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08FB6" w14:textId="77777777" w:rsidR="009F73A8" w:rsidRDefault="009F73A8">
      <w:pPr>
        <w:spacing w:after="160"/>
      </w:pPr>
    </w:p>
    <w:p w14:paraId="2965F942" w14:textId="77777777" w:rsidR="009F73A8" w:rsidRDefault="009F73A8">
      <w:pPr>
        <w:spacing w:after="160"/>
      </w:pPr>
    </w:p>
    <w:p w14:paraId="48181F09" w14:textId="77777777" w:rsidR="009F73A8" w:rsidRDefault="009F73A8">
      <w:pPr>
        <w:spacing w:after="160"/>
      </w:pPr>
    </w:p>
    <w:p w14:paraId="606B6FBD" w14:textId="77777777" w:rsidR="009F73A8" w:rsidRDefault="009F73A8">
      <w:pPr>
        <w:spacing w:after="160"/>
      </w:pPr>
    </w:p>
    <w:p w14:paraId="14AA8CD7" w14:textId="77777777" w:rsidR="009F73A8" w:rsidRDefault="00747C19">
      <w:pPr>
        <w:spacing w:after="360"/>
        <w:jc w:val="center"/>
      </w:pPr>
      <w:r>
        <w:rPr>
          <w:rFonts w:cs="Calibri"/>
          <w:b/>
          <w:color w:val="2E74B5"/>
          <w:sz w:val="20"/>
        </w:rPr>
        <w:t>LI3D ENGINEERING</w:t>
      </w:r>
    </w:p>
    <w:p w14:paraId="6DE9CC26" w14:textId="77777777" w:rsidR="009F73A8" w:rsidRDefault="00747C19">
      <w:pPr>
        <w:jc w:val="center"/>
      </w:pPr>
      <w:r>
        <w:rPr>
          <w:rFonts w:cs="Calibri"/>
          <w:b/>
          <w:color w:val="183B56"/>
          <w:sz w:val="58"/>
        </w:rPr>
        <w:t>系统模块与算法维护手册</w:t>
      </w:r>
    </w:p>
    <w:p w14:paraId="3D49C8EA" w14:textId="77777777" w:rsidR="009F73A8" w:rsidRDefault="00747C19">
      <w:pPr>
        <w:spacing w:after="440"/>
        <w:jc w:val="center"/>
      </w:pPr>
      <w:r>
        <w:rPr>
          <w:rFonts w:cs="Calibri"/>
          <w:color w:val="1F4D78"/>
          <w:sz w:val="27"/>
        </w:rPr>
        <w:t>System Modules, Algorithms &amp; Change-Control Manual</w:t>
      </w:r>
    </w:p>
    <w:p w14:paraId="52AD7D44" w14:textId="77777777" w:rsidR="009F73A8" w:rsidRDefault="00747C19">
      <w:pPr>
        <w:spacing w:after="1400"/>
        <w:jc w:val="center"/>
      </w:pPr>
      <w:r>
        <w:rPr>
          <w:rFonts w:cs="Calibri"/>
          <w:b/>
          <w:color w:val="5C6673"/>
        </w:rPr>
        <w:t>投影</w:t>
      </w:r>
      <w:r>
        <w:rPr>
          <w:rFonts w:cs="Calibri"/>
          <w:b/>
          <w:color w:val="5C6673"/>
        </w:rPr>
        <w:t xml:space="preserve">  /  UV </w:t>
      </w:r>
      <w:r>
        <w:rPr>
          <w:rFonts w:cs="Calibri"/>
          <w:b/>
          <w:color w:val="5C6673"/>
        </w:rPr>
        <w:t>合成</w:t>
      </w:r>
      <w:r>
        <w:rPr>
          <w:rFonts w:cs="Calibri"/>
          <w:b/>
          <w:color w:val="5C6673"/>
        </w:rPr>
        <w:t xml:space="preserve">  /  </w:t>
      </w:r>
      <w:r>
        <w:rPr>
          <w:rFonts w:cs="Calibri"/>
          <w:b/>
          <w:color w:val="5C6673"/>
        </w:rPr>
        <w:t>局部重绘</w:t>
      </w:r>
      <w:r>
        <w:rPr>
          <w:rFonts w:cs="Calibri"/>
          <w:b/>
          <w:color w:val="5C6673"/>
        </w:rPr>
        <w:t xml:space="preserve">  /  </w:t>
      </w:r>
      <w:r>
        <w:rPr>
          <w:rFonts w:cs="Calibri"/>
          <w:b/>
          <w:color w:val="5C6673"/>
        </w:rPr>
        <w:t>图层</w:t>
      </w:r>
      <w:r>
        <w:rPr>
          <w:rFonts w:cs="Calibri"/>
          <w:b/>
          <w:color w:val="5C6673"/>
        </w:rPr>
        <w:t xml:space="preserve">  /  </w:t>
      </w:r>
      <w:r>
        <w:rPr>
          <w:rFonts w:cs="Calibri"/>
          <w:b/>
          <w:color w:val="5C6673"/>
        </w:rPr>
        <w:t>保存与版本历史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9F73A8" w14:paraId="0D4B6772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85BF" w14:textId="77777777" w:rsidR="009F73A8" w:rsidRDefault="00747C19">
            <w:r>
              <w:rPr>
                <w:rFonts w:cs="Calibri"/>
                <w:b/>
                <w:color w:val="183B56"/>
                <w:sz w:val="19"/>
              </w:rPr>
              <w:t>文档版本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EDBE" w14:textId="77777777" w:rsidR="009F73A8" w:rsidRDefault="00747C19">
            <w:r>
              <w:rPr>
                <w:rFonts w:cs="Calibri"/>
                <w:sz w:val="19"/>
              </w:rPr>
              <w:t>1.2.0</w:t>
            </w:r>
          </w:p>
        </w:tc>
      </w:tr>
      <w:tr w:rsidR="009F73A8" w14:paraId="057B82F5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3697" w14:textId="77777777" w:rsidR="009F73A8" w:rsidRDefault="00747C19">
            <w:r>
              <w:rPr>
                <w:rFonts w:cs="Calibri"/>
                <w:b/>
                <w:color w:val="183B56"/>
                <w:sz w:val="19"/>
              </w:rPr>
              <w:t>规范状态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FED8" w14:textId="77777777" w:rsidR="009F73A8" w:rsidRDefault="00747C19">
            <w:r>
              <w:rPr>
                <w:rFonts w:cs="Calibri"/>
                <w:sz w:val="19"/>
              </w:rPr>
              <w:t>当前唯一维护准则</w:t>
            </w:r>
            <w:r>
              <w:rPr>
                <w:rFonts w:cs="Calibri"/>
                <w:sz w:val="19"/>
              </w:rPr>
              <w:t xml:space="preserve"> / Normative Baseline</w:t>
            </w:r>
          </w:p>
        </w:tc>
      </w:tr>
      <w:tr w:rsidR="009F73A8" w14:paraId="07DCD7C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A65A" w14:textId="77777777" w:rsidR="009F73A8" w:rsidRDefault="00747C19">
            <w:r>
              <w:rPr>
                <w:rFonts w:cs="Calibri"/>
                <w:b/>
                <w:color w:val="183B56"/>
                <w:sz w:val="19"/>
              </w:rPr>
              <w:t>生效日期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B11F" w14:textId="77777777" w:rsidR="009F73A8" w:rsidRDefault="00747C19">
            <w:r>
              <w:rPr>
                <w:rFonts w:cs="Calibri"/>
                <w:sz w:val="19"/>
              </w:rPr>
              <w:t>2026-08-26</w:t>
            </w:r>
          </w:p>
        </w:tc>
      </w:tr>
      <w:tr w:rsidR="009F73A8" w14:paraId="70E067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3EF1" w14:textId="77777777" w:rsidR="009F73A8" w:rsidRDefault="00747C19">
            <w:r>
              <w:rPr>
                <w:rFonts w:cs="Calibri"/>
                <w:b/>
                <w:color w:val="183B56"/>
                <w:sz w:val="19"/>
              </w:rPr>
              <w:t>代码盘点基线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E863C" w14:textId="77777777" w:rsidR="009F73A8" w:rsidRDefault="00747C19">
            <w:r>
              <w:rPr>
                <w:rFonts w:cs="Calibri"/>
                <w:sz w:val="19"/>
              </w:rPr>
              <w:t xml:space="preserve">ea86557 + </w:t>
            </w:r>
            <w:r>
              <w:rPr>
                <w:rFonts w:cs="Calibri"/>
                <w:sz w:val="19"/>
              </w:rPr>
              <w:t>盘点时既有工作区修改</w:t>
            </w:r>
          </w:p>
        </w:tc>
      </w:tr>
      <w:tr w:rsidR="009F73A8" w14:paraId="1A1CBAE9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A37D" w14:textId="77777777" w:rsidR="009F73A8" w:rsidRDefault="00747C19">
            <w:r>
              <w:rPr>
                <w:rFonts w:cs="Calibri"/>
                <w:b/>
                <w:color w:val="183B56"/>
                <w:sz w:val="19"/>
              </w:rPr>
              <w:t>适用对象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D218" w14:textId="77777777" w:rsidR="009F73A8" w:rsidRDefault="00747C19">
            <w:r>
              <w:rPr>
                <w:rFonts w:cs="Calibri"/>
                <w:sz w:val="19"/>
              </w:rPr>
              <w:t>两位维护者、</w:t>
            </w:r>
            <w:r>
              <w:rPr>
                <w:rFonts w:cs="Calibri"/>
                <w:sz w:val="19"/>
              </w:rPr>
              <w:t>Codex</w:t>
            </w:r>
            <w:r>
              <w:rPr>
                <w:rFonts w:cs="Calibri"/>
                <w:sz w:val="19"/>
              </w:rPr>
              <w:t>、后续开发与测试人员</w:t>
            </w:r>
          </w:p>
        </w:tc>
      </w:tr>
    </w:tbl>
    <w:p w14:paraId="5B3B4E77" w14:textId="77777777" w:rsidR="009F73A8" w:rsidRDefault="00747C19">
      <w:r>
        <w:br w:type="page"/>
      </w:r>
    </w:p>
    <w:p w14:paraId="0D3E128F" w14:textId="77777777" w:rsidR="009F73A8" w:rsidRDefault="00747C19">
      <w:pPr>
        <w:pStyle w:val="1"/>
      </w:pPr>
      <w:bookmarkStart w:id="0" w:name="_Toc238636310"/>
      <w:r>
        <w:lastRenderedPageBreak/>
        <w:t>文档控制</w:t>
      </w:r>
      <w:bookmarkEnd w:id="0"/>
    </w:p>
    <w:p w14:paraId="215ABDEF" w14:textId="77777777" w:rsidR="009F73A8" w:rsidRDefault="00747C19">
      <w:pPr>
        <w:pBdr>
          <w:left w:val="single" w:sz="16" w:space="10" w:color="2E74B5"/>
        </w:pBdr>
        <w:shd w:val="clear" w:color="auto" w:fill="F4F6F9"/>
      </w:pPr>
      <w:r>
        <w:rPr>
          <w:rFonts w:cs="Calibri"/>
          <w:b/>
          <w:sz w:val="21"/>
        </w:rPr>
        <w:t>本文档既是系统模块目录，也是算法注册表和强制变更流程。任何行为修改必须先定位</w:t>
      </w:r>
      <w:r>
        <w:rPr>
          <w:rFonts w:cs="Calibri"/>
          <w:b/>
          <w:sz w:val="21"/>
        </w:rPr>
        <w:t xml:space="preserve"> M/UI/ALG ID</w:t>
      </w:r>
      <w:r>
        <w:rPr>
          <w:rFonts w:cs="Calibri"/>
          <w:b/>
          <w:sz w:val="21"/>
        </w:rPr>
        <w:t>，再建立</w:t>
      </w:r>
      <w:r>
        <w:rPr>
          <w:rFonts w:cs="Calibri"/>
          <w:b/>
          <w:sz w:val="21"/>
        </w:rPr>
        <w:t xml:space="preserve"> CHG </w:t>
      </w:r>
      <w:r>
        <w:rPr>
          <w:rFonts w:cs="Calibri"/>
          <w:b/>
          <w:sz w:val="21"/>
        </w:rPr>
        <w:t>记录；历史方案不能覆盖本手册的当前真值。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9F73A8" w14:paraId="68581ECF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4654" w14:textId="77777777" w:rsidR="009F73A8" w:rsidRDefault="00747C19">
            <w:r>
              <w:rPr>
                <w:rFonts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C973" w14:textId="77777777" w:rsidR="009F73A8" w:rsidRDefault="00747C19">
            <w:r>
              <w:rPr>
                <w:rFonts w:cs="Calibri"/>
                <w:b/>
                <w:color w:val="183B56"/>
                <w:sz w:val="18"/>
              </w:rPr>
              <w:t>当前规则</w:t>
            </w:r>
          </w:p>
        </w:tc>
      </w:tr>
      <w:tr w:rsidR="009F73A8" w14:paraId="459CBC0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2E9D5" w14:textId="77777777" w:rsidR="009F73A8" w:rsidRDefault="00747C19">
            <w:r>
              <w:rPr>
                <w:rFonts w:cs="Calibri"/>
                <w:b/>
                <w:color w:val="183B56"/>
                <w:sz w:val="18"/>
              </w:rPr>
              <w:t>规范范围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142CE" w14:textId="77777777" w:rsidR="009F73A8" w:rsidRDefault="00747C19">
            <w:r>
              <w:rPr>
                <w:rFonts w:cs="Calibri"/>
                <w:sz w:val="18"/>
              </w:rPr>
              <w:t>模块边界、界面调用、算法参数、图层语义、保存、版本、测试与变更控制</w:t>
            </w:r>
          </w:p>
        </w:tc>
      </w:tr>
      <w:tr w:rsidR="009F73A8" w14:paraId="1AAE0A5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B85B" w14:textId="77777777" w:rsidR="009F73A8" w:rsidRDefault="00747C19">
            <w:r>
              <w:rPr>
                <w:rFonts w:cs="Calibri"/>
                <w:b/>
                <w:color w:val="183B56"/>
                <w:sz w:val="18"/>
              </w:rPr>
              <w:t>真值原则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440A" w14:textId="77777777" w:rsidR="009F73A8" w:rsidRDefault="00747C19">
            <w:r>
              <w:rPr>
                <w:rFonts w:cs="Calibri"/>
                <w:sz w:val="18"/>
              </w:rPr>
              <w:t>代码是实现证据；本手册是维护规范。冲突必须建立变更记录后同时修正。</w:t>
            </w:r>
          </w:p>
        </w:tc>
      </w:tr>
      <w:tr w:rsidR="009F73A8" w14:paraId="124FDE7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F210" w14:textId="77777777" w:rsidR="009F73A8" w:rsidRDefault="00747C19">
            <w:r>
              <w:rPr>
                <w:rFonts w:cs="Calibri"/>
                <w:b/>
                <w:color w:val="183B56"/>
                <w:sz w:val="18"/>
              </w:rPr>
              <w:t>算法版本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1679" w14:textId="77777777" w:rsidR="009F73A8" w:rsidRDefault="00747C19">
            <w:r>
              <w:rPr>
                <w:rFonts w:cs="Calibri"/>
                <w:sz w:val="18"/>
              </w:rPr>
              <w:t>规范版本与运行版本分离；没有持久化标记的算法明确登记为治理缺口。</w:t>
            </w:r>
          </w:p>
        </w:tc>
      </w:tr>
      <w:tr w:rsidR="009F73A8" w14:paraId="6C3A229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A7FD" w14:textId="77777777" w:rsidR="009F73A8" w:rsidRDefault="00747C19">
            <w:r>
              <w:rPr>
                <w:rFonts w:cs="Calibri"/>
                <w:b/>
                <w:color w:val="183B56"/>
                <w:sz w:val="18"/>
              </w:rPr>
              <w:t>源码历史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4FF4" w14:textId="77777777" w:rsidR="009F73A8" w:rsidRDefault="00747C19">
            <w:r>
              <w:rPr>
                <w:rFonts w:cs="Calibri"/>
                <w:sz w:val="18"/>
              </w:rPr>
              <w:t>Git + CHANGELOG + docs/changes + ADR</w:t>
            </w:r>
            <w:r>
              <w:rPr>
                <w:rFonts w:cs="Calibri"/>
                <w:sz w:val="18"/>
              </w:rPr>
              <w:t>；工程</w:t>
            </w:r>
            <w:r>
              <w:rPr>
                <w:rFonts w:cs="Calibri"/>
                <w:sz w:val="18"/>
              </w:rPr>
              <w:t xml:space="preserve"> autosave </w:t>
            </w:r>
            <w:r>
              <w:rPr>
                <w:rFonts w:cs="Calibri"/>
                <w:sz w:val="18"/>
              </w:rPr>
              <w:t>不能代替源码版本。</w:t>
            </w:r>
          </w:p>
        </w:tc>
      </w:tr>
      <w:tr w:rsidR="009F73A8" w14:paraId="4B03F48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4091" w14:textId="77777777" w:rsidR="009F73A8" w:rsidRDefault="00747C19">
            <w:r>
              <w:rPr>
                <w:rFonts w:cs="Calibri"/>
                <w:b/>
                <w:color w:val="183B56"/>
                <w:sz w:val="18"/>
              </w:rPr>
              <w:t>默认修改上限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A229" w14:textId="77777777" w:rsidR="009F73A8" w:rsidRDefault="00747C19">
            <w:r>
              <w:rPr>
                <w:rFonts w:cs="Calibri"/>
                <w:sz w:val="18"/>
              </w:rPr>
              <w:t>普通</w:t>
            </w:r>
            <w:r>
              <w:rPr>
                <w:rFonts w:cs="Calibri"/>
                <w:sz w:val="18"/>
              </w:rPr>
              <w:t xml:space="preserve"> Bug </w:t>
            </w:r>
            <w:r>
              <w:rPr>
                <w:rFonts w:cs="Calibri"/>
                <w:sz w:val="18"/>
              </w:rPr>
              <w:t>修复限制在一个大模块、通常不超过</w:t>
            </w:r>
            <w:r>
              <w:rPr>
                <w:rFonts w:cs="Calibri"/>
                <w:sz w:val="18"/>
              </w:rPr>
              <w:t xml:space="preserve"> 5 </w:t>
            </w:r>
            <w:r>
              <w:rPr>
                <w:rFonts w:cs="Calibri"/>
                <w:sz w:val="18"/>
              </w:rPr>
              <w:t>个源文件或</w:t>
            </w:r>
            <w:r>
              <w:rPr>
                <w:rFonts w:cs="Calibri"/>
                <w:sz w:val="18"/>
              </w:rPr>
              <w:t xml:space="preserve"> 300 </w:t>
            </w:r>
            <w:r>
              <w:rPr>
                <w:rFonts w:cs="Calibri"/>
                <w:sz w:val="18"/>
              </w:rPr>
              <w:t>行净变化。</w:t>
            </w:r>
          </w:p>
        </w:tc>
      </w:tr>
    </w:tbl>
    <w:p w14:paraId="71C8E5FC" w14:textId="77777777" w:rsidR="009F73A8" w:rsidRDefault="00747C19">
      <w:pPr>
        <w:pStyle w:val="1"/>
      </w:pPr>
      <w:bookmarkStart w:id="1" w:name="_Toc238636311"/>
      <w:r>
        <w:t>目录</w:t>
      </w:r>
      <w:bookmarkEnd w:id="1"/>
    </w:p>
    <w:p w14:paraId="04F1D3A2" w14:textId="5A5A6BE6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636310" w:history="1">
        <w:r w:rsidRPr="00572AA4">
          <w:rPr>
            <w:rStyle w:val="aff9"/>
            <w:noProof/>
          </w:rPr>
          <w:t>文档控制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50A7EC" w14:textId="0AC4E80B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11" w:history="1">
        <w:r w:rsidRPr="00572AA4">
          <w:rPr>
            <w:rStyle w:val="aff9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46D9CE" w14:textId="7F16B1FA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12" w:history="1">
        <w:r w:rsidRPr="00572AA4">
          <w:rPr>
            <w:rStyle w:val="aff9"/>
            <w:noProof/>
          </w:rPr>
          <w:t xml:space="preserve">1. </w:t>
        </w:r>
        <w:r w:rsidRPr="00572AA4">
          <w:rPr>
            <w:rStyle w:val="aff9"/>
            <w:noProof/>
          </w:rPr>
          <w:t>本文档的地位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1EA235" w14:textId="0FD62B2C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13" w:history="1">
        <w:r w:rsidRPr="00572AA4">
          <w:rPr>
            <w:rStyle w:val="aff9"/>
            <w:noProof/>
          </w:rPr>
          <w:t xml:space="preserve">2. </w:t>
        </w:r>
        <w:r w:rsidRPr="00572AA4">
          <w:rPr>
            <w:rStyle w:val="aff9"/>
            <w:noProof/>
          </w:rPr>
          <w:t>维护目标与禁止事项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419415" w14:textId="718B12A1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14" w:history="1">
        <w:r w:rsidRPr="00572AA4">
          <w:rPr>
            <w:rStyle w:val="aff9"/>
            <w:noProof/>
          </w:rPr>
          <w:t xml:space="preserve">2.1 </w:t>
        </w:r>
        <w:r w:rsidRPr="00572AA4">
          <w:rPr>
            <w:rStyle w:val="aff9"/>
            <w:noProof/>
          </w:rPr>
          <w:t>维护目标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DAD8BF" w14:textId="399488D9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15" w:history="1">
        <w:r w:rsidRPr="00572AA4">
          <w:rPr>
            <w:rStyle w:val="aff9"/>
            <w:noProof/>
          </w:rPr>
          <w:t xml:space="preserve">2.2 </w:t>
        </w:r>
        <w:r w:rsidRPr="00572AA4">
          <w:rPr>
            <w:rStyle w:val="aff9"/>
            <w:noProof/>
          </w:rPr>
          <w:t>明确禁止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B9FF8A" w14:textId="08D6B19D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16" w:history="1">
        <w:r w:rsidRPr="00572AA4">
          <w:rPr>
            <w:rStyle w:val="aff9"/>
            <w:noProof/>
          </w:rPr>
          <w:t xml:space="preserve">3. </w:t>
        </w:r>
        <w:r w:rsidRPr="00572AA4">
          <w:rPr>
            <w:rStyle w:val="aff9"/>
            <w:noProof/>
          </w:rPr>
          <w:t>系统上下文与大模块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8D170B" w14:textId="589C38D4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17" w:history="1">
        <w:r w:rsidRPr="00572AA4">
          <w:rPr>
            <w:rStyle w:val="aff9"/>
            <w:noProof/>
          </w:rPr>
          <w:t xml:space="preserve">4. </w:t>
        </w:r>
        <w:r w:rsidRPr="00572AA4">
          <w:rPr>
            <w:rStyle w:val="aff9"/>
            <w:noProof/>
          </w:rPr>
          <w:t>依赖规则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B9C687" w14:textId="4C9461AD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18" w:history="1">
        <w:r w:rsidRPr="00572AA4">
          <w:rPr>
            <w:rStyle w:val="aff9"/>
            <w:noProof/>
          </w:rPr>
          <w:t xml:space="preserve">4.1 </w:t>
        </w:r>
        <w:r w:rsidRPr="00572AA4">
          <w:rPr>
            <w:rStyle w:val="aff9"/>
            <w:noProof/>
          </w:rPr>
          <w:t>允许的方向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021877" w14:textId="437C5718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19" w:history="1">
        <w:r w:rsidRPr="00572AA4">
          <w:rPr>
            <w:rStyle w:val="aff9"/>
            <w:noProof/>
          </w:rPr>
          <w:t xml:space="preserve">4.2 </w:t>
        </w:r>
        <w:r w:rsidRPr="00572AA4">
          <w:rPr>
            <w:rStyle w:val="aff9"/>
            <w:noProof/>
          </w:rPr>
          <w:t>目标模块目录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714487" w14:textId="13057712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20" w:history="1">
        <w:r w:rsidRPr="00572AA4">
          <w:rPr>
            <w:rStyle w:val="aff9"/>
            <w:noProof/>
          </w:rPr>
          <w:t xml:space="preserve">5. </w:t>
        </w:r>
        <w:r w:rsidRPr="00572AA4">
          <w:rPr>
            <w:rStyle w:val="aff9"/>
            <w:noProof/>
          </w:rPr>
          <w:t>当前端到端真值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5ECAD6" w14:textId="7DF3F9D3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21" w:history="1">
        <w:r w:rsidRPr="00572AA4">
          <w:rPr>
            <w:rStyle w:val="aff9"/>
            <w:noProof/>
          </w:rPr>
          <w:t xml:space="preserve">5.1 </w:t>
        </w:r>
        <w:r w:rsidRPr="00572AA4">
          <w:rPr>
            <w:rStyle w:val="aff9"/>
            <w:noProof/>
          </w:rPr>
          <w:t>新建与保存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98146A" w14:textId="6188A958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22" w:history="1">
        <w:r w:rsidRPr="00572AA4">
          <w:rPr>
            <w:rStyle w:val="aff9"/>
            <w:noProof/>
          </w:rPr>
          <w:t xml:space="preserve">5.2 </w:t>
        </w:r>
        <w:r w:rsidRPr="00572AA4">
          <w:rPr>
            <w:rStyle w:val="aff9"/>
            <w:noProof/>
          </w:rPr>
          <w:t>单视图</w:t>
        </w:r>
        <w:r w:rsidRPr="00572AA4">
          <w:rPr>
            <w:rStyle w:val="aff9"/>
            <w:noProof/>
          </w:rPr>
          <w:t>/</w:t>
        </w:r>
        <w:r w:rsidRPr="00572AA4">
          <w:rPr>
            <w:rStyle w:val="aff9"/>
            <w:noProof/>
          </w:rPr>
          <w:t>多视图纹理生成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53E17B" w14:textId="60C0F01A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23" w:history="1">
        <w:r w:rsidRPr="00572AA4">
          <w:rPr>
            <w:rStyle w:val="aff9"/>
            <w:noProof/>
          </w:rPr>
          <w:t xml:space="preserve">5.3 </w:t>
        </w:r>
        <w:r w:rsidRPr="00572AA4">
          <w:rPr>
            <w:rStyle w:val="aff9"/>
            <w:noProof/>
          </w:rPr>
          <w:t>投影到</w:t>
        </w:r>
        <w:r w:rsidRPr="00572AA4">
          <w:rPr>
            <w:rStyle w:val="aff9"/>
            <w:noProof/>
          </w:rPr>
          <w:t xml:space="preserve"> UV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FDF447" w14:textId="69134892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24" w:history="1">
        <w:r w:rsidRPr="00572AA4">
          <w:rPr>
            <w:rStyle w:val="aff9"/>
            <w:noProof/>
          </w:rPr>
          <w:t xml:space="preserve">5.4 </w:t>
        </w:r>
        <w:r w:rsidRPr="00572AA4">
          <w:rPr>
            <w:rStyle w:val="aff9"/>
            <w:noProof/>
          </w:rPr>
          <w:t>局部重绘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913920" w14:textId="180905FC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25" w:history="1">
        <w:r w:rsidRPr="00572AA4">
          <w:rPr>
            <w:rStyle w:val="aff9"/>
            <w:noProof/>
          </w:rPr>
          <w:t xml:space="preserve">5.5 </w:t>
        </w:r>
        <w:r w:rsidRPr="00572AA4">
          <w:rPr>
            <w:rStyle w:val="aff9"/>
            <w:noProof/>
          </w:rPr>
          <w:t>内容识别补缝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493D18" w14:textId="3C9C424F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26" w:history="1">
        <w:r w:rsidRPr="00572AA4">
          <w:rPr>
            <w:rStyle w:val="aff9"/>
            <w:noProof/>
          </w:rPr>
          <w:t xml:space="preserve">5.6 </w:t>
        </w:r>
        <w:r w:rsidRPr="00572AA4">
          <w:rPr>
            <w:rStyle w:val="aff9"/>
            <w:noProof/>
          </w:rPr>
          <w:t>输出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B98B9A" w14:textId="4ECE5FDD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27" w:history="1">
        <w:r w:rsidRPr="00572AA4">
          <w:rPr>
            <w:rStyle w:val="aff9"/>
            <w:noProof/>
          </w:rPr>
          <w:t xml:space="preserve">6. </w:t>
        </w:r>
        <w:r w:rsidRPr="00572AA4">
          <w:rPr>
            <w:rStyle w:val="aff9"/>
            <w:noProof/>
          </w:rPr>
          <w:t>小模块与当前算法清单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2D4A2C" w14:textId="6CEB1356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28" w:history="1">
        <w:r w:rsidRPr="00572AA4">
          <w:rPr>
            <w:rStyle w:val="aff9"/>
            <w:noProof/>
          </w:rPr>
          <w:t xml:space="preserve">6.1 `M01` </w:t>
        </w:r>
        <w:r w:rsidRPr="00572AA4">
          <w:rPr>
            <w:rStyle w:val="aff9"/>
            <w:noProof/>
          </w:rPr>
          <w:t>工程与工作区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832870" w14:textId="05891A83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29" w:history="1">
        <w:r w:rsidRPr="00572AA4">
          <w:rPr>
            <w:rStyle w:val="aff9"/>
            <w:noProof/>
          </w:rPr>
          <w:t xml:space="preserve">6.2 `M02` </w:t>
        </w:r>
        <w:r w:rsidRPr="00572AA4">
          <w:rPr>
            <w:rStyle w:val="aff9"/>
            <w:noProof/>
          </w:rPr>
          <w:t>输入与资产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B34234" w14:textId="3ADEB65B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30" w:history="1">
        <w:r w:rsidRPr="00572AA4">
          <w:rPr>
            <w:rStyle w:val="aff9"/>
            <w:noProof/>
          </w:rPr>
          <w:t xml:space="preserve">6.3 `M03` </w:t>
        </w:r>
        <w:r w:rsidRPr="00572AA4">
          <w:rPr>
            <w:rStyle w:val="aff9"/>
            <w:noProof/>
          </w:rPr>
          <w:t>场景、相机与捕获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FFA5D9" w14:textId="4F4F13CC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31" w:history="1">
        <w:r w:rsidRPr="00572AA4">
          <w:rPr>
            <w:rStyle w:val="aff9"/>
            <w:noProof/>
          </w:rPr>
          <w:t xml:space="preserve">6.4 `M04` </w:t>
        </w:r>
        <w:r w:rsidRPr="00572AA4">
          <w:rPr>
            <w:rStyle w:val="aff9"/>
            <w:noProof/>
          </w:rPr>
          <w:t>生成编排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8A5151" w14:textId="41406B91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32" w:history="1">
        <w:r w:rsidRPr="00572AA4">
          <w:rPr>
            <w:rStyle w:val="aff9"/>
            <w:noProof/>
          </w:rPr>
          <w:t xml:space="preserve">6.5 `M05` </w:t>
        </w:r>
        <w:r w:rsidRPr="00572AA4">
          <w:rPr>
            <w:rStyle w:val="aff9"/>
            <w:noProof/>
          </w:rPr>
          <w:t>图层领域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5E8850" w14:textId="38A89BB6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33" w:history="1">
        <w:r w:rsidRPr="00572AA4">
          <w:rPr>
            <w:rStyle w:val="aff9"/>
            <w:noProof/>
          </w:rPr>
          <w:t xml:space="preserve">6.6 `M06` </w:t>
        </w:r>
        <w:r w:rsidRPr="00572AA4">
          <w:rPr>
            <w:rStyle w:val="aff9"/>
            <w:noProof/>
          </w:rPr>
          <w:t>实时投影与可见性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A03084" w14:textId="08A584E3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34" w:history="1">
        <w:r w:rsidRPr="00572AA4">
          <w:rPr>
            <w:rStyle w:val="aff9"/>
            <w:noProof/>
          </w:rPr>
          <w:t xml:space="preserve">6.7 `M07` UV </w:t>
        </w:r>
        <w:r w:rsidRPr="00572AA4">
          <w:rPr>
            <w:rStyle w:val="aff9"/>
            <w:noProof/>
          </w:rPr>
          <w:t>烘焙、权重与合并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F720E6B" w14:textId="6390C4A7" w:rsidR="00747C19" w:rsidRDefault="00747C19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35" w:history="1">
        <w:r w:rsidRPr="00572AA4">
          <w:rPr>
            <w:rStyle w:val="aff9"/>
            <w:noProof/>
          </w:rPr>
          <w:t>生产算法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A0103C" w14:textId="60BA0E4F" w:rsidR="00747C19" w:rsidRDefault="00747C19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36" w:history="1">
        <w:r w:rsidRPr="00572AA4">
          <w:rPr>
            <w:rStyle w:val="aff9"/>
            <w:noProof/>
          </w:rPr>
          <w:t>当前必须保留的已知差异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9BC72E" w14:textId="62787631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37" w:history="1">
        <w:r w:rsidRPr="00572AA4">
          <w:rPr>
            <w:rStyle w:val="aff9"/>
            <w:noProof/>
          </w:rPr>
          <w:t xml:space="preserve">6.8 `M08` </w:t>
        </w:r>
        <w:r w:rsidRPr="00572AA4">
          <w:rPr>
            <w:rStyle w:val="aff9"/>
            <w:noProof/>
          </w:rPr>
          <w:t>局部重绘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351371" w14:textId="3F08A37C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38" w:history="1">
        <w:r w:rsidRPr="00572AA4">
          <w:rPr>
            <w:rStyle w:val="aff9"/>
            <w:noProof/>
          </w:rPr>
          <w:t xml:space="preserve">6.9 `M09` </w:t>
        </w:r>
        <w:r w:rsidRPr="00572AA4">
          <w:rPr>
            <w:rStyle w:val="aff9"/>
            <w:noProof/>
          </w:rPr>
          <w:t>内容识别补缝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37A6D2" w14:textId="1BF87C89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39" w:history="1">
        <w:r w:rsidRPr="00572AA4">
          <w:rPr>
            <w:rStyle w:val="aff9"/>
            <w:noProof/>
          </w:rPr>
          <w:t xml:space="preserve">6.10 `M10` </w:t>
        </w:r>
        <w:r w:rsidRPr="00572AA4">
          <w:rPr>
            <w:rStyle w:val="aff9"/>
            <w:noProof/>
          </w:rPr>
          <w:t>生产流程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07BF27" w14:textId="539881A9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40" w:history="1">
        <w:r w:rsidRPr="00572AA4">
          <w:rPr>
            <w:rStyle w:val="aff9"/>
            <w:noProof/>
          </w:rPr>
          <w:t xml:space="preserve">6.11 `M11` </w:t>
        </w:r>
        <w:r w:rsidRPr="00572AA4">
          <w:rPr>
            <w:rStyle w:val="aff9"/>
            <w:noProof/>
          </w:rPr>
          <w:t>输出与集成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C3CEE1E" w14:textId="1C37AA7D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41" w:history="1">
        <w:r w:rsidRPr="00572AA4">
          <w:rPr>
            <w:rStyle w:val="aff9"/>
            <w:noProof/>
          </w:rPr>
          <w:t xml:space="preserve">6.12 `M12` </w:t>
        </w:r>
        <w:r w:rsidRPr="00572AA4">
          <w:rPr>
            <w:rStyle w:val="aff9"/>
            <w:noProof/>
          </w:rPr>
          <w:t>状态、历史与版本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87E285" w14:textId="373839B9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42" w:history="1">
        <w:r w:rsidRPr="00572AA4">
          <w:rPr>
            <w:rStyle w:val="aff9"/>
            <w:noProof/>
          </w:rPr>
          <w:t xml:space="preserve">6.13 `M13` </w:t>
        </w:r>
        <w:r w:rsidRPr="00572AA4">
          <w:rPr>
            <w:rStyle w:val="aff9"/>
            <w:noProof/>
          </w:rPr>
          <w:t>平台与性能基础设施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009D844" w14:textId="60FA9B7F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43" w:history="1">
        <w:r w:rsidRPr="00572AA4">
          <w:rPr>
            <w:rStyle w:val="aff9"/>
            <w:noProof/>
          </w:rPr>
          <w:t xml:space="preserve">7. </w:t>
        </w:r>
        <w:r w:rsidRPr="00572AA4">
          <w:rPr>
            <w:rStyle w:val="aff9"/>
            <w:noProof/>
          </w:rPr>
          <w:t>版本注册表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4BA7B46" w14:textId="0417192F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44" w:history="1">
        <w:r w:rsidRPr="00572AA4">
          <w:rPr>
            <w:rStyle w:val="aff9"/>
            <w:noProof/>
          </w:rPr>
          <w:t xml:space="preserve">7.1 </w:t>
        </w:r>
        <w:r w:rsidRPr="00572AA4">
          <w:rPr>
            <w:rStyle w:val="aff9"/>
            <w:noProof/>
          </w:rPr>
          <w:t>算法名称与规范版本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1180CB6" w14:textId="48001214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45" w:history="1">
        <w:r w:rsidRPr="00572AA4">
          <w:rPr>
            <w:rStyle w:val="aff9"/>
            <w:noProof/>
          </w:rPr>
          <w:t xml:space="preserve">7.2 </w:t>
        </w:r>
        <w:r w:rsidRPr="00572AA4">
          <w:rPr>
            <w:rStyle w:val="aff9"/>
            <w:noProof/>
          </w:rPr>
          <w:t>当前版本治理缺口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2AC8B9E" w14:textId="4DD0EF70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46" w:history="1">
        <w:r w:rsidRPr="00572AA4">
          <w:rPr>
            <w:rStyle w:val="aff9"/>
            <w:noProof/>
          </w:rPr>
          <w:t xml:space="preserve">8. </w:t>
        </w:r>
        <w:r w:rsidRPr="00572AA4">
          <w:rPr>
            <w:rStyle w:val="aff9"/>
            <w:noProof/>
          </w:rPr>
          <w:t>变更分级与</w:t>
        </w:r>
        <w:r w:rsidRPr="00572AA4">
          <w:rPr>
            <w:rStyle w:val="aff9"/>
            <w:noProof/>
          </w:rPr>
          <w:t xml:space="preserve"> Codex </w:t>
        </w:r>
        <w:r w:rsidRPr="00572AA4">
          <w:rPr>
            <w:rStyle w:val="aff9"/>
            <w:noProof/>
          </w:rPr>
          <w:t>修改上限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074FCA5" w14:textId="04477B0A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47" w:history="1">
        <w:r w:rsidRPr="00572AA4">
          <w:rPr>
            <w:rStyle w:val="aff9"/>
            <w:noProof/>
          </w:rPr>
          <w:t xml:space="preserve">9. </w:t>
        </w:r>
        <w:r w:rsidRPr="00572AA4">
          <w:rPr>
            <w:rStyle w:val="aff9"/>
            <w:noProof/>
          </w:rPr>
          <w:t>标准变更流程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30D3463" w14:textId="7207BA59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48" w:history="1">
        <w:r w:rsidRPr="00572AA4">
          <w:rPr>
            <w:rStyle w:val="aff9"/>
            <w:noProof/>
          </w:rPr>
          <w:t xml:space="preserve">9.1 </w:t>
        </w:r>
        <w:r w:rsidRPr="00572AA4">
          <w:rPr>
            <w:rStyle w:val="aff9"/>
            <w:noProof/>
          </w:rPr>
          <w:t>开始前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C9F89EA" w14:textId="5F5AFB9F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49" w:history="1">
        <w:r w:rsidRPr="00572AA4">
          <w:rPr>
            <w:rStyle w:val="aff9"/>
            <w:noProof/>
          </w:rPr>
          <w:t xml:space="preserve">9.2 </w:t>
        </w:r>
        <w:r w:rsidRPr="00572AA4">
          <w:rPr>
            <w:rStyle w:val="aff9"/>
            <w:noProof/>
          </w:rPr>
          <w:t>实施中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F7AA894" w14:textId="38C5E767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50" w:history="1">
        <w:r w:rsidRPr="00572AA4">
          <w:rPr>
            <w:rStyle w:val="aff9"/>
            <w:noProof/>
          </w:rPr>
          <w:t xml:space="preserve">9.3 </w:t>
        </w:r>
        <w:r w:rsidRPr="00572AA4">
          <w:rPr>
            <w:rStyle w:val="aff9"/>
            <w:noProof/>
          </w:rPr>
          <w:t>完成前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FA2160D" w14:textId="2C439AA1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51" w:history="1">
        <w:r w:rsidRPr="00572AA4">
          <w:rPr>
            <w:rStyle w:val="aff9"/>
            <w:noProof/>
          </w:rPr>
          <w:t xml:space="preserve">10. Git </w:t>
        </w:r>
        <w:r w:rsidRPr="00572AA4">
          <w:rPr>
            <w:rStyle w:val="aff9"/>
            <w:noProof/>
          </w:rPr>
          <w:t>与提交规范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834B3DB" w14:textId="00DAED30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52" w:history="1">
        <w:r w:rsidRPr="00572AA4">
          <w:rPr>
            <w:rStyle w:val="aff9"/>
            <w:noProof/>
          </w:rPr>
          <w:t xml:space="preserve">11. </w:t>
        </w:r>
        <w:r w:rsidRPr="00572AA4">
          <w:rPr>
            <w:rStyle w:val="aff9"/>
            <w:noProof/>
          </w:rPr>
          <w:t>模块验收矩阵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8E4CF2C" w14:textId="055B28F8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53" w:history="1">
        <w:r w:rsidRPr="00572AA4">
          <w:rPr>
            <w:rStyle w:val="aff9"/>
            <w:noProof/>
          </w:rPr>
          <w:t xml:space="preserve">12. </w:t>
        </w:r>
        <w:r w:rsidRPr="00572AA4">
          <w:rPr>
            <w:rStyle w:val="aff9"/>
            <w:noProof/>
          </w:rPr>
          <w:t>当前架构债务与拆分顺序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CEC9325" w14:textId="3C5661A4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54" w:history="1">
        <w:r w:rsidRPr="00572AA4">
          <w:rPr>
            <w:rStyle w:val="aff9"/>
            <w:noProof/>
          </w:rPr>
          <w:t xml:space="preserve">13. </w:t>
        </w:r>
        <w:r w:rsidRPr="00572AA4">
          <w:rPr>
            <w:rStyle w:val="aff9"/>
            <w:noProof/>
          </w:rPr>
          <w:t>文档维护规则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AD5A2D9" w14:textId="0BDF4AB3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55" w:history="1">
        <w:r w:rsidRPr="00572AA4">
          <w:rPr>
            <w:rStyle w:val="aff9"/>
            <w:noProof/>
          </w:rPr>
          <w:t xml:space="preserve">14. </w:t>
        </w:r>
        <w:r w:rsidRPr="00572AA4">
          <w:rPr>
            <w:rStyle w:val="aff9"/>
            <w:noProof/>
          </w:rPr>
          <w:t>编辑器界面模块总图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0D51F59" w14:textId="394463AC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56" w:history="1">
        <w:r w:rsidRPr="00572AA4">
          <w:rPr>
            <w:rStyle w:val="aff9"/>
            <w:noProof/>
          </w:rPr>
          <w:t xml:space="preserve">14.1 </w:t>
        </w:r>
        <w:r w:rsidRPr="00572AA4">
          <w:rPr>
            <w:rStyle w:val="aff9"/>
            <w:noProof/>
          </w:rPr>
          <w:t>截图区域与唯一模块编号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B205BDD" w14:textId="04765F28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57" w:history="1">
        <w:r w:rsidRPr="00572AA4">
          <w:rPr>
            <w:rStyle w:val="aff9"/>
            <w:noProof/>
          </w:rPr>
          <w:t xml:space="preserve">14.2 </w:t>
        </w:r>
        <w:r w:rsidRPr="00572AA4">
          <w:rPr>
            <w:rStyle w:val="aff9"/>
            <w:noProof/>
          </w:rPr>
          <w:t>工作区切换的实际含义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37138E1" w14:textId="7CE46491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58" w:history="1">
        <w:r w:rsidRPr="00572AA4">
          <w:rPr>
            <w:rStyle w:val="aff9"/>
            <w:noProof/>
          </w:rPr>
          <w:t xml:space="preserve">14.3 </w:t>
        </w:r>
        <w:r w:rsidRPr="00572AA4">
          <w:rPr>
            <w:rStyle w:val="aff9"/>
            <w:noProof/>
          </w:rPr>
          <w:t>面板生命周期和编辑锁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99FD280" w14:textId="69324C9A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59" w:history="1">
        <w:r w:rsidRPr="00572AA4">
          <w:rPr>
            <w:rStyle w:val="aff9"/>
            <w:noProof/>
          </w:rPr>
          <w:t xml:space="preserve">15. </w:t>
        </w:r>
        <w:r w:rsidRPr="00572AA4">
          <w:rPr>
            <w:rStyle w:val="aff9"/>
            <w:noProof/>
          </w:rPr>
          <w:t>每个界面模块的操作调用表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35B4C46" w14:textId="3DCB757D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60" w:history="1">
        <w:r w:rsidRPr="00572AA4">
          <w:rPr>
            <w:rStyle w:val="aff9"/>
            <w:noProof/>
          </w:rPr>
          <w:t xml:space="preserve">15.1 `UI-01/UI-02/UI-03` </w:t>
        </w:r>
        <w:r w:rsidRPr="00572AA4">
          <w:rPr>
            <w:rStyle w:val="aff9"/>
            <w:noProof/>
          </w:rPr>
          <w:t>工程头、流程和设置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089CFC1" w14:textId="2C2EF704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61" w:history="1">
        <w:r w:rsidRPr="00572AA4">
          <w:rPr>
            <w:rStyle w:val="aff9"/>
            <w:noProof/>
          </w:rPr>
          <w:t xml:space="preserve">15.2 `UI-04` </w:t>
        </w:r>
        <w:r w:rsidRPr="00572AA4">
          <w:rPr>
            <w:rStyle w:val="aff9"/>
            <w:noProof/>
          </w:rPr>
          <w:t>对象面板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1F3ED0A" w14:textId="12FD33CB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62" w:history="1">
        <w:r w:rsidRPr="00572AA4">
          <w:rPr>
            <w:rStyle w:val="aff9"/>
            <w:noProof/>
          </w:rPr>
          <w:t xml:space="preserve">15.3 `UI-05` </w:t>
        </w:r>
        <w:r w:rsidRPr="00572AA4">
          <w:rPr>
            <w:rStyle w:val="aff9"/>
            <w:noProof/>
          </w:rPr>
          <w:t>生成面板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5D96EDF" w14:textId="46C4B3BF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63" w:history="1">
        <w:r w:rsidRPr="00572AA4">
          <w:rPr>
            <w:rStyle w:val="aff9"/>
            <w:noProof/>
          </w:rPr>
          <w:t xml:space="preserve">15.4 `UI-06/UI-07/UI-08` </w:t>
        </w:r>
        <w:r w:rsidRPr="00572AA4">
          <w:rPr>
            <w:rStyle w:val="aff9"/>
            <w:noProof/>
          </w:rPr>
          <w:t>视口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17F63D6" w14:textId="77CAD632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64" w:history="1">
        <w:r w:rsidRPr="00572AA4">
          <w:rPr>
            <w:rStyle w:val="aff9"/>
            <w:noProof/>
          </w:rPr>
          <w:t xml:space="preserve">15.5 `UI-09` </w:t>
        </w:r>
        <w:r w:rsidRPr="00572AA4">
          <w:rPr>
            <w:rStyle w:val="aff9"/>
            <w:noProof/>
          </w:rPr>
          <w:t>图层面板顶部动作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F25E846" w14:textId="7205877A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65" w:history="1">
        <w:r w:rsidRPr="00572AA4">
          <w:rPr>
            <w:rStyle w:val="aff9"/>
            <w:noProof/>
          </w:rPr>
          <w:t xml:space="preserve">15.6 `UI-09` </w:t>
        </w:r>
        <w:r w:rsidRPr="00572AA4">
          <w:rPr>
            <w:rStyle w:val="aff9"/>
            <w:noProof/>
          </w:rPr>
          <w:t>图层行操作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C4CB5F8" w14:textId="6C5002F2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66" w:history="1">
        <w:r w:rsidRPr="00572AA4">
          <w:rPr>
            <w:rStyle w:val="aff9"/>
            <w:noProof/>
          </w:rPr>
          <w:t xml:space="preserve">15.7 `UI-10` </w:t>
        </w:r>
        <w:r w:rsidRPr="00572AA4">
          <w:rPr>
            <w:rStyle w:val="aff9"/>
            <w:noProof/>
          </w:rPr>
          <w:t>局部三步工具条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5EDE4B4" w14:textId="65F03B81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67" w:history="1">
        <w:r w:rsidRPr="00572AA4">
          <w:rPr>
            <w:rStyle w:val="aff9"/>
            <w:noProof/>
          </w:rPr>
          <w:t xml:space="preserve">16. </w:t>
        </w:r>
        <w:r w:rsidRPr="00572AA4">
          <w:rPr>
            <w:rStyle w:val="aff9"/>
            <w:noProof/>
          </w:rPr>
          <w:t>图层类型、角色和效果唯一判定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26B9FBD" w14:textId="28B9DE77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68" w:history="1">
        <w:r w:rsidRPr="00572AA4">
          <w:rPr>
            <w:rStyle w:val="aff9"/>
            <w:noProof/>
          </w:rPr>
          <w:t xml:space="preserve">16.1 </w:t>
        </w:r>
        <w:r w:rsidRPr="00572AA4">
          <w:rPr>
            <w:rStyle w:val="aff9"/>
            <w:noProof/>
          </w:rPr>
          <w:t>四个维度不能混用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5DBE10A" w14:textId="584C41FA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69" w:history="1">
        <w:r w:rsidRPr="00572AA4">
          <w:rPr>
            <w:rStyle w:val="aff9"/>
            <w:noProof/>
          </w:rPr>
          <w:t xml:space="preserve">16.2 </w:t>
        </w:r>
        <w:r w:rsidRPr="00572AA4">
          <w:rPr>
            <w:rStyle w:val="aff9"/>
            <w:noProof/>
          </w:rPr>
          <w:t>截图中各类图层的准确差别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F550C22" w14:textId="14E9A9E5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70" w:history="1">
        <w:r w:rsidRPr="00572AA4">
          <w:rPr>
            <w:rStyle w:val="aff9"/>
            <w:noProof/>
          </w:rPr>
          <w:t xml:space="preserve">16.3 </w:t>
        </w:r>
        <w:r w:rsidRPr="00572AA4">
          <w:rPr>
            <w:rStyle w:val="aff9"/>
            <w:noProof/>
          </w:rPr>
          <w:t>当前层序合成规则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CBF4379" w14:textId="7B60D308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71" w:history="1">
        <w:r w:rsidRPr="00572AA4">
          <w:rPr>
            <w:rStyle w:val="aff9"/>
            <w:noProof/>
          </w:rPr>
          <w:t xml:space="preserve">17. </w:t>
        </w:r>
        <w:r w:rsidRPr="00572AA4">
          <w:rPr>
            <w:rStyle w:val="aff9"/>
            <w:noProof/>
          </w:rPr>
          <w:t>投影算法审计（关键模块）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08C71F8" w14:textId="50D4EA4C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72" w:history="1">
        <w:r w:rsidRPr="00572AA4">
          <w:rPr>
            <w:rStyle w:val="aff9"/>
            <w:noProof/>
          </w:rPr>
          <w:t xml:space="preserve">17.1 </w:t>
        </w:r>
        <w:r w:rsidRPr="00572AA4">
          <w:rPr>
            <w:rStyle w:val="aff9"/>
            <w:noProof/>
          </w:rPr>
          <w:t>调用图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6FCF80F" w14:textId="4B270218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73" w:history="1">
        <w:r w:rsidRPr="00572AA4">
          <w:rPr>
            <w:rStyle w:val="aff9"/>
            <w:noProof/>
          </w:rPr>
          <w:t xml:space="preserve">17.2 </w:t>
        </w:r>
        <w:r w:rsidRPr="00572AA4">
          <w:rPr>
            <w:rStyle w:val="aff9"/>
            <w:noProof/>
          </w:rPr>
          <w:t>算法登记卡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1C51D6F" w14:textId="2D81175B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74" w:history="1">
        <w:r w:rsidRPr="00572AA4">
          <w:rPr>
            <w:rStyle w:val="aff9"/>
            <w:noProof/>
          </w:rPr>
          <w:t xml:space="preserve">17.3 </w:t>
        </w:r>
        <w:r w:rsidRPr="00572AA4">
          <w:rPr>
            <w:rStyle w:val="aff9"/>
            <w:noProof/>
          </w:rPr>
          <w:t>生产参数基线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2070355" w14:textId="10592916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75" w:history="1">
        <w:r w:rsidRPr="00572AA4">
          <w:rPr>
            <w:rStyle w:val="aff9"/>
            <w:noProof/>
          </w:rPr>
          <w:t xml:space="preserve">17.4 Top-3 </w:t>
        </w:r>
        <w:r w:rsidRPr="00572AA4">
          <w:rPr>
            <w:rStyle w:val="aff9"/>
            <w:noProof/>
          </w:rPr>
          <w:t>权重精确定义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2178123" w14:textId="1386D94F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76" w:history="1">
        <w:r w:rsidRPr="00572AA4">
          <w:rPr>
            <w:rStyle w:val="aff9"/>
            <w:noProof/>
          </w:rPr>
          <w:t xml:space="preserve">17.5 GPU </w:t>
        </w:r>
        <w:r w:rsidRPr="00572AA4">
          <w:rPr>
            <w:rStyle w:val="aff9"/>
            <w:noProof/>
          </w:rPr>
          <w:t>资源预算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AC1EA77" w14:textId="60614099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77" w:history="1">
        <w:r w:rsidRPr="00572AA4">
          <w:rPr>
            <w:rStyle w:val="aff9"/>
            <w:noProof/>
          </w:rPr>
          <w:t xml:space="preserve">18. UV </w:t>
        </w:r>
        <w:r w:rsidRPr="00572AA4">
          <w:rPr>
            <w:rStyle w:val="aff9"/>
            <w:noProof/>
          </w:rPr>
          <w:t>合成与合并算法审计（关键模块）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C4CAD67" w14:textId="00CB5A31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78" w:history="1">
        <w:r w:rsidRPr="00572AA4">
          <w:rPr>
            <w:rStyle w:val="aff9"/>
            <w:noProof/>
          </w:rPr>
          <w:t xml:space="preserve">18.1 </w:t>
        </w:r>
        <w:r w:rsidRPr="00572AA4">
          <w:rPr>
            <w:rStyle w:val="aff9"/>
            <w:noProof/>
          </w:rPr>
          <w:t>右侧剪刀的完整事务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4A4F78C" w14:textId="53ACAC7D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79" w:history="1">
        <w:r w:rsidRPr="00572AA4">
          <w:rPr>
            <w:rStyle w:val="aff9"/>
            <w:noProof/>
          </w:rPr>
          <w:t xml:space="preserve">18.2 </w:t>
        </w:r>
        <w:r w:rsidRPr="00572AA4">
          <w:rPr>
            <w:rStyle w:val="aff9"/>
            <w:noProof/>
          </w:rPr>
          <w:t>算法登记卡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7B9995C" w14:textId="29492E49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80" w:history="1">
        <w:r w:rsidRPr="00572AA4">
          <w:rPr>
            <w:rStyle w:val="aff9"/>
            <w:noProof/>
          </w:rPr>
          <w:t xml:space="preserve">18.3 GPU </w:t>
        </w:r>
        <w:r w:rsidRPr="00572AA4">
          <w:rPr>
            <w:rStyle w:val="aff9"/>
            <w:noProof/>
          </w:rPr>
          <w:t>与</w:t>
        </w:r>
        <w:r w:rsidRPr="00572AA4">
          <w:rPr>
            <w:rStyle w:val="aff9"/>
            <w:noProof/>
          </w:rPr>
          <w:t xml:space="preserve"> CPU </w:t>
        </w:r>
        <w:r w:rsidRPr="00572AA4">
          <w:rPr>
            <w:rStyle w:val="aff9"/>
            <w:noProof/>
          </w:rPr>
          <w:t>回退不是同一参数副本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63D6705" w14:textId="3A1589E9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81" w:history="1">
        <w:r w:rsidRPr="00572AA4">
          <w:rPr>
            <w:rStyle w:val="aff9"/>
            <w:noProof/>
          </w:rPr>
          <w:t xml:space="preserve">18.4 UV </w:t>
        </w:r>
        <w:r w:rsidRPr="00572AA4">
          <w:rPr>
            <w:rStyle w:val="aff9"/>
            <w:noProof/>
          </w:rPr>
          <w:t>输出边界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CA5E364" w14:textId="49E733FF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82" w:history="1">
        <w:r w:rsidRPr="00572AA4">
          <w:rPr>
            <w:rStyle w:val="aff9"/>
            <w:noProof/>
          </w:rPr>
          <w:t xml:space="preserve">19. </w:t>
        </w:r>
        <w:r w:rsidRPr="00572AA4">
          <w:rPr>
            <w:rStyle w:val="aff9"/>
            <w:noProof/>
          </w:rPr>
          <w:t>局部重绘算法审计（关键模块）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3112C20" w14:textId="5470BE0B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83" w:history="1">
        <w:r w:rsidRPr="00572AA4">
          <w:rPr>
            <w:rStyle w:val="aff9"/>
            <w:noProof/>
          </w:rPr>
          <w:t xml:space="preserve">19.1 </w:t>
        </w:r>
        <w:r w:rsidRPr="00572AA4">
          <w:rPr>
            <w:rStyle w:val="aff9"/>
            <w:noProof/>
          </w:rPr>
          <w:t>主路径状态机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4D69553" w14:textId="640192CA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84" w:history="1">
        <w:r w:rsidRPr="00572AA4">
          <w:rPr>
            <w:rStyle w:val="aff9"/>
            <w:noProof/>
          </w:rPr>
          <w:t xml:space="preserve">19.2 </w:t>
        </w:r>
        <w:r w:rsidRPr="00572AA4">
          <w:rPr>
            <w:rStyle w:val="aff9"/>
            <w:noProof/>
          </w:rPr>
          <w:t>算法登记卡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72B78DB" w14:textId="7CB57D7F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85" w:history="1">
        <w:r w:rsidRPr="00572AA4">
          <w:rPr>
            <w:rStyle w:val="aff9"/>
            <w:noProof/>
          </w:rPr>
          <w:t xml:space="preserve">19.3 </w:t>
        </w:r>
        <w:r w:rsidRPr="00572AA4">
          <w:rPr>
            <w:rStyle w:val="aff9"/>
            <w:noProof/>
          </w:rPr>
          <w:t>远端没有收到什么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9C82C04" w14:textId="605BF7DF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86" w:history="1">
        <w:r w:rsidRPr="00572AA4">
          <w:rPr>
            <w:rStyle w:val="aff9"/>
            <w:noProof/>
          </w:rPr>
          <w:t xml:space="preserve">19.4 Seam Harmonization v2 </w:t>
        </w:r>
        <w:r w:rsidRPr="00572AA4">
          <w:rPr>
            <w:rStyle w:val="aff9"/>
            <w:noProof/>
          </w:rPr>
          <w:t>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F4D9A14" w14:textId="2FFD3BDC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87" w:history="1">
        <w:r w:rsidRPr="00572AA4">
          <w:rPr>
            <w:rStyle w:val="aff9"/>
            <w:noProof/>
          </w:rPr>
          <w:t xml:space="preserve">19.5 </w:t>
        </w:r>
        <w:r w:rsidRPr="00572AA4">
          <w:rPr>
            <w:rStyle w:val="aff9"/>
            <w:noProof/>
          </w:rPr>
          <w:t>截图中</w:t>
        </w:r>
        <w:r w:rsidRPr="00572AA4">
          <w:rPr>
            <w:rStyle w:val="aff9"/>
            <w:noProof/>
          </w:rPr>
          <w:t>“</w:t>
        </w:r>
        <w:r w:rsidRPr="00572AA4">
          <w:rPr>
            <w:rStyle w:val="aff9"/>
            <w:noProof/>
          </w:rPr>
          <w:t>一行重绘</w:t>
        </w:r>
        <w:r w:rsidRPr="00572AA4">
          <w:rPr>
            <w:rStyle w:val="aff9"/>
            <w:noProof/>
          </w:rPr>
          <w:t>”</w:t>
        </w:r>
        <w:r w:rsidRPr="00572AA4">
          <w:rPr>
            <w:rStyle w:val="aff9"/>
            <w:noProof/>
          </w:rPr>
          <w:t>的双层实现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F1CB839" w14:textId="6D404124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88" w:history="1">
        <w:r w:rsidRPr="00572AA4">
          <w:rPr>
            <w:rStyle w:val="aff9"/>
            <w:noProof/>
          </w:rPr>
          <w:t xml:space="preserve">20. Ctrl+S </w:t>
        </w:r>
        <w:r w:rsidRPr="00572AA4">
          <w:rPr>
            <w:rStyle w:val="aff9"/>
            <w:noProof/>
          </w:rPr>
          <w:t>保存实现审计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BD43D11" w14:textId="60FB0413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89" w:history="1">
        <w:r w:rsidRPr="00572AA4">
          <w:rPr>
            <w:rStyle w:val="aff9"/>
            <w:noProof/>
          </w:rPr>
          <w:t xml:space="preserve">20.1 </w:t>
        </w:r>
        <w:r w:rsidRPr="00572AA4">
          <w:rPr>
            <w:rStyle w:val="aff9"/>
            <w:noProof/>
          </w:rPr>
          <w:t>一句话答案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837B7A1" w14:textId="37AC34B0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90" w:history="1">
        <w:r w:rsidRPr="00572AA4">
          <w:rPr>
            <w:rStyle w:val="aff9"/>
            <w:noProof/>
          </w:rPr>
          <w:t xml:space="preserve">20.2 </w:t>
        </w:r>
        <w:r w:rsidRPr="00572AA4">
          <w:rPr>
            <w:rStyle w:val="aff9"/>
            <w:noProof/>
          </w:rPr>
          <w:t>精确调用链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C8C581B" w14:textId="6D822398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91" w:history="1">
        <w:r w:rsidRPr="00572AA4">
          <w:rPr>
            <w:rStyle w:val="aff9"/>
            <w:noProof/>
          </w:rPr>
          <w:t xml:space="preserve">20.3 </w:t>
        </w:r>
        <w:r w:rsidRPr="00572AA4">
          <w:rPr>
            <w:rStyle w:val="aff9"/>
            <w:noProof/>
          </w:rPr>
          <w:t>快照包含什么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F1CDBA0" w14:textId="71717526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92" w:history="1">
        <w:r w:rsidRPr="00572AA4">
          <w:rPr>
            <w:rStyle w:val="aff9"/>
            <w:noProof/>
          </w:rPr>
          <w:t xml:space="preserve">20.4 </w:t>
        </w:r>
        <w:r w:rsidRPr="00572AA4">
          <w:rPr>
            <w:rStyle w:val="aff9"/>
            <w:noProof/>
          </w:rPr>
          <w:t>工程目录和文件格式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1225E78" w14:textId="5812C18A" w:rsidR="00747C19" w:rsidRDefault="00747C1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93" w:history="1">
        <w:r w:rsidRPr="00572AA4">
          <w:rPr>
            <w:rStyle w:val="aff9"/>
            <w:noProof/>
          </w:rPr>
          <w:t xml:space="preserve">20.5 </w:t>
        </w:r>
        <w:r w:rsidRPr="00572AA4">
          <w:rPr>
            <w:rStyle w:val="aff9"/>
            <w:noProof/>
          </w:rPr>
          <w:t>保存保护与用户可见语义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E8EF72A" w14:textId="6EC054B4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94" w:history="1">
        <w:r w:rsidRPr="00572AA4">
          <w:rPr>
            <w:rStyle w:val="aff9"/>
            <w:noProof/>
          </w:rPr>
          <w:t xml:space="preserve">21. </w:t>
        </w:r>
        <w:r w:rsidRPr="00572AA4">
          <w:rPr>
            <w:rStyle w:val="aff9"/>
            <w:noProof/>
          </w:rPr>
          <w:t>算法调用审计的维护格式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DACCA5F" w14:textId="05886EB3" w:rsidR="00747C19" w:rsidRDefault="00747C1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6395" w:history="1">
        <w:r w:rsidRPr="00572AA4">
          <w:rPr>
            <w:rStyle w:val="aff9"/>
            <w:noProof/>
          </w:rPr>
          <w:t xml:space="preserve">22. </w:t>
        </w:r>
        <w:r w:rsidRPr="00572AA4">
          <w:rPr>
            <w:rStyle w:val="aff9"/>
            <w:noProof/>
          </w:rPr>
          <w:t>修订历史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282A7F4" w14:textId="08DC5643" w:rsidR="009F73A8" w:rsidRDefault="00747C19">
      <w:r>
        <w:fldChar w:fldCharType="end"/>
      </w:r>
    </w:p>
    <w:p w14:paraId="097200CE" w14:textId="77777777" w:rsidR="009F73A8" w:rsidRDefault="00747C19">
      <w:r>
        <w:br w:type="page"/>
      </w:r>
    </w:p>
    <w:p w14:paraId="7595850C" w14:textId="77777777" w:rsidR="009F73A8" w:rsidRDefault="00747C19">
      <w:pPr>
        <w:pStyle w:val="1"/>
      </w:pPr>
      <w:bookmarkStart w:id="2" w:name="_Toc238636312"/>
      <w:r>
        <w:lastRenderedPageBreak/>
        <w:t xml:space="preserve">1. </w:t>
      </w:r>
      <w:r>
        <w:t>本文档的地位</w:t>
      </w:r>
      <w:bookmarkEnd w:id="2"/>
    </w:p>
    <w:p w14:paraId="041E0FA1" w14:textId="77777777" w:rsidR="009F73A8" w:rsidRDefault="00747C19">
      <w:r>
        <w:rPr>
          <w:rFonts w:cs="Calibri"/>
        </w:rPr>
        <w:t>本文档是</w:t>
      </w:r>
      <w:r>
        <w:rPr>
          <w:rFonts w:cs="Calibri"/>
        </w:rPr>
        <w:t xml:space="preserve"> LI3D </w:t>
      </w:r>
      <w:r>
        <w:rPr>
          <w:rFonts w:cs="Calibri"/>
        </w:rPr>
        <w:t>的模块边界、当前算法、代码修改流程、版本规则和验收要求的唯一规范性入口。</w:t>
      </w:r>
    </w:p>
    <w:p w14:paraId="104A471E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修改代码前必须先按模块</w:t>
      </w:r>
      <w:r>
        <w:rPr>
          <w:rFonts w:cs="Calibri"/>
          <w:sz w:val="21"/>
        </w:rPr>
        <w:t xml:space="preserve"> ID </w:t>
      </w:r>
      <w:r>
        <w:rPr>
          <w:rFonts w:cs="Calibri"/>
          <w:sz w:val="21"/>
        </w:rPr>
        <w:t>在本文档中定位责任边界。</w:t>
      </w:r>
    </w:p>
    <w:p w14:paraId="0C970326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本文档描述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当前实现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时，以盘点日实际代码为依据；描述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目标边界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时，不代表代码已经完成迁移。</w:t>
      </w:r>
    </w:p>
    <w:p w14:paraId="18607397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其他功能文档、日期总结、性能</w:t>
      </w:r>
      <w:r>
        <w:rPr>
          <w:rFonts w:cs="Calibri"/>
          <w:sz w:val="21"/>
        </w:rPr>
        <w:t xml:space="preserve"> Phase </w:t>
      </w:r>
      <w:r>
        <w:rPr>
          <w:rFonts w:cs="Calibri"/>
          <w:sz w:val="21"/>
        </w:rPr>
        <w:t>文档和合并记录都是补充资料，不得覆盖本文档的模块边界和变更规则。</w:t>
      </w:r>
    </w:p>
    <w:p w14:paraId="473F36D4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如果代码、本文档和历史文档互相冲突，禁止静默选择其中一个继续修改。先建立变更记录，写清冲突、实际运行证据和处理决定，再同时校正代码与本文档。</w:t>
      </w:r>
    </w:p>
    <w:p w14:paraId="5F274E16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每次算法语义、数据契约、模块边界或默认参数发生变化，必须在同一个变更中更新本文档的相应章节。</w:t>
      </w:r>
    </w:p>
    <w:p w14:paraId="01EB917D" w14:textId="77777777" w:rsidR="009F73A8" w:rsidRDefault="00747C19">
      <w:r>
        <w:rPr>
          <w:rFonts w:cs="Calibri"/>
        </w:rPr>
        <w:t>本文档不要求每个小</w:t>
      </w:r>
      <w:r>
        <w:rPr>
          <w:rFonts w:cs="Calibri"/>
        </w:rPr>
        <w:t xml:space="preserve"> Bug </w:t>
      </w:r>
      <w:r>
        <w:rPr>
          <w:rFonts w:cs="Calibri"/>
        </w:rPr>
        <w:t>都进行大规模重构。它要求每次改动都能回答：改的是哪个模块、为什么改、影响哪些契约、如何验证、如何回退、历史记录在哪里。</w:t>
      </w:r>
    </w:p>
    <w:p w14:paraId="453926AD" w14:textId="77777777" w:rsidR="009F73A8" w:rsidRDefault="00747C19">
      <w:pPr>
        <w:pStyle w:val="1"/>
      </w:pPr>
      <w:bookmarkStart w:id="3" w:name="_Toc238636313"/>
      <w:r>
        <w:t xml:space="preserve">2. </w:t>
      </w:r>
      <w:r>
        <w:t>维护目标与禁止事项</w:t>
      </w:r>
      <w:bookmarkEnd w:id="3"/>
    </w:p>
    <w:p w14:paraId="3C8D9284" w14:textId="77777777" w:rsidR="009F73A8" w:rsidRDefault="00747C19">
      <w:pPr>
        <w:pStyle w:val="2"/>
      </w:pPr>
      <w:bookmarkStart w:id="4" w:name="_Toc238636314"/>
      <w:r>
        <w:t xml:space="preserve">2.1 </w:t>
      </w:r>
      <w:r>
        <w:t>维护目标</w:t>
      </w:r>
      <w:bookmarkEnd w:id="4"/>
    </w:p>
    <w:p w14:paraId="1E3AB05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一个问题只进入一个明确的主模块，由其他模块通过公开契约配合。</w:t>
      </w:r>
    </w:p>
    <w:p w14:paraId="4C8CB487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算法、</w:t>
      </w:r>
      <w:r>
        <w:rPr>
          <w:rFonts w:cs="Calibri"/>
          <w:sz w:val="21"/>
        </w:rPr>
        <w:t>UI</w:t>
      </w:r>
      <w:r>
        <w:rPr>
          <w:rFonts w:cs="Calibri"/>
          <w:sz w:val="21"/>
        </w:rPr>
        <w:t>、状态、持久化和外部服务分层，不能继续堆入同一个超大组件。</w:t>
      </w:r>
    </w:p>
    <w:p w14:paraId="4CF68997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每次行为变化都有可追踪的变更单、提交、测试结果和版本号。</w:t>
      </w:r>
    </w:p>
    <w:p w14:paraId="29094AEF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同一算法的实时预览、</w:t>
      </w:r>
      <w:r>
        <w:rPr>
          <w:rFonts w:cs="Calibri"/>
          <w:sz w:val="21"/>
        </w:rPr>
        <w:t xml:space="preserve">GPU </w:t>
      </w:r>
      <w:r>
        <w:rPr>
          <w:rFonts w:cs="Calibri"/>
          <w:sz w:val="21"/>
        </w:rPr>
        <w:t>烘焙和</w:t>
      </w:r>
      <w:r>
        <w:rPr>
          <w:rFonts w:cs="Calibri"/>
          <w:sz w:val="21"/>
        </w:rPr>
        <w:t xml:space="preserve"> CPU </w:t>
      </w:r>
      <w:r>
        <w:rPr>
          <w:rFonts w:cs="Calibri"/>
          <w:sz w:val="21"/>
        </w:rPr>
        <w:t>参考实现具有明确的共同语义与校准测试。</w:t>
      </w:r>
    </w:p>
    <w:p w14:paraId="648C8DEF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两个人可以并行工作，但不能在同一问题上直接覆盖对方的工作区或主分支。</w:t>
      </w:r>
    </w:p>
    <w:p w14:paraId="7F2E053A" w14:textId="77777777" w:rsidR="009F73A8" w:rsidRDefault="00747C19">
      <w:pPr>
        <w:pStyle w:val="2"/>
      </w:pPr>
      <w:bookmarkStart w:id="5" w:name="_Toc238636315"/>
      <w:r>
        <w:t xml:space="preserve">2.2 </w:t>
      </w:r>
      <w:r>
        <w:t>明确禁止</w:t>
      </w:r>
      <w:bookmarkEnd w:id="5"/>
    </w:p>
    <w:p w14:paraId="238B887E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禁止为了修复一个</w:t>
      </w:r>
      <w:r>
        <w:rPr>
          <w:rFonts w:cs="Calibri"/>
          <w:sz w:val="21"/>
        </w:rPr>
        <w:t xml:space="preserve"> Bug </w:t>
      </w:r>
      <w:r>
        <w:rPr>
          <w:rFonts w:cs="Calibri"/>
          <w:sz w:val="21"/>
        </w:rPr>
        <w:t>顺手重命名、搬迁或格式化不相关代码。</w:t>
      </w:r>
    </w:p>
    <w:p w14:paraId="3B001E8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禁止未经说明跨越两个以上大模块修改内部实现。</w:t>
      </w:r>
    </w:p>
    <w:p w14:paraId="0E9F9881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禁止把</w:t>
      </w:r>
      <w:r>
        <w:rPr>
          <w:rFonts w:cs="Calibri"/>
          <w:sz w:val="21"/>
        </w:rPr>
        <w:t xml:space="preserve"> 3D</w:t>
      </w:r>
      <w:r>
        <w:rPr>
          <w:rFonts w:cs="Calibri"/>
          <w:sz w:val="21"/>
        </w:rPr>
        <w:t>、图像处理、</w:t>
      </w:r>
      <w:r>
        <w:rPr>
          <w:rFonts w:cs="Calibri"/>
          <w:sz w:val="21"/>
        </w:rPr>
        <w:t xml:space="preserve">UV </w:t>
      </w:r>
      <w:r>
        <w:rPr>
          <w:rFonts w:cs="Calibri"/>
          <w:sz w:val="21"/>
        </w:rPr>
        <w:t>或权重算法继续写进</w:t>
      </w:r>
      <w:r>
        <w:rPr>
          <w:rFonts w:cs="Calibri"/>
          <w:sz w:val="21"/>
        </w:rPr>
        <w:t xml:space="preserve"> React </w:t>
      </w:r>
      <w:r>
        <w:rPr>
          <w:rFonts w:cs="Calibri"/>
          <w:sz w:val="21"/>
        </w:rPr>
        <w:t>页面和面板组件。</w:t>
      </w:r>
    </w:p>
    <w:p w14:paraId="1BAA4B9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禁止</w:t>
      </w:r>
      <w:r>
        <w:rPr>
          <w:rFonts w:cs="Calibri"/>
          <w:sz w:val="21"/>
        </w:rPr>
        <w:t xml:space="preserve"> UI </w:t>
      </w:r>
      <w:r>
        <w:rPr>
          <w:rFonts w:cs="Calibri"/>
          <w:sz w:val="21"/>
        </w:rPr>
        <w:t>直接拼接服务端协议，或算法直接操作</w:t>
      </w:r>
      <w:r>
        <w:rPr>
          <w:rFonts w:cs="Calibri"/>
          <w:sz w:val="21"/>
        </w:rPr>
        <w:t xml:space="preserve"> Toast</w:t>
      </w:r>
      <w:r>
        <w:rPr>
          <w:rFonts w:cs="Calibri"/>
          <w:sz w:val="21"/>
        </w:rPr>
        <w:t>、对话框、路由和翻译文案。</w:t>
      </w:r>
    </w:p>
    <w:p w14:paraId="6F2247E0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禁止用降低分辨率、关闭质量门、跳过深度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法线检查来伪装性能修复，除非它是用户明确选择的模式。</w:t>
      </w:r>
    </w:p>
    <w:p w14:paraId="112C57C9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禁止修改旧的日期历史文档来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证明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新行为一直存在。历史事实只追加，不回写。</w:t>
      </w:r>
    </w:p>
    <w:p w14:paraId="6D3073C9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禁止两个人长期直接在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master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上开发；一个问题对应一个短生命周期分支和一组聚焦提交。</w:t>
      </w:r>
    </w:p>
    <w:p w14:paraId="76D6E7F1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禁止让</w:t>
      </w:r>
      <w:r>
        <w:rPr>
          <w:rFonts w:cs="Calibri"/>
          <w:sz w:val="21"/>
        </w:rPr>
        <w:t xml:space="preserve"> Codex </w:t>
      </w:r>
      <w:r>
        <w:rPr>
          <w:rFonts w:cs="Calibri"/>
          <w:sz w:val="21"/>
        </w:rPr>
        <w:t>在未说明影响范围时进行目录级重构、大文件拆分或数据迁移。</w:t>
      </w:r>
    </w:p>
    <w:p w14:paraId="2D8D078E" w14:textId="77777777" w:rsidR="009F73A8" w:rsidRDefault="00747C19">
      <w:pPr>
        <w:pStyle w:val="1"/>
        <w:pageBreakBefore/>
      </w:pPr>
      <w:bookmarkStart w:id="6" w:name="_Toc238636316"/>
      <w:r>
        <w:lastRenderedPageBreak/>
        <w:t xml:space="preserve">3. </w:t>
      </w:r>
      <w:r>
        <w:t>系统上下文与大模块</w:t>
      </w:r>
      <w:bookmarkEnd w:id="6"/>
    </w:p>
    <w:p w14:paraId="1667A7EF" w14:textId="77777777" w:rsidR="009F73A8" w:rsidRDefault="00747C19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用户</w:t>
      </w:r>
      <w:r>
        <w:rPr>
          <w:rFonts w:ascii="Consolas" w:hAnsi="Consolas" w:cs="Consolas"/>
          <w:color w:val="263238"/>
          <w:sz w:val="16"/>
        </w:rPr>
        <w:t>/UI</w:t>
      </w:r>
      <w:r>
        <w:rPr>
          <w:rFonts w:ascii="Consolas" w:hAnsi="Consolas" w:cs="Consolas"/>
          <w:color w:val="263238"/>
          <w:sz w:val="16"/>
        </w:rPr>
        <w:br/>
        <w:t xml:space="preserve">  │</w:t>
      </w:r>
      <w:r>
        <w:rPr>
          <w:rFonts w:ascii="Consolas" w:hAnsi="Consolas" w:cs="Consolas"/>
          <w:color w:val="263238"/>
          <w:sz w:val="16"/>
        </w:rPr>
        <w:br/>
        <w:t xml:space="preserve">  ├─ M01 </w:t>
      </w:r>
      <w:r>
        <w:rPr>
          <w:rFonts w:ascii="Consolas" w:hAnsi="Consolas" w:cs="Consolas"/>
          <w:color w:val="263238"/>
          <w:sz w:val="16"/>
        </w:rPr>
        <w:t>工程与工作区</w:t>
      </w:r>
      <w:r>
        <w:rPr>
          <w:rFonts w:ascii="Consolas" w:hAnsi="Consolas" w:cs="Consolas"/>
          <w:color w:val="263238"/>
          <w:sz w:val="16"/>
        </w:rPr>
        <w:t xml:space="preserve"> ── M02 </w:t>
      </w:r>
      <w:r>
        <w:rPr>
          <w:rFonts w:ascii="Consolas" w:hAnsi="Consolas" w:cs="Consolas"/>
          <w:color w:val="263238"/>
          <w:sz w:val="16"/>
        </w:rPr>
        <w:t>输入与资产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t xml:space="preserve">  │                         │</w:t>
      </w:r>
      <w:r>
        <w:rPr>
          <w:rFonts w:ascii="Consolas" w:hAnsi="Consolas" w:cs="Consolas"/>
          <w:color w:val="263238"/>
          <w:sz w:val="16"/>
        </w:rPr>
        <w:br/>
        <w:t xml:space="preserve">  ├─ M03 </w:t>
      </w:r>
      <w:r>
        <w:rPr>
          <w:rFonts w:ascii="Consolas" w:hAnsi="Consolas" w:cs="Consolas"/>
          <w:color w:val="263238"/>
          <w:sz w:val="16"/>
        </w:rPr>
        <w:t>场景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相机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捕获</w:t>
      </w:r>
      <w:r>
        <w:rPr>
          <w:rFonts w:ascii="Consolas" w:hAnsi="Consolas" w:cs="Consolas"/>
          <w:color w:val="263238"/>
          <w:sz w:val="16"/>
        </w:rPr>
        <w:t xml:space="preserve"> ───┤</w:t>
      </w:r>
      <w:r>
        <w:rPr>
          <w:rFonts w:ascii="Consolas" w:hAnsi="Consolas" w:cs="Consolas"/>
          <w:color w:val="263238"/>
          <w:sz w:val="16"/>
        </w:rPr>
        <w:br/>
        <w:t xml:space="preserve">  │                         ▼</w:t>
      </w:r>
      <w:r>
        <w:rPr>
          <w:rFonts w:ascii="Consolas" w:hAnsi="Consolas" w:cs="Consolas"/>
          <w:color w:val="263238"/>
          <w:sz w:val="16"/>
        </w:rPr>
        <w:br/>
        <w:t xml:space="preserve">  ├─ M04 </w:t>
      </w:r>
      <w:r>
        <w:rPr>
          <w:rFonts w:ascii="Consolas" w:hAnsi="Consolas" w:cs="Consolas"/>
          <w:color w:val="263238"/>
          <w:sz w:val="16"/>
        </w:rPr>
        <w:t>生成编排</w:t>
      </w:r>
      <w:r>
        <w:rPr>
          <w:rFonts w:ascii="Consolas" w:hAnsi="Consolas" w:cs="Consolas"/>
          <w:color w:val="263238"/>
          <w:sz w:val="16"/>
        </w:rPr>
        <w:t xml:space="preserve"> ─────── M05 </w:t>
      </w:r>
      <w:r>
        <w:rPr>
          <w:rFonts w:ascii="Consolas" w:hAnsi="Consolas" w:cs="Consolas"/>
          <w:color w:val="263238"/>
          <w:sz w:val="16"/>
        </w:rPr>
        <w:t>图层领域</w:t>
      </w:r>
      <w:r>
        <w:rPr>
          <w:rFonts w:ascii="Consolas" w:hAnsi="Consolas" w:cs="Consolas"/>
          <w:color w:val="263238"/>
          <w:sz w:val="16"/>
        </w:rPr>
        <w:br/>
        <w:t xml:space="preserve">  │                         │</w:t>
      </w:r>
      <w:r>
        <w:rPr>
          <w:rFonts w:ascii="Consolas" w:hAnsi="Consolas" w:cs="Consolas"/>
          <w:color w:val="263238"/>
          <w:sz w:val="16"/>
        </w:rPr>
        <w:br/>
        <w:t xml:space="preserve">  │                         ▼</w:t>
      </w:r>
      <w:r>
        <w:rPr>
          <w:rFonts w:ascii="Consolas" w:hAnsi="Consolas" w:cs="Consolas"/>
          <w:color w:val="263238"/>
          <w:sz w:val="16"/>
        </w:rPr>
        <w:br/>
        <w:t xml:space="preserve">  ├─ M06 </w:t>
      </w:r>
      <w:r>
        <w:rPr>
          <w:rFonts w:ascii="Consolas" w:hAnsi="Consolas" w:cs="Consolas"/>
          <w:color w:val="263238"/>
          <w:sz w:val="16"/>
        </w:rPr>
        <w:t>实时投影</w:t>
      </w:r>
      <w:r>
        <w:rPr>
          <w:rFonts w:ascii="Consolas" w:hAnsi="Consolas" w:cs="Consolas"/>
          <w:color w:val="263238"/>
          <w:sz w:val="16"/>
        </w:rPr>
        <w:t xml:space="preserve"> ─────── M07 UV </w:t>
      </w:r>
      <w:r>
        <w:rPr>
          <w:rFonts w:ascii="Consolas" w:hAnsi="Consolas" w:cs="Consolas"/>
          <w:color w:val="263238"/>
          <w:sz w:val="16"/>
        </w:rPr>
        <w:t>烘焙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合成</w:t>
      </w:r>
      <w:r>
        <w:rPr>
          <w:rFonts w:ascii="Consolas" w:hAnsi="Consolas" w:cs="Consolas"/>
          <w:color w:val="263238"/>
          <w:sz w:val="16"/>
        </w:rPr>
        <w:br/>
        <w:t xml:space="preserve">  │                         │</w:t>
      </w:r>
      <w:r>
        <w:rPr>
          <w:rFonts w:ascii="Consolas" w:hAnsi="Consolas" w:cs="Consolas"/>
          <w:color w:val="263238"/>
          <w:sz w:val="16"/>
        </w:rPr>
        <w:br/>
        <w:t xml:space="preserve">  ├─ M08 </w:t>
      </w:r>
      <w:r>
        <w:rPr>
          <w:rFonts w:ascii="Consolas" w:hAnsi="Consolas" w:cs="Consolas"/>
          <w:color w:val="263238"/>
          <w:sz w:val="16"/>
        </w:rPr>
        <w:t>局部重绘</w:t>
      </w:r>
      <w:r>
        <w:rPr>
          <w:rFonts w:ascii="Consolas" w:hAnsi="Consolas" w:cs="Consolas"/>
          <w:color w:val="263238"/>
          <w:sz w:val="16"/>
        </w:rPr>
        <w:t xml:space="preserve"> ─────────┤</w:t>
      </w:r>
      <w:r>
        <w:rPr>
          <w:rFonts w:ascii="Consolas" w:hAnsi="Consolas" w:cs="Consolas"/>
          <w:color w:val="263238"/>
          <w:sz w:val="16"/>
        </w:rPr>
        <w:br/>
        <w:t xml:space="preserve">  ├─ M09 </w:t>
      </w:r>
      <w:r>
        <w:rPr>
          <w:rFonts w:ascii="Consolas" w:hAnsi="Consolas" w:cs="Consolas"/>
          <w:color w:val="263238"/>
          <w:sz w:val="16"/>
        </w:rPr>
        <w:t>内容识别补缝</w:t>
      </w:r>
      <w:r>
        <w:rPr>
          <w:rFonts w:ascii="Consolas" w:hAnsi="Consolas" w:cs="Consolas"/>
          <w:color w:val="263238"/>
          <w:sz w:val="16"/>
        </w:rPr>
        <w:t xml:space="preserve"> ─────┤</w:t>
      </w:r>
      <w:r>
        <w:rPr>
          <w:rFonts w:ascii="Consolas" w:hAnsi="Consolas" w:cs="Consolas"/>
          <w:color w:val="263238"/>
          <w:sz w:val="16"/>
        </w:rPr>
        <w:br/>
        <w:t xml:space="preserve">  │                         ▼</w:t>
      </w:r>
      <w:r>
        <w:rPr>
          <w:rFonts w:ascii="Consolas" w:hAnsi="Consolas" w:cs="Consolas"/>
          <w:color w:val="263238"/>
          <w:sz w:val="16"/>
        </w:rPr>
        <w:br/>
        <w:t xml:space="preserve">  ├─ M10 UV/</w:t>
      </w:r>
      <w:r>
        <w:rPr>
          <w:rFonts w:ascii="Consolas" w:hAnsi="Consolas" w:cs="Consolas"/>
          <w:color w:val="263238"/>
          <w:sz w:val="16"/>
        </w:rPr>
        <w:t>拓扑</w:t>
      </w:r>
      <w:r>
        <w:rPr>
          <w:rFonts w:ascii="Consolas" w:hAnsi="Consolas" w:cs="Consolas"/>
          <w:color w:val="263238"/>
          <w:sz w:val="16"/>
        </w:rPr>
        <w:t xml:space="preserve">/PBR </w:t>
      </w:r>
      <w:r>
        <w:rPr>
          <w:rFonts w:ascii="Consolas" w:hAnsi="Consolas" w:cs="Consolas"/>
          <w:color w:val="263238"/>
          <w:sz w:val="16"/>
        </w:rPr>
        <w:t>流程</w:t>
      </w:r>
      <w:r>
        <w:rPr>
          <w:rFonts w:ascii="Consolas" w:hAnsi="Consolas" w:cs="Consolas"/>
          <w:color w:val="263238"/>
          <w:sz w:val="16"/>
        </w:rPr>
        <w:t xml:space="preserve">  M11 </w:t>
      </w:r>
      <w:r>
        <w:rPr>
          <w:rFonts w:ascii="Consolas" w:hAnsi="Consolas" w:cs="Consolas"/>
          <w:color w:val="263238"/>
          <w:sz w:val="16"/>
        </w:rPr>
        <w:t>输出与集成</w:t>
      </w:r>
      <w:r>
        <w:rPr>
          <w:rFonts w:ascii="Consolas" w:hAnsi="Consolas" w:cs="Consolas"/>
          <w:color w:val="263238"/>
          <w:sz w:val="16"/>
        </w:rPr>
        <w:br/>
        <w:t xml:space="preserve">  │</w:t>
      </w:r>
      <w:r>
        <w:rPr>
          <w:rFonts w:ascii="Consolas" w:hAnsi="Consolas" w:cs="Consolas"/>
          <w:color w:val="263238"/>
          <w:sz w:val="16"/>
        </w:rPr>
        <w:br/>
        <w:t xml:space="preserve">  ├─ M12 </w:t>
      </w:r>
      <w:r>
        <w:rPr>
          <w:rFonts w:ascii="Consolas" w:hAnsi="Consolas" w:cs="Consolas"/>
          <w:color w:val="263238"/>
          <w:sz w:val="16"/>
        </w:rPr>
        <w:t>状态、历史与版本</w:t>
      </w:r>
      <w:r>
        <w:rPr>
          <w:rFonts w:ascii="Consolas" w:hAnsi="Consolas" w:cs="Consolas"/>
          <w:color w:val="263238"/>
          <w:sz w:val="16"/>
        </w:rPr>
        <w:br/>
        <w:t xml:space="preserve">  └─ M13 </w:t>
      </w:r>
      <w:r>
        <w:rPr>
          <w:rFonts w:ascii="Consolas" w:hAnsi="Consolas" w:cs="Consolas"/>
          <w:color w:val="263238"/>
          <w:sz w:val="16"/>
        </w:rPr>
        <w:t>平台、任务与性能基础设施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br/>
        <w:t xml:space="preserve">Browser ── Main workspace service ── </w:t>
      </w:r>
      <w:r>
        <w:rPr>
          <w:rFonts w:ascii="Consolas" w:hAnsi="Consolas" w:cs="Consolas"/>
          <w:color w:val="263238"/>
          <w:sz w:val="16"/>
        </w:rPr>
        <w:t>远端</w:t>
      </w:r>
      <w:r>
        <w:rPr>
          <w:rFonts w:ascii="Consolas" w:hAnsi="Consolas" w:cs="Consolas"/>
          <w:color w:val="263238"/>
          <w:sz w:val="16"/>
        </w:rPr>
        <w:t xml:space="preserve"> UV/</w:t>
      </w:r>
      <w:r>
        <w:rPr>
          <w:rFonts w:ascii="Consolas" w:hAnsi="Consolas" w:cs="Consolas"/>
          <w:color w:val="263238"/>
          <w:sz w:val="16"/>
        </w:rPr>
        <w:t>拓扑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烘焙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修复服务</w:t>
      </w:r>
      <w:r>
        <w:rPr>
          <w:rFonts w:ascii="Consolas" w:hAnsi="Consolas" w:cs="Consolas"/>
          <w:color w:val="263238"/>
          <w:sz w:val="16"/>
        </w:rPr>
        <w:br/>
        <w:t xml:space="preserve">   └────── Windows local component ── </w:t>
      </w:r>
      <w:r>
        <w:rPr>
          <w:rFonts w:ascii="Consolas" w:hAnsi="Consolas" w:cs="Consolas"/>
          <w:color w:val="263238"/>
          <w:sz w:val="16"/>
        </w:rPr>
        <w:t>本地工程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个人</w:t>
      </w:r>
      <w:r>
        <w:rPr>
          <w:rFonts w:ascii="Consolas" w:hAnsi="Consolas" w:cs="Consolas"/>
          <w:color w:val="263238"/>
          <w:sz w:val="16"/>
        </w:rPr>
        <w:t xml:space="preserve"> Liclick/Photoshop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1100"/>
        <w:gridCol w:w="6060"/>
      </w:tblGrid>
      <w:tr w:rsidR="009F73A8" w14:paraId="2514F388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22B08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大模块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9604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责任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F590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不负责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748D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当前主要位置</w:t>
            </w:r>
          </w:p>
        </w:tc>
      </w:tr>
      <w:tr w:rsidR="009F73A8" w14:paraId="11839E54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65A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M01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工程与工作区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6DF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新建、加载、保存、复制、删除、资产清单、工程冲突保护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511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纹理算法和</w:t>
            </w:r>
            <w:r>
              <w:rPr>
                <w:rFonts w:cs="Calibri"/>
                <w:sz w:val="16"/>
              </w:rPr>
              <w:t xml:space="preserve"> 3D </w:t>
            </w:r>
            <w:r>
              <w:rPr>
                <w:rFonts w:cs="Calibri"/>
                <w:sz w:val="16"/>
              </w:rPr>
              <w:t>渲染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5160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services/workspaceApiClient.ts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projectFileService.ts</w:t>
            </w:r>
          </w:p>
        </w:tc>
      </w:tr>
      <w:tr w:rsidR="009F73A8" w14:paraId="1B45E2CD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B6D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输入与资产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092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模型、参考图、已有工程与二进制资产的接收和预处理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E55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生成、投影、</w:t>
            </w:r>
            <w:r>
              <w:rPr>
                <w:rFonts w:cs="Calibri"/>
                <w:sz w:val="16"/>
              </w:rPr>
              <w:t xml:space="preserve">UV </w:t>
            </w:r>
            <w:r>
              <w:rPr>
                <w:rFonts w:cs="Calibri"/>
                <w:sz w:val="16"/>
              </w:rPr>
              <w:t>合成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A983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engine/loaders</w:t>
            </w:r>
            <w:r>
              <w:rPr>
                <w:rFonts w:cs="Calibri"/>
                <w:sz w:val="16"/>
              </w:rPr>
              <w:t>、参考图面板与预处理服务</w:t>
            </w:r>
          </w:p>
        </w:tc>
      </w:tr>
      <w:tr w:rsidR="009F73A8" w14:paraId="176F6BD7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9588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M03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场景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相机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捕获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720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模型归一化、变换、相机、</w:t>
            </w:r>
            <w:r>
              <w:rPr>
                <w:rFonts w:cs="Calibri"/>
                <w:sz w:val="16"/>
              </w:rPr>
              <w:t xml:space="preserve">Color/Mask/Depth/Normal </w:t>
            </w:r>
            <w:r>
              <w:rPr>
                <w:rFonts w:cs="Calibri"/>
                <w:sz w:val="16"/>
              </w:rPr>
              <w:t>捕获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28E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远端生成和图层持久化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DB85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engine/scene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engine/capture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engine/viewport</w:t>
            </w:r>
          </w:p>
        </w:tc>
      </w:tr>
      <w:tr w:rsidR="009F73A8" w14:paraId="39C36D7F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DE84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lastRenderedPageBreak/>
              <w:t>M04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生成编排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256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单视图、多视图、参考图补全、任务提交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恢复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取消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A3C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投影采样和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像素合成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EE72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GeneratePanel.tsx</w:t>
            </w:r>
            <w:r>
              <w:rPr>
                <w:rFonts w:cs="Calibri"/>
                <w:sz w:val="16"/>
              </w:rPr>
              <w:t>、生成</w:t>
            </w:r>
            <w:r>
              <w:rPr>
                <w:rFonts w:cs="Calibri"/>
                <w:sz w:val="16"/>
              </w:rPr>
              <w:t xml:space="preserve"> API clients/services</w:t>
            </w:r>
          </w:p>
        </w:tc>
      </w:tr>
      <w:tr w:rsidR="009F73A8" w14:paraId="44BB2DE4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721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M05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图层领域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89E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新增图层、类型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角色、顺序、显隐、透明度、混合、调整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742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生成任务和模型导出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3AA5B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types/layer.ts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stores/layerStore.ts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engine/layers</w:t>
            </w:r>
          </w:p>
        </w:tc>
      </w:tr>
      <w:tr w:rsidR="009F73A8" w14:paraId="748CC42B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4C9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M06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实时投影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D84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相机投影、表面可见性、实时多视图权重、</w:t>
            </w:r>
            <w:r>
              <w:rPr>
                <w:rFonts w:cs="Calibri"/>
                <w:sz w:val="16"/>
              </w:rPr>
              <w:t xml:space="preserve">GPU </w:t>
            </w:r>
            <w:r>
              <w:rPr>
                <w:rFonts w:cs="Calibri"/>
                <w:sz w:val="16"/>
              </w:rPr>
              <w:t>预览材质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081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最终工程保存和远端生成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39B6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engine/projection</w:t>
            </w:r>
          </w:p>
        </w:tc>
      </w:tr>
      <w:tr w:rsidR="009F73A8" w14:paraId="50CADCED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A9A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烘焙与合成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FAE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投影到</w:t>
            </w:r>
            <w:r>
              <w:rPr>
                <w:rFonts w:cs="Calibri"/>
                <w:sz w:val="16"/>
              </w:rPr>
              <w:t xml:space="preserve"> UV</w:t>
            </w:r>
            <w:r>
              <w:rPr>
                <w:rFonts w:cs="Calibri"/>
                <w:sz w:val="16"/>
              </w:rPr>
              <w:t>、质量加权、</w:t>
            </w:r>
            <w:r>
              <w:rPr>
                <w:rFonts w:cs="Calibri"/>
                <w:sz w:val="16"/>
              </w:rPr>
              <w:t>Overlay</w:t>
            </w:r>
            <w:r>
              <w:rPr>
                <w:rFonts w:cs="Calibri"/>
                <w:sz w:val="16"/>
              </w:rPr>
              <w:t>、拓扑约束补洞、接缝、合并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5EB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UV </w:t>
            </w:r>
            <w:r>
              <w:rPr>
                <w:rFonts w:cs="Calibri"/>
                <w:sz w:val="16"/>
              </w:rPr>
              <w:t>展开、远端</w:t>
            </w:r>
            <w:r>
              <w:rPr>
                <w:rFonts w:cs="Calibri"/>
                <w:sz w:val="16"/>
              </w:rPr>
              <w:t xml:space="preserve"> PBR </w:t>
            </w:r>
            <w:r>
              <w:rPr>
                <w:rFonts w:cs="Calibri"/>
                <w:sz w:val="16"/>
              </w:rPr>
              <w:t>通道烘焙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1EFF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engine/bake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engine/layers</w:t>
            </w:r>
          </w:p>
        </w:tc>
      </w:tr>
      <w:tr w:rsidR="009F73A8" w14:paraId="46F8AB3D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4418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局部重绘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17F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画笔蒙版、局部生成、表面锁定、边缘融合、重绘提交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86D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普通自由绘画、内容识别全局补缝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BD79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engine/localRepaint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</w:p>
        </w:tc>
      </w:tr>
      <w:tr w:rsidR="009F73A8" w14:paraId="4B94CFE4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2CA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内容识别补缝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1FA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识别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低覆盖区域、构建表面拓扑、邻近传播、稀疏修补层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C50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调用生成模型重新画整张图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46FA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engine/contentAware</w:t>
            </w:r>
          </w:p>
        </w:tc>
      </w:tr>
      <w:tr w:rsidR="009F73A8" w14:paraId="24738777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4D66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M10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生产流程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074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Texture → Retopology → UV → </w:t>
            </w:r>
            <w:r>
              <w:rPr>
                <w:rFonts w:cs="Calibri"/>
                <w:sz w:val="16"/>
              </w:rPr>
              <w:lastRenderedPageBreak/>
              <w:t xml:space="preserve">Bake </w:t>
            </w:r>
            <w:r>
              <w:rPr>
                <w:rFonts w:cs="Calibri"/>
                <w:sz w:val="16"/>
              </w:rPr>
              <w:t>追加式交接、远端任务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756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浏览器内投影算法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C4B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workflow/bake features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server proxies</w:t>
            </w:r>
          </w:p>
        </w:tc>
      </w:tr>
      <w:tr w:rsidR="009F73A8" w14:paraId="6C089CBE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9CEB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输出与集成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E88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BaseColor/</w:t>
            </w:r>
            <w:r>
              <w:rPr>
                <w:rFonts w:cs="Calibri"/>
                <w:sz w:val="16"/>
              </w:rPr>
              <w:t>模型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快照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视频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包导出、</w:t>
            </w:r>
            <w:r>
              <w:rPr>
                <w:rFonts w:cs="Calibri"/>
                <w:sz w:val="16"/>
              </w:rPr>
              <w:t xml:space="preserve">Photoshop </w:t>
            </w:r>
            <w:r>
              <w:rPr>
                <w:rFonts w:cs="Calibri"/>
                <w:sz w:val="16"/>
              </w:rPr>
              <w:t>桥接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079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编辑器状态决策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EEF3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engine/export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integrations/photoshop-uxp</w:t>
            </w:r>
          </w:p>
        </w:tc>
      </w:tr>
      <w:tr w:rsidR="009F73A8" w14:paraId="128477DD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1545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M12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状态、历史与版本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AF7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Zustand </w:t>
            </w:r>
            <w:r>
              <w:rPr>
                <w:rFonts w:cs="Calibri"/>
                <w:sz w:val="16"/>
              </w:rPr>
              <w:t>状态、撤销重做、工程版本、流水线</w:t>
            </w:r>
            <w:r>
              <w:rPr>
                <w:rFonts w:cs="Calibri"/>
                <w:sz w:val="16"/>
              </w:rPr>
              <w:t xml:space="preserve"> revision</w:t>
            </w:r>
            <w:r>
              <w:rPr>
                <w:rFonts w:cs="Calibri"/>
                <w:sz w:val="16"/>
              </w:rPr>
              <w:t>、源码变更记录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3E7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图像计算本身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5E54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stores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types/project.ts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projectPipeline.ts</w:t>
            </w:r>
          </w:p>
        </w:tc>
      </w:tr>
      <w:tr w:rsidR="009F73A8" w14:paraId="6F58701C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075D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平台与性能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6FD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身份、传输选择、任务历史、</w:t>
            </w:r>
            <w:r>
              <w:rPr>
                <w:rFonts w:cs="Calibri"/>
                <w:sz w:val="16"/>
              </w:rPr>
              <w:t>Worker</w:t>
            </w:r>
            <w:r>
              <w:rPr>
                <w:rFonts w:cs="Calibri"/>
                <w:sz w:val="16"/>
              </w:rPr>
              <w:t>、缓存、调度、遥测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C10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决定算法产品语义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048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web/server services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engine/performance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workers</w:t>
            </w:r>
          </w:p>
        </w:tc>
      </w:tr>
    </w:tbl>
    <w:p w14:paraId="2ED1C8AD" w14:textId="77777777" w:rsidR="009F73A8" w:rsidRDefault="009F73A8">
      <w:pPr>
        <w:spacing w:after="40"/>
      </w:pPr>
    </w:p>
    <w:p w14:paraId="410C5AE8" w14:textId="77777777" w:rsidR="009F73A8" w:rsidRDefault="00747C19">
      <w:pPr>
        <w:pStyle w:val="1"/>
      </w:pPr>
      <w:bookmarkStart w:id="7" w:name="_Toc238636317"/>
      <w:r>
        <w:t xml:space="preserve">4. </w:t>
      </w:r>
      <w:r>
        <w:t>依赖规则</w:t>
      </w:r>
      <w:bookmarkEnd w:id="7"/>
    </w:p>
    <w:p w14:paraId="120849C1" w14:textId="77777777" w:rsidR="009F73A8" w:rsidRDefault="00747C19">
      <w:pPr>
        <w:pStyle w:val="2"/>
      </w:pPr>
      <w:bookmarkStart w:id="8" w:name="_Toc238636318"/>
      <w:r>
        <w:t xml:space="preserve">4.1 </w:t>
      </w:r>
      <w:r>
        <w:t>允许的方向</w:t>
      </w:r>
      <w:bookmarkEnd w:id="8"/>
    </w:p>
    <w:p w14:paraId="630231ED" w14:textId="77777777" w:rsidR="009F73A8" w:rsidRDefault="00747C19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routes/components</w:t>
      </w:r>
      <w:r>
        <w:rPr>
          <w:rFonts w:ascii="Consolas" w:hAnsi="Consolas" w:cs="Consolas"/>
          <w:color w:val="263238"/>
          <w:sz w:val="16"/>
        </w:rPr>
        <w:br/>
        <w:t xml:space="preserve">      ↓</w:t>
      </w:r>
      <w:r>
        <w:rPr>
          <w:rFonts w:ascii="Consolas" w:hAnsi="Consolas" w:cs="Consolas"/>
          <w:color w:val="263238"/>
          <w:sz w:val="16"/>
        </w:rPr>
        <w:br/>
        <w:t>feature/application orchestration</w:t>
      </w:r>
      <w:r>
        <w:rPr>
          <w:rFonts w:ascii="Consolas" w:hAnsi="Consolas" w:cs="Consolas"/>
          <w:color w:val="263238"/>
          <w:sz w:val="16"/>
        </w:rPr>
        <w:br/>
        <w:t xml:space="preserve">      ↓</w:t>
      </w:r>
      <w:r>
        <w:rPr>
          <w:rFonts w:ascii="Consolas" w:hAnsi="Consolas" w:cs="Consolas"/>
          <w:color w:val="263238"/>
          <w:sz w:val="16"/>
        </w:rPr>
        <w:br/>
        <w:t>module public API</w:t>
      </w:r>
      <w:r>
        <w:rPr>
          <w:rFonts w:ascii="Consolas" w:hAnsi="Consolas" w:cs="Consolas"/>
          <w:color w:val="263238"/>
          <w:sz w:val="16"/>
        </w:rPr>
        <w:br/>
        <w:t xml:space="preserve">      ↓</w:t>
      </w:r>
      <w:r>
        <w:rPr>
          <w:rFonts w:ascii="Consolas" w:hAnsi="Consolas" w:cs="Consolas"/>
          <w:color w:val="263238"/>
          <w:sz w:val="16"/>
        </w:rPr>
        <w:br/>
        <w:t>domain algorithm + typed contracts</w:t>
      </w:r>
      <w:r>
        <w:rPr>
          <w:rFonts w:ascii="Consolas" w:hAnsi="Consolas" w:cs="Consolas"/>
          <w:color w:val="263238"/>
          <w:sz w:val="16"/>
        </w:rPr>
        <w:br/>
        <w:t xml:space="preserve">      ↓</w:t>
      </w:r>
      <w:r>
        <w:rPr>
          <w:rFonts w:ascii="Consolas" w:hAnsi="Consolas" w:cs="Consolas"/>
          <w:color w:val="263238"/>
          <w:sz w:val="16"/>
        </w:rPr>
        <w:br/>
        <w:t xml:space="preserve">shared </w:t>
      </w:r>
      <w:r>
        <w:rPr>
          <w:rFonts w:ascii="Consolas" w:hAnsi="Consolas" w:cs="Consolas"/>
          <w:color w:val="263238"/>
          <w:sz w:val="16"/>
        </w:rPr>
        <w:t>primitives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br/>
        <w:t>infrastructure adapters → external HTTP/files/GPU/Worker</w:t>
      </w:r>
    </w:p>
    <w:p w14:paraId="66422F81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页面和组件只能编排用户交互，算法必须下沉到所属模块。</w:t>
      </w:r>
    </w:p>
    <w:p w14:paraId="142562F9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模块间通过类型化公开</w:t>
      </w:r>
      <w:r>
        <w:rPr>
          <w:rFonts w:cs="Calibri"/>
          <w:sz w:val="21"/>
        </w:rPr>
        <w:t xml:space="preserve"> API </w:t>
      </w:r>
      <w:r>
        <w:rPr>
          <w:rFonts w:cs="Calibri"/>
          <w:sz w:val="21"/>
        </w:rPr>
        <w:t>连接；迁移完成后禁止从另一模块深层导入内部文件。</w:t>
      </w:r>
    </w:p>
    <w:p w14:paraId="7952AEA3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纯算法不得导入</w:t>
      </w:r>
      <w:r>
        <w:rPr>
          <w:rFonts w:cs="Calibri"/>
          <w:sz w:val="21"/>
        </w:rPr>
        <w:t xml:space="preserve"> React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Zustand store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Toast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i18n</w:t>
      </w:r>
      <w:r>
        <w:rPr>
          <w:rFonts w:cs="Calibri"/>
          <w:sz w:val="21"/>
        </w:rPr>
        <w:t>、路由或</w:t>
      </w:r>
      <w:r>
        <w:rPr>
          <w:rFonts w:cs="Calibri"/>
          <w:sz w:val="21"/>
        </w:rPr>
        <w:t xml:space="preserve"> HTTP client</w:t>
      </w:r>
      <w:r>
        <w:rPr>
          <w:rFonts w:cs="Calibri"/>
          <w:sz w:val="21"/>
        </w:rPr>
        <w:t>。</w:t>
      </w:r>
    </w:p>
    <w:p w14:paraId="7402AEA7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Store </w:t>
      </w:r>
      <w:r>
        <w:rPr>
          <w:rFonts w:cs="Calibri"/>
          <w:sz w:val="21"/>
        </w:rPr>
        <w:t>只保存状态和执行小型原子更新，不承载几百行图像算法。</w:t>
      </w:r>
    </w:p>
    <w:p w14:paraId="25F33E39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外部服务只能通过</w:t>
      </w:r>
      <w:r>
        <w:rPr>
          <w:rFonts w:cs="Calibri"/>
          <w:sz w:val="21"/>
        </w:rPr>
        <w:t xml:space="preserve"> adapter/client </w:t>
      </w:r>
      <w:r>
        <w:rPr>
          <w:rFonts w:cs="Calibri"/>
          <w:sz w:val="21"/>
        </w:rPr>
        <w:t>接入；业务编排不得依赖某个服务的原始</w:t>
      </w:r>
      <w:r>
        <w:rPr>
          <w:rFonts w:cs="Calibri"/>
          <w:sz w:val="21"/>
        </w:rPr>
        <w:t xml:space="preserve"> JSON </w:t>
      </w:r>
      <w:r>
        <w:rPr>
          <w:rFonts w:cs="Calibri"/>
          <w:sz w:val="21"/>
        </w:rPr>
        <w:t>结构。</w:t>
      </w:r>
    </w:p>
    <w:p w14:paraId="7FA6C66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Worker </w:t>
      </w:r>
      <w:r>
        <w:rPr>
          <w:rFonts w:cs="Calibri"/>
          <w:sz w:val="21"/>
        </w:rPr>
        <w:t>与主线程必须共享显式</w:t>
      </w:r>
      <w:r>
        <w:rPr>
          <w:rFonts w:cs="Calibri"/>
          <w:sz w:val="21"/>
        </w:rPr>
        <w:t xml:space="preserve"> request/response </w:t>
      </w:r>
      <w:r>
        <w:rPr>
          <w:rFonts w:cs="Calibri"/>
          <w:sz w:val="21"/>
        </w:rPr>
        <w:t>类型，并保持同一算法版本。</w:t>
      </w:r>
    </w:p>
    <w:p w14:paraId="3C174CDE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GPU </w:t>
      </w:r>
      <w:r>
        <w:rPr>
          <w:rFonts w:cs="Calibri"/>
          <w:sz w:val="21"/>
        </w:rPr>
        <w:t>路径是生产实现时，</w:t>
      </w:r>
      <w:r>
        <w:rPr>
          <w:rFonts w:cs="Calibri"/>
          <w:sz w:val="21"/>
        </w:rPr>
        <w:t xml:space="preserve">CPU </w:t>
      </w:r>
      <w:r>
        <w:rPr>
          <w:rFonts w:cs="Calibri"/>
          <w:sz w:val="21"/>
        </w:rPr>
        <w:t>路径作为可比较的参考实现；两者差异必须是已记录的决定，不能靠复制常量长期漂移。</w:t>
      </w:r>
    </w:p>
    <w:p w14:paraId="64ECB17E" w14:textId="77777777" w:rsidR="009F73A8" w:rsidRDefault="00747C19">
      <w:pPr>
        <w:pStyle w:val="2"/>
      </w:pPr>
      <w:bookmarkStart w:id="9" w:name="_Toc238636319"/>
      <w:r>
        <w:t xml:space="preserve">4.2 </w:t>
      </w:r>
      <w:r>
        <w:t>目标模块目录</w:t>
      </w:r>
      <w:bookmarkEnd w:id="9"/>
    </w:p>
    <w:p w14:paraId="67622E99" w14:textId="77777777" w:rsidR="009F73A8" w:rsidRDefault="00747C19">
      <w:r>
        <w:rPr>
          <w:rFonts w:cs="Calibri"/>
        </w:rPr>
        <w:t>现有代码不在本次治理工作中整体搬迁。后续按实际修改逐步收敛到以下结构：</w:t>
      </w:r>
    </w:p>
    <w:p w14:paraId="3CA29F24" w14:textId="77777777" w:rsidR="009F73A8" w:rsidRDefault="00747C19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apps/web/src/modules/&lt;module-name&gt;/</w:t>
      </w:r>
      <w:r>
        <w:rPr>
          <w:rFonts w:ascii="Consolas" w:hAnsi="Consolas" w:cs="Consolas"/>
          <w:color w:val="263238"/>
          <w:sz w:val="16"/>
        </w:rPr>
        <w:br/>
        <w:t xml:space="preserve">  index.ts              # </w:t>
      </w:r>
      <w:r>
        <w:rPr>
          <w:rFonts w:ascii="Consolas" w:hAnsi="Consolas" w:cs="Consolas"/>
          <w:color w:val="263238"/>
          <w:sz w:val="16"/>
        </w:rPr>
        <w:t>唯一公开入口</w:t>
      </w:r>
      <w:r>
        <w:rPr>
          <w:rFonts w:ascii="Consolas" w:hAnsi="Consolas" w:cs="Consolas"/>
          <w:color w:val="263238"/>
          <w:sz w:val="16"/>
        </w:rPr>
        <w:br/>
        <w:t xml:space="preserve">  contracts.ts          # </w:t>
      </w:r>
      <w:r>
        <w:rPr>
          <w:rFonts w:ascii="Consolas" w:hAnsi="Consolas" w:cs="Consolas"/>
          <w:color w:val="263238"/>
          <w:sz w:val="16"/>
        </w:rPr>
        <w:t>输入、输出、错误和版本</w:t>
      </w:r>
      <w:r>
        <w:rPr>
          <w:rFonts w:ascii="Consolas" w:hAnsi="Consolas" w:cs="Consolas"/>
          <w:color w:val="263238"/>
          <w:sz w:val="16"/>
        </w:rPr>
        <w:br/>
        <w:t xml:space="preserve">  domain/               # </w:t>
      </w:r>
      <w:r>
        <w:rPr>
          <w:rFonts w:ascii="Consolas" w:hAnsi="Consolas" w:cs="Consolas"/>
          <w:color w:val="263238"/>
          <w:sz w:val="16"/>
        </w:rPr>
        <w:t>纯算法，不依赖</w:t>
      </w:r>
      <w:r>
        <w:rPr>
          <w:rFonts w:ascii="Consolas" w:hAnsi="Consolas" w:cs="Consolas"/>
          <w:color w:val="263238"/>
          <w:sz w:val="16"/>
        </w:rPr>
        <w:t xml:space="preserve"> UI/store/network</w:t>
      </w:r>
      <w:r>
        <w:rPr>
          <w:rFonts w:ascii="Consolas" w:hAnsi="Consolas" w:cs="Consolas"/>
          <w:color w:val="263238"/>
          <w:sz w:val="16"/>
        </w:rPr>
        <w:br/>
        <w:t xml:space="preserve">  application/          # </w:t>
      </w:r>
      <w:r>
        <w:rPr>
          <w:rFonts w:ascii="Consolas" w:hAnsi="Consolas" w:cs="Consolas"/>
          <w:color w:val="263238"/>
          <w:sz w:val="16"/>
        </w:rPr>
        <w:t>用例编排</w:t>
      </w:r>
      <w:r>
        <w:rPr>
          <w:rFonts w:ascii="Consolas" w:hAnsi="Consolas" w:cs="Consolas"/>
          <w:color w:val="263238"/>
          <w:sz w:val="16"/>
        </w:rPr>
        <w:br/>
        <w:t xml:space="preserve">  infrastructure/       # GPU</w:t>
      </w:r>
      <w:r>
        <w:rPr>
          <w:rFonts w:ascii="Consolas" w:hAnsi="Consolas" w:cs="Consolas"/>
          <w:color w:val="263238"/>
          <w:sz w:val="16"/>
        </w:rPr>
        <w:t>、</w:t>
      </w:r>
      <w:r>
        <w:rPr>
          <w:rFonts w:ascii="Consolas" w:hAnsi="Consolas" w:cs="Consolas"/>
          <w:color w:val="263238"/>
          <w:sz w:val="16"/>
        </w:rPr>
        <w:t>Worker</w:t>
      </w:r>
      <w:r>
        <w:rPr>
          <w:rFonts w:ascii="Consolas" w:hAnsi="Consolas" w:cs="Consolas"/>
          <w:color w:val="263238"/>
          <w:sz w:val="16"/>
        </w:rPr>
        <w:t>、</w:t>
      </w:r>
      <w:r>
        <w:rPr>
          <w:rFonts w:ascii="Consolas" w:hAnsi="Consolas" w:cs="Consolas"/>
          <w:color w:val="263238"/>
          <w:sz w:val="16"/>
        </w:rPr>
        <w:t>HTTP</w:t>
      </w:r>
      <w:r>
        <w:rPr>
          <w:rFonts w:ascii="Consolas" w:hAnsi="Consolas" w:cs="Consolas"/>
          <w:color w:val="263238"/>
          <w:sz w:val="16"/>
        </w:rPr>
        <w:t>、文件适配器</w:t>
      </w:r>
      <w:r>
        <w:rPr>
          <w:rFonts w:ascii="Consolas" w:hAnsi="Consolas" w:cs="Consolas"/>
          <w:color w:val="263238"/>
          <w:sz w:val="16"/>
        </w:rPr>
        <w:br/>
        <w:t xml:space="preserve">  ui/                   # </w:t>
      </w:r>
      <w:r>
        <w:rPr>
          <w:rFonts w:ascii="Consolas" w:hAnsi="Consolas" w:cs="Consolas"/>
          <w:color w:val="263238"/>
          <w:sz w:val="16"/>
        </w:rPr>
        <w:t>本模块面板和</w:t>
      </w:r>
      <w:r>
        <w:rPr>
          <w:rFonts w:ascii="Consolas" w:hAnsi="Consolas" w:cs="Consolas"/>
          <w:color w:val="263238"/>
          <w:sz w:val="16"/>
        </w:rPr>
        <w:t xml:space="preserve"> hooks</w:t>
      </w:r>
      <w:r>
        <w:rPr>
          <w:rFonts w:ascii="Consolas" w:hAnsi="Consolas" w:cs="Consolas"/>
          <w:color w:val="263238"/>
          <w:sz w:val="16"/>
        </w:rPr>
        <w:br/>
        <w:t xml:space="preserve">  __tests__/</w:t>
      </w:r>
      <w:r>
        <w:rPr>
          <w:rFonts w:ascii="Consolas" w:hAnsi="Consolas" w:cs="Consolas"/>
          <w:color w:val="263238"/>
          <w:sz w:val="16"/>
        </w:rPr>
        <w:br/>
        <w:t xml:space="preserve">  README.md             # </w:t>
      </w:r>
      <w:r>
        <w:rPr>
          <w:rFonts w:ascii="Consolas" w:hAnsi="Consolas" w:cs="Consolas"/>
          <w:color w:val="263238"/>
          <w:sz w:val="16"/>
        </w:rPr>
        <w:t>仅记录该模块实现细节，规范仍以本文档为准</w:t>
      </w:r>
    </w:p>
    <w:p w14:paraId="45BFEFB6" w14:textId="77777777" w:rsidR="009F73A8" w:rsidRDefault="00747C19">
      <w:r>
        <w:rPr>
          <w:rFonts w:cs="Calibri"/>
        </w:rPr>
        <w:t>迁移顺序按风险而不是按目录字母排序：先提取纯函数和契约，再提取编排，最后缩小超大</w:t>
      </w:r>
      <w:r>
        <w:rPr>
          <w:rFonts w:cs="Calibri"/>
        </w:rPr>
        <w:t xml:space="preserve"> UI/</w:t>
      </w:r>
      <w:r>
        <w:rPr>
          <w:rFonts w:cs="Calibri"/>
        </w:rPr>
        <w:t>渲染组件。不得一次性全仓搬家。</w:t>
      </w:r>
    </w:p>
    <w:p w14:paraId="6F5BE577" w14:textId="77777777" w:rsidR="009F73A8" w:rsidRDefault="00747C19">
      <w:pPr>
        <w:pStyle w:val="1"/>
        <w:pageBreakBefore/>
      </w:pPr>
      <w:bookmarkStart w:id="10" w:name="_Toc238636320"/>
      <w:r>
        <w:lastRenderedPageBreak/>
        <w:t xml:space="preserve">5. </w:t>
      </w:r>
      <w:r>
        <w:t>当前端到端真值</w:t>
      </w:r>
      <w:bookmarkEnd w:id="10"/>
    </w:p>
    <w:p w14:paraId="337F09F5" w14:textId="77777777" w:rsidR="009F73A8" w:rsidRDefault="00747C19">
      <w:pPr>
        <w:pStyle w:val="2"/>
      </w:pPr>
      <w:bookmarkStart w:id="11" w:name="_Toc238636321"/>
      <w:r>
        <w:t xml:space="preserve">5.1 </w:t>
      </w:r>
      <w:r>
        <w:t>新建与保存</w:t>
      </w:r>
      <w:bookmarkEnd w:id="11"/>
    </w:p>
    <w:p w14:paraId="2BADBC12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Web </w:t>
      </w:r>
      <w:r>
        <w:rPr>
          <w:rFonts w:cs="Calibri"/>
          <w:sz w:val="21"/>
        </w:rPr>
        <w:t>调用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createProject</w:t>
      </w:r>
      <w:r>
        <w:rPr>
          <w:rFonts w:cs="Calibri"/>
          <w:sz w:val="21"/>
        </w:rPr>
        <w:t>。</w:t>
      </w:r>
    </w:p>
    <w:p w14:paraId="4314BDA1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工作区服务按用户创建工程目录、</w:t>
      </w:r>
      <w:r>
        <w:rPr>
          <w:rFonts w:ascii="Consolas" w:hAnsi="Consolas" w:cs="Consolas"/>
          <w:color w:val="1F4D78"/>
          <w:sz w:val="20"/>
        </w:rPr>
        <w:t>project.liclick.json</w:t>
      </w:r>
      <w:r>
        <w:rPr>
          <w:rFonts w:cs="Calibri"/>
          <w:sz w:val="21"/>
        </w:rPr>
        <w:t>、资产子目录、导出、缩略图和</w:t>
      </w:r>
      <w:r>
        <w:rPr>
          <w:rFonts w:cs="Calibri"/>
          <w:sz w:val="21"/>
        </w:rPr>
        <w:t xml:space="preserve"> autosave </w:t>
      </w:r>
      <w:r>
        <w:rPr>
          <w:rFonts w:cs="Calibri"/>
          <w:sz w:val="21"/>
        </w:rPr>
        <w:t>目录。</w:t>
      </w:r>
    </w:p>
    <w:p w14:paraId="0DBBA11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新工程默认包含空对象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参考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捕获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生成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图层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烘焙数组，默认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2K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PBR</w:t>
      </w:r>
      <w:r>
        <w:rPr>
          <w:rFonts w:cs="Calibri"/>
          <w:sz w:val="21"/>
        </w:rPr>
        <w:t>、透视、</w:t>
      </w:r>
      <w:r>
        <w:rPr>
          <w:rFonts w:cs="Calibri"/>
          <w:sz w:val="21"/>
        </w:rPr>
        <w:t>sRGB</w:t>
      </w:r>
      <w:r>
        <w:rPr>
          <w:rFonts w:cs="Calibri"/>
          <w:sz w:val="21"/>
        </w:rPr>
        <w:t>，</w:t>
      </w:r>
      <w:r>
        <w:rPr>
          <w:rFonts w:ascii="Consolas" w:hAnsi="Consolas" w:cs="Consolas"/>
          <w:color w:val="1F4D78"/>
          <w:sz w:val="20"/>
        </w:rPr>
        <w:t>workspaceVersion=0.6.0</w:t>
      </w:r>
      <w:r>
        <w:rPr>
          <w:rFonts w:cs="Calibri"/>
          <w:sz w:val="21"/>
        </w:rPr>
        <w:t>。</w:t>
      </w:r>
    </w:p>
    <w:p w14:paraId="721F6311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前端修改先进入</w:t>
      </w:r>
      <w:r>
        <w:rPr>
          <w:rFonts w:cs="Calibri"/>
          <w:sz w:val="21"/>
        </w:rPr>
        <w:t xml:space="preserve"> Zustand </w:t>
      </w:r>
      <w:r>
        <w:rPr>
          <w:rFonts w:cs="Calibri"/>
          <w:sz w:val="21"/>
        </w:rPr>
        <w:t>与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Project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内存对象并标记</w:t>
      </w:r>
      <w:r>
        <w:rPr>
          <w:rFonts w:cs="Calibri"/>
          <w:sz w:val="21"/>
        </w:rPr>
        <w:t xml:space="preserve"> dirty</w:t>
      </w:r>
      <w:r>
        <w:rPr>
          <w:rFonts w:cs="Calibri"/>
          <w:sz w:val="21"/>
        </w:rPr>
        <w:t>；二进制资产先写入分类目录，再把工程内</w:t>
      </w:r>
      <w:r>
        <w:rPr>
          <w:rFonts w:cs="Calibri"/>
          <w:sz w:val="21"/>
        </w:rPr>
        <w:t xml:space="preserve"> URL </w:t>
      </w:r>
      <w:r>
        <w:rPr>
          <w:rFonts w:cs="Calibri"/>
          <w:sz w:val="21"/>
        </w:rPr>
        <w:t>归一化为相对路径。</w:t>
      </w:r>
    </w:p>
    <w:p w14:paraId="3928651C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服务端按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userId:projectId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串行保存，拒绝旧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updatedAt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覆盖新快照、意外空场景覆盖和意外清空全部图层。</w:t>
      </w:r>
    </w:p>
    <w:p w14:paraId="5DBBA63B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JSON </w:t>
      </w:r>
      <w:r>
        <w:rPr>
          <w:rFonts w:cs="Calibri"/>
          <w:sz w:val="21"/>
        </w:rPr>
        <w:t>使用临时文件加</w:t>
      </w:r>
      <w:r>
        <w:rPr>
          <w:rFonts w:cs="Calibri"/>
          <w:sz w:val="21"/>
        </w:rPr>
        <w:t xml:space="preserve"> rename </w:t>
      </w:r>
      <w:r>
        <w:rPr>
          <w:rFonts w:cs="Calibri"/>
          <w:sz w:val="21"/>
        </w:rPr>
        <w:t>原子替换；</w:t>
      </w:r>
      <w:r>
        <w:rPr>
          <w:rFonts w:cs="Calibri"/>
          <w:sz w:val="21"/>
        </w:rPr>
        <w:t xml:space="preserve">Windows </w:t>
      </w:r>
      <w:r>
        <w:rPr>
          <w:rFonts w:cs="Calibri"/>
          <w:sz w:val="21"/>
        </w:rPr>
        <w:t>短时锁会按</w:t>
      </w:r>
      <w:r>
        <w:rPr>
          <w:rFonts w:cs="Calibri"/>
          <w:sz w:val="21"/>
        </w:rPr>
        <w:t xml:space="preserve"> 25/50/100/200/400/800ms </w:t>
      </w:r>
      <w:r>
        <w:rPr>
          <w:rFonts w:cs="Calibri"/>
          <w:sz w:val="21"/>
        </w:rPr>
        <w:t>重试。</w:t>
      </w:r>
    </w:p>
    <w:p w14:paraId="02E5151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成功保存后写一份</w:t>
      </w:r>
      <w:r>
        <w:rPr>
          <w:rFonts w:cs="Calibri"/>
          <w:sz w:val="21"/>
        </w:rPr>
        <w:t xml:space="preserve"> autosave</w:t>
      </w:r>
      <w:r>
        <w:rPr>
          <w:rFonts w:cs="Calibri"/>
          <w:sz w:val="21"/>
        </w:rPr>
        <w:t>，最多保留</w:t>
      </w:r>
      <w:r>
        <w:rPr>
          <w:rFonts w:cs="Calibri"/>
          <w:sz w:val="21"/>
        </w:rPr>
        <w:t xml:space="preserve"> 5 </w:t>
      </w:r>
      <w:r>
        <w:rPr>
          <w:rFonts w:cs="Calibri"/>
          <w:sz w:val="21"/>
        </w:rPr>
        <w:t>份。</w:t>
      </w:r>
    </w:p>
    <w:p w14:paraId="29666C78" w14:textId="77777777" w:rsidR="009F73A8" w:rsidRDefault="00747C19">
      <w:r>
        <w:rPr>
          <w:rFonts w:cs="Calibri"/>
        </w:rPr>
        <w:t>保存不是源码版本管理。工程</w:t>
      </w:r>
      <w:r>
        <w:rPr>
          <w:rFonts w:cs="Calibri"/>
        </w:rPr>
        <w:t xml:space="preserve"> autosave </w:t>
      </w:r>
      <w:r>
        <w:rPr>
          <w:rFonts w:cs="Calibri"/>
        </w:rPr>
        <w:t>只保护用户工程；算法源码历史必须走</w:t>
      </w:r>
      <w:r>
        <w:rPr>
          <w:rFonts w:cs="Calibri"/>
        </w:rPr>
        <w:t xml:space="preserve"> Git </w:t>
      </w:r>
      <w:r>
        <w:rPr>
          <w:rFonts w:cs="Calibri"/>
        </w:rPr>
        <w:t>和本规范的变更记录。</w:t>
      </w:r>
    </w:p>
    <w:p w14:paraId="595C0705" w14:textId="77777777" w:rsidR="009F73A8" w:rsidRDefault="00747C19">
      <w:pPr>
        <w:pStyle w:val="2"/>
      </w:pPr>
      <w:bookmarkStart w:id="12" w:name="_Toc238636322"/>
      <w:r>
        <w:t xml:space="preserve">5.2 </w:t>
      </w:r>
      <w:r>
        <w:t>单视图</w:t>
      </w:r>
      <w:r>
        <w:t>/</w:t>
      </w:r>
      <w:r>
        <w:t>多视图纹理生成</w:t>
      </w:r>
      <w:bookmarkEnd w:id="12"/>
    </w:p>
    <w:p w14:paraId="3A8629FA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用户选择单视图或多视图材质参考。只有单图时，系统先生成一张成对的多视图参考并写回</w:t>
      </w:r>
      <w:r>
        <w:rPr>
          <w:rFonts w:cs="Calibri"/>
          <w:sz w:val="21"/>
        </w:rPr>
        <w:t xml:space="preserve"> reference group</w:t>
      </w:r>
      <w:r>
        <w:rPr>
          <w:rFonts w:cs="Calibri"/>
          <w:sz w:val="21"/>
        </w:rPr>
        <w:t>。</w:t>
      </w:r>
    </w:p>
    <w:p w14:paraId="4805298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单视图使用当前相机；多视图使用预设或自定义相机列表。每个视角都独立捕获并独立提交</w:t>
      </w:r>
      <w:r>
        <w:rPr>
          <w:rFonts w:cs="Calibri"/>
          <w:sz w:val="21"/>
        </w:rPr>
        <w:t xml:space="preserve"> single-view </w:t>
      </w:r>
      <w:r>
        <w:rPr>
          <w:rFonts w:cs="Calibri"/>
          <w:sz w:val="21"/>
        </w:rPr>
        <w:t>生成任务。</w:t>
      </w:r>
    </w:p>
    <w:p w14:paraId="0916BB0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整批</w:t>
      </w:r>
      <w:r>
        <w:rPr>
          <w:rFonts w:cs="Calibri"/>
          <w:sz w:val="21"/>
        </w:rPr>
        <w:t xml:space="preserve"> Capture </w:t>
      </w:r>
      <w:r>
        <w:rPr>
          <w:rFonts w:cs="Calibri"/>
          <w:sz w:val="21"/>
        </w:rPr>
        <w:t>必须在远端任务开始前一次性持久化，避免完成结果找不到原相机。</w:t>
      </w:r>
    </w:p>
    <w:p w14:paraId="48117147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每个任务保存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textureBatchId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captureId</w:t>
      </w:r>
      <w:r>
        <w:rPr>
          <w:rFonts w:cs="Calibri"/>
          <w:sz w:val="21"/>
        </w:rPr>
        <w:t>、对象</w:t>
      </w:r>
      <w:r>
        <w:rPr>
          <w:rFonts w:cs="Calibri"/>
          <w:sz w:val="21"/>
        </w:rPr>
        <w:t xml:space="preserve"> ID</w:t>
      </w:r>
      <w:r>
        <w:rPr>
          <w:rFonts w:cs="Calibri"/>
          <w:sz w:val="21"/>
        </w:rPr>
        <w:t>、捕获时对象矩阵、材质参考、相机视角和任务</w:t>
      </w:r>
      <w:r>
        <w:rPr>
          <w:rFonts w:cs="Calibri"/>
          <w:sz w:val="21"/>
        </w:rPr>
        <w:t xml:space="preserve"> ID</w:t>
      </w:r>
      <w:r>
        <w:rPr>
          <w:rFonts w:cs="Calibri"/>
          <w:sz w:val="21"/>
        </w:rPr>
        <w:t>。</w:t>
      </w:r>
    </w:p>
    <w:p w14:paraId="60338F0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任务可轮询、取消、恢复。各视角完成后按队列持久化，并自动创建</w:t>
      </w:r>
      <w:r>
        <w:rPr>
          <w:rFonts w:cs="Calibri"/>
          <w:sz w:val="21"/>
        </w:rPr>
        <w:t xml:space="preserve"> Projected Layer</w:t>
      </w:r>
      <w:r>
        <w:rPr>
          <w:rFonts w:cs="Calibri"/>
          <w:sz w:val="21"/>
        </w:rPr>
        <w:t>。</w:t>
      </w:r>
    </w:p>
    <w:p w14:paraId="3503D2E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多视图至少成功一个投影后，自动触发一次内容识别补缝；补缝失败不删除已完成投影。</w:t>
      </w:r>
    </w:p>
    <w:p w14:paraId="6EBE679E" w14:textId="77777777" w:rsidR="009F73A8" w:rsidRDefault="00747C19">
      <w:r>
        <w:rPr>
          <w:rFonts w:cs="Calibri"/>
        </w:rPr>
        <w:t>当前</w:t>
      </w:r>
      <w:r>
        <w:rPr>
          <w:rFonts w:cs="Calibri"/>
        </w:rPr>
        <w:t>“</w:t>
      </w:r>
      <w:r>
        <w:rPr>
          <w:rFonts w:cs="Calibri"/>
        </w:rPr>
        <w:t>单视图</w:t>
      </w:r>
      <w:r>
        <w:rPr>
          <w:rFonts w:cs="Calibri"/>
        </w:rPr>
        <w:t>”</w:t>
      </w:r>
      <w:r>
        <w:rPr>
          <w:rFonts w:cs="Calibri"/>
        </w:rPr>
        <w:t>和</w:t>
      </w:r>
      <w:r>
        <w:rPr>
          <w:rFonts w:cs="Calibri"/>
        </w:rPr>
        <w:t>“</w:t>
      </w:r>
      <w:r>
        <w:rPr>
          <w:rFonts w:cs="Calibri"/>
        </w:rPr>
        <w:t>多视图</w:t>
      </w:r>
      <w:r>
        <w:rPr>
          <w:rFonts w:cs="Calibri"/>
        </w:rPr>
        <w:t>”</w:t>
      </w:r>
      <w:r>
        <w:rPr>
          <w:rFonts w:cs="Calibri"/>
        </w:rPr>
        <w:t>的差别是相机数量及批次编排，不是两套远端生成协议。</w:t>
      </w:r>
    </w:p>
    <w:p w14:paraId="1999FCBB" w14:textId="77777777" w:rsidR="009F73A8" w:rsidRDefault="00747C19">
      <w:pPr>
        <w:pStyle w:val="2"/>
      </w:pPr>
      <w:bookmarkStart w:id="13" w:name="_Toc238636323"/>
      <w:r>
        <w:t xml:space="preserve">5.3 </w:t>
      </w:r>
      <w:r>
        <w:t>投影到</w:t>
      </w:r>
      <w:r>
        <w:t xml:space="preserve"> UV</w:t>
      </w:r>
      <w:bookmarkEnd w:id="13"/>
    </w:p>
    <w:p w14:paraId="43814DC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使用图层保存的捕获相机和对象矩阵恢复生成时几何状态。</w:t>
      </w:r>
    </w:p>
    <w:p w14:paraId="5292905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UV </w:t>
      </w:r>
      <w:r>
        <w:rPr>
          <w:rFonts w:cs="Calibri"/>
          <w:sz w:val="21"/>
        </w:rPr>
        <w:t>三角形在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空间栅格化，并重建每个</w:t>
      </w:r>
      <w:r>
        <w:rPr>
          <w:rFonts w:cs="Calibri"/>
          <w:sz w:val="21"/>
        </w:rPr>
        <w:t xml:space="preserve"> texel </w:t>
      </w:r>
      <w:r>
        <w:rPr>
          <w:rFonts w:cs="Calibri"/>
          <w:sz w:val="21"/>
        </w:rPr>
        <w:t>的世界位置与法线。</w:t>
      </w:r>
    </w:p>
    <w:p w14:paraId="5BB7E511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世界点经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Projection * View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进入生成相机裁剪空间。</w:t>
      </w:r>
    </w:p>
    <w:p w14:paraId="38DBB55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依次执行视锥、源</w:t>
      </w:r>
      <w:r>
        <w:rPr>
          <w:rFonts w:cs="Calibri"/>
          <w:sz w:val="21"/>
        </w:rPr>
        <w:t xml:space="preserve"> alpha</w:t>
      </w:r>
      <w:r>
        <w:rPr>
          <w:rFonts w:cs="Calibri"/>
          <w:sz w:val="21"/>
        </w:rPr>
        <w:t>、蒙版、线性视深、捕获法线、面向、图层透明度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强度和图像边缘门控。</w:t>
      </w:r>
    </w:p>
    <w:p w14:paraId="5FC971BF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普通投影进入</w:t>
      </w:r>
      <w:r>
        <w:rPr>
          <w:rFonts w:cs="Calibri"/>
          <w:sz w:val="21"/>
        </w:rPr>
        <w:t xml:space="preserve"> Top-3 </w:t>
      </w:r>
      <w:r>
        <w:rPr>
          <w:rFonts w:cs="Calibri"/>
          <w:sz w:val="21"/>
        </w:rPr>
        <w:t>质量合成；局部重绘和</w:t>
      </w:r>
      <w:r>
        <w:rPr>
          <w:rFonts w:cs="Calibri"/>
          <w:sz w:val="21"/>
        </w:rPr>
        <w:t xml:space="preserve"> Overlay </w:t>
      </w:r>
      <w:r>
        <w:rPr>
          <w:rFonts w:cs="Calibri"/>
          <w:sz w:val="21"/>
        </w:rPr>
        <w:t>在普通结果后按专用规则叠加。</w:t>
      </w:r>
    </w:p>
    <w:p w14:paraId="4E1D98BC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根据调用方决定是否执行拓扑约束</w:t>
      </w:r>
      <w:r>
        <w:rPr>
          <w:rFonts w:cs="Calibri"/>
          <w:sz w:val="21"/>
        </w:rPr>
        <w:t xml:space="preserve"> gutter</w:t>
      </w:r>
      <w:r>
        <w:rPr>
          <w:rFonts w:cs="Calibri"/>
          <w:sz w:val="21"/>
        </w:rPr>
        <w:t>、内部缺口、接缝和锐化。</w:t>
      </w:r>
    </w:p>
    <w:p w14:paraId="607930CC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返回</w:t>
      </w:r>
      <w:r>
        <w:rPr>
          <w:rFonts w:cs="Calibri"/>
          <w:sz w:val="21"/>
        </w:rPr>
        <w:t xml:space="preserve"> straight RGBA</w:t>
      </w:r>
      <w:r>
        <w:rPr>
          <w:rFonts w:cs="Calibri"/>
          <w:sz w:val="21"/>
        </w:rPr>
        <w:t>、覆盖率、报告和可选</w:t>
      </w:r>
      <w:r>
        <w:rPr>
          <w:rFonts w:cs="Calibri"/>
          <w:sz w:val="21"/>
        </w:rPr>
        <w:t xml:space="preserve"> PNG</w:t>
      </w:r>
      <w:r>
        <w:rPr>
          <w:rFonts w:cs="Calibri"/>
          <w:sz w:val="21"/>
        </w:rPr>
        <w:t>；调用方决定新建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层、写入空白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层、缓存、导出或仅分析。</w:t>
      </w:r>
    </w:p>
    <w:p w14:paraId="2451ED69" w14:textId="77777777" w:rsidR="009F73A8" w:rsidRDefault="00747C19">
      <w:pPr>
        <w:pStyle w:val="2"/>
      </w:pPr>
      <w:bookmarkStart w:id="14" w:name="_Toc238636324"/>
      <w:r>
        <w:t xml:space="preserve">5.4 </w:t>
      </w:r>
      <w:r>
        <w:t>局部重绘</w:t>
      </w:r>
      <w:bookmarkEnd w:id="14"/>
    </w:p>
    <w:p w14:paraId="760D8CD0" w14:textId="77777777" w:rsidR="009F73A8" w:rsidRDefault="00747C19">
      <w:r>
        <w:rPr>
          <w:rFonts w:cs="Calibri"/>
        </w:rPr>
        <w:t>当前有两条仍在代码中的路径，修改时必须先确认目标路径：</w:t>
      </w:r>
    </w:p>
    <w:p w14:paraId="00E00632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主路径：生成面板的</w:t>
      </w:r>
      <w:r>
        <w:rPr>
          <w:rFonts w:cs="Calibri"/>
          <w:sz w:val="21"/>
        </w:rPr>
        <w:t xml:space="preserve"> ModelView </w:t>
      </w:r>
      <w:r>
        <w:rPr>
          <w:rFonts w:cs="Calibri"/>
          <w:sz w:val="21"/>
        </w:rPr>
        <w:t>局部生图。冻结相机与对象矩阵，捕获</w:t>
      </w:r>
      <w:r>
        <w:rPr>
          <w:rFonts w:cs="Calibri"/>
          <w:sz w:val="21"/>
        </w:rPr>
        <w:t xml:space="preserve"> 1K </w:t>
      </w:r>
      <w:r>
        <w:rPr>
          <w:rFonts w:cs="Calibri"/>
          <w:sz w:val="21"/>
        </w:rPr>
        <w:t>白模、</w:t>
      </w:r>
      <w:r>
        <w:rPr>
          <w:rFonts w:cs="Calibri"/>
          <w:sz w:val="21"/>
        </w:rPr>
        <w:t xml:space="preserve">1K Flat </w:t>
      </w:r>
      <w:r>
        <w:rPr>
          <w:rFonts w:cs="Calibri"/>
          <w:sz w:val="21"/>
        </w:rPr>
        <w:t>当前贴图和多视图材质参考；画笔蒙版只负责本地回贴，不送给该生成服务；深度保护与远端生成并行获取。结果以保存的画笔蒙版、深度和表面锁定规则投回模型。</w:t>
      </w:r>
    </w:p>
    <w:p w14:paraId="2D5A5EBE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兼容路径：</w:t>
      </w:r>
      <w:r>
        <w:rPr>
          <w:rFonts w:ascii="Consolas" w:hAnsi="Consolas" w:cs="Consolas"/>
          <w:color w:val="1F4D78"/>
          <w:sz w:val="20"/>
        </w:rPr>
        <w:t>LocalRepaintDialog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的图像编辑</w:t>
      </w:r>
      <w:r>
        <w:rPr>
          <w:rFonts w:cs="Calibri"/>
          <w:sz w:val="21"/>
        </w:rPr>
        <w:t xml:space="preserve"> provider </w:t>
      </w:r>
      <w:r>
        <w:rPr>
          <w:rFonts w:cs="Calibri"/>
          <w:sz w:val="21"/>
        </w:rPr>
        <w:t>工作流。它构造</w:t>
      </w:r>
      <w:r>
        <w:rPr>
          <w:rFonts w:cs="Calibri"/>
          <w:sz w:val="21"/>
        </w:rPr>
        <w:t xml:space="preserve"> edit/protect/hole mask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ROI</w:t>
      </w:r>
      <w:r>
        <w:rPr>
          <w:rFonts w:cs="Calibri"/>
          <w:sz w:val="21"/>
        </w:rPr>
        <w:t>、远端编辑任务和合并结果，可更新原投影图或烘焙独立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修补层。</w:t>
      </w:r>
    </w:p>
    <w:p w14:paraId="7EF169CD" w14:textId="77777777" w:rsidR="009F73A8" w:rsidRDefault="00747C19">
      <w:r>
        <w:rPr>
          <w:rFonts w:cs="Calibri"/>
        </w:rPr>
        <w:t>二者不能在一次</w:t>
      </w:r>
      <w:r>
        <w:rPr>
          <w:rFonts w:cs="Calibri"/>
        </w:rPr>
        <w:t>“</w:t>
      </w:r>
      <w:r>
        <w:rPr>
          <w:rFonts w:cs="Calibri"/>
        </w:rPr>
        <w:t>局部重绘修复</w:t>
      </w:r>
      <w:r>
        <w:rPr>
          <w:rFonts w:cs="Calibri"/>
        </w:rPr>
        <w:t>”</w:t>
      </w:r>
      <w:r>
        <w:rPr>
          <w:rFonts w:cs="Calibri"/>
        </w:rPr>
        <w:t>中被当成同一实现一起大改。变更单必须写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M08-A</w:t>
      </w:r>
      <w:r>
        <w:rPr>
          <w:rFonts w:cs="Calibri"/>
        </w:rPr>
        <w:t xml:space="preserve"> </w:t>
      </w:r>
      <w:r>
        <w:rPr>
          <w:rFonts w:cs="Calibri"/>
        </w:rPr>
        <w:t>或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M08-B</w:t>
      </w:r>
      <w:r>
        <w:rPr>
          <w:rFonts w:cs="Calibri"/>
        </w:rPr>
        <w:t>。</w:t>
      </w:r>
    </w:p>
    <w:p w14:paraId="0E74CD75" w14:textId="77777777" w:rsidR="009F73A8" w:rsidRDefault="00747C19">
      <w:pPr>
        <w:pStyle w:val="2"/>
      </w:pPr>
      <w:bookmarkStart w:id="15" w:name="_Toc238636325"/>
      <w:r>
        <w:t xml:space="preserve">5.5 </w:t>
      </w:r>
      <w:r>
        <w:t>内容识别补缝</w:t>
      </w:r>
      <w:bookmarkEnd w:id="15"/>
    </w:p>
    <w:p w14:paraId="31FAB3A2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将普通可见投影按生产质量规则烘焙为带覆盖置信度</w:t>
      </w:r>
      <w:r>
        <w:rPr>
          <w:rFonts w:cs="Calibri"/>
          <w:sz w:val="21"/>
        </w:rPr>
        <w:t xml:space="preserve"> alpha </w:t>
      </w:r>
      <w:r>
        <w:rPr>
          <w:rFonts w:cs="Calibri"/>
          <w:sz w:val="21"/>
        </w:rPr>
        <w:t>的临时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图。</w:t>
      </w:r>
    </w:p>
    <w:p w14:paraId="79CA152E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把已有内容修补层作为稀疏</w:t>
      </w:r>
      <w:r>
        <w:rPr>
          <w:rFonts w:cs="Calibri"/>
          <w:sz w:val="21"/>
        </w:rPr>
        <w:t xml:space="preserve"> underlay </w:t>
      </w:r>
      <w:r>
        <w:rPr>
          <w:rFonts w:cs="Calibri"/>
          <w:sz w:val="21"/>
        </w:rPr>
        <w:t>合成，不能覆盖已投影像素。</w:t>
      </w:r>
    </w:p>
    <w:p w14:paraId="589B82EA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从模型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生成</w:t>
      </w:r>
      <w:r>
        <w:rPr>
          <w:rFonts w:cs="Calibri"/>
          <w:sz w:val="21"/>
        </w:rPr>
        <w:t xml:space="preserve"> conservative </w:t>
      </w:r>
      <w:r>
        <w:rPr>
          <w:rFonts w:cs="Calibri"/>
          <w:sz w:val="21"/>
        </w:rPr>
        <w:t>topology mask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strict core mask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region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 xml:space="preserve">conflict </w:t>
      </w:r>
      <w:r>
        <w:rPr>
          <w:rFonts w:cs="Calibri"/>
          <w:sz w:val="21"/>
        </w:rPr>
        <w:t>和物理</w:t>
      </w:r>
      <w:r>
        <w:rPr>
          <w:rFonts w:cs="Calibri"/>
          <w:sz w:val="21"/>
        </w:rPr>
        <w:t xml:space="preserve"> seam links</w:t>
      </w:r>
      <w:r>
        <w:rPr>
          <w:rFonts w:cs="Calibri"/>
          <w:sz w:val="21"/>
        </w:rPr>
        <w:t>。</w:t>
      </w:r>
    </w:p>
    <w:p w14:paraId="60FA38E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alpha </w:t>
      </w:r>
      <w:r>
        <w:rPr>
          <w:rFonts w:cs="Calibri"/>
          <w:sz w:val="21"/>
        </w:rPr>
        <w:t>小于硬阈值的</w:t>
      </w:r>
      <w:r>
        <w:rPr>
          <w:rFonts w:cs="Calibri"/>
          <w:sz w:val="21"/>
        </w:rPr>
        <w:t xml:space="preserve"> strict-core texel </w:t>
      </w:r>
      <w:r>
        <w:rPr>
          <w:rFonts w:cs="Calibri"/>
          <w:sz w:val="21"/>
        </w:rPr>
        <w:t>作为缺口；允许增长一圈</w:t>
      </w:r>
      <w:r>
        <w:rPr>
          <w:rFonts w:cs="Calibri"/>
          <w:sz w:val="21"/>
        </w:rPr>
        <w:t xml:space="preserve"> weak texel</w:t>
      </w:r>
      <w:r>
        <w:rPr>
          <w:rFonts w:cs="Calibri"/>
          <w:sz w:val="21"/>
        </w:rPr>
        <w:t>，过滤孤立噪点但保留长窄接缝。</w:t>
      </w:r>
    </w:p>
    <w:p w14:paraId="7A66C7D7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Worker </w:t>
      </w:r>
      <w:r>
        <w:rPr>
          <w:rFonts w:cs="Calibri"/>
          <w:sz w:val="21"/>
        </w:rPr>
        <w:t>从合格边界颜色源进行</w:t>
      </w:r>
      <w:r>
        <w:rPr>
          <w:rFonts w:cs="Calibri"/>
          <w:sz w:val="21"/>
        </w:rPr>
        <w:t xml:space="preserve"> O(N + seam links) </w:t>
      </w:r>
      <w:r>
        <w:rPr>
          <w:rFonts w:cs="Calibri"/>
          <w:sz w:val="21"/>
        </w:rPr>
        <w:t>最近源传播，只能在同</w:t>
      </w:r>
      <w:r>
        <w:rPr>
          <w:rFonts w:cs="Calibri"/>
          <w:sz w:val="21"/>
        </w:rPr>
        <w:t xml:space="preserve"> region </w:t>
      </w:r>
      <w:r>
        <w:rPr>
          <w:rFonts w:cs="Calibri"/>
          <w:sz w:val="21"/>
        </w:rPr>
        <w:t>内移动，最多跨一个验证物理接缝。</w:t>
      </w:r>
    </w:p>
    <w:p w14:paraId="540D8AF3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不可达区域保持透明；禁止全局平均色填充。</w:t>
      </w:r>
    </w:p>
    <w:p w14:paraId="26987242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输出仅包含修复像素的稀疏</w:t>
      </w:r>
      <w:r>
        <w:rPr>
          <w:rFonts w:cs="Calibri"/>
          <w:sz w:val="21"/>
        </w:rPr>
        <w:t xml:space="preserve"> UV underlay</w:t>
      </w:r>
      <w:r>
        <w:rPr>
          <w:rFonts w:cs="Calibri"/>
          <w:sz w:val="21"/>
        </w:rPr>
        <w:t>，并在纹理解码</w:t>
      </w:r>
      <w:r>
        <w:rPr>
          <w:rFonts w:cs="Calibri"/>
          <w:sz w:val="21"/>
        </w:rPr>
        <w:t xml:space="preserve">/GPU </w:t>
      </w:r>
      <w:r>
        <w:rPr>
          <w:rFonts w:cs="Calibri"/>
          <w:sz w:val="21"/>
        </w:rPr>
        <w:t>预热完成后原子发布。</w:t>
      </w:r>
    </w:p>
    <w:p w14:paraId="4164099F" w14:textId="77777777" w:rsidR="009F73A8" w:rsidRDefault="00747C19">
      <w:pPr>
        <w:pStyle w:val="2"/>
      </w:pPr>
      <w:bookmarkStart w:id="16" w:name="_Toc238636326"/>
      <w:r>
        <w:t xml:space="preserve">5.6 </w:t>
      </w:r>
      <w:r>
        <w:t>输出</w:t>
      </w:r>
      <w:bookmarkEnd w:id="16"/>
    </w:p>
    <w:p w14:paraId="35D1E2B8" w14:textId="77777777" w:rsidR="009F73A8" w:rsidRDefault="00747C19">
      <w:r>
        <w:rPr>
          <w:rFonts w:cs="Calibri"/>
        </w:rPr>
        <w:t>导出不直接抓取当前屏幕作为模型贴图。它先解析当前对象的可见</w:t>
      </w:r>
      <w:r>
        <w:rPr>
          <w:rFonts w:cs="Calibri"/>
        </w:rPr>
        <w:t xml:space="preserve"> UV </w:t>
      </w:r>
      <w:r>
        <w:rPr>
          <w:rFonts w:cs="Calibri"/>
        </w:rPr>
        <w:t>层和投影栈，优先复用签名匹配的</w:t>
      </w:r>
      <w:r>
        <w:rPr>
          <w:rFonts w:cs="Calibri"/>
        </w:rPr>
        <w:t xml:space="preserve"> bake cache</w:t>
      </w:r>
      <w:r>
        <w:rPr>
          <w:rFonts w:cs="Calibri"/>
        </w:rPr>
        <w:t>；缓存不匹配时按需生成精确</w:t>
      </w:r>
      <w:r>
        <w:rPr>
          <w:rFonts w:cs="Calibri"/>
        </w:rPr>
        <w:t xml:space="preserve"> BaseColor</w:t>
      </w:r>
      <w:r>
        <w:rPr>
          <w:rFonts w:cs="Calibri"/>
        </w:rPr>
        <w:t>，再交给</w:t>
      </w:r>
      <w:r>
        <w:rPr>
          <w:rFonts w:cs="Calibri"/>
        </w:rPr>
        <w:t xml:space="preserve"> GLB/FBX/OBJ </w:t>
      </w:r>
      <w:r>
        <w:rPr>
          <w:rFonts w:cs="Calibri"/>
        </w:rPr>
        <w:t>等</w:t>
      </w:r>
      <w:r>
        <w:rPr>
          <w:rFonts w:cs="Calibri"/>
        </w:rPr>
        <w:t xml:space="preserve"> exporter</w:t>
      </w:r>
      <w:r>
        <w:rPr>
          <w:rFonts w:cs="Calibri"/>
        </w:rPr>
        <w:t>。输出方向保持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texture.flipY=false</w:t>
      </w:r>
      <w:r>
        <w:rPr>
          <w:rFonts w:cs="Calibri"/>
        </w:rPr>
        <w:t xml:space="preserve"> </w:t>
      </w:r>
      <w:r>
        <w:rPr>
          <w:rFonts w:cs="Calibri"/>
        </w:rPr>
        <w:t>的项目约定。</w:t>
      </w:r>
    </w:p>
    <w:p w14:paraId="4FF36B09" w14:textId="77777777" w:rsidR="009F73A8" w:rsidRDefault="00747C19">
      <w:pPr>
        <w:pStyle w:val="1"/>
        <w:pageBreakBefore/>
      </w:pPr>
      <w:bookmarkStart w:id="17" w:name="_Toc238636327"/>
      <w:r>
        <w:lastRenderedPageBreak/>
        <w:t xml:space="preserve">6. </w:t>
      </w:r>
      <w:r>
        <w:t>小模块与当前算法清单</w:t>
      </w:r>
      <w:bookmarkEnd w:id="17"/>
    </w:p>
    <w:p w14:paraId="485E08F8" w14:textId="77777777" w:rsidR="009F73A8" w:rsidRDefault="00747C19">
      <w:r>
        <w:rPr>
          <w:rFonts w:cs="Calibri"/>
        </w:rPr>
        <w:t>下面每个</w:t>
      </w:r>
      <w:r>
        <w:rPr>
          <w:rFonts w:cs="Calibri"/>
        </w:rPr>
        <w:t xml:space="preserve"> ID </w:t>
      </w:r>
      <w:r>
        <w:rPr>
          <w:rFonts w:cs="Calibri"/>
        </w:rPr>
        <w:t>都是变更记录、提交</w:t>
      </w:r>
      <w:r>
        <w:rPr>
          <w:rFonts w:cs="Calibri"/>
        </w:rPr>
        <w:t xml:space="preserve"> scope </w:t>
      </w:r>
      <w:r>
        <w:rPr>
          <w:rFonts w:cs="Calibri"/>
        </w:rPr>
        <w:t>和评审时使用的稳定标识。</w:t>
      </w:r>
    </w:p>
    <w:p w14:paraId="5A8ADD9F" w14:textId="77777777" w:rsidR="009F73A8" w:rsidRDefault="00747C19">
      <w:pPr>
        <w:pStyle w:val="2"/>
      </w:pPr>
      <w:bookmarkStart w:id="18" w:name="_Toc238636328"/>
      <w:r>
        <w:t xml:space="preserve">6.1 `M01` </w:t>
      </w:r>
      <w:r>
        <w:t>工程与工作区</w:t>
      </w:r>
      <w:bookmarkEnd w:id="18"/>
    </w:p>
    <w:p w14:paraId="1C64FA33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M01-01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新建工程</w:t>
      </w:r>
    </w:p>
    <w:p w14:paraId="68DF3D6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>创建用户隔离目录与默认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Project</w:t>
      </w:r>
      <w:r>
        <w:rPr>
          <w:rFonts w:cs="Calibri"/>
          <w:sz w:val="17"/>
        </w:rPr>
        <w:t>，初始化资产清单</w:t>
      </w:r>
    </w:p>
    <w:p w14:paraId="5743B88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名称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文件夹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工程</w:t>
      </w:r>
      <w:r>
        <w:rPr>
          <w:rFonts w:cs="Calibri"/>
          <w:sz w:val="17"/>
        </w:rPr>
        <w:t xml:space="preserve"> JSON</w:t>
      </w:r>
    </w:p>
    <w:p w14:paraId="5C0B665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workspaceApiClient.ts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projectFileService.ts</w:t>
      </w:r>
    </w:p>
    <w:p w14:paraId="3C61FA2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 xml:space="preserve">server build + </w:t>
      </w:r>
      <w:r>
        <w:rPr>
          <w:rFonts w:cs="Calibri"/>
          <w:sz w:val="17"/>
        </w:rPr>
        <w:t>新建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重开</w:t>
      </w:r>
      <w:r>
        <w:rPr>
          <w:rFonts w:cs="Calibri"/>
          <w:sz w:val="17"/>
        </w:rPr>
        <w:t xml:space="preserve"> smoke</w:t>
      </w:r>
    </w:p>
    <w:p w14:paraId="15C5E516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M01-02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加载工程</w:t>
      </w:r>
    </w:p>
    <w:p w14:paraId="63F244B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>读取</w:t>
      </w:r>
      <w:r>
        <w:rPr>
          <w:rFonts w:cs="Calibri"/>
          <w:sz w:val="17"/>
        </w:rPr>
        <w:t xml:space="preserve"> JSON</w:t>
      </w:r>
      <w:r>
        <w:rPr>
          <w:rFonts w:cs="Calibri"/>
          <w:sz w:val="17"/>
        </w:rPr>
        <w:t>、修补缺失</w:t>
      </w:r>
      <w:r>
        <w:rPr>
          <w:rFonts w:cs="Calibri"/>
          <w:sz w:val="17"/>
        </w:rPr>
        <w:t xml:space="preserve"> layer asset </w:t>
      </w:r>
      <w:r>
        <w:rPr>
          <w:rFonts w:cs="Calibri"/>
          <w:sz w:val="17"/>
        </w:rPr>
        <w:t>引用、把相对路径解析为可访问</w:t>
      </w:r>
      <w:r>
        <w:rPr>
          <w:rFonts w:cs="Calibri"/>
          <w:sz w:val="17"/>
        </w:rPr>
        <w:t xml:space="preserve"> URL</w:t>
      </w:r>
    </w:p>
    <w:p w14:paraId="60425A5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projectId → </w:t>
      </w:r>
      <w:r>
        <w:rPr>
          <w:rFonts w:cs="Calibri"/>
          <w:sz w:val="17"/>
        </w:rPr>
        <w:t>完整工程</w:t>
      </w:r>
    </w:p>
    <w:p w14:paraId="6C90E19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projectFileService.ts</w:t>
      </w:r>
    </w:p>
    <w:p w14:paraId="0D2A84B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>editor route/load tests</w:t>
      </w:r>
    </w:p>
    <w:p w14:paraId="33314E72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M01-03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保存工程</w:t>
      </w:r>
    </w:p>
    <w:p w14:paraId="059B449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>串行、冲突保护、显式删除、相对路径归一化、原子替换</w:t>
      </w:r>
    </w:p>
    <w:p w14:paraId="30A2C17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内存</w:t>
      </w:r>
      <w:r>
        <w:rPr>
          <w:rFonts w:cs="Calibri"/>
          <w:sz w:val="17"/>
        </w:rPr>
        <w:t xml:space="preserve"> Project → </w:t>
      </w:r>
      <w:r>
        <w:rPr>
          <w:rFonts w:ascii="Consolas" w:hAnsi="Consolas" w:cs="Consolas"/>
          <w:color w:val="1F4D78"/>
          <w:sz w:val="16"/>
        </w:rPr>
        <w:t>project.liclick.json</w:t>
      </w:r>
    </w:p>
    <w:p w14:paraId="6EE430E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projectFileService.ts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atomicFileService.ts</w:t>
      </w:r>
    </w:p>
    <w:p w14:paraId="43348C0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>pipeline persistence + save conflict cases</w:t>
      </w:r>
    </w:p>
    <w:p w14:paraId="51ED6D84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M01-04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自动备份</w:t>
      </w:r>
    </w:p>
    <w:p w14:paraId="1C8F53E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>每次成功保存追加一份时间戳快照，只留最新</w:t>
      </w:r>
      <w:r>
        <w:rPr>
          <w:rFonts w:cs="Calibri"/>
          <w:sz w:val="17"/>
        </w:rPr>
        <w:t xml:space="preserve"> 5 </w:t>
      </w:r>
      <w:r>
        <w:rPr>
          <w:rFonts w:cs="Calibri"/>
          <w:sz w:val="17"/>
        </w:rPr>
        <w:t>份</w:t>
      </w:r>
    </w:p>
    <w:p w14:paraId="4192441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Project → autosave </w:t>
      </w:r>
      <w:r>
        <w:rPr>
          <w:rFonts w:cs="Calibri"/>
          <w:sz w:val="17"/>
        </w:rPr>
        <w:t>文件</w:t>
      </w:r>
    </w:p>
    <w:p w14:paraId="234B26A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autosaveService.ts</w:t>
      </w:r>
    </w:p>
    <w:p w14:paraId="1515ED7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>人工检查轮转</w:t>
      </w:r>
    </w:p>
    <w:p w14:paraId="0544D00C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M01-05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工程资产</w:t>
      </w:r>
    </w:p>
    <w:p w14:paraId="3BEE049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 xml:space="preserve">models/references/captures/generations/layers/baked </w:t>
      </w:r>
      <w:r>
        <w:rPr>
          <w:rFonts w:cs="Calibri"/>
          <w:sz w:val="17"/>
        </w:rPr>
        <w:t>分类写入，禁止</w:t>
      </w:r>
      <w:r>
        <w:rPr>
          <w:rFonts w:cs="Calibri"/>
          <w:sz w:val="17"/>
        </w:rPr>
        <w:t xml:space="preserve"> blob/</w:t>
      </w:r>
      <w:r>
        <w:rPr>
          <w:rFonts w:cs="Calibri"/>
          <w:sz w:val="17"/>
        </w:rPr>
        <w:t>绝对路径落盘</w:t>
      </w:r>
    </w:p>
    <w:p w14:paraId="353329D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Blob/Data URL/</w:t>
      </w:r>
      <w:r>
        <w:rPr>
          <w:rFonts w:cs="Calibri"/>
          <w:sz w:val="17"/>
        </w:rPr>
        <w:t>远端</w:t>
      </w:r>
      <w:r>
        <w:rPr>
          <w:rFonts w:cs="Calibri"/>
          <w:sz w:val="17"/>
        </w:rPr>
        <w:t xml:space="preserve"> URL → </w:t>
      </w:r>
      <w:r>
        <w:rPr>
          <w:rFonts w:cs="Calibri"/>
          <w:sz w:val="17"/>
        </w:rPr>
        <w:t>相对资产</w:t>
      </w:r>
    </w:p>
    <w:p w14:paraId="06D7EE4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workspace/asset services</w:t>
      </w:r>
    </w:p>
    <w:p w14:paraId="24DDBC5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 xml:space="preserve">local </w:t>
      </w:r>
      <w:r>
        <w:rPr>
          <w:rFonts w:cs="Calibri"/>
          <w:sz w:val="17"/>
        </w:rPr>
        <w:t>server smoke</w:t>
      </w:r>
    </w:p>
    <w:p w14:paraId="6990250F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M01-06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删除</w:t>
      </w:r>
      <w:r>
        <w:rPr>
          <w:rFonts w:cs="Calibri"/>
          <w:b/>
          <w:color w:val="183B56"/>
          <w:sz w:val="20"/>
        </w:rPr>
        <w:t>/</w:t>
      </w:r>
      <w:r>
        <w:rPr>
          <w:rFonts w:cs="Calibri"/>
          <w:b/>
          <w:color w:val="183B56"/>
          <w:sz w:val="20"/>
        </w:rPr>
        <w:t>复制</w:t>
      </w:r>
      <w:r>
        <w:rPr>
          <w:rFonts w:cs="Calibri"/>
          <w:b/>
          <w:color w:val="183B56"/>
          <w:sz w:val="20"/>
        </w:rPr>
        <w:t>/</w:t>
      </w:r>
      <w:r>
        <w:rPr>
          <w:rFonts w:cs="Calibri"/>
          <w:b/>
          <w:color w:val="183B56"/>
          <w:sz w:val="20"/>
        </w:rPr>
        <w:t>移动</w:t>
      </w:r>
    </w:p>
    <w:p w14:paraId="59EA922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>删除工程进入用户</w:t>
      </w:r>
      <w:r>
        <w:rPr>
          <w:rFonts w:cs="Calibri"/>
          <w:sz w:val="17"/>
        </w:rPr>
        <w:t xml:space="preserve"> trash</w:t>
      </w:r>
      <w:r>
        <w:rPr>
          <w:rFonts w:cs="Calibri"/>
          <w:sz w:val="17"/>
        </w:rPr>
        <w:t>；复制生成新</w:t>
      </w:r>
      <w:r>
        <w:rPr>
          <w:rFonts w:cs="Calibri"/>
          <w:sz w:val="17"/>
        </w:rPr>
        <w:t xml:space="preserve"> ID/slug</w:t>
      </w:r>
      <w:r>
        <w:rPr>
          <w:rFonts w:cs="Calibri"/>
          <w:sz w:val="17"/>
        </w:rPr>
        <w:t>；移动只改</w:t>
      </w:r>
      <w:r>
        <w:rPr>
          <w:rFonts w:cs="Calibri"/>
          <w:sz w:val="17"/>
        </w:rPr>
        <w:t xml:space="preserve"> folder</w:t>
      </w:r>
    </w:p>
    <w:p w14:paraId="16F5DCF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projectId → </w:t>
      </w:r>
      <w:r>
        <w:rPr>
          <w:rFonts w:cs="Calibri"/>
          <w:sz w:val="17"/>
        </w:rPr>
        <w:t>新工程或位置</w:t>
      </w:r>
    </w:p>
    <w:p w14:paraId="712B317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projectFileService.ts</w:t>
      </w:r>
    </w:p>
    <w:p w14:paraId="2116A45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>projects API smoke</w:t>
      </w:r>
    </w:p>
    <w:p w14:paraId="7CAB50EE" w14:textId="77777777" w:rsidR="009F73A8" w:rsidRDefault="00747C19">
      <w:pPr>
        <w:pStyle w:val="2"/>
      </w:pPr>
      <w:bookmarkStart w:id="19" w:name="_Toc238636329"/>
      <w:r>
        <w:t xml:space="preserve">6.2 `M02` </w:t>
      </w:r>
      <w:r>
        <w:t>输入与资产</w:t>
      </w:r>
      <w:bookmarkEnd w:id="1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1100"/>
        <w:gridCol w:w="6060"/>
      </w:tblGrid>
      <w:tr w:rsidR="009F73A8" w14:paraId="77FAEBA1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A48F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E395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当前算法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规则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989A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输入</w:t>
            </w:r>
            <w:r>
              <w:rPr>
                <w:rFonts w:cs="Calibri"/>
                <w:b/>
                <w:color w:val="183B56"/>
                <w:sz w:val="17"/>
              </w:rPr>
              <w:t xml:space="preserve"> → </w:t>
            </w:r>
            <w:r>
              <w:rPr>
                <w:rFonts w:cs="Calibri"/>
                <w:b/>
                <w:color w:val="183B56"/>
                <w:sz w:val="17"/>
              </w:rPr>
              <w:t>输出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451A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9F73A8" w14:paraId="678283AE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82F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M02-01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模型导入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F55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正式支持</w:t>
            </w:r>
            <w:r>
              <w:rPr>
                <w:rFonts w:cs="Calibri"/>
                <w:sz w:val="16"/>
              </w:rPr>
              <w:t xml:space="preserve"> GLB/GLTF</w:t>
            </w:r>
            <w:r>
              <w:rPr>
                <w:rFonts w:cs="Calibri"/>
                <w:sz w:val="16"/>
              </w:rPr>
              <w:t>，实验支持</w:t>
            </w:r>
            <w:r>
              <w:rPr>
                <w:rFonts w:cs="Calibri"/>
                <w:sz w:val="16"/>
              </w:rPr>
              <w:t xml:space="preserve"> FBX/OBJ</w:t>
            </w:r>
            <w:r>
              <w:rPr>
                <w:rFonts w:cs="Calibri"/>
                <w:sz w:val="16"/>
              </w:rPr>
              <w:t>；按扩展名路由</w:t>
            </w:r>
            <w:r>
              <w:rPr>
                <w:rFonts w:cs="Calibri"/>
                <w:sz w:val="16"/>
              </w:rPr>
              <w:t xml:space="preserve"> loader</w:t>
            </w:r>
            <w:r>
              <w:rPr>
                <w:rFonts w:cs="Calibri"/>
                <w:sz w:val="16"/>
              </w:rPr>
              <w:t>，生成统一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LoadedModel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8EF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File/URL → Three Group + </w:t>
            </w:r>
            <w:r>
              <w:rPr>
                <w:rFonts w:cs="Calibri"/>
                <w:sz w:val="16"/>
              </w:rPr>
              <w:t>元数据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14BD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engine/loaders/loadModelFromFile.ts</w:t>
            </w:r>
          </w:p>
        </w:tc>
      </w:tr>
      <w:tr w:rsidR="009F73A8" w14:paraId="58FF038D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8F11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M02-02</w:t>
            </w:r>
            <w:r>
              <w:rPr>
                <w:rFonts w:cs="Calibri"/>
                <w:sz w:val="16"/>
              </w:rPr>
              <w:t xml:space="preserve"> FBX </w:t>
            </w:r>
            <w:r>
              <w:rPr>
                <w:rFonts w:cs="Calibri"/>
                <w:sz w:val="16"/>
              </w:rPr>
              <w:t>兼容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456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修复旧嵌入纹理文件名，读取</w:t>
            </w:r>
            <w:r>
              <w:rPr>
                <w:rFonts w:cs="Calibri"/>
                <w:sz w:val="16"/>
              </w:rPr>
              <w:t xml:space="preserve"> ASCII/Binary Visibility </w:t>
            </w:r>
            <w:r>
              <w:rPr>
                <w:rFonts w:cs="Calibri"/>
                <w:sz w:val="16"/>
              </w:rPr>
              <w:t>与</w:t>
            </w:r>
            <w:r>
              <w:rPr>
                <w:rFonts w:cs="Calibri"/>
                <w:sz w:val="16"/>
              </w:rPr>
              <w:t xml:space="preserve"> UnitScaleFactor</w:t>
            </w:r>
            <w:r>
              <w:rPr>
                <w:rFonts w:cs="Calibri"/>
                <w:sz w:val="16"/>
              </w:rPr>
              <w:t>，恢复隐藏状态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A20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FBX bytes → </w:t>
            </w:r>
            <w:r>
              <w:rPr>
                <w:rFonts w:cs="Calibri"/>
                <w:sz w:val="16"/>
              </w:rPr>
              <w:t>修复后的模型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05AA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loadFbxModel.ts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fbxVisibility.ts</w:t>
            </w:r>
          </w:p>
        </w:tc>
      </w:tr>
      <w:tr w:rsidR="009F73A8" w14:paraId="2145F0E9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2C4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M02-03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模型归一化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D43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变换父</w:t>
            </w:r>
            <w:r>
              <w:rPr>
                <w:rFonts w:cs="Calibri"/>
                <w:sz w:val="16"/>
              </w:rPr>
              <w:t xml:space="preserve"> Group</w:t>
            </w:r>
            <w:r>
              <w:rPr>
                <w:rFonts w:cs="Calibri"/>
                <w:sz w:val="16"/>
              </w:rPr>
              <w:t>，不改</w:t>
            </w:r>
            <w:r>
              <w:rPr>
                <w:rFonts w:cs="Calibri"/>
                <w:sz w:val="16"/>
              </w:rPr>
              <w:t xml:space="preserve"> mesh </w:t>
            </w:r>
            <w:r>
              <w:rPr>
                <w:rFonts w:cs="Calibri"/>
                <w:sz w:val="16"/>
              </w:rPr>
              <w:t>顶点；计算包围盒、居中、落地、相机适配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512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Group → </w:t>
            </w:r>
            <w:r>
              <w:rPr>
                <w:rFonts w:cs="Calibri"/>
                <w:sz w:val="16"/>
              </w:rPr>
              <w:t>规范化场景对象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BCE2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engine/scene/normalizeImportedModel.ts</w:t>
            </w:r>
          </w:p>
        </w:tc>
      </w:tr>
      <w:tr w:rsidR="009F73A8" w14:paraId="1F6A34F6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E71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M02-04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多模型放置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81D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新模型按已有场景包围盒并排放置，保留每个对象独立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lastRenderedPageBreak/>
              <w:t xml:space="preserve">ID </w:t>
            </w:r>
            <w:r>
              <w:rPr>
                <w:rFonts w:cs="Calibri"/>
                <w:sz w:val="16"/>
              </w:rPr>
              <w:t>与</w:t>
            </w:r>
            <w:r>
              <w:rPr>
                <w:rFonts w:cs="Calibri"/>
                <w:sz w:val="16"/>
              </w:rPr>
              <w:t xml:space="preserve"> transform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03C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多个</w:t>
            </w:r>
            <w:r>
              <w:rPr>
                <w:rFonts w:cs="Calibri"/>
                <w:sz w:val="16"/>
              </w:rPr>
              <w:t xml:space="preserve"> Group → </w:t>
            </w:r>
            <w:r>
              <w:rPr>
                <w:rFonts w:cs="Calibri"/>
                <w:sz w:val="16"/>
              </w:rPr>
              <w:t>非重叠布局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CDB9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placeImportedModelBesideScene.ts</w:t>
            </w:r>
          </w:p>
        </w:tc>
      </w:tr>
      <w:tr w:rsidR="009F73A8" w14:paraId="00457667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737E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M02-05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参考图预处理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967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Atlas </w:t>
            </w:r>
            <w:r>
              <w:rPr>
                <w:rFonts w:cs="Calibri"/>
                <w:sz w:val="16"/>
              </w:rPr>
              <w:t>请求总限制</w:t>
            </w:r>
            <w:r>
              <w:rPr>
                <w:rFonts w:cs="Calibri"/>
                <w:sz w:val="16"/>
              </w:rPr>
              <w:t xml:space="preserve"> 4MB</w:t>
            </w:r>
            <w:r>
              <w:rPr>
                <w:rFonts w:cs="Calibri"/>
                <w:sz w:val="16"/>
              </w:rPr>
              <w:t>，预留</w:t>
            </w:r>
            <w:r>
              <w:rPr>
                <w:rFonts w:cs="Calibri"/>
                <w:sz w:val="16"/>
              </w:rPr>
              <w:t xml:space="preserve"> 512KB</w:t>
            </w:r>
            <w:r>
              <w:rPr>
                <w:rFonts w:cs="Calibri"/>
                <w:sz w:val="16"/>
              </w:rPr>
              <w:t>；超限图像压缩后生成安全</w:t>
            </w:r>
            <w:r>
              <w:rPr>
                <w:rFonts w:cs="Calibri"/>
                <w:sz w:val="16"/>
              </w:rPr>
              <w:t xml:space="preserve"> Data URL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507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ReferenceImage → PreparedReference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A02B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referenceImagePreprocessor.ts</w:t>
            </w:r>
          </w:p>
        </w:tc>
      </w:tr>
      <w:tr w:rsidR="009F73A8" w14:paraId="03334AC1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0CA9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M02-06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单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多视图配对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6E9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referenceGroupId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role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derivedFrom </w:t>
            </w:r>
            <w:r>
              <w:rPr>
                <w:rFonts w:cs="Calibri"/>
                <w:sz w:val="16"/>
              </w:rPr>
              <w:t>记录上传单图及生成多视图的稳定关系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50E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单图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多图</w:t>
            </w:r>
            <w:r>
              <w:rPr>
                <w:rFonts w:cs="Calibri"/>
                <w:sz w:val="16"/>
              </w:rPr>
              <w:t xml:space="preserve"> → reference </w:t>
            </w:r>
            <w:r>
              <w:rPr>
                <w:rFonts w:cs="Calibri"/>
                <w:sz w:val="16"/>
              </w:rPr>
              <w:t>group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B519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types/project.ts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GeneratePanel.tsx</w:t>
            </w:r>
          </w:p>
        </w:tc>
      </w:tr>
    </w:tbl>
    <w:p w14:paraId="61C76EA1" w14:textId="77777777" w:rsidR="009F73A8" w:rsidRDefault="009F73A8">
      <w:pPr>
        <w:spacing w:after="40"/>
      </w:pPr>
    </w:p>
    <w:p w14:paraId="3AEC1040" w14:textId="77777777" w:rsidR="009F73A8" w:rsidRDefault="00747C19">
      <w:pPr>
        <w:pStyle w:val="2"/>
      </w:pPr>
      <w:bookmarkStart w:id="20" w:name="_Toc238636330"/>
      <w:r>
        <w:t xml:space="preserve">6.3 `M03` </w:t>
      </w:r>
      <w:r>
        <w:t>场景、相机与捕获</w:t>
      </w:r>
      <w:bookmarkEnd w:id="20"/>
    </w:p>
    <w:p w14:paraId="0D38381A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M03-01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相机快照</w:t>
      </w:r>
    </w:p>
    <w:p w14:paraId="40CCF08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保存</w:t>
      </w:r>
      <w:r>
        <w:rPr>
          <w:rFonts w:cs="Calibri"/>
          <w:sz w:val="17"/>
        </w:rPr>
        <w:t xml:space="preserve"> position/quaternion/target/near/far/fov/zoom/projectionMatrix/matrixWorld/viewMatrix/aspect</w:t>
      </w:r>
    </w:p>
    <w:p w14:paraId="1135000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活动相机</w:t>
      </w:r>
      <w:r>
        <w:rPr>
          <w:rFonts w:cs="Calibri"/>
          <w:sz w:val="17"/>
        </w:rPr>
        <w:t xml:space="preserve"> → </w:t>
      </w:r>
      <w:r>
        <w:rPr>
          <w:rFonts w:ascii="Consolas" w:hAnsi="Consolas" w:cs="Consolas"/>
          <w:color w:val="1F4D78"/>
          <w:sz w:val="16"/>
        </w:rPr>
        <w:t>SerializedCamera</w:t>
      </w:r>
    </w:p>
    <w:p w14:paraId="394FE0B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ProjectionCamera.ts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capture types</w:t>
      </w:r>
    </w:p>
    <w:p w14:paraId="486CBF32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M03-02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适配捕获</w:t>
      </w:r>
    </w:p>
    <w:p w14:paraId="0EEFBE8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ascii="Consolas" w:hAnsi="Consolas" w:cs="Consolas"/>
          <w:color w:val="1F4D78"/>
          <w:sz w:val="16"/>
        </w:rPr>
        <w:t>current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保持用户视角；</w:t>
      </w:r>
      <w:r>
        <w:rPr>
          <w:rFonts w:ascii="Consolas" w:hAnsi="Consolas" w:cs="Consolas"/>
          <w:color w:val="1F4D78"/>
          <w:sz w:val="16"/>
        </w:rPr>
        <w:t>fit-object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按目标可见包围盒与</w:t>
      </w:r>
      <w:r>
        <w:rPr>
          <w:rFonts w:cs="Calibri"/>
          <w:sz w:val="17"/>
        </w:rPr>
        <w:t xml:space="preserve"> fill ratio </w:t>
      </w:r>
      <w:r>
        <w:rPr>
          <w:rFonts w:cs="Calibri"/>
          <w:sz w:val="17"/>
        </w:rPr>
        <w:t>创建独立相机</w:t>
      </w:r>
    </w:p>
    <w:p w14:paraId="1E6D00F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对象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方向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比例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捕获相机</w:t>
      </w:r>
    </w:p>
    <w:p w14:paraId="56CA8E8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captureCurrentView.ts</w:t>
      </w:r>
    </w:p>
    <w:p w14:paraId="33CA6427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M03-03</w:t>
      </w:r>
      <w:r>
        <w:rPr>
          <w:rFonts w:cs="Calibri"/>
          <w:b/>
          <w:color w:val="183B56"/>
          <w:sz w:val="20"/>
        </w:rPr>
        <w:t xml:space="preserve"> Color </w:t>
      </w:r>
      <w:r>
        <w:rPr>
          <w:rFonts w:cs="Calibri"/>
          <w:b/>
          <w:color w:val="183B56"/>
          <w:sz w:val="20"/>
        </w:rPr>
        <w:t>捕获</w:t>
      </w:r>
    </w:p>
    <w:p w14:paraId="7670EBD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线性中间</w:t>
      </w:r>
      <w:r>
        <w:rPr>
          <w:rFonts w:cs="Calibri"/>
          <w:sz w:val="17"/>
        </w:rPr>
        <w:t xml:space="preserve"> RT + OutputPass </w:t>
      </w:r>
      <w:r>
        <w:rPr>
          <w:rFonts w:cs="Calibri"/>
          <w:sz w:val="17"/>
        </w:rPr>
        <w:t>复现显示变换；目标可用</w:t>
      </w:r>
      <w:r>
        <w:rPr>
          <w:rFonts w:cs="Calibri"/>
          <w:sz w:val="17"/>
        </w:rPr>
        <w:t xml:space="preserve"> viewport/clay/target-only/flat </w:t>
      </w:r>
      <w:r>
        <w:rPr>
          <w:rFonts w:cs="Calibri"/>
          <w:sz w:val="17"/>
        </w:rPr>
        <w:t>模式</w:t>
      </w:r>
    </w:p>
    <w:p w14:paraId="6515198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场景</w:t>
      </w:r>
      <w:r>
        <w:rPr>
          <w:rFonts w:cs="Calibri"/>
          <w:sz w:val="17"/>
        </w:rPr>
        <w:t xml:space="preserve"> → PNG URL</w:t>
      </w:r>
    </w:p>
    <w:p w14:paraId="758162A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captureColor.ts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renderTargetUtils.ts</w:t>
      </w:r>
    </w:p>
    <w:p w14:paraId="7FB372BE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M03-04</w:t>
      </w:r>
      <w:r>
        <w:rPr>
          <w:rFonts w:cs="Calibri"/>
          <w:b/>
          <w:color w:val="183B56"/>
          <w:sz w:val="20"/>
        </w:rPr>
        <w:t xml:space="preserve"> Mask </w:t>
      </w:r>
      <w:r>
        <w:rPr>
          <w:rFonts w:cs="Calibri"/>
          <w:b/>
          <w:color w:val="183B56"/>
          <w:sz w:val="20"/>
        </w:rPr>
        <w:t>捕获</w:t>
      </w:r>
    </w:p>
    <w:p w14:paraId="2245D27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仅目标</w:t>
      </w:r>
      <w:r>
        <w:rPr>
          <w:rFonts w:cs="Calibri"/>
          <w:sz w:val="17"/>
        </w:rPr>
        <w:t xml:space="preserve"> mesh </w:t>
      </w:r>
      <w:r>
        <w:rPr>
          <w:rFonts w:cs="Calibri"/>
          <w:sz w:val="17"/>
        </w:rPr>
        <w:t>可见并替换为白色</w:t>
      </w:r>
      <w:r>
        <w:rPr>
          <w:rFonts w:cs="Calibri"/>
          <w:sz w:val="17"/>
        </w:rPr>
        <w:t xml:space="preserve"> BasicMaterial</w:t>
      </w:r>
      <w:r>
        <w:rPr>
          <w:rFonts w:cs="Calibri"/>
          <w:sz w:val="17"/>
        </w:rPr>
        <w:t>，黑色背景；有效性读</w:t>
      </w:r>
      <w:r>
        <w:rPr>
          <w:rFonts w:cs="Calibri"/>
          <w:sz w:val="17"/>
        </w:rPr>
        <w:t xml:space="preserve"> RGB </w:t>
      </w:r>
      <w:r>
        <w:rPr>
          <w:rFonts w:cs="Calibri"/>
          <w:sz w:val="17"/>
        </w:rPr>
        <w:t>亮度</w:t>
      </w:r>
    </w:p>
    <w:p w14:paraId="6BA716C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对象</w:t>
      </w:r>
      <w:r>
        <w:rPr>
          <w:rFonts w:cs="Calibri"/>
          <w:sz w:val="17"/>
        </w:rPr>
        <w:t xml:space="preserve"> ID → RGB mask</w:t>
      </w:r>
    </w:p>
    <w:p w14:paraId="0421FFC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captureMask.ts</w:t>
      </w:r>
    </w:p>
    <w:p w14:paraId="275E385B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M03-05</w:t>
      </w:r>
      <w:r>
        <w:rPr>
          <w:rFonts w:cs="Calibri"/>
          <w:b/>
          <w:color w:val="183B56"/>
          <w:sz w:val="20"/>
        </w:rPr>
        <w:t xml:space="preserve"> Depth </w:t>
      </w:r>
      <w:r>
        <w:rPr>
          <w:rFonts w:cs="Calibri"/>
          <w:b/>
          <w:color w:val="183B56"/>
          <w:sz w:val="20"/>
        </w:rPr>
        <w:t>捕获</w:t>
      </w:r>
    </w:p>
    <w:p w14:paraId="64A4C45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线性相机深度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(−viewZ−near)/(far−near)</w:t>
      </w:r>
      <w:r>
        <w:rPr>
          <w:rFonts w:cs="Calibri"/>
          <w:sz w:val="17"/>
        </w:rPr>
        <w:t>，</w:t>
      </w:r>
      <w:r>
        <w:rPr>
          <w:rFonts w:ascii="Consolas" w:hAnsi="Consolas" w:cs="Consolas"/>
          <w:color w:val="1F4D78"/>
          <w:sz w:val="16"/>
        </w:rPr>
        <w:t>packDepthToRGB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alpha </w:t>
      </w:r>
      <w:r>
        <w:rPr>
          <w:rFonts w:cs="Calibri"/>
          <w:sz w:val="17"/>
        </w:rPr>
        <w:t>固定</w:t>
      </w:r>
      <w:r>
        <w:rPr>
          <w:rFonts w:cs="Calibri"/>
          <w:sz w:val="17"/>
        </w:rPr>
        <w:t xml:space="preserve"> 1</w:t>
      </w:r>
    </w:p>
    <w:p w14:paraId="200D09C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对象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相机</w:t>
      </w:r>
      <w:r>
        <w:rPr>
          <w:rFonts w:cs="Calibri"/>
          <w:sz w:val="17"/>
        </w:rPr>
        <w:t xml:space="preserve"> → linear-view depth PNG</w:t>
      </w:r>
    </w:p>
    <w:p w14:paraId="2F3E19A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captureDepth.ts</w:t>
      </w:r>
    </w:p>
    <w:p w14:paraId="7C69D747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M03-06</w:t>
      </w:r>
      <w:r>
        <w:rPr>
          <w:rFonts w:cs="Calibri"/>
          <w:b/>
          <w:color w:val="183B56"/>
          <w:sz w:val="20"/>
        </w:rPr>
        <w:t xml:space="preserve"> Normal </w:t>
      </w:r>
      <w:r>
        <w:rPr>
          <w:rFonts w:cs="Calibri"/>
          <w:b/>
          <w:color w:val="183B56"/>
          <w:sz w:val="20"/>
        </w:rPr>
        <w:t>捕获</w:t>
      </w:r>
    </w:p>
    <w:p w14:paraId="0374BBE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默认</w:t>
      </w:r>
      <w:r>
        <w:rPr>
          <w:rFonts w:cs="Calibri"/>
          <w:sz w:val="17"/>
        </w:rPr>
        <w:t xml:space="preserve"> view normal</w:t>
      </w:r>
      <w:r>
        <w:rPr>
          <w:rFonts w:cs="Calibri"/>
          <w:sz w:val="17"/>
        </w:rPr>
        <w:t>；缩略图可</w:t>
      </w:r>
      <w:r>
        <w:rPr>
          <w:rFonts w:cs="Calibri"/>
          <w:sz w:val="17"/>
        </w:rPr>
        <w:t xml:space="preserve"> world normal</w:t>
      </w:r>
      <w:r>
        <w:rPr>
          <w:rFonts w:cs="Calibri"/>
          <w:sz w:val="17"/>
        </w:rPr>
        <w:t>；编码为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n*0.5+0.5</w:t>
      </w:r>
    </w:p>
    <w:p w14:paraId="305A33C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对象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空间</w:t>
      </w:r>
      <w:r>
        <w:rPr>
          <w:rFonts w:cs="Calibri"/>
          <w:sz w:val="17"/>
        </w:rPr>
        <w:t xml:space="preserve"> → normal PNG</w:t>
      </w:r>
    </w:p>
    <w:p w14:paraId="0F80905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captureNormal.ts</w:t>
      </w:r>
    </w:p>
    <w:p w14:paraId="522D2A0C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M03-07</w:t>
      </w:r>
      <w:r>
        <w:rPr>
          <w:rFonts w:cs="Calibri"/>
          <w:b/>
          <w:color w:val="183B56"/>
          <w:sz w:val="20"/>
        </w:rPr>
        <w:t xml:space="preserve"> GPU </w:t>
      </w:r>
      <w:r>
        <w:rPr>
          <w:rFonts w:cs="Calibri"/>
          <w:b/>
          <w:color w:val="183B56"/>
          <w:sz w:val="20"/>
        </w:rPr>
        <w:t>读回</w:t>
      </w:r>
    </w:p>
    <w:p w14:paraId="29B2F82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大捕获可</w:t>
      </w:r>
      <w:r>
        <w:rPr>
          <w:rFonts w:cs="Calibri"/>
          <w:sz w:val="17"/>
        </w:rPr>
        <w:t xml:space="preserve"> tile </w:t>
      </w:r>
      <w:r>
        <w:rPr>
          <w:rFonts w:cs="Calibri"/>
          <w:sz w:val="17"/>
        </w:rPr>
        <w:t>化；每批等待</w:t>
      </w:r>
      <w:r>
        <w:rPr>
          <w:rFonts w:cs="Calibri"/>
          <w:sz w:val="17"/>
        </w:rPr>
        <w:t xml:space="preserve"> GPU fence</w:t>
      </w:r>
      <w:r>
        <w:rPr>
          <w:rFonts w:cs="Calibri"/>
          <w:sz w:val="17"/>
        </w:rPr>
        <w:t>、恢复共享</w:t>
      </w:r>
      <w:r>
        <w:rPr>
          <w:rFonts w:cs="Calibri"/>
          <w:sz w:val="17"/>
        </w:rPr>
        <w:t xml:space="preserve"> renderer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Worker </w:t>
      </w:r>
      <w:r>
        <w:rPr>
          <w:rFonts w:cs="Calibri"/>
          <w:sz w:val="17"/>
        </w:rPr>
        <w:t>做</w:t>
      </w:r>
      <w:r>
        <w:rPr>
          <w:rFonts w:cs="Calibri"/>
          <w:sz w:val="17"/>
        </w:rPr>
        <w:t xml:space="preserve"> Y </w:t>
      </w:r>
      <w:r>
        <w:rPr>
          <w:rFonts w:cs="Calibri"/>
          <w:sz w:val="17"/>
        </w:rPr>
        <w:t>翻转与</w:t>
      </w:r>
      <w:r>
        <w:rPr>
          <w:rFonts w:cs="Calibri"/>
          <w:sz w:val="17"/>
        </w:rPr>
        <w:t xml:space="preserve"> PNG </w:t>
      </w:r>
      <w:r>
        <w:rPr>
          <w:rFonts w:cs="Calibri"/>
          <w:sz w:val="17"/>
        </w:rPr>
        <w:t>编码</w:t>
      </w:r>
    </w:p>
    <w:p w14:paraId="51E702A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RT pixels → Blob URL</w:t>
      </w:r>
    </w:p>
    <w:p w14:paraId="265D9EA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renderTargetUtils.ts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gpuReadbackPngWorker.ts</w:t>
      </w:r>
    </w:p>
    <w:p w14:paraId="709B57C8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M03-08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分辨率保护</w:t>
      </w:r>
    </w:p>
    <w:p w14:paraId="128396E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通用完整捕获最高</w:t>
      </w:r>
      <w:r>
        <w:rPr>
          <w:rFonts w:cs="Calibri"/>
          <w:sz w:val="17"/>
        </w:rPr>
        <w:t xml:space="preserve"> 2048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 xml:space="preserve">local repaint/depth/normal </w:t>
      </w:r>
      <w:r>
        <w:rPr>
          <w:rFonts w:cs="Calibri"/>
          <w:sz w:val="17"/>
        </w:rPr>
        <w:t>交互预览通常为</w:t>
      </w:r>
      <w:r>
        <w:rPr>
          <w:rFonts w:cs="Calibri"/>
          <w:sz w:val="17"/>
        </w:rPr>
        <w:t xml:space="preserve"> 1024</w:t>
      </w:r>
      <w:r>
        <w:rPr>
          <w:rFonts w:cs="Calibri"/>
          <w:sz w:val="17"/>
        </w:rPr>
        <w:t>；请求分辨率不等于最终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分辨率</w:t>
      </w:r>
    </w:p>
    <w:p w14:paraId="5D420B4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请求尺寸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受控捕获尺寸</w:t>
      </w:r>
    </w:p>
    <w:p w14:paraId="49B8062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captureCurrentView.ts</w:t>
      </w:r>
    </w:p>
    <w:p w14:paraId="33CFD736" w14:textId="77777777" w:rsidR="009F73A8" w:rsidRDefault="00747C19">
      <w:pPr>
        <w:pStyle w:val="2"/>
      </w:pPr>
      <w:bookmarkStart w:id="21" w:name="_Toc238636331"/>
      <w:r>
        <w:t xml:space="preserve">6.4 `M04` </w:t>
      </w:r>
      <w:r>
        <w:t>生成编排</w:t>
      </w:r>
      <w:bookmarkEnd w:id="21"/>
    </w:p>
    <w:p w14:paraId="47800770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M04-01</w:t>
      </w:r>
      <w:r>
        <w:rPr>
          <w:rFonts w:cs="Calibri"/>
          <w:b/>
          <w:color w:val="183B56"/>
          <w:sz w:val="20"/>
        </w:rPr>
        <w:t xml:space="preserve"> Texture Map </w:t>
      </w:r>
      <w:r>
        <w:rPr>
          <w:rFonts w:cs="Calibri"/>
          <w:b/>
          <w:color w:val="183B56"/>
          <w:sz w:val="20"/>
        </w:rPr>
        <w:t>提示</w:t>
      </w:r>
    </w:p>
    <w:p w14:paraId="15AA1ED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>固定模型、相机、轮廓和构图；用户提示只作为材质补充</w:t>
      </w:r>
    </w:p>
    <w:p w14:paraId="3A6DFF1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用户提示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约束提示</w:t>
      </w:r>
    </w:p>
    <w:p w14:paraId="28DEE44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GeneratePanel.tsx</w:t>
      </w:r>
    </w:p>
    <w:p w14:paraId="09E92F80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M04-02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单视图生成</w:t>
      </w:r>
    </w:p>
    <w:p w14:paraId="51CFE69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>当前相机捕获</w:t>
      </w:r>
      <w:r>
        <w:rPr>
          <w:rFonts w:cs="Calibri"/>
          <w:sz w:val="17"/>
        </w:rPr>
        <w:t xml:space="preserve"> + </w:t>
      </w:r>
      <w:r>
        <w:rPr>
          <w:rFonts w:cs="Calibri"/>
          <w:sz w:val="17"/>
        </w:rPr>
        <w:t>多视图材质参考，提交一个</w:t>
      </w:r>
      <w:r>
        <w:rPr>
          <w:rFonts w:cs="Calibri"/>
          <w:sz w:val="17"/>
        </w:rPr>
        <w:t xml:space="preserve"> single-view job</w:t>
      </w:r>
      <w:r>
        <w:rPr>
          <w:rFonts w:cs="Calibri"/>
          <w:sz w:val="17"/>
        </w:rPr>
        <w:t>，成功后自动投影</w:t>
      </w:r>
    </w:p>
    <w:p w14:paraId="2FCE055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1 Capture → 1 Generation/Layer</w:t>
      </w:r>
    </w:p>
    <w:p w14:paraId="0DAF0C2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GeneratePanel.tsx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liclickApiClient.ts</w:t>
      </w:r>
    </w:p>
    <w:p w14:paraId="0F722D8E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M04-03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多视图生成</w:t>
      </w:r>
    </w:p>
    <w:p w14:paraId="2A4A5DF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 xml:space="preserve">N </w:t>
      </w:r>
      <w:r>
        <w:rPr>
          <w:rFonts w:cs="Calibri"/>
          <w:sz w:val="17"/>
        </w:rPr>
        <w:t>个相机各提交一个</w:t>
      </w:r>
      <w:r>
        <w:rPr>
          <w:rFonts w:cs="Calibri"/>
          <w:sz w:val="17"/>
        </w:rPr>
        <w:t xml:space="preserve"> single-view job</w:t>
      </w:r>
      <w:r>
        <w:rPr>
          <w:rFonts w:cs="Calibri"/>
          <w:sz w:val="17"/>
        </w:rPr>
        <w:t>，共享</w:t>
      </w:r>
      <w:r>
        <w:rPr>
          <w:rFonts w:cs="Calibri"/>
          <w:sz w:val="17"/>
        </w:rPr>
        <w:t xml:space="preserve"> batch ID</w:t>
      </w:r>
      <w:r>
        <w:rPr>
          <w:rFonts w:cs="Calibri"/>
          <w:sz w:val="17"/>
        </w:rPr>
        <w:t>；默认预设可为</w:t>
      </w:r>
      <w:r>
        <w:rPr>
          <w:rFonts w:cs="Calibri"/>
          <w:sz w:val="17"/>
        </w:rPr>
        <w:t xml:space="preserve"> 6/10/14/</w:t>
      </w:r>
      <w:r>
        <w:rPr>
          <w:rFonts w:cs="Calibri"/>
          <w:sz w:val="17"/>
        </w:rPr>
        <w:t>自定义</w:t>
      </w:r>
    </w:p>
    <w:p w14:paraId="02032A6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N Capture → N Generation/Layer</w:t>
      </w:r>
    </w:p>
    <w:p w14:paraId="4E7EF70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GeneratePanel.tsx</w:t>
      </w:r>
    </w:p>
    <w:p w14:paraId="77D6BAAD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M04-04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参考图补全</w:t>
      </w:r>
    </w:p>
    <w:p w14:paraId="03C4837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>没有多视图参考时先生成一张多视图图，并与单图建立</w:t>
      </w:r>
      <w:r>
        <w:rPr>
          <w:rFonts w:cs="Calibri"/>
          <w:sz w:val="17"/>
        </w:rPr>
        <w:t xml:space="preserve"> durable pair</w:t>
      </w:r>
    </w:p>
    <w:p w14:paraId="24F47FE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单参考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多视图参考</w:t>
      </w:r>
    </w:p>
    <w:p w14:paraId="52DC0E5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GeneratePanel.tsx</w:t>
      </w:r>
    </w:p>
    <w:p w14:paraId="5F202E99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M04-05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任务身份</w:t>
      </w:r>
    </w:p>
    <w:p w14:paraId="70A8867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 xml:space="preserve">clientGenerationId/serverJobId/taskId </w:t>
      </w:r>
      <w:r>
        <w:rPr>
          <w:rFonts w:cs="Calibri"/>
          <w:sz w:val="17"/>
        </w:rPr>
        <w:t>归一化；恢复时合并同一任务的记录，避免重复</w:t>
      </w:r>
      <w:r>
        <w:rPr>
          <w:rFonts w:cs="Calibri"/>
          <w:sz w:val="17"/>
        </w:rPr>
        <w:t xml:space="preserve"> running </w:t>
      </w:r>
      <w:r>
        <w:rPr>
          <w:rFonts w:cs="Calibri"/>
          <w:sz w:val="17"/>
        </w:rPr>
        <w:t>行</w:t>
      </w:r>
    </w:p>
    <w:p w14:paraId="0C3C3A4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任务事件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唯一</w:t>
      </w:r>
      <w:r>
        <w:rPr>
          <w:rFonts w:cs="Calibri"/>
          <w:sz w:val="17"/>
        </w:rPr>
        <w:t xml:space="preserve"> Generation</w:t>
      </w:r>
    </w:p>
    <w:p w14:paraId="7D93CF8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generationIdentity.ts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generationStore.ts</w:t>
      </w:r>
    </w:p>
    <w:p w14:paraId="2A8CD71E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M04-06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轮询与取消</w:t>
      </w:r>
    </w:p>
    <w:p w14:paraId="78255D8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>前台约</w:t>
      </w:r>
      <w:r>
        <w:rPr>
          <w:rFonts w:cs="Calibri"/>
          <w:sz w:val="17"/>
        </w:rPr>
        <w:t xml:space="preserve"> 3.5/5 </w:t>
      </w:r>
      <w:r>
        <w:rPr>
          <w:rFonts w:cs="Calibri"/>
          <w:sz w:val="17"/>
        </w:rPr>
        <w:t>秒轮询，任务最长等待</w:t>
      </w:r>
      <w:r>
        <w:rPr>
          <w:rFonts w:cs="Calibri"/>
          <w:sz w:val="17"/>
        </w:rPr>
        <w:t xml:space="preserve"> 30 </w:t>
      </w:r>
      <w:r>
        <w:rPr>
          <w:rFonts w:cs="Calibri"/>
          <w:sz w:val="17"/>
        </w:rPr>
        <w:t>分钟；支持</w:t>
      </w:r>
      <w:r>
        <w:rPr>
          <w:rFonts w:cs="Calibri"/>
          <w:sz w:val="17"/>
        </w:rPr>
        <w:t xml:space="preserve"> Abort </w:t>
      </w:r>
      <w:r>
        <w:rPr>
          <w:rFonts w:cs="Calibri"/>
          <w:sz w:val="17"/>
        </w:rPr>
        <w:t>和服务端</w:t>
      </w:r>
      <w:r>
        <w:rPr>
          <w:rFonts w:cs="Calibri"/>
          <w:sz w:val="17"/>
        </w:rPr>
        <w:t xml:space="preserve"> cancel</w:t>
      </w:r>
    </w:p>
    <w:p w14:paraId="4C83119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Job ID → terminal state</w:t>
      </w:r>
    </w:p>
    <w:p w14:paraId="5B4785C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generation clients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GeneratePanel.tsx</w:t>
      </w:r>
    </w:p>
    <w:p w14:paraId="61E42A03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M04-07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批量投影提交</w:t>
      </w:r>
    </w:p>
    <w:p w14:paraId="092CA59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>完成视角通过串行</w:t>
      </w:r>
      <w:r>
        <w:rPr>
          <w:rFonts w:cs="Calibri"/>
          <w:sz w:val="17"/>
        </w:rPr>
        <w:t xml:space="preserve"> commit queue </w:t>
      </w:r>
      <w:r>
        <w:rPr>
          <w:rFonts w:cs="Calibri"/>
          <w:sz w:val="17"/>
        </w:rPr>
        <w:t>写资产与</w:t>
      </w:r>
      <w:r>
        <w:rPr>
          <w:rFonts w:cs="Calibri"/>
          <w:sz w:val="17"/>
        </w:rPr>
        <w:t xml:space="preserve"> Layer</w:t>
      </w:r>
      <w:r>
        <w:rPr>
          <w:rFonts w:cs="Calibri"/>
          <w:sz w:val="17"/>
        </w:rPr>
        <w:t>；整批期间保留旧预览材质，最终一次发布新栈</w:t>
      </w:r>
    </w:p>
    <w:p w14:paraId="10D82B1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completed Generation → durable Layers</w:t>
      </w:r>
    </w:p>
    <w:p w14:paraId="4FF966B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GeneratePanel.tsx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layerStore.ts</w:t>
      </w:r>
    </w:p>
    <w:p w14:paraId="2DE6937C" w14:textId="77777777" w:rsidR="009F73A8" w:rsidRDefault="00747C19">
      <w:r>
        <w:rPr>
          <w:rFonts w:cs="Calibri"/>
        </w:rPr>
        <w:t>当前风险：主要编排仍集中在约</w:t>
      </w:r>
      <w:r>
        <w:rPr>
          <w:rFonts w:cs="Calibri"/>
        </w:rPr>
        <w:t xml:space="preserve"> 4000 </w:t>
      </w:r>
      <w:r>
        <w:rPr>
          <w:rFonts w:cs="Calibri"/>
        </w:rPr>
        <w:t>行的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GeneratePanel.tsx</w:t>
      </w:r>
      <w:r>
        <w:rPr>
          <w:rFonts w:cs="Calibri"/>
        </w:rPr>
        <w:t>。目标是逐用例迁入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M04/application</w:t>
      </w:r>
      <w:r>
        <w:rPr>
          <w:rFonts w:cs="Calibri"/>
        </w:rPr>
        <w:t>，面板只保留输入和进度显示。</w:t>
      </w:r>
    </w:p>
    <w:p w14:paraId="01B4D271" w14:textId="77777777" w:rsidR="009F73A8" w:rsidRDefault="00747C19">
      <w:pPr>
        <w:pStyle w:val="2"/>
      </w:pPr>
      <w:bookmarkStart w:id="22" w:name="_Toc238636332"/>
      <w:r>
        <w:t xml:space="preserve">6.5 `M05` </w:t>
      </w:r>
      <w:r>
        <w:t>图层领域</w:t>
      </w:r>
      <w:bookmarkEnd w:id="22"/>
    </w:p>
    <w:p w14:paraId="10F9FD17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M05-01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图层类型</w:t>
      </w:r>
    </w:p>
    <w:p w14:paraId="616F0C2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ascii="Consolas" w:hAnsi="Consolas" w:cs="Consolas"/>
          <w:color w:val="1F4D78"/>
          <w:sz w:val="16"/>
        </w:rPr>
        <w:t>uv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projected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patch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normal</w:t>
      </w:r>
      <w:r>
        <w:rPr>
          <w:rFonts w:cs="Calibri"/>
          <w:sz w:val="17"/>
        </w:rPr>
        <w:t>；角色另有</w:t>
      </w:r>
      <w:r>
        <w:rPr>
          <w:rFonts w:cs="Calibri"/>
          <w:sz w:val="17"/>
        </w:rPr>
        <w:t xml:space="preserve"> base/merged/repaint/content-aware</w:t>
      </w:r>
    </w:p>
    <w:p w14:paraId="7C316EB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Layer contract → </w:t>
      </w:r>
      <w:r>
        <w:rPr>
          <w:rFonts w:cs="Calibri"/>
          <w:sz w:val="17"/>
        </w:rPr>
        <w:t>可持久化层</w:t>
      </w:r>
    </w:p>
    <w:p w14:paraId="0F71075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types/layer.ts</w:t>
      </w:r>
    </w:p>
    <w:p w14:paraId="7E33A2E4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M05-02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新增空层</w:t>
      </w:r>
    </w:p>
    <w:p w14:paraId="1DFD028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空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层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imageUrl=''</w:t>
      </w:r>
      <w:r>
        <w:rPr>
          <w:rFonts w:cs="Calibri"/>
          <w:sz w:val="17"/>
        </w:rPr>
        <w:t>，绑定选中对象，默认</w:t>
      </w:r>
      <w:r>
        <w:rPr>
          <w:rFonts w:cs="Calibri"/>
          <w:sz w:val="17"/>
        </w:rPr>
        <w:t xml:space="preserve"> visible/opacity/strength=1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normal blend</w:t>
      </w:r>
    </w:p>
    <w:p w14:paraId="0E57FA0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可选名称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对象</w:t>
      </w:r>
      <w:r>
        <w:rPr>
          <w:rFonts w:cs="Calibri"/>
          <w:sz w:val="17"/>
        </w:rPr>
        <w:t xml:space="preserve"> → Layer</w:t>
      </w:r>
    </w:p>
    <w:p w14:paraId="601E818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layerStore.addEmptyLayer</w:t>
      </w:r>
    </w:p>
    <w:p w14:paraId="0D5B11DA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M05-03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新增</w:t>
      </w:r>
      <w:r>
        <w:rPr>
          <w:rFonts w:cs="Calibri"/>
          <w:b/>
          <w:color w:val="183B56"/>
          <w:sz w:val="20"/>
        </w:rPr>
        <w:t xml:space="preserve"> UV </w:t>
      </w:r>
      <w:r>
        <w:rPr>
          <w:rFonts w:cs="Calibri"/>
          <w:b/>
          <w:color w:val="183B56"/>
          <w:sz w:val="20"/>
        </w:rPr>
        <w:t>层</w:t>
      </w:r>
    </w:p>
    <w:p w14:paraId="79C87F7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保存图像、对象、角色和可选</w:t>
      </w:r>
      <w:r>
        <w:rPr>
          <w:rFonts w:cs="Calibri"/>
          <w:sz w:val="17"/>
        </w:rPr>
        <w:t xml:space="preserve"> bakedTextureId</w:t>
      </w:r>
      <w:r>
        <w:rPr>
          <w:rFonts w:cs="Calibri"/>
          <w:sz w:val="17"/>
        </w:rPr>
        <w:t>；新层插到栈顶</w:t>
      </w:r>
    </w:p>
    <w:p w14:paraId="1BCE8C3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image URL → UV Layer</w:t>
      </w:r>
    </w:p>
    <w:p w14:paraId="5DE6C6D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layerStore.addUvLayer</w:t>
      </w:r>
    </w:p>
    <w:p w14:paraId="796624C7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M05-04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新增投影层</w:t>
      </w:r>
    </w:p>
    <w:p w14:paraId="5E9DD2D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从</w:t>
      </w:r>
      <w:r>
        <w:rPr>
          <w:rFonts w:cs="Calibri"/>
          <w:sz w:val="17"/>
        </w:rPr>
        <w:t xml:space="preserve"> Generation/Capture </w:t>
      </w:r>
      <w:r>
        <w:rPr>
          <w:rFonts w:cs="Calibri"/>
          <w:sz w:val="17"/>
        </w:rPr>
        <w:t>保存图像、相机、深度、对象矩阵；普通生成默认不使用</w:t>
      </w:r>
      <w:r>
        <w:rPr>
          <w:rFonts w:cs="Calibri"/>
          <w:sz w:val="17"/>
        </w:rPr>
        <w:t xml:space="preserve"> capture silhouette mask</w:t>
      </w:r>
    </w:p>
    <w:p w14:paraId="67AF49C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Generation + Capture → Projected Layer</w:t>
      </w:r>
    </w:p>
    <w:p w14:paraId="4AADCA1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addProjectedLayerFromGeneration</w:t>
      </w:r>
    </w:p>
    <w:p w14:paraId="082F48DA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M05-05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排序与显隐</w:t>
      </w:r>
    </w:p>
    <w:p w14:paraId="190A7AE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数组</w:t>
      </w:r>
      <w:r>
        <w:rPr>
          <w:rFonts w:cs="Calibri"/>
          <w:sz w:val="17"/>
        </w:rPr>
        <w:t xml:space="preserve"> index </w:t>
      </w:r>
      <w:r>
        <w:rPr>
          <w:rFonts w:cs="Calibri"/>
          <w:sz w:val="17"/>
        </w:rPr>
        <w:t>是显示顺序，写回连续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order</w:t>
      </w:r>
      <w:r>
        <w:rPr>
          <w:rFonts w:cs="Calibri"/>
          <w:sz w:val="17"/>
        </w:rPr>
        <w:t>；移动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重排使已烘焙投影标记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needsRebake</w:t>
      </w:r>
    </w:p>
    <w:p w14:paraId="4219FA7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layer action → </w:t>
      </w:r>
      <w:r>
        <w:rPr>
          <w:rFonts w:cs="Calibri"/>
          <w:sz w:val="17"/>
        </w:rPr>
        <w:t>新栈</w:t>
      </w:r>
    </w:p>
    <w:p w14:paraId="79AA551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layerStore.ts</w:t>
      </w:r>
    </w:p>
    <w:p w14:paraId="168F0D21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M05-06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参数调整</w:t>
      </w:r>
    </w:p>
    <w:p w14:paraId="08F7604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opacity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strength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blendMode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HSV(hue/saturation/value)</w:t>
      </w:r>
      <w:r>
        <w:rPr>
          <w:rFonts w:cs="Calibri"/>
          <w:sz w:val="17"/>
        </w:rPr>
        <w:t>；影响烘焙结果时标记</w:t>
      </w:r>
      <w:r>
        <w:rPr>
          <w:rFonts w:cs="Calibri"/>
          <w:sz w:val="17"/>
        </w:rPr>
        <w:t xml:space="preserve"> rebake</w:t>
      </w:r>
    </w:p>
    <w:p w14:paraId="1534C9C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参数</w:t>
      </w:r>
      <w:r>
        <w:rPr>
          <w:rFonts w:cs="Calibri"/>
          <w:sz w:val="17"/>
        </w:rPr>
        <w:t xml:space="preserve"> → Layer patch</w:t>
      </w:r>
    </w:p>
    <w:p w14:paraId="252E80A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layerStore.ts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projection/bake shader</w:t>
      </w:r>
    </w:p>
    <w:p w14:paraId="040B90CB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M05-07</w:t>
      </w:r>
      <w:r>
        <w:rPr>
          <w:rFonts w:cs="Calibri"/>
          <w:b/>
          <w:color w:val="183B56"/>
          <w:sz w:val="20"/>
        </w:rPr>
        <w:t xml:space="preserve"> UV </w:t>
      </w:r>
      <w:r>
        <w:rPr>
          <w:rFonts w:cs="Calibri"/>
          <w:b/>
          <w:color w:val="183B56"/>
          <w:sz w:val="20"/>
        </w:rPr>
        <w:t>合并发布</w:t>
      </w:r>
    </w:p>
    <w:p w14:paraId="4ABE7FB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隐藏被消费源层；写入指定空白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层或在最前源位置插入新层；记录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uvMergeVersion</w:t>
      </w:r>
    </w:p>
    <w:p w14:paraId="093612E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source IDs + image → merged Layer</w:t>
      </w:r>
    </w:p>
    <w:p w14:paraId="7A80F59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mergeLayersIntoUvLayer</w:t>
      </w:r>
    </w:p>
    <w:p w14:paraId="4059DC53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M05-08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保底空层</w:t>
      </w:r>
    </w:p>
    <w:p w14:paraId="5266206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删除后若活动对象没有任何图层，自动新增空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层</w:t>
      </w:r>
    </w:p>
    <w:p w14:paraId="32F6483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删除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有效图层栈</w:t>
      </w:r>
    </w:p>
    <w:p w14:paraId="2D3C56C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ensureSelectedObjectHasLayer</w:t>
      </w:r>
    </w:p>
    <w:p w14:paraId="7EDA7F29" w14:textId="77777777" w:rsidR="009F73A8" w:rsidRDefault="00747C19">
      <w:pPr>
        <w:pStyle w:val="2"/>
      </w:pPr>
      <w:bookmarkStart w:id="23" w:name="_Toc238636333"/>
      <w:r>
        <w:t xml:space="preserve">6.6 `M06` </w:t>
      </w:r>
      <w:r>
        <w:t>实时投影与可见性</w:t>
      </w:r>
      <w:bookmarkEnd w:id="23"/>
    </w:p>
    <w:p w14:paraId="1F4D4ACC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M06-01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矩阵投影</w:t>
      </w:r>
    </w:p>
    <w:p w14:paraId="733B342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ascii="Consolas" w:hAnsi="Consolas" w:cs="Consolas"/>
          <w:color w:val="1F4D78"/>
          <w:sz w:val="16"/>
        </w:rPr>
        <w:t xml:space="preserve">clip = Projection_capture * View_capture * (M_capture * </w:t>
      </w:r>
      <w:r>
        <w:rPr>
          <w:rFonts w:ascii="Consolas" w:hAnsi="Consolas" w:cs="Consolas"/>
          <w:color w:val="1F4D78"/>
          <w:sz w:val="16"/>
        </w:rPr>
        <w:t>inverse(M_current)) * world_current</w:t>
      </w:r>
    </w:p>
    <w:p w14:paraId="414D617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世界点</w:t>
      </w:r>
      <w:r>
        <w:rPr>
          <w:rFonts w:cs="Calibri"/>
          <w:sz w:val="17"/>
        </w:rPr>
        <w:t xml:space="preserve"> → image UV/depth</w:t>
      </w:r>
    </w:p>
    <w:p w14:paraId="509FDD6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projectionMath.ts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ProjectedLayerMaterial.ts</w:t>
      </w:r>
    </w:p>
    <w:p w14:paraId="1FFE9357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M06-02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视锥门控</w:t>
      </w:r>
    </w:p>
    <w:p w14:paraId="046723E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ascii="Consolas" w:hAnsi="Consolas" w:cs="Consolas"/>
          <w:color w:val="1F4D78"/>
          <w:sz w:val="16"/>
        </w:rPr>
        <w:t>w&gt;0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且</w:t>
      </w:r>
      <w:r>
        <w:rPr>
          <w:rFonts w:cs="Calibri"/>
          <w:sz w:val="17"/>
        </w:rPr>
        <w:t xml:space="preserve"> NDC x/y/z </w:t>
      </w:r>
      <w:r>
        <w:rPr>
          <w:rFonts w:cs="Calibri"/>
          <w:sz w:val="17"/>
        </w:rPr>
        <w:t>均在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[-1,1]</w:t>
      </w:r>
    </w:p>
    <w:p w14:paraId="03DA4B9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projected point → inside</w:t>
      </w:r>
    </w:p>
    <w:p w14:paraId="68918E9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3317B79B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M06-03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源与蒙版</w:t>
      </w:r>
    </w:p>
    <w:p w14:paraId="2FEB881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 xml:space="preserve">source alpha </w:t>
      </w:r>
      <w:r>
        <w:rPr>
          <w:rFonts w:cs="Calibri"/>
          <w:sz w:val="17"/>
        </w:rPr>
        <w:t>或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ignoreSourceAlpha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 xml:space="preserve">mask </w:t>
      </w:r>
      <w:r>
        <w:rPr>
          <w:rFonts w:cs="Calibri"/>
          <w:sz w:val="17"/>
        </w:rPr>
        <w:t>用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0.299R+0.587G+0.114B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再乘</w:t>
      </w:r>
      <w:r>
        <w:rPr>
          <w:rFonts w:cs="Calibri"/>
          <w:sz w:val="17"/>
        </w:rPr>
        <w:t xml:space="preserve"> mask alpha</w:t>
      </w:r>
      <w:r>
        <w:rPr>
          <w:rFonts w:cs="Calibri"/>
          <w:sz w:val="17"/>
        </w:rPr>
        <w:t>，保留连续</w:t>
      </w:r>
      <w:r>
        <w:rPr>
          <w:rFonts w:cs="Calibri"/>
          <w:sz w:val="17"/>
        </w:rPr>
        <w:t xml:space="preserve"> feather</w:t>
      </w:r>
    </w:p>
    <w:p w14:paraId="79D142A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image/mask → source coverage</w:t>
      </w:r>
    </w:p>
    <w:p w14:paraId="6BF61DF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5BE9445B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M06-04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面向门控</w:t>
      </w:r>
    </w:p>
    <w:p w14:paraId="1EF041F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无深度时硬拒绝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N·V&lt;-0.35</w:t>
      </w:r>
      <w:r>
        <w:rPr>
          <w:rFonts w:cs="Calibri"/>
          <w:sz w:val="17"/>
        </w:rPr>
        <w:t>；普通覆盖角范围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-0.62→-0.18</w:t>
      </w:r>
      <w:r>
        <w:rPr>
          <w:rFonts w:cs="Calibri"/>
          <w:sz w:val="17"/>
        </w:rPr>
        <w:t>；有深度时使用绝对面向并采用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0.02→0.38</w:t>
      </w:r>
    </w:p>
    <w:p w14:paraId="02201BB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normal/view → angle coverage</w:t>
      </w:r>
    </w:p>
    <w:p w14:paraId="24D50E8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ProjectedLayerMaterial.ts</w:t>
      </w:r>
    </w:p>
    <w:p w14:paraId="1C9B4E54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M06-05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深度可见性</w:t>
      </w:r>
    </w:p>
    <w:p w14:paraId="0D18AB9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 xml:space="preserve">linear-view </w:t>
      </w:r>
      <w:r>
        <w:rPr>
          <w:rFonts w:cs="Calibri"/>
          <w:sz w:val="17"/>
        </w:rPr>
        <w:t>深度基准容差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max(0.00625, viewDepth*0.00075)</w:t>
      </w:r>
      <w:r>
        <w:rPr>
          <w:rFonts w:cs="Calibri"/>
          <w:sz w:val="17"/>
        </w:rPr>
        <w:t>；掠射角最多放大</w:t>
      </w:r>
      <w:r>
        <w:rPr>
          <w:rFonts w:cs="Calibri"/>
          <w:sz w:val="17"/>
        </w:rPr>
        <w:t xml:space="preserve"> 5 </w:t>
      </w:r>
      <w:r>
        <w:rPr>
          <w:rFonts w:cs="Calibri"/>
          <w:sz w:val="17"/>
        </w:rPr>
        <w:t>倍；中心加</w:t>
      </w:r>
      <w:r>
        <w:rPr>
          <w:rFonts w:cs="Calibri"/>
          <w:sz w:val="17"/>
        </w:rPr>
        <w:t xml:space="preserve"> 8 </w:t>
      </w:r>
      <w:r>
        <w:rPr>
          <w:rFonts w:cs="Calibri"/>
          <w:sz w:val="17"/>
        </w:rPr>
        <w:t>邻域支持</w:t>
      </w:r>
    </w:p>
    <w:p w14:paraId="067C30E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captured/projected depth → visibility</w:t>
      </w:r>
    </w:p>
    <w:p w14:paraId="656CCE5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1A355AFE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M06-06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法线可见性</w:t>
      </w:r>
    </w:p>
    <w:p w14:paraId="0BF0854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捕获法线一致度从</w:t>
      </w:r>
      <w:r>
        <w:rPr>
          <w:rFonts w:cs="Calibri"/>
          <w:sz w:val="17"/>
        </w:rPr>
        <w:t xml:space="preserve"> 0.72 </w:t>
      </w:r>
      <w:r>
        <w:rPr>
          <w:rFonts w:cs="Calibri"/>
          <w:sz w:val="17"/>
        </w:rPr>
        <w:t>到</w:t>
      </w:r>
      <w:r>
        <w:rPr>
          <w:rFonts w:cs="Calibri"/>
          <w:sz w:val="17"/>
        </w:rPr>
        <w:t xml:space="preserve"> 0.92 </w:t>
      </w:r>
      <w:r>
        <w:rPr>
          <w:rFonts w:cs="Calibri"/>
          <w:sz w:val="17"/>
        </w:rPr>
        <w:t>平滑；</w:t>
      </w:r>
      <w:r>
        <w:rPr>
          <w:rFonts w:cs="Calibri"/>
          <w:sz w:val="17"/>
        </w:rPr>
        <w:t xml:space="preserve">surface-locked repaint </w:t>
      </w:r>
      <w:r>
        <w:rPr>
          <w:rFonts w:cs="Calibri"/>
          <w:sz w:val="17"/>
        </w:rPr>
        <w:t>以深度为主，避免低模相邻面条纹</w:t>
      </w:r>
    </w:p>
    <w:p w14:paraId="25351DA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normals → normal visibility</w:t>
      </w:r>
    </w:p>
    <w:p w14:paraId="01BF5FF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25D26253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M06-07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覆盖率</w:t>
      </w:r>
    </w:p>
    <w:p w14:paraId="1312D5D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ascii="Consolas" w:hAnsi="Consolas" w:cs="Consolas"/>
          <w:color w:val="1F4D78"/>
          <w:sz w:val="16"/>
        </w:rPr>
        <w:t>opacity × sourceAlpha × angle × visibility × facing × edgeFade</w:t>
      </w:r>
      <w:r>
        <w:rPr>
          <w:rFonts w:cs="Calibri"/>
          <w:sz w:val="17"/>
        </w:rPr>
        <w:t>；图像边缘</w:t>
      </w:r>
      <w:r>
        <w:rPr>
          <w:rFonts w:cs="Calibri"/>
          <w:sz w:val="17"/>
        </w:rPr>
        <w:t xml:space="preserve"> 0.015 </w:t>
      </w:r>
      <w:r>
        <w:rPr>
          <w:rFonts w:cs="Calibri"/>
          <w:sz w:val="17"/>
        </w:rPr>
        <w:t>内平滑</w:t>
      </w:r>
    </w:p>
    <w:p w14:paraId="54A2286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各门控</w:t>
      </w:r>
      <w:r>
        <w:rPr>
          <w:rFonts w:cs="Calibri"/>
          <w:sz w:val="17"/>
        </w:rPr>
        <w:t xml:space="preserve"> → coverage</w:t>
      </w:r>
    </w:p>
    <w:p w14:paraId="6BF4604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191DE5AD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M06-08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质量分数</w:t>
      </w:r>
    </w:p>
    <w:p w14:paraId="2B00D0B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ascii="Consolas" w:hAnsi="Consolas" w:cs="Consolas"/>
          <w:color w:val="1F4D78"/>
          <w:sz w:val="16"/>
        </w:rPr>
        <w:t>coverage × depthWeight × angleWeight × qualityEdge</w:t>
      </w:r>
      <w:r>
        <w:rPr>
          <w:rFonts w:cs="Calibri"/>
          <w:sz w:val="17"/>
        </w:rPr>
        <w:t>；角度</w:t>
      </w:r>
      <w:r>
        <w:rPr>
          <w:rFonts w:cs="Calibri"/>
          <w:sz w:val="17"/>
        </w:rPr>
        <w:t xml:space="preserve"> gamma=</w:t>
      </w:r>
      <w:r>
        <w:rPr>
          <w:rFonts w:ascii="Consolas" w:hAnsi="Consolas" w:cs="Consolas"/>
          <w:color w:val="1F4D78"/>
          <w:sz w:val="16"/>
        </w:rPr>
        <w:t>4/clamp(strength,.25,3)</w:t>
      </w:r>
      <w:r>
        <w:rPr>
          <w:rFonts w:cs="Calibri"/>
          <w:sz w:val="17"/>
        </w:rPr>
        <w:t>；质量边缘</w:t>
      </w:r>
      <w:r>
        <w:rPr>
          <w:rFonts w:cs="Calibri"/>
          <w:sz w:val="17"/>
        </w:rPr>
        <w:t xml:space="preserve"> 0.035</w:t>
      </w:r>
    </w:p>
    <w:p w14:paraId="59542FD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coverage/geometry → quality</w:t>
      </w:r>
    </w:p>
    <w:p w14:paraId="0DBCDEE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21C0A89A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M06-09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多层实时合成</w:t>
      </w:r>
    </w:p>
    <w:p w14:paraId="7710DD8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每</w:t>
      </w:r>
      <w:r>
        <w:rPr>
          <w:rFonts w:cs="Calibri"/>
          <w:sz w:val="17"/>
        </w:rPr>
        <w:t xml:space="preserve"> texel </w:t>
      </w:r>
      <w:r>
        <w:rPr>
          <w:rFonts w:cs="Calibri"/>
          <w:sz w:val="17"/>
        </w:rPr>
        <w:t>保留</w:t>
      </w:r>
      <w:r>
        <w:rPr>
          <w:rFonts w:cs="Calibri"/>
          <w:sz w:val="17"/>
        </w:rPr>
        <w:t xml:space="preserve"> Top-3 </w:t>
      </w:r>
      <w:r>
        <w:rPr>
          <w:rFonts w:cs="Calibri"/>
          <w:sz w:val="17"/>
        </w:rPr>
        <w:t>候选，颜色一致性抑制离群视角，质量主权重加</w:t>
      </w:r>
      <w:r>
        <w:rPr>
          <w:rFonts w:cs="Calibri"/>
          <w:sz w:val="17"/>
        </w:rPr>
        <w:t xml:space="preserve"> 20% coverage </w:t>
      </w:r>
      <w:r>
        <w:rPr>
          <w:rFonts w:cs="Calibri"/>
          <w:sz w:val="17"/>
        </w:rPr>
        <w:t>残差，明显胜者向第一名收敛</w:t>
      </w:r>
    </w:p>
    <w:p w14:paraId="5D0E9B9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N layers → preview color</w:t>
      </w:r>
    </w:p>
    <w:p w14:paraId="1473E84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ProjectedLayerMaterial.ts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ProjectedLayerPreviewCompositor.ts</w:t>
      </w:r>
    </w:p>
    <w:p w14:paraId="3DA24E92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M06-10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纹理驻留</w:t>
      </w:r>
    </w:p>
    <w:p w14:paraId="16AD170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小栈可直接</w:t>
      </w:r>
      <w:r>
        <w:rPr>
          <w:rFonts w:cs="Calibri"/>
          <w:sz w:val="17"/>
        </w:rPr>
        <w:t xml:space="preserve"> samplers</w:t>
      </w:r>
      <w:r>
        <w:rPr>
          <w:rFonts w:cs="Calibri"/>
          <w:sz w:val="17"/>
        </w:rPr>
        <w:t>，大栈用</w:t>
      </w:r>
      <w:r>
        <w:rPr>
          <w:rFonts w:cs="Calibri"/>
          <w:sz w:val="17"/>
        </w:rPr>
        <w:t xml:space="preserve"> WebGL2 texture arrays</w:t>
      </w:r>
      <w:r>
        <w:rPr>
          <w:rFonts w:cs="Calibri"/>
          <w:sz w:val="17"/>
        </w:rPr>
        <w:t>；按颜色</w:t>
      </w:r>
      <w:r>
        <w:rPr>
          <w:rFonts w:cs="Calibri"/>
          <w:sz w:val="17"/>
        </w:rPr>
        <w:t xml:space="preserve">/Mask/Depth/Normal </w:t>
      </w:r>
      <w:r>
        <w:rPr>
          <w:rFonts w:cs="Calibri"/>
          <w:sz w:val="17"/>
        </w:rPr>
        <w:t>内存预算缩放预览并分条上传</w:t>
      </w:r>
    </w:p>
    <w:p w14:paraId="09590EC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layer assets → resident GPU textures</w:t>
      </w:r>
    </w:p>
    <w:p w14:paraId="3899D59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ProjectedLayerMaterial.ts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preview cache</w:t>
      </w:r>
    </w:p>
    <w:p w14:paraId="00A308A0" w14:textId="77777777" w:rsidR="009F73A8" w:rsidRDefault="00747C19">
      <w:r>
        <w:rPr>
          <w:rFonts w:cs="Calibri"/>
        </w:rPr>
        <w:t>实时预览参数与</w:t>
      </w:r>
      <w:r>
        <w:rPr>
          <w:rFonts w:cs="Calibri"/>
        </w:rPr>
        <w:t xml:space="preserve"> UV GPU </w:t>
      </w:r>
      <w:r>
        <w:rPr>
          <w:rFonts w:cs="Calibri"/>
        </w:rPr>
        <w:t>烘焙参数必须一起评审。修改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M06-04</w:t>
      </w:r>
      <w:r>
        <w:rPr>
          <w:rFonts w:cs="Calibri"/>
        </w:rPr>
        <w:t xml:space="preserve"> </w:t>
      </w:r>
      <w:r>
        <w:rPr>
          <w:rFonts w:cs="Calibri"/>
        </w:rPr>
        <w:t>至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M06-09</w:t>
      </w:r>
      <w:r>
        <w:rPr>
          <w:rFonts w:cs="Calibri"/>
        </w:rPr>
        <w:t xml:space="preserve"> </w:t>
      </w:r>
      <w:r>
        <w:rPr>
          <w:rFonts w:cs="Calibri"/>
        </w:rPr>
        <w:t>时，变更范围自动升级为高风险算法变更。</w:t>
      </w:r>
    </w:p>
    <w:p w14:paraId="098E99A7" w14:textId="77777777" w:rsidR="009F73A8" w:rsidRDefault="00747C19">
      <w:pPr>
        <w:pStyle w:val="2"/>
      </w:pPr>
      <w:bookmarkStart w:id="24" w:name="_Toc238636334"/>
      <w:r>
        <w:t xml:space="preserve">6.7 `M07` UV </w:t>
      </w:r>
      <w:r>
        <w:t>烘焙、权重与合并</w:t>
      </w:r>
      <w:bookmarkEnd w:id="24"/>
    </w:p>
    <w:p w14:paraId="3EA93FA3" w14:textId="77777777" w:rsidR="009F73A8" w:rsidRDefault="00747C19">
      <w:pPr>
        <w:pStyle w:val="3"/>
      </w:pPr>
      <w:bookmarkStart w:id="25" w:name="_Toc238636335"/>
      <w:r>
        <w:t>生产算法</w:t>
      </w:r>
      <w:bookmarkEnd w:id="2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6BE2B555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1662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9EBF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当前算法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参数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C3A7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9F73A8" w14:paraId="7B9251E3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6BA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M07-01</w:t>
            </w:r>
            <w:r>
              <w:rPr>
                <w:rFonts w:cs="Calibri"/>
                <w:b/>
                <w:sz w:val="16"/>
              </w:rPr>
              <w:t xml:space="preserve"> UV </w:t>
            </w:r>
            <w:r>
              <w:rPr>
                <w:rFonts w:cs="Calibri"/>
                <w:b/>
                <w:sz w:val="16"/>
              </w:rPr>
              <w:t>栅格化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9D3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GPU </w:t>
            </w:r>
            <w:r>
              <w:rPr>
                <w:rFonts w:cs="Calibri"/>
                <w:sz w:val="16"/>
              </w:rPr>
              <w:t>默认；按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顶点把</w:t>
            </w:r>
            <w:r>
              <w:rPr>
                <w:rFonts w:cs="Calibri"/>
                <w:sz w:val="16"/>
              </w:rPr>
              <w:t xml:space="preserve"> mesh </w:t>
            </w:r>
            <w:r>
              <w:rPr>
                <w:rFonts w:cs="Calibri"/>
                <w:sz w:val="16"/>
              </w:rPr>
              <w:t>三角形画到方形</w:t>
            </w:r>
            <w:r>
              <w:rPr>
                <w:rFonts w:cs="Calibri"/>
                <w:sz w:val="16"/>
              </w:rPr>
              <w:t xml:space="preserve"> RT</w:t>
            </w:r>
            <w:r>
              <w:rPr>
                <w:rFonts w:cs="Calibri"/>
                <w:sz w:val="16"/>
              </w:rPr>
              <w:t>，重建世界位置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法线并执行与实时投影同类门控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2B35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gpuUvBakeRenderer.ts</w:t>
            </w:r>
          </w:p>
        </w:tc>
      </w:tr>
      <w:tr w:rsidR="009F73A8" w14:paraId="0BE34226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762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M07-02</w:t>
            </w:r>
            <w:r>
              <w:rPr>
                <w:rFonts w:cs="Calibri"/>
                <w:b/>
                <w:sz w:val="16"/>
              </w:rPr>
              <w:t xml:space="preserve"> CPU </w:t>
            </w:r>
            <w:r>
              <w:rPr>
                <w:rFonts w:cs="Calibri"/>
                <w:b/>
                <w:sz w:val="16"/>
              </w:rPr>
              <w:t>参考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F71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每</w:t>
            </w:r>
            <w:r>
              <w:rPr>
                <w:rFonts w:cs="Calibri"/>
                <w:sz w:val="16"/>
              </w:rPr>
              <w:t xml:space="preserve"> texel 4 </w:t>
            </w:r>
            <w:r>
              <w:rPr>
                <w:rFonts w:cs="Calibri"/>
                <w:sz w:val="16"/>
              </w:rPr>
              <w:t>个子采样点，用重心坐标插值；作为诊断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回退，不保证所有容差与</w:t>
            </w:r>
            <w:r>
              <w:rPr>
                <w:rFonts w:cs="Calibri"/>
                <w:sz w:val="16"/>
              </w:rPr>
              <w:t xml:space="preserve"> GPU </w:t>
            </w:r>
            <w:r>
              <w:rPr>
                <w:rFonts w:cs="Calibri"/>
                <w:sz w:val="16"/>
              </w:rPr>
              <w:t>完全相同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BC73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uvRasterizer.ts</w:t>
            </w:r>
          </w:p>
        </w:tc>
      </w:tr>
      <w:tr w:rsidR="009F73A8" w14:paraId="441C3BB6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7264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候选选择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1DD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每</w:t>
            </w:r>
            <w:r>
              <w:rPr>
                <w:rFonts w:cs="Calibri"/>
                <w:sz w:val="16"/>
              </w:rPr>
              <w:t xml:space="preserve"> texel </w:t>
            </w:r>
            <w:r>
              <w:rPr>
                <w:rFonts w:cs="Calibri"/>
                <w:sz w:val="16"/>
              </w:rPr>
              <w:t>保留质量最高的</w:t>
            </w:r>
            <w:r>
              <w:rPr>
                <w:rFonts w:cs="Calibri"/>
                <w:sz w:val="16"/>
              </w:rPr>
              <w:t xml:space="preserve"> 3 </w:t>
            </w:r>
            <w:r>
              <w:rPr>
                <w:rFonts w:cs="Calibri"/>
                <w:sz w:val="16"/>
              </w:rPr>
              <w:t>个。入选分数至少为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max(quality, coverage*0.08)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coverage </w:t>
            </w:r>
            <w:r>
              <w:rPr>
                <w:rFonts w:cs="Calibri"/>
                <w:sz w:val="16"/>
              </w:rPr>
              <w:t>阈值约</w:t>
            </w:r>
            <w:r>
              <w:rPr>
                <w:rFonts w:cs="Calibri"/>
                <w:sz w:val="16"/>
              </w:rPr>
              <w:t xml:space="preserve"> 0.02/0.025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FE8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bake renderer + quality worker</w:t>
            </w:r>
          </w:p>
        </w:tc>
      </w:tr>
      <w:tr w:rsidR="009F73A8" w14:paraId="5BED75B4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9794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M07-04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颜色一致性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AFC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在线性</w:t>
            </w:r>
            <w:r>
              <w:rPr>
                <w:rFonts w:cs="Calibri"/>
                <w:sz w:val="16"/>
              </w:rPr>
              <w:t xml:space="preserve"> RGB </w:t>
            </w:r>
            <w:r>
              <w:rPr>
                <w:rFonts w:cs="Calibri"/>
                <w:sz w:val="16"/>
              </w:rPr>
              <w:t>中先求质量加权基色；每候选质量乘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0.35+0.65*exp(-distance²/0.22²)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3DA9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qualityBlend.worker.ts</w:t>
            </w:r>
          </w:p>
        </w:tc>
      </w:tr>
      <w:tr w:rsidR="009F73A8" w14:paraId="137780DE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573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M07-05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多视图权重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27E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强权重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quality^2.4/sum</w:t>
            </w:r>
            <w:r>
              <w:rPr>
                <w:rFonts w:cs="Calibri"/>
                <w:sz w:val="16"/>
              </w:rPr>
              <w:t>，软权重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coverage/sum</w:t>
            </w:r>
            <w:r>
              <w:rPr>
                <w:rFonts w:cs="Calibri"/>
                <w:sz w:val="16"/>
              </w:rPr>
              <w:t>，最终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0.8*strong+0.2*soft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C9D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quality worker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bakeProjectedLayerToTexture.ts</w:t>
            </w:r>
          </w:p>
        </w:tc>
      </w:tr>
      <w:tr w:rsidR="009F73A8" w14:paraId="0165502D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776A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M07-06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胜者收敛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B7E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第一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第二质量比从</w:t>
            </w:r>
            <w:r>
              <w:rPr>
                <w:rFonts w:cs="Calibri"/>
                <w:sz w:val="16"/>
              </w:rPr>
              <w:t xml:space="preserve"> 1.45 </w:t>
            </w:r>
            <w:r>
              <w:rPr>
                <w:rFonts w:cs="Calibri"/>
                <w:sz w:val="16"/>
              </w:rPr>
              <w:t>到</w:t>
            </w:r>
            <w:r>
              <w:rPr>
                <w:rFonts w:cs="Calibri"/>
                <w:sz w:val="16"/>
              </w:rPr>
              <w:t xml:space="preserve"> 2.6</w:t>
            </w:r>
            <w:r>
              <w:rPr>
                <w:rFonts w:cs="Calibri"/>
                <w:sz w:val="16"/>
              </w:rPr>
              <w:t>，质量差从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lastRenderedPageBreak/>
              <w:t xml:space="preserve">0.05 </w:t>
            </w:r>
            <w:r>
              <w:rPr>
                <w:rFonts w:cs="Calibri"/>
                <w:sz w:val="16"/>
              </w:rPr>
              <w:t>到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0.2</w:t>
            </w:r>
            <w:r>
              <w:rPr>
                <w:rFonts w:cs="Calibri"/>
                <w:sz w:val="16"/>
              </w:rPr>
              <w:t>，两个</w:t>
            </w:r>
            <w:r>
              <w:rPr>
                <w:rFonts w:cs="Calibri"/>
                <w:sz w:val="16"/>
              </w:rPr>
              <w:t xml:space="preserve"> smoothstep </w:t>
            </w:r>
            <w:r>
              <w:rPr>
                <w:rFonts w:cs="Calibri"/>
                <w:sz w:val="16"/>
              </w:rPr>
              <w:t>相乘后把混合色拉向第一名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382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quality worker</w:t>
            </w:r>
          </w:p>
        </w:tc>
      </w:tr>
      <w:tr w:rsidR="009F73A8" w14:paraId="2AEEA1C2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6D72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M07-07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覆盖置信度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708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内容补缝分析时</w:t>
            </w:r>
            <w:r>
              <w:rPr>
                <w:rFonts w:cs="Calibri"/>
                <w:sz w:val="16"/>
              </w:rPr>
              <w:t xml:space="preserve"> alpha=</w:t>
            </w:r>
            <w:r>
              <w:rPr>
                <w:rFonts w:ascii="Consolas" w:hAnsi="Consolas" w:cs="Consolas"/>
                <w:color w:val="1F4D78"/>
                <w:sz w:val="16"/>
              </w:rPr>
              <w:t>1−Π(1−coverage_i)</w:t>
            </w:r>
            <w:r>
              <w:rPr>
                <w:rFonts w:cs="Calibri"/>
                <w:sz w:val="16"/>
              </w:rPr>
              <w:t>；普通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输出写为不透明覆盖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CBC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quality worker</w:t>
            </w:r>
          </w:p>
        </w:tc>
      </w:tr>
      <w:tr w:rsidR="009F73A8" w14:paraId="1F59BF75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4ABF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M07-08</w:t>
            </w:r>
            <w:r>
              <w:rPr>
                <w:rFonts w:cs="Calibri"/>
                <w:b/>
                <w:sz w:val="16"/>
              </w:rPr>
              <w:t xml:space="preserve"> Overlay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4ED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普通</w:t>
            </w:r>
            <w:r>
              <w:rPr>
                <w:rFonts w:cs="Calibri"/>
                <w:sz w:val="16"/>
              </w:rPr>
              <w:t xml:space="preserve"> Overlay </w:t>
            </w:r>
            <w:r>
              <w:rPr>
                <w:rFonts w:cs="Calibri"/>
                <w:sz w:val="16"/>
              </w:rPr>
              <w:t>使用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coverage*(0.75+0.25*qualityFade)</w:t>
            </w:r>
            <w:r>
              <w:rPr>
                <w:rFonts w:cs="Calibri"/>
                <w:sz w:val="16"/>
              </w:rPr>
              <w:t>；局部重绘</w:t>
            </w:r>
            <w:r>
              <w:rPr>
                <w:rFonts w:cs="Calibri"/>
                <w:sz w:val="16"/>
              </w:rPr>
              <w:t xml:space="preserve"> literal overlay </w:t>
            </w:r>
            <w:r>
              <w:rPr>
                <w:rFonts w:cs="Calibri"/>
                <w:sz w:val="16"/>
              </w:rPr>
              <w:t>直接使用</w:t>
            </w:r>
            <w:r>
              <w:rPr>
                <w:rFonts w:cs="Calibri"/>
                <w:sz w:val="16"/>
              </w:rPr>
              <w:t xml:space="preserve"> coverage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4715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projectedOverlayComposition.ts</w:t>
            </w:r>
          </w:p>
        </w:tc>
      </w:tr>
      <w:tr w:rsidR="009F73A8" w14:paraId="55BD376C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A247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M07-09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后处理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4F2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gutter</w:t>
            </w:r>
            <w:r>
              <w:rPr>
                <w:rFonts w:cs="Calibri"/>
                <w:sz w:val="16"/>
              </w:rPr>
              <w:t>、拓扑内</w:t>
            </w:r>
            <w:r>
              <w:rPr>
                <w:rFonts w:cs="Calibri"/>
                <w:sz w:val="16"/>
              </w:rPr>
              <w:t xml:space="preserve"> gap</w:t>
            </w:r>
            <w:r>
              <w:rPr>
                <w:rFonts w:cs="Calibri"/>
                <w:sz w:val="16"/>
              </w:rPr>
              <w:t>、封闭</w:t>
            </w:r>
            <w:r>
              <w:rPr>
                <w:rFonts w:cs="Calibri"/>
                <w:sz w:val="16"/>
              </w:rPr>
              <w:t xml:space="preserve"> hole</w:t>
            </w:r>
            <w:r>
              <w:rPr>
                <w:rFonts w:cs="Calibri"/>
                <w:sz w:val="16"/>
              </w:rPr>
              <w:t>、物理</w:t>
            </w:r>
            <w:r>
              <w:rPr>
                <w:rFonts w:cs="Calibri"/>
                <w:sz w:val="16"/>
              </w:rPr>
              <w:t xml:space="preserve"> seam reconciliation</w:t>
            </w:r>
            <w:r>
              <w:rPr>
                <w:rFonts w:cs="Calibri"/>
                <w:sz w:val="16"/>
              </w:rPr>
              <w:t>、可选锐化；均不得越过不相关</w:t>
            </w:r>
            <w:r>
              <w:rPr>
                <w:rFonts w:cs="Calibri"/>
                <w:sz w:val="16"/>
              </w:rPr>
              <w:t xml:space="preserve"> UV island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E223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dilation.ts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uvSeamReconciliation.ts</w:t>
            </w:r>
          </w:p>
        </w:tc>
      </w:tr>
      <w:tr w:rsidR="009F73A8" w14:paraId="56B8659C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1ADA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M07-10</w:t>
            </w:r>
            <w:r>
              <w:rPr>
                <w:rFonts w:cs="Calibri"/>
                <w:b/>
                <w:sz w:val="16"/>
              </w:rPr>
              <w:t xml:space="preserve"> GPU/CPU </w:t>
            </w:r>
            <w:r>
              <w:rPr>
                <w:rFonts w:cs="Calibri"/>
                <w:b/>
                <w:sz w:val="16"/>
              </w:rPr>
              <w:t>编排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F74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GPU </w:t>
            </w:r>
            <w:r>
              <w:rPr>
                <w:rFonts w:cs="Calibri"/>
                <w:sz w:val="16"/>
              </w:rPr>
              <w:t>采样每层</w:t>
            </w:r>
            <w:r>
              <w:rPr>
                <w:rFonts w:cs="Calibri"/>
                <w:sz w:val="16"/>
              </w:rPr>
              <w:t xml:space="preserve"> raster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Worker/WebGPU </w:t>
            </w:r>
            <w:r>
              <w:rPr>
                <w:rFonts w:cs="Calibri"/>
                <w:sz w:val="16"/>
              </w:rPr>
              <w:t>解析质量；失败可回</w:t>
            </w:r>
            <w:r>
              <w:rPr>
                <w:rFonts w:cs="Calibri"/>
                <w:sz w:val="16"/>
              </w:rPr>
              <w:t xml:space="preserve"> CPU</w:t>
            </w:r>
            <w:r>
              <w:rPr>
                <w:rFonts w:cs="Calibri"/>
                <w:sz w:val="16"/>
              </w:rPr>
              <w:t>；不静默降低调用方分辨率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858D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bakeProjectedLayerToTexture.ts</w:t>
            </w:r>
          </w:p>
        </w:tc>
      </w:tr>
      <w:tr w:rsidR="009F73A8" w14:paraId="71A97867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0762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M07-11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合并</w:t>
            </w:r>
            <w:r>
              <w:rPr>
                <w:rFonts w:cs="Calibri"/>
                <w:b/>
                <w:sz w:val="16"/>
              </w:rPr>
              <w:t xml:space="preserve"> UV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222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投影结果在前，内容修补是</w:t>
            </w:r>
            <w:r>
              <w:rPr>
                <w:rFonts w:cs="Calibri"/>
                <w:sz w:val="16"/>
              </w:rPr>
              <w:t xml:space="preserve"> underlay</w:t>
            </w:r>
            <w:r>
              <w:rPr>
                <w:rFonts w:cs="Calibri"/>
                <w:sz w:val="16"/>
              </w:rPr>
              <w:t>；当前合并只保存作者色</w:t>
            </w:r>
            <w:r>
              <w:rPr>
                <w:rFonts w:cs="Calibri"/>
                <w:sz w:val="16"/>
              </w:rPr>
              <w:t xml:space="preserve"> BaseColor</w:t>
            </w:r>
            <w:r>
              <w:rPr>
                <w:rFonts w:cs="Calibri"/>
                <w:sz w:val="16"/>
              </w:rPr>
              <w:t>。</w:t>
            </w:r>
            <w:r>
              <w:rPr>
                <w:rFonts w:cs="Calibri"/>
                <w:sz w:val="16"/>
              </w:rPr>
              <w:t xml:space="preserve">PBR </w:t>
            </w:r>
            <w:r>
              <w:rPr>
                <w:rFonts w:cs="Calibri"/>
                <w:sz w:val="16"/>
              </w:rPr>
              <w:t>环境、曝光和灯光只参与视口显示，不会被合并进</w:t>
            </w:r>
            <w:r>
              <w:rPr>
                <w:rFonts w:cs="Calibri"/>
                <w:sz w:val="16"/>
              </w:rPr>
              <w:t xml:space="preserve"> UV</w:t>
            </w:r>
            <w:r>
              <w:rPr>
                <w:rFonts w:cs="Calibri"/>
                <w:sz w:val="16"/>
              </w:rPr>
              <w:t>。旧字段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renderedColor/renderedColorMaskUrl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仍为兼容元数据，不能据此把当前合并描述成</w:t>
            </w:r>
            <w:r>
              <w:rPr>
                <w:rFonts w:cs="Calibri"/>
                <w:sz w:val="16"/>
              </w:rPr>
              <w:t>“</w:t>
            </w:r>
            <w:r>
              <w:rPr>
                <w:rFonts w:cs="Calibri"/>
                <w:sz w:val="16"/>
              </w:rPr>
              <w:t>烘焙</w:t>
            </w:r>
            <w:r>
              <w:rPr>
                <w:rFonts w:cs="Calibri"/>
                <w:sz w:val="16"/>
              </w:rPr>
              <w:t xml:space="preserve"> PBR”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0D34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mergeUvComposition.ts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</w:p>
        </w:tc>
      </w:tr>
      <w:tr w:rsidR="009F73A8" w14:paraId="41686483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F292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M07-12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缓存签名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74E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对象、层</w:t>
            </w:r>
            <w:r>
              <w:rPr>
                <w:rFonts w:cs="Calibri"/>
                <w:sz w:val="16"/>
              </w:rPr>
              <w:t xml:space="preserve"> ID/</w:t>
            </w:r>
            <w:r>
              <w:rPr>
                <w:rFonts w:cs="Calibri"/>
                <w:sz w:val="16"/>
              </w:rPr>
              <w:t>资产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参数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顺序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分辨率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用途共同生成签名；只复用精确匹配结果，并合并并发相同</w:t>
            </w:r>
            <w:r>
              <w:rPr>
                <w:rFonts w:cs="Calibri"/>
                <w:sz w:val="16"/>
              </w:rPr>
              <w:t xml:space="preserve"> bake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702D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layerStackCache.ts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Editor cache</w:t>
            </w:r>
          </w:p>
        </w:tc>
      </w:tr>
    </w:tbl>
    <w:p w14:paraId="5CE4BA4C" w14:textId="77777777" w:rsidR="009F73A8" w:rsidRDefault="009F73A8">
      <w:pPr>
        <w:spacing w:after="40"/>
      </w:pPr>
    </w:p>
    <w:p w14:paraId="4DCBE51A" w14:textId="77777777" w:rsidR="009F73A8" w:rsidRDefault="00747C19">
      <w:pPr>
        <w:pStyle w:val="3"/>
      </w:pPr>
      <w:bookmarkStart w:id="26" w:name="_Toc238636336"/>
      <w:r>
        <w:t>当前必须保留的已知差异</w:t>
      </w:r>
      <w:bookmarkEnd w:id="26"/>
    </w:p>
    <w:p w14:paraId="2220FB13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GPU </w:t>
      </w:r>
      <w:r>
        <w:rPr>
          <w:rFonts w:cs="Calibri"/>
          <w:sz w:val="21"/>
        </w:rPr>
        <w:t>是生产路径，</w:t>
      </w:r>
      <w:r>
        <w:rPr>
          <w:rFonts w:cs="Calibri"/>
          <w:sz w:val="21"/>
        </w:rPr>
        <w:t xml:space="preserve">CPU </w:t>
      </w:r>
      <w:r>
        <w:rPr>
          <w:rFonts w:cs="Calibri"/>
          <w:sz w:val="21"/>
        </w:rPr>
        <w:t>是参考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回退路径；两者当前部分角度和深度常量不同。任何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统一参数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都必须单独立项并运行</w:t>
      </w:r>
      <w:r>
        <w:rPr>
          <w:rFonts w:cs="Calibri"/>
          <w:sz w:val="21"/>
        </w:rPr>
        <w:t xml:space="preserve"> CPU/GPU </w:t>
      </w:r>
      <w:r>
        <w:rPr>
          <w:rFonts w:cs="Calibri"/>
          <w:sz w:val="21"/>
        </w:rPr>
        <w:t>对比，不能在普通</w:t>
      </w:r>
      <w:r>
        <w:rPr>
          <w:rFonts w:cs="Calibri"/>
          <w:sz w:val="21"/>
        </w:rPr>
        <w:t xml:space="preserve"> Bug </w:t>
      </w:r>
      <w:r>
        <w:rPr>
          <w:rFonts w:cs="Calibri"/>
          <w:sz w:val="21"/>
        </w:rPr>
        <w:t>修复中顺手修改。</w:t>
      </w:r>
    </w:p>
    <w:p w14:paraId="664CDF91" w14:textId="77777777" w:rsidR="009F73A8" w:rsidRDefault="00747C19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texture.flipY=false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是现有</w:t>
      </w:r>
      <w:r>
        <w:rPr>
          <w:rFonts w:cs="Calibri"/>
          <w:sz w:val="21"/>
        </w:rPr>
        <w:t xml:space="preserve"> Three/glTF </w:t>
      </w:r>
      <w:r>
        <w:rPr>
          <w:rFonts w:cs="Calibri"/>
          <w:sz w:val="21"/>
        </w:rPr>
        <w:t>约定。</w:t>
      </w:r>
      <w:r>
        <w:rPr>
          <w:rFonts w:cs="Calibri"/>
          <w:sz w:val="21"/>
        </w:rPr>
        <w:t xml:space="preserve">GPU </w:t>
      </w:r>
      <w:r>
        <w:rPr>
          <w:rFonts w:cs="Calibri"/>
          <w:sz w:val="21"/>
        </w:rPr>
        <w:t>投影源的</w:t>
      </w:r>
      <w:r>
        <w:rPr>
          <w:rFonts w:cs="Calibri"/>
          <w:sz w:val="21"/>
        </w:rPr>
        <w:t xml:space="preserve"> Y </w:t>
      </w:r>
      <w:r>
        <w:rPr>
          <w:rFonts w:cs="Calibri"/>
          <w:sz w:val="21"/>
        </w:rPr>
        <w:t>变换发生在采样坐标，不允许为了修方向翻转最终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图。</w:t>
      </w:r>
    </w:p>
    <w:p w14:paraId="2E29AB72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当前只处理单一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uv</w:t>
      </w:r>
      <w:r>
        <w:rPr>
          <w:rFonts w:cs="Calibri"/>
          <w:sz w:val="21"/>
        </w:rPr>
        <w:t xml:space="preserve"> attribute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BaseColor RGBA</w:t>
      </w:r>
      <w:r>
        <w:rPr>
          <w:rFonts w:cs="Calibri"/>
          <w:sz w:val="21"/>
        </w:rPr>
        <w:t>、单活动对象，不支持</w:t>
      </w:r>
      <w:r>
        <w:rPr>
          <w:rFonts w:cs="Calibri"/>
          <w:sz w:val="21"/>
        </w:rPr>
        <w:t xml:space="preserve"> UDIM</w:t>
      </w:r>
      <w:r>
        <w:rPr>
          <w:rFonts w:cs="Calibri"/>
          <w:sz w:val="21"/>
        </w:rPr>
        <w:t>。</w:t>
      </w:r>
    </w:p>
    <w:p w14:paraId="0FA3123A" w14:textId="77777777" w:rsidR="009F73A8" w:rsidRDefault="00747C19">
      <w:pPr>
        <w:pStyle w:val="2"/>
      </w:pPr>
      <w:bookmarkStart w:id="27" w:name="_Toc238636337"/>
      <w:r>
        <w:lastRenderedPageBreak/>
        <w:t xml:space="preserve">6.8 `M08` </w:t>
      </w:r>
      <w:r>
        <w:t>局部重绘</w:t>
      </w:r>
      <w:bookmarkEnd w:id="2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5F216F10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FE6D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A71D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当前算法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规则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E5C5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9F73A8" w14:paraId="05AFA8D7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9102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M08-A01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表面画笔选择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BC3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指针笔压控制笔刷；多相机画笔投影累积，提交前从冻结相机重投影为一个</w:t>
            </w:r>
            <w:r>
              <w:rPr>
                <w:rFonts w:cs="Calibri"/>
                <w:sz w:val="16"/>
              </w:rPr>
              <w:t xml:space="preserve"> mask PNG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95BB3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LocalRepaintDialog.tsx</w:t>
            </w:r>
          </w:p>
        </w:tc>
      </w:tr>
      <w:tr w:rsidR="009F73A8" w14:paraId="208D5138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E62B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M08-A02</w:t>
            </w:r>
            <w:r>
              <w:rPr>
                <w:rFonts w:cs="Calibri"/>
                <w:b/>
                <w:sz w:val="16"/>
              </w:rPr>
              <w:t xml:space="preserve"> ModelView </w:t>
            </w:r>
            <w:r>
              <w:rPr>
                <w:rFonts w:cs="Calibri"/>
                <w:b/>
                <w:sz w:val="16"/>
              </w:rPr>
              <w:t>输入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E3F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方形</w:t>
            </w:r>
            <w:r>
              <w:rPr>
                <w:rFonts w:cs="Calibri"/>
                <w:sz w:val="16"/>
              </w:rPr>
              <w:t xml:space="preserve"> 1K </w:t>
            </w:r>
            <w:r>
              <w:rPr>
                <w:rFonts w:cs="Calibri"/>
                <w:sz w:val="16"/>
              </w:rPr>
              <w:t>白模、最近纹理生成对应的多视图材质参考、方形</w:t>
            </w:r>
            <w:r>
              <w:rPr>
                <w:rFonts w:cs="Calibri"/>
                <w:sz w:val="16"/>
              </w:rPr>
              <w:t xml:space="preserve"> 1K Flat </w:t>
            </w:r>
            <w:r>
              <w:rPr>
                <w:rFonts w:cs="Calibri"/>
                <w:sz w:val="16"/>
              </w:rPr>
              <w:t>当前贴图；本地画笔</w:t>
            </w:r>
            <w:r>
              <w:rPr>
                <w:rFonts w:cs="Calibri"/>
                <w:sz w:val="16"/>
              </w:rPr>
              <w:t xml:space="preserve"> mask </w:t>
            </w:r>
            <w:r>
              <w:rPr>
                <w:rFonts w:cs="Calibri"/>
                <w:sz w:val="16"/>
              </w:rPr>
              <w:t>不送远端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C36F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GeneratePanel.tsx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modelview client/service</w:t>
            </w:r>
          </w:p>
        </w:tc>
      </w:tr>
      <w:tr w:rsidR="009F73A8" w14:paraId="4E153A64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874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M08-A03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深度保护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19B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同一冻结相机并行捕获</w:t>
            </w:r>
            <w:r>
              <w:rPr>
                <w:rFonts w:cs="Calibri"/>
                <w:sz w:val="16"/>
              </w:rPr>
              <w:t xml:space="preserve"> 1K linear-view depth</w:t>
            </w:r>
            <w:r>
              <w:rPr>
                <w:rFonts w:cs="Calibri"/>
                <w:sz w:val="16"/>
              </w:rPr>
              <w:t>；失败时生成结果仍可返回，但回贴保护能力下降并记录</w:t>
            </w:r>
            <w:r>
              <w:rPr>
                <w:rFonts w:cs="Calibri"/>
                <w:sz w:val="16"/>
              </w:rPr>
              <w:t xml:space="preserve"> warning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8627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GeneratePanel.tsx</w:t>
            </w:r>
          </w:p>
        </w:tc>
      </w:tr>
      <w:tr w:rsidR="009F73A8" w14:paraId="2B422B1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DFF5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M08-A04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结果回贴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C35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使用</w:t>
            </w:r>
            <w:r>
              <w:rPr>
                <w:rFonts w:cs="Calibri"/>
                <w:sz w:val="16"/>
              </w:rPr>
              <w:t xml:space="preserve"> capture </w:t>
            </w:r>
            <w:r>
              <w:rPr>
                <w:rFonts w:cs="Calibri"/>
                <w:sz w:val="16"/>
              </w:rPr>
              <w:t>相机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对象矩阵、累计画笔</w:t>
            </w:r>
            <w:r>
              <w:rPr>
                <w:rFonts w:cs="Calibri"/>
                <w:sz w:val="16"/>
              </w:rPr>
              <w:t xml:space="preserve"> mask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ignoreSourceAlpha=true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surface-locked-v1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和</w:t>
            </w:r>
            <w:r>
              <w:rPr>
                <w:rFonts w:cs="Calibri"/>
                <w:sz w:val="16"/>
              </w:rPr>
              <w:t xml:space="preserve"> depth </w:t>
            </w:r>
            <w:r>
              <w:rPr>
                <w:rFonts w:cs="Calibri"/>
                <w:sz w:val="16"/>
              </w:rPr>
              <w:t>投回前表面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65DA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projection shader</w:t>
            </w:r>
          </w:p>
        </w:tc>
      </w:tr>
      <w:tr w:rsidR="009F73A8" w14:paraId="6B05372B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1BD3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M08-A05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边缘融合</w:t>
            </w:r>
            <w:r>
              <w:rPr>
                <w:rFonts w:cs="Calibri"/>
                <w:b/>
                <w:sz w:val="16"/>
              </w:rPr>
              <w:t xml:space="preserve"> v2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3AE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只改蒙版内部边界</w:t>
            </w:r>
            <w:r>
              <w:rPr>
                <w:rFonts w:cs="Calibri"/>
                <w:sz w:val="16"/>
              </w:rPr>
              <w:t xml:space="preserve"> RGB</w:t>
            </w:r>
            <w:r>
              <w:rPr>
                <w:rFonts w:cs="Calibri"/>
                <w:sz w:val="16"/>
              </w:rPr>
              <w:t>，不改</w:t>
            </w:r>
            <w:r>
              <w:rPr>
                <w:rFonts w:cs="Calibri"/>
                <w:sz w:val="16"/>
              </w:rPr>
              <w:t xml:space="preserve"> alpha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blend width </w:t>
            </w:r>
            <w:r>
              <w:rPr>
                <w:rFonts w:cs="Calibri"/>
                <w:sz w:val="16"/>
              </w:rPr>
              <w:t>为短边约</w:t>
            </w:r>
            <w:r>
              <w:rPr>
                <w:rFonts w:cs="Calibri"/>
                <w:sz w:val="16"/>
              </w:rPr>
              <w:t xml:space="preserve"> 1.8%</w:t>
            </w:r>
            <w:r>
              <w:rPr>
                <w:rFonts w:cs="Calibri"/>
                <w:sz w:val="16"/>
              </w:rPr>
              <w:t>，限制</w:t>
            </w:r>
            <w:r>
              <w:rPr>
                <w:rFonts w:cs="Calibri"/>
                <w:sz w:val="16"/>
              </w:rPr>
              <w:t xml:space="preserve"> 8–32px </w:t>
            </w:r>
            <w:r>
              <w:rPr>
                <w:rFonts w:cs="Calibri"/>
                <w:sz w:val="16"/>
              </w:rPr>
              <w:t>且不超过蒙版内部距离的</w:t>
            </w:r>
            <w:r>
              <w:rPr>
                <w:rFonts w:cs="Calibri"/>
                <w:sz w:val="16"/>
              </w:rPr>
              <w:t xml:space="preserve"> 1/3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942B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seamHarmonizationCore.ts</w:t>
            </w:r>
          </w:p>
        </w:tc>
      </w:tr>
      <w:tr w:rsidR="009F73A8" w14:paraId="6CFF03B1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6F12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M08-A06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频带融合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E88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参考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生成分别做中低频</w:t>
            </w:r>
            <w:r>
              <w:rPr>
                <w:rFonts w:cs="Calibri"/>
                <w:sz w:val="16"/>
              </w:rPr>
              <w:t xml:space="preserve"> box blur</w:t>
            </w:r>
            <w:r>
              <w:rPr>
                <w:rFonts w:cs="Calibri"/>
                <w:sz w:val="16"/>
              </w:rPr>
              <w:t>，边缘从参考低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中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细频带平滑过渡到生成；</w:t>
            </w:r>
            <w:r>
              <w:rPr>
                <w:rFonts w:cs="Calibri"/>
                <w:sz w:val="16"/>
              </w:rPr>
              <w:t xml:space="preserve">Lab </w:t>
            </w:r>
            <w:r>
              <w:rPr>
                <w:rFonts w:cs="Calibri"/>
                <w:sz w:val="16"/>
              </w:rPr>
              <w:t>全局色彩匹配默认关闭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0E21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seamHarmonizationCore.ts</w:t>
            </w:r>
          </w:p>
        </w:tc>
      </w:tr>
      <w:tr w:rsidR="009F73A8" w14:paraId="3E500F7E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993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M08-A07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持久化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570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保存</w:t>
            </w:r>
            <w:r>
              <w:rPr>
                <w:rFonts w:cs="Calibri"/>
                <w:sz w:val="16"/>
              </w:rPr>
              <w:t xml:space="preserve"> raw result</w:t>
            </w:r>
            <w:r>
              <w:rPr>
                <w:rFonts w:cs="Calibri"/>
                <w:sz w:val="16"/>
              </w:rPr>
              <w:t>、可选</w:t>
            </w:r>
            <w:r>
              <w:rPr>
                <w:rFonts w:cs="Calibri"/>
                <w:sz w:val="16"/>
              </w:rPr>
              <w:t xml:space="preserve"> harmonized result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mask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viewport reference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seam version</w:t>
            </w:r>
            <w:r>
              <w:rPr>
                <w:rFonts w:cs="Calibri"/>
                <w:sz w:val="16"/>
              </w:rPr>
              <w:t>；旧项目可回</w:t>
            </w:r>
            <w:r>
              <w:rPr>
                <w:rFonts w:cs="Calibri"/>
                <w:sz w:val="16"/>
              </w:rPr>
              <w:t xml:space="preserve"> legacy </w:t>
            </w:r>
            <w:r>
              <w:rPr>
                <w:rFonts w:cs="Calibri"/>
                <w:sz w:val="16"/>
              </w:rPr>
              <w:t>模式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A021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Layer fields</w:t>
            </w:r>
          </w:p>
        </w:tc>
      </w:tr>
      <w:tr w:rsidR="009F73A8" w14:paraId="4252E69F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3835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M08-A08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当前提交策略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FE27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LOCAL_REPAINT_INTERACTIVE_UV_BAKE_ENABLED=false</w:t>
            </w:r>
            <w:r>
              <w:rPr>
                <w:rFonts w:cs="Calibri"/>
                <w:sz w:val="16"/>
              </w:rPr>
              <w:t>：交互结束后不立即改</w:t>
            </w:r>
            <w:r>
              <w:rPr>
                <w:rFonts w:cs="Calibri"/>
                <w:sz w:val="16"/>
              </w:rPr>
              <w:t xml:space="preserve"> UV</w:t>
            </w:r>
            <w:r>
              <w:rPr>
                <w:rFonts w:cs="Calibri"/>
                <w:sz w:val="16"/>
              </w:rPr>
              <w:t>，而是持久化一个可见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projected + local-repaint-overlay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层，并保留隐藏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uv + local-repaint-draft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目标；合并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导出时才按</w:t>
            </w:r>
            <w:r>
              <w:rPr>
                <w:rFonts w:cs="Calibri"/>
                <w:sz w:val="16"/>
              </w:rPr>
              <w:t xml:space="preserve"> literal overlay </w:t>
            </w:r>
            <w:r>
              <w:rPr>
                <w:rFonts w:cs="Calibri"/>
                <w:sz w:val="16"/>
              </w:rPr>
              <w:t>规则烘焙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0126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M07</w:t>
            </w:r>
          </w:p>
        </w:tc>
      </w:tr>
      <w:tr w:rsidR="009F73A8" w14:paraId="4DC7F4E8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371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M08-A09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禁用分支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DC6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代码保留</w:t>
            </w:r>
            <w:r>
              <w:rPr>
                <w:rFonts w:cs="Calibri"/>
                <w:sz w:val="16"/>
              </w:rPr>
              <w:t>“</w:t>
            </w:r>
            <w:r>
              <w:rPr>
                <w:rFonts w:cs="Calibri"/>
                <w:sz w:val="16"/>
              </w:rPr>
              <w:t>每次笔画后直接烘焙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UV”</w:t>
            </w:r>
            <w:r>
              <w:rPr>
                <w:rFonts w:cs="Calibri"/>
                <w:sz w:val="16"/>
              </w:rPr>
              <w:t>的兼容分支，但当前常量关闭。它不是截图所示版本的生产行为，修改或启用必须单独立项并重跑重绘、</w:t>
            </w:r>
            <w:r>
              <w:rPr>
                <w:rFonts w:cs="Calibri"/>
                <w:sz w:val="16"/>
              </w:rPr>
              <w:t xml:space="preserve">UV </w:t>
            </w:r>
            <w:r>
              <w:rPr>
                <w:rFonts w:cs="Calibri"/>
                <w:sz w:val="16"/>
              </w:rPr>
              <w:t>与导出回归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395A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</w:p>
        </w:tc>
      </w:tr>
      <w:tr w:rsidR="009F73A8" w14:paraId="592BC71C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3F80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M08-B01</w:t>
            </w:r>
            <w:r>
              <w:rPr>
                <w:rFonts w:cs="Calibri"/>
                <w:b/>
                <w:sz w:val="16"/>
              </w:rPr>
              <w:t xml:space="preserve"> Edit/Repair mask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D576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edit=max(user,hole)</w:t>
            </w:r>
            <w:r>
              <w:rPr>
                <w:rFonts w:cs="Calibri"/>
                <w:sz w:val="16"/>
              </w:rPr>
              <w:t>，可膨胀；</w:t>
            </w:r>
            <w:r>
              <w:rPr>
                <w:rFonts w:cs="Calibri"/>
                <w:sz w:val="16"/>
              </w:rPr>
              <w:t>protect=</w:t>
            </w:r>
            <w:r>
              <w:rPr>
                <w:rFonts w:ascii="Consolas" w:hAnsi="Consolas" w:cs="Consolas"/>
                <w:color w:val="1F4D78"/>
                <w:sz w:val="16"/>
              </w:rPr>
              <w:t>object &amp;&amp; !edit</w:t>
            </w:r>
            <w:r>
              <w:rPr>
                <w:rFonts w:cs="Calibri"/>
                <w:sz w:val="16"/>
              </w:rPr>
              <w:t>；支持小连通域过滤、羽化、</w:t>
            </w:r>
            <w:r>
              <w:rPr>
                <w:rFonts w:cs="Calibri"/>
                <w:sz w:val="16"/>
              </w:rPr>
              <w:t xml:space="preserve">ROI </w:t>
            </w:r>
            <w:r>
              <w:rPr>
                <w:rFonts w:cs="Calibri"/>
                <w:sz w:val="16"/>
              </w:rPr>
              <w:t>裁剪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E00B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maskUtils.ts</w:t>
            </w:r>
          </w:p>
        </w:tc>
      </w:tr>
      <w:tr w:rsidR="009F73A8" w14:paraId="7EA26682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5117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lastRenderedPageBreak/>
              <w:t>M08-B02</w:t>
            </w:r>
            <w:r>
              <w:rPr>
                <w:rFonts w:cs="Calibri"/>
                <w:b/>
                <w:sz w:val="16"/>
              </w:rPr>
              <w:t xml:space="preserve"> Provider </w:t>
            </w:r>
            <w:r>
              <w:rPr>
                <w:rFonts w:cs="Calibri"/>
                <w:b/>
                <w:sz w:val="16"/>
              </w:rPr>
              <w:t>编辑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C9F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构造约束提示、上传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image/mask/protect/reference</w:t>
            </w:r>
            <w:r>
              <w:rPr>
                <w:rFonts w:cs="Calibri"/>
                <w:sz w:val="16"/>
              </w:rPr>
              <w:t>，轮询或取消远端</w:t>
            </w:r>
            <w:r>
              <w:rPr>
                <w:rFonts w:cs="Calibri"/>
                <w:sz w:val="16"/>
              </w:rPr>
              <w:t xml:space="preserve"> edit job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67F2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imageEditProvider.ts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</w:p>
        </w:tc>
      </w:tr>
      <w:tr w:rsidR="009F73A8" w14:paraId="11D18D87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80E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M08-B03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本地合并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617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保护未选区域，按</w:t>
            </w:r>
            <w:r>
              <w:rPr>
                <w:rFonts w:cs="Calibri"/>
                <w:sz w:val="16"/>
              </w:rPr>
              <w:t xml:space="preserve"> feather mask </w:t>
            </w:r>
            <w:r>
              <w:rPr>
                <w:rFonts w:cs="Calibri"/>
                <w:sz w:val="16"/>
              </w:rPr>
              <w:t>合成原图和编辑图；</w:t>
            </w:r>
            <w:r>
              <w:rPr>
                <w:rFonts w:cs="Calibri"/>
                <w:sz w:val="16"/>
              </w:rPr>
              <w:t xml:space="preserve">edit_layer </w:t>
            </w:r>
            <w:r>
              <w:rPr>
                <w:rFonts w:cs="Calibri"/>
                <w:sz w:val="16"/>
              </w:rPr>
              <w:t>更新原图，</w:t>
            </w:r>
            <w:r>
              <w:rPr>
                <w:rFonts w:cs="Calibri"/>
                <w:sz w:val="16"/>
              </w:rPr>
              <w:t xml:space="preserve">repair_current_view </w:t>
            </w:r>
            <w:r>
              <w:rPr>
                <w:rFonts w:cs="Calibri"/>
                <w:sz w:val="16"/>
              </w:rPr>
              <w:t>生成</w:t>
            </w:r>
            <w:r>
              <w:rPr>
                <w:rFonts w:cs="Calibri"/>
                <w:sz w:val="16"/>
              </w:rPr>
              <w:t xml:space="preserve"> UV repair layer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6294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imageUtils.ts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acceptLocalRepaint</w:t>
            </w:r>
          </w:p>
        </w:tc>
      </w:tr>
    </w:tbl>
    <w:p w14:paraId="2F2F2BA4" w14:textId="77777777" w:rsidR="009F73A8" w:rsidRDefault="009F73A8">
      <w:pPr>
        <w:spacing w:after="40"/>
      </w:pPr>
    </w:p>
    <w:p w14:paraId="3FAA03E0" w14:textId="77777777" w:rsidR="009F73A8" w:rsidRDefault="00747C19">
      <w:pPr>
        <w:pStyle w:val="2"/>
      </w:pPr>
      <w:bookmarkStart w:id="28" w:name="_Toc238636338"/>
      <w:r>
        <w:t xml:space="preserve">6.9 `M09` </w:t>
      </w:r>
      <w:r>
        <w:t>内容识别补缝</w:t>
      </w:r>
      <w:bookmarkEnd w:id="2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5C6A76DB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8548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245A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当前算法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参数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5AA7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9F73A8" w14:paraId="27B1C9BF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A69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投影基图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ED4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普通</w:t>
            </w:r>
            <w:r>
              <w:rPr>
                <w:rFonts w:cs="Calibri"/>
                <w:sz w:val="16"/>
              </w:rPr>
              <w:t xml:space="preserve"> projected layers </w:t>
            </w:r>
            <w:r>
              <w:rPr>
                <w:rFonts w:cs="Calibri"/>
                <w:sz w:val="16"/>
              </w:rPr>
              <w:t>确定性排序，</w:t>
            </w:r>
            <w:r>
              <w:rPr>
                <w:rFonts w:cs="Calibri"/>
                <w:sz w:val="16"/>
              </w:rPr>
              <w:t xml:space="preserve">2K </w:t>
            </w:r>
            <w:r>
              <w:rPr>
                <w:rFonts w:cs="Calibri"/>
                <w:sz w:val="16"/>
              </w:rPr>
              <w:t>上限，</w:t>
            </w:r>
            <w:r>
              <w:rPr>
                <w:rFonts w:cs="Calibri"/>
                <w:sz w:val="16"/>
              </w:rPr>
              <w:t>transparent + coverage confidence</w:t>
            </w:r>
            <w:r>
              <w:rPr>
                <w:rFonts w:cs="Calibri"/>
                <w:sz w:val="16"/>
              </w:rPr>
              <w:t>，不做</w:t>
            </w:r>
            <w:r>
              <w:rPr>
                <w:rFonts w:cs="Calibri"/>
                <w:sz w:val="16"/>
              </w:rPr>
              <w:t xml:space="preserve"> dilation/PNG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0D51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executeContentAwareRepair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M07</w:t>
            </w:r>
          </w:p>
        </w:tc>
      </w:tr>
      <w:tr w:rsidR="009F73A8" w14:paraId="11E6845C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7ED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拓扑构建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47B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保守三角栅格、</w:t>
            </w:r>
            <w:r>
              <w:rPr>
                <w:rFonts w:cs="Calibri"/>
                <w:sz w:val="16"/>
              </w:rPr>
              <w:t>strict core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union-find surface component/region</w:t>
            </w:r>
            <w:r>
              <w:rPr>
                <w:rFonts w:cs="Calibri"/>
                <w:sz w:val="16"/>
              </w:rPr>
              <w:t>、冲突标记；位置量化</w:t>
            </w:r>
            <w:r>
              <w:rPr>
                <w:rFonts w:cs="Calibri"/>
                <w:sz w:val="16"/>
              </w:rPr>
              <w:t xml:space="preserve"> 100000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UV epsilon </w:t>
            </w:r>
            <w:r>
              <w:rPr>
                <w:rFonts w:ascii="Consolas" w:hAnsi="Consolas" w:cs="Consolas"/>
                <w:color w:val="1F4D78"/>
                <w:sz w:val="16"/>
              </w:rPr>
              <w:t>1e-7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C98A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buildSurfaceTopology.ts</w:t>
            </w:r>
          </w:p>
        </w:tc>
      </w:tr>
      <w:tr w:rsidR="009F73A8" w14:paraId="79A4D58C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06D0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物理接缝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7FF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按几何边匹配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两侧，默认</w:t>
            </w:r>
            <w:r>
              <w:rPr>
                <w:rFonts w:cs="Calibri"/>
                <w:sz w:val="16"/>
              </w:rPr>
              <w:t xml:space="preserve"> seam band 1px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normal dot </w:t>
            </w:r>
            <w:r>
              <w:rPr>
                <w:rFonts w:cs="Calibri"/>
                <w:sz w:val="16"/>
              </w:rPr>
              <w:t>至少</w:t>
            </w:r>
            <w:r>
              <w:rPr>
                <w:rFonts w:cs="Calibri"/>
                <w:sz w:val="16"/>
              </w:rPr>
              <w:t xml:space="preserve"> 0.72</w:t>
            </w:r>
            <w:r>
              <w:rPr>
                <w:rFonts w:cs="Calibri"/>
                <w:sz w:val="16"/>
              </w:rPr>
              <w:t>；建立显式像素</w:t>
            </w:r>
            <w:r>
              <w:rPr>
                <w:rFonts w:cs="Calibri"/>
                <w:sz w:val="16"/>
              </w:rPr>
              <w:t xml:space="preserve"> link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7D26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buildSurfaceTopology.ts</w:t>
            </w:r>
          </w:p>
        </w:tc>
      </w:tr>
      <w:tr w:rsidR="009F73A8" w14:paraId="5D17B42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454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M09-04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缺口识别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CAE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hard alpha </w:t>
            </w:r>
            <w:r>
              <w:rPr>
                <w:rFonts w:cs="Calibri"/>
                <w:sz w:val="16"/>
              </w:rPr>
              <w:t>使用实时空覆盖边界，</w:t>
            </w:r>
            <w:r>
              <w:rPr>
                <w:rFonts w:cs="Calibri"/>
                <w:sz w:val="16"/>
              </w:rPr>
              <w:t xml:space="preserve">weak </w:t>
            </w:r>
            <w:r>
              <w:rPr>
                <w:rFonts w:cs="Calibri"/>
                <w:sz w:val="16"/>
              </w:rPr>
              <w:t>阈值</w:t>
            </w:r>
            <w:r>
              <w:rPr>
                <w:rFonts w:cs="Calibri"/>
                <w:sz w:val="16"/>
              </w:rPr>
              <w:t xml:space="preserve"> 64</w:t>
            </w:r>
            <w:r>
              <w:rPr>
                <w:rFonts w:cs="Calibri"/>
                <w:sz w:val="16"/>
              </w:rPr>
              <w:t>、增长</w:t>
            </w:r>
            <w:r>
              <w:rPr>
                <w:rFonts w:cs="Calibri"/>
                <w:sz w:val="16"/>
              </w:rPr>
              <w:t xml:space="preserve"> 1px</w:t>
            </w:r>
            <w:r>
              <w:rPr>
                <w:rFonts w:cs="Calibri"/>
                <w:sz w:val="16"/>
              </w:rPr>
              <w:t>；按分辨率过滤小噪点并保留长窄</w:t>
            </w:r>
            <w:r>
              <w:rPr>
                <w:rFonts w:cs="Calibri"/>
                <w:sz w:val="16"/>
              </w:rPr>
              <w:t xml:space="preserve"> seam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C68C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buildRepairMask.ts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policy</w:t>
            </w:r>
          </w:p>
        </w:tc>
      </w:tr>
      <w:tr w:rsidR="009F73A8" w14:paraId="220FF21F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77C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M09-05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源排除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53A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缺口和周边</w:t>
            </w:r>
            <w:r>
              <w:rPr>
                <w:rFonts w:cs="Calibri"/>
                <w:sz w:val="16"/>
              </w:rPr>
              <w:t xml:space="preserve"> 2–4px </w:t>
            </w:r>
            <w:r>
              <w:rPr>
                <w:rFonts w:cs="Calibri"/>
                <w:sz w:val="16"/>
              </w:rPr>
              <w:t>不可作</w:t>
            </w:r>
            <w:r>
              <w:rPr>
                <w:rFonts w:cs="Calibri"/>
                <w:sz w:val="16"/>
              </w:rPr>
              <w:t xml:space="preserve"> donor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donor alpha </w:t>
            </w:r>
            <w:r>
              <w:rPr>
                <w:rFonts w:cs="Calibri"/>
                <w:sz w:val="16"/>
              </w:rPr>
              <w:t>至少</w:t>
            </w:r>
            <w:r>
              <w:rPr>
                <w:rFonts w:cs="Calibri"/>
                <w:sz w:val="16"/>
              </w:rPr>
              <w:t xml:space="preserve"> 64</w:t>
            </w:r>
            <w:r>
              <w:rPr>
                <w:rFonts w:cs="Calibri"/>
                <w:sz w:val="16"/>
              </w:rPr>
              <w:t>；颜色离群阈值</w:t>
            </w:r>
            <w:r>
              <w:rPr>
                <w:rFonts w:cs="Calibri"/>
                <w:sz w:val="16"/>
              </w:rPr>
              <w:t xml:space="preserve"> 64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19D6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surfaceAwareRepair.ts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policy</w:t>
            </w:r>
          </w:p>
        </w:tc>
      </w:tr>
      <w:tr w:rsidR="009F73A8" w14:paraId="357E5D21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5EC2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M09-06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表面传播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2DF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4 </w:t>
            </w:r>
            <w:r>
              <w:rPr>
                <w:rFonts w:cs="Calibri"/>
                <w:sz w:val="16"/>
              </w:rPr>
              <w:t>邻域</w:t>
            </w:r>
            <w:r>
              <w:rPr>
                <w:rFonts w:cs="Calibri"/>
                <w:sz w:val="16"/>
              </w:rPr>
              <w:t xml:space="preserve"> BFS</w:t>
            </w:r>
            <w:r>
              <w:rPr>
                <w:rFonts w:cs="Calibri"/>
                <w:sz w:val="16"/>
              </w:rPr>
              <w:t>，距离</w:t>
            </w:r>
            <w:r>
              <w:rPr>
                <w:rFonts w:cs="Calibri"/>
                <w:sz w:val="16"/>
              </w:rPr>
              <w:t xml:space="preserve"> 64–128px</w:t>
            </w:r>
            <w:r>
              <w:rPr>
                <w:rFonts w:cs="Calibri"/>
                <w:sz w:val="16"/>
              </w:rPr>
              <w:t>；同</w:t>
            </w:r>
            <w:r>
              <w:rPr>
                <w:rFonts w:cs="Calibri"/>
                <w:sz w:val="16"/>
              </w:rPr>
              <w:t xml:space="preserve"> region </w:t>
            </w:r>
            <w:r>
              <w:rPr>
                <w:rFonts w:cs="Calibri"/>
                <w:sz w:val="16"/>
              </w:rPr>
              <w:t>内传播，最多跨一个物理</w:t>
            </w:r>
            <w:r>
              <w:rPr>
                <w:rFonts w:cs="Calibri"/>
                <w:sz w:val="16"/>
              </w:rPr>
              <w:t xml:space="preserve"> seam</w:t>
            </w:r>
            <w:r>
              <w:rPr>
                <w:rFonts w:cs="Calibri"/>
                <w:sz w:val="16"/>
              </w:rPr>
              <w:t>；锁定主</w:t>
            </w:r>
            <w:r>
              <w:rPr>
                <w:rFonts w:cs="Calibri"/>
                <w:sz w:val="16"/>
              </w:rPr>
              <w:t xml:space="preserve"> donor region</w:t>
            </w:r>
            <w:r>
              <w:rPr>
                <w:rFonts w:cs="Calibri"/>
                <w:sz w:val="16"/>
              </w:rPr>
              <w:t>，阈值</w:t>
            </w:r>
            <w:r>
              <w:rPr>
                <w:rFonts w:cs="Calibri"/>
                <w:sz w:val="16"/>
              </w:rPr>
              <w:t xml:space="preserve"> 18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2F60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surfaceAwareRepair.ts</w:t>
            </w:r>
          </w:p>
        </w:tc>
      </w:tr>
      <w:tr w:rsidR="009F73A8" w14:paraId="41F53B8E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77A27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M09-07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不可达策略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08BA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fillUnreachableWithGlobalAverage=false</w:t>
            </w:r>
            <w:r>
              <w:rPr>
                <w:rFonts w:cs="Calibri"/>
                <w:sz w:val="16"/>
              </w:rPr>
              <w:t>，没有局部证据就保持透明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9AA4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policy + repair core</w:t>
            </w:r>
          </w:p>
        </w:tc>
      </w:tr>
      <w:tr w:rsidR="009F73A8" w14:paraId="62E4327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9C6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M09-08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输出边缘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799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成功修复</w:t>
            </w:r>
            <w:r>
              <w:rPr>
                <w:rFonts w:cs="Calibri"/>
                <w:sz w:val="16"/>
              </w:rPr>
              <w:t xml:space="preserve"> texel alpha 255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1px coverage skirt </w:t>
            </w:r>
            <w:r>
              <w:rPr>
                <w:rFonts w:cs="Calibri"/>
                <w:sz w:val="16"/>
              </w:rPr>
              <w:t>只填近空区域；</w:t>
            </w:r>
            <w:r>
              <w:rPr>
                <w:rFonts w:cs="Calibri"/>
                <w:sz w:val="16"/>
              </w:rPr>
              <w:t xml:space="preserve">4px RGB bleed alpha </w:t>
            </w:r>
            <w:r>
              <w:rPr>
                <w:rFonts w:cs="Calibri"/>
                <w:sz w:val="16"/>
              </w:rPr>
              <w:t>仍为</w:t>
            </w:r>
            <w:r>
              <w:rPr>
                <w:rFonts w:cs="Calibri"/>
                <w:sz w:val="16"/>
              </w:rPr>
              <w:t xml:space="preserve"> 0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1255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surfaceAwareRepair.ts</w:t>
            </w:r>
          </w:p>
        </w:tc>
      </w:tr>
      <w:tr w:rsidR="009F73A8" w14:paraId="7BA46F71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45DD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M09-09</w:t>
            </w:r>
            <w:r>
              <w:rPr>
                <w:rFonts w:cs="Calibri"/>
                <w:b/>
                <w:sz w:val="16"/>
              </w:rPr>
              <w:t xml:space="preserve"> Worker/</w:t>
            </w:r>
            <w:r>
              <w:rPr>
                <w:rFonts w:cs="Calibri"/>
                <w:b/>
                <w:sz w:val="16"/>
              </w:rPr>
              <w:t>缓存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1D6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拓扑缓存、最多</w:t>
            </w:r>
            <w:r>
              <w:rPr>
                <w:rFonts w:cs="Calibri"/>
                <w:sz w:val="16"/>
              </w:rPr>
              <w:t xml:space="preserve"> 4 </w:t>
            </w:r>
            <w:r>
              <w:rPr>
                <w:rFonts w:cs="Calibri"/>
                <w:sz w:val="16"/>
              </w:rPr>
              <w:t>个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persistent projection cache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repair </w:t>
            </w:r>
            <w:r>
              <w:rPr>
                <w:rFonts w:cs="Calibri"/>
                <w:sz w:val="16"/>
              </w:rPr>
              <w:t>默认独立</w:t>
            </w:r>
            <w:r>
              <w:rPr>
                <w:rFonts w:cs="Calibri"/>
                <w:sz w:val="16"/>
              </w:rPr>
              <w:t xml:space="preserve"> Worker</w:t>
            </w:r>
            <w:r>
              <w:rPr>
                <w:rFonts w:cs="Calibri"/>
                <w:sz w:val="16"/>
              </w:rPr>
              <w:t>，支持</w:t>
            </w:r>
            <w:r>
              <w:rPr>
                <w:rFonts w:cs="Calibri"/>
                <w:sz w:val="16"/>
              </w:rPr>
              <w:t xml:space="preserve"> Abort/</w:t>
            </w:r>
            <w:r>
              <w:rPr>
                <w:rFonts w:cs="Calibri"/>
                <w:sz w:val="16"/>
              </w:rPr>
              <w:lastRenderedPageBreak/>
              <w:t>进度与</w:t>
            </w:r>
            <w:r>
              <w:rPr>
                <w:rFonts w:cs="Calibri"/>
                <w:sz w:val="16"/>
              </w:rPr>
              <w:t xml:space="preserve"> buffer transfer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DF4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content-aware runtime/cache</w:t>
            </w:r>
          </w:p>
        </w:tc>
      </w:tr>
      <w:tr w:rsidR="009F73A8" w14:paraId="57BB0D78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300B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M09-10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原子发布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08B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稀疏</w:t>
            </w:r>
            <w:r>
              <w:rPr>
                <w:rFonts w:cs="Calibri"/>
                <w:sz w:val="16"/>
              </w:rPr>
              <w:t xml:space="preserve"> PNG </w:t>
            </w:r>
            <w:r>
              <w:rPr>
                <w:rFonts w:cs="Calibri"/>
                <w:sz w:val="16"/>
              </w:rPr>
              <w:t>完成、解码、分条</w:t>
            </w:r>
            <w:r>
              <w:rPr>
                <w:rFonts w:cs="Calibri"/>
                <w:sz w:val="16"/>
              </w:rPr>
              <w:t xml:space="preserve"> GPU </w:t>
            </w:r>
            <w:r>
              <w:rPr>
                <w:rFonts w:cs="Calibri"/>
                <w:sz w:val="16"/>
              </w:rPr>
              <w:t>上传后才把可见图层一次性写入</w:t>
            </w:r>
            <w:r>
              <w:rPr>
                <w:rFonts w:cs="Calibri"/>
                <w:sz w:val="16"/>
              </w:rPr>
              <w:t xml:space="preserve"> store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0B8E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</w:p>
        </w:tc>
      </w:tr>
    </w:tbl>
    <w:p w14:paraId="3E0087FD" w14:textId="77777777" w:rsidR="009F73A8" w:rsidRDefault="009F73A8">
      <w:pPr>
        <w:spacing w:after="40"/>
      </w:pPr>
    </w:p>
    <w:p w14:paraId="356DD51E" w14:textId="77777777" w:rsidR="009F73A8" w:rsidRDefault="00747C19">
      <w:pPr>
        <w:pStyle w:val="2"/>
      </w:pPr>
      <w:bookmarkStart w:id="29" w:name="_Toc238636339"/>
      <w:r>
        <w:t xml:space="preserve">6.10 `M10` </w:t>
      </w:r>
      <w:r>
        <w:t>生产流程</w:t>
      </w:r>
      <w:bookmarkEnd w:id="2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5890DBE3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C26E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CA54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当前规则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E696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9F73A8" w14:paraId="6CC4EF5B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73AC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M10-01</w:t>
            </w:r>
            <w:r>
              <w:rPr>
                <w:rFonts w:cs="Calibri"/>
                <w:b/>
                <w:sz w:val="16"/>
              </w:rPr>
              <w:t xml:space="preserve"> Pipeline revision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700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stage=</w:t>
            </w:r>
            <w:r>
              <w:rPr>
                <w:rFonts w:ascii="Consolas" w:hAnsi="Consolas" w:cs="Consolas"/>
                <w:color w:val="1F4D78"/>
                <w:sz w:val="16"/>
              </w:rPr>
              <w:t>texture/retopology/uv/bake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revision </w:t>
            </w:r>
            <w:r>
              <w:rPr>
                <w:rFonts w:cs="Calibri"/>
                <w:sz w:val="16"/>
              </w:rPr>
              <w:t>只追加不原地修改，输入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输出资产</w:t>
            </w:r>
            <w:r>
              <w:rPr>
                <w:rFonts w:cs="Calibri"/>
                <w:sz w:val="16"/>
              </w:rPr>
              <w:t xml:space="preserve"> immutable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1DD3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types/project.ts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projectPipeline.ts</w:t>
            </w:r>
          </w:p>
        </w:tc>
      </w:tr>
      <w:tr w:rsidR="009F73A8" w14:paraId="2B78A146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6FB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M10-02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下游失效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EA54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上游重跑时以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staleRevisionIds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覆盖标记所有下游旧</w:t>
            </w:r>
            <w:r>
              <w:rPr>
                <w:rFonts w:cs="Calibri"/>
                <w:sz w:val="16"/>
              </w:rPr>
              <w:t xml:space="preserve"> revision</w:t>
            </w:r>
            <w:r>
              <w:rPr>
                <w:rFonts w:cs="Calibri"/>
                <w:sz w:val="16"/>
              </w:rPr>
              <w:t>，保留历史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E1FD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markDownstreamPipelineRevisionsStale</w:t>
            </w:r>
          </w:p>
        </w:tc>
      </w:tr>
      <w:tr w:rsidR="009F73A8" w14:paraId="42B3F7D7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B64C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M10-03</w:t>
            </w:r>
            <w:r>
              <w:rPr>
                <w:rFonts w:cs="Calibri"/>
                <w:b/>
                <w:sz w:val="16"/>
              </w:rPr>
              <w:t xml:space="preserve"> Auto UV/Retopo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607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浏览器上传资产，主服务代理远端任务，保存</w:t>
            </w:r>
            <w:r>
              <w:rPr>
                <w:rFonts w:cs="Calibri"/>
                <w:sz w:val="16"/>
              </w:rPr>
              <w:t xml:space="preserve"> owner/history/artifact</w:t>
            </w:r>
            <w:r>
              <w:rPr>
                <w:rFonts w:cs="Calibri"/>
                <w:sz w:val="16"/>
              </w:rPr>
              <w:t>，完成后进入下一</w:t>
            </w:r>
            <w:r>
              <w:rPr>
                <w:rFonts w:cs="Calibri"/>
                <w:sz w:val="16"/>
              </w:rPr>
              <w:t xml:space="preserve"> stage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B3C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asset processing routes/services</w:t>
            </w:r>
          </w:p>
        </w:tc>
      </w:tr>
      <w:tr w:rsidR="009F73A8" w14:paraId="457FB0D3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DA6F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M10-04</w:t>
            </w:r>
            <w:r>
              <w:rPr>
                <w:rFonts w:cs="Calibri"/>
                <w:b/>
                <w:sz w:val="16"/>
              </w:rPr>
              <w:t xml:space="preserve"> PBR Bake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9A4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高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低模、颜色、</w:t>
            </w:r>
            <w:r>
              <w:rPr>
                <w:rFonts w:cs="Calibri"/>
                <w:sz w:val="16"/>
              </w:rPr>
              <w:t>Cage</w:t>
            </w:r>
            <w:r>
              <w:rPr>
                <w:rFonts w:cs="Calibri"/>
                <w:sz w:val="16"/>
              </w:rPr>
              <w:t>、匹配和通道设置提交远端</w:t>
            </w:r>
            <w:r>
              <w:rPr>
                <w:rFonts w:cs="Calibri"/>
                <w:sz w:val="16"/>
              </w:rPr>
              <w:t xml:space="preserve"> Substance bake</w:t>
            </w:r>
            <w:r>
              <w:rPr>
                <w:rFonts w:cs="Calibri"/>
                <w:sz w:val="16"/>
              </w:rPr>
              <w:t>；浏览器负责工作区、检查和发布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3953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Bake workspace + </w:t>
            </w:r>
            <w:r>
              <w:rPr>
                <w:rFonts w:ascii="Consolas" w:hAnsi="Consolas" w:cs="Consolas"/>
                <w:color w:val="1F4D78"/>
                <w:sz w:val="16"/>
              </w:rPr>
              <w:t>substanceBakeService.ts</w:t>
            </w:r>
          </w:p>
        </w:tc>
      </w:tr>
      <w:tr w:rsidR="009F73A8" w14:paraId="29C8416B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6CB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M10-05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烘焙通道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743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BaseColor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Normal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AO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Curvature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WorldNormal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Thickness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Position</w:t>
            </w:r>
            <w:r>
              <w:rPr>
                <w:rFonts w:cs="Calibri"/>
                <w:sz w:val="16"/>
              </w:rPr>
              <w:t>、可选</w:t>
            </w:r>
            <w:r>
              <w:rPr>
                <w:rFonts w:cs="Calibri"/>
                <w:sz w:val="16"/>
              </w:rPr>
              <w:t xml:space="preserve"> Roughness/Metallic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C7A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Bake contracts/settings</w:t>
            </w:r>
          </w:p>
        </w:tc>
      </w:tr>
    </w:tbl>
    <w:p w14:paraId="02826C3C" w14:textId="77777777" w:rsidR="009F73A8" w:rsidRDefault="009F73A8">
      <w:pPr>
        <w:spacing w:after="40"/>
      </w:pPr>
    </w:p>
    <w:p w14:paraId="607EDC69" w14:textId="77777777" w:rsidR="009F73A8" w:rsidRDefault="00747C19">
      <w:r>
        <w:rPr>
          <w:rFonts w:cs="Calibri"/>
        </w:rPr>
        <w:t>远端</w:t>
      </w:r>
      <w:r>
        <w:rPr>
          <w:rFonts w:cs="Calibri"/>
        </w:rPr>
        <w:t xml:space="preserve"> UV</w:t>
      </w:r>
      <w:r>
        <w:rPr>
          <w:rFonts w:cs="Calibri"/>
        </w:rPr>
        <w:t>、拓扑和</w:t>
      </w:r>
      <w:r>
        <w:rPr>
          <w:rFonts w:cs="Calibri"/>
        </w:rPr>
        <w:t xml:space="preserve"> Substance </w:t>
      </w:r>
      <w:r>
        <w:rPr>
          <w:rFonts w:cs="Calibri"/>
        </w:rPr>
        <w:t>算法本体不在本仓库。这里的可维护范围是输入契约、任务状态、代理、产物选择、恢复和流水线交接，不能把远端黑盒行为写成浏览器本地算法。</w:t>
      </w:r>
    </w:p>
    <w:p w14:paraId="7DDAA533" w14:textId="77777777" w:rsidR="009F73A8" w:rsidRDefault="00747C19">
      <w:pPr>
        <w:pStyle w:val="2"/>
      </w:pPr>
      <w:bookmarkStart w:id="30" w:name="_Toc238636340"/>
      <w:r>
        <w:t xml:space="preserve">6.11 `M11` </w:t>
      </w:r>
      <w:r>
        <w:t>输出与集成</w:t>
      </w:r>
      <w:bookmarkEnd w:id="3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359AD100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8C70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88B7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当前规则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C120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9F73A8" w14:paraId="602E286F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C7D1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M11-01</w:t>
            </w:r>
            <w:r>
              <w:rPr>
                <w:rFonts w:cs="Calibri"/>
                <w:b/>
                <w:sz w:val="16"/>
              </w:rPr>
              <w:t xml:space="preserve"> BaseColor </w:t>
            </w:r>
            <w:r>
              <w:rPr>
                <w:rFonts w:cs="Calibri"/>
                <w:b/>
                <w:sz w:val="16"/>
              </w:rPr>
              <w:t>准备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561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收集可见</w:t>
            </w:r>
            <w:r>
              <w:rPr>
                <w:rFonts w:cs="Calibri"/>
                <w:sz w:val="16"/>
              </w:rPr>
              <w:t xml:space="preserve"> UV/</w:t>
            </w:r>
            <w:r>
              <w:rPr>
                <w:rFonts w:cs="Calibri"/>
                <w:sz w:val="16"/>
              </w:rPr>
              <w:t>投影</w:t>
            </w:r>
            <w:r>
              <w:rPr>
                <w:rFonts w:cs="Calibri"/>
                <w:sz w:val="16"/>
              </w:rPr>
              <w:t xml:space="preserve">/repair </w:t>
            </w:r>
            <w:r>
              <w:rPr>
                <w:rFonts w:cs="Calibri"/>
                <w:sz w:val="16"/>
              </w:rPr>
              <w:t>栈，精确缓存命中则复用，否则按需</w:t>
            </w:r>
            <w:r>
              <w:rPr>
                <w:rFonts w:cs="Calibri"/>
                <w:sz w:val="16"/>
              </w:rPr>
              <w:t xml:space="preserve"> UV bake</w:t>
            </w:r>
            <w:r>
              <w:rPr>
                <w:rFonts w:cs="Calibri"/>
                <w:sz w:val="16"/>
              </w:rPr>
              <w:t>；局部重绘导出时修复透明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方向语义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C743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texturedExportUtils.ts</w:t>
            </w:r>
          </w:p>
        </w:tc>
      </w:tr>
      <w:tr w:rsidR="009F73A8" w14:paraId="33389E0B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150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lastRenderedPageBreak/>
              <w:t>M11-02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模型导出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53D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Scene/</w:t>
            </w:r>
            <w:r>
              <w:rPr>
                <w:rFonts w:cs="Calibri"/>
                <w:sz w:val="16"/>
              </w:rPr>
              <w:t>对象支持</w:t>
            </w:r>
            <w:r>
              <w:rPr>
                <w:rFonts w:cs="Calibri"/>
                <w:sz w:val="16"/>
              </w:rPr>
              <w:t xml:space="preserve"> GLB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FBX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OBJ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STL</w:t>
            </w:r>
            <w:r>
              <w:rPr>
                <w:rFonts w:cs="Calibri"/>
                <w:sz w:val="16"/>
              </w:rPr>
              <w:t>；纹理材质统一命名，</w:t>
            </w:r>
            <w:r>
              <w:rPr>
                <w:rFonts w:cs="Calibri"/>
                <w:sz w:val="16"/>
              </w:rPr>
              <w:t xml:space="preserve">FBX </w:t>
            </w:r>
            <w:r>
              <w:rPr>
                <w:rFonts w:cs="Calibri"/>
                <w:sz w:val="16"/>
              </w:rPr>
              <w:t>有自建</w:t>
            </w:r>
            <w:r>
              <w:rPr>
                <w:rFonts w:cs="Calibri"/>
                <w:sz w:val="16"/>
              </w:rPr>
              <w:t xml:space="preserve"> binary </w:t>
            </w:r>
            <w:r>
              <w:rPr>
                <w:rFonts w:cs="Calibri"/>
                <w:sz w:val="16"/>
              </w:rPr>
              <w:t>写出路径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E540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engine/export</w:t>
            </w:r>
          </w:p>
        </w:tc>
      </w:tr>
      <w:tr w:rsidR="009F73A8" w14:paraId="4B3A76B3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E50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M11-03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图像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视频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75D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BaseColor PNG</w:t>
            </w:r>
            <w:r>
              <w:rPr>
                <w:rFonts w:cs="Calibri"/>
                <w:sz w:val="16"/>
              </w:rPr>
              <w:t>、已有</w:t>
            </w:r>
            <w:r>
              <w:rPr>
                <w:rFonts w:cs="Calibri"/>
                <w:sz w:val="16"/>
              </w:rPr>
              <w:t xml:space="preserve"> normalMap PNG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Viewport PNG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5 </w:t>
            </w:r>
            <w:r>
              <w:rPr>
                <w:rFonts w:cs="Calibri"/>
                <w:sz w:val="16"/>
              </w:rPr>
              <w:t>秒</w:t>
            </w:r>
            <w:r>
              <w:rPr>
                <w:rFonts w:cs="Calibri"/>
                <w:sz w:val="16"/>
              </w:rPr>
              <w:t xml:space="preserve"> WebM </w:t>
            </w:r>
            <w:r>
              <w:rPr>
                <w:rFonts w:cs="Calibri"/>
                <w:sz w:val="16"/>
              </w:rPr>
              <w:t>turntable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731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export modules</w:t>
            </w:r>
          </w:p>
        </w:tc>
      </w:tr>
      <w:tr w:rsidR="009F73A8" w14:paraId="7A14528B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8B18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M11-04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工程包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D7E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服务端导出工程</w:t>
            </w:r>
            <w:r>
              <w:rPr>
                <w:rFonts w:cs="Calibri"/>
                <w:sz w:val="16"/>
              </w:rPr>
              <w:t xml:space="preserve"> package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ascii="Consolas" w:hAnsi="Consolas" w:cs="Consolas"/>
                <w:color w:val="1F4D78"/>
                <w:sz w:val="16"/>
              </w:rPr>
              <w:t>.liclick3d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便携</w:t>
            </w:r>
            <w:r>
              <w:rPr>
                <w:rFonts w:cs="Calibri"/>
                <w:sz w:val="16"/>
              </w:rPr>
              <w:t xml:space="preserve"> zip </w:t>
            </w:r>
            <w:r>
              <w:rPr>
                <w:rFonts w:cs="Calibri"/>
                <w:sz w:val="16"/>
              </w:rPr>
              <w:t>仍未正式交付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B8D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server export service</w:t>
            </w:r>
          </w:p>
        </w:tc>
      </w:tr>
      <w:tr w:rsidR="009F73A8" w14:paraId="4BA2B45A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861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M11-05</w:t>
            </w:r>
            <w:r>
              <w:rPr>
                <w:rFonts w:cs="Calibri"/>
                <w:b/>
                <w:sz w:val="16"/>
              </w:rPr>
              <w:t xml:space="preserve"> Photoshop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353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主服务</w:t>
            </w:r>
            <w:r>
              <w:rPr>
                <w:rFonts w:cs="Calibri"/>
                <w:sz w:val="16"/>
              </w:rPr>
              <w:t xml:space="preserve"> bridge + UXP </w:t>
            </w:r>
            <w:r>
              <w:rPr>
                <w:rFonts w:cs="Calibri"/>
                <w:sz w:val="16"/>
              </w:rPr>
              <w:t>插件维护会话和图像交换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8239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photoshopBridgeService.ts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integration</w:t>
            </w:r>
          </w:p>
        </w:tc>
      </w:tr>
      <w:tr w:rsidR="009F73A8" w14:paraId="06D2D266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B85D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M11-06</w:t>
            </w:r>
            <w:r>
              <w:rPr>
                <w:rFonts w:cs="Calibri"/>
                <w:b/>
                <w:sz w:val="16"/>
              </w:rPr>
              <w:t xml:space="preserve"> DCC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8F3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Blender/3ds Max connector </w:t>
            </w:r>
            <w:r>
              <w:rPr>
                <w:rFonts w:cs="Calibri"/>
                <w:sz w:val="16"/>
              </w:rPr>
              <w:t>当前仍是占位；不能把验证脚本描述成实时连接器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289C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connectors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validation scripts</w:t>
            </w:r>
          </w:p>
        </w:tc>
      </w:tr>
    </w:tbl>
    <w:p w14:paraId="60DE51D8" w14:textId="77777777" w:rsidR="009F73A8" w:rsidRDefault="009F73A8">
      <w:pPr>
        <w:spacing w:after="40"/>
      </w:pPr>
    </w:p>
    <w:p w14:paraId="4BF6AD8D" w14:textId="77777777" w:rsidR="009F73A8" w:rsidRDefault="00747C19">
      <w:pPr>
        <w:pStyle w:val="2"/>
      </w:pPr>
      <w:bookmarkStart w:id="31" w:name="_Toc238636341"/>
      <w:r>
        <w:t xml:space="preserve">6.12 `M12` </w:t>
      </w:r>
      <w:r>
        <w:t>状态、历史与版本</w:t>
      </w:r>
      <w:bookmarkEnd w:id="3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73B097C8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CB25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2AE0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当前真值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A472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用途</w:t>
            </w:r>
          </w:p>
        </w:tc>
      </w:tr>
      <w:tr w:rsidR="009F73A8" w14:paraId="510520DE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C2D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M12-01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编辑器撤销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EDF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最多</w:t>
            </w:r>
            <w:r>
              <w:rPr>
                <w:rFonts w:cs="Calibri"/>
                <w:sz w:val="16"/>
              </w:rPr>
              <w:t xml:space="preserve"> 80 </w:t>
            </w:r>
            <w:r>
              <w:rPr>
                <w:rFonts w:cs="Calibri"/>
                <w:sz w:val="16"/>
              </w:rPr>
              <w:t>步，快照只包含</w:t>
            </w:r>
            <w:r>
              <w:rPr>
                <w:rFonts w:cs="Calibri"/>
                <w:sz w:val="16"/>
              </w:rPr>
              <w:t xml:space="preserve"> objects/layers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runtime step </w:t>
            </w:r>
            <w:r>
              <w:rPr>
                <w:rFonts w:cs="Calibri"/>
                <w:sz w:val="16"/>
              </w:rPr>
              <w:t>可提供</w:t>
            </w:r>
            <w:r>
              <w:rPr>
                <w:rFonts w:cs="Calibri"/>
                <w:sz w:val="16"/>
              </w:rPr>
              <w:t xml:space="preserve"> undo/redo</w:t>
            </w:r>
            <w:r>
              <w:rPr>
                <w:rFonts w:cs="Calibri"/>
                <w:sz w:val="16"/>
              </w:rPr>
              <w:t>；当前持久化函数是</w:t>
            </w:r>
            <w:r>
              <w:rPr>
                <w:rFonts w:cs="Calibri"/>
                <w:sz w:val="16"/>
              </w:rPr>
              <w:t xml:space="preserve"> no-op</w:t>
            </w:r>
            <w:r>
              <w:rPr>
                <w:rFonts w:cs="Calibri"/>
                <w:sz w:val="16"/>
              </w:rPr>
              <w:t>，刷新后不保证恢复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6B6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用户会话内撤销</w:t>
            </w:r>
          </w:p>
        </w:tc>
      </w:tr>
      <w:tr w:rsidR="009F73A8" w14:paraId="32D31CE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D08B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M12-02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工程</w:t>
            </w:r>
            <w:r>
              <w:rPr>
                <w:rFonts w:cs="Calibri"/>
                <w:b/>
                <w:sz w:val="16"/>
              </w:rPr>
              <w:t xml:space="preserve"> autosave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53E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每次成功保存后最多</w:t>
            </w:r>
            <w:r>
              <w:rPr>
                <w:rFonts w:cs="Calibri"/>
                <w:sz w:val="16"/>
              </w:rPr>
              <w:t xml:space="preserve"> 5 </w:t>
            </w:r>
            <w:r>
              <w:rPr>
                <w:rFonts w:cs="Calibri"/>
                <w:sz w:val="16"/>
              </w:rPr>
              <w:t>份完整</w:t>
            </w:r>
            <w:r>
              <w:rPr>
                <w:rFonts w:cs="Calibri"/>
                <w:sz w:val="16"/>
              </w:rPr>
              <w:t xml:space="preserve"> JSON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15A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用户工程灾难恢复</w:t>
            </w:r>
          </w:p>
        </w:tc>
      </w:tr>
      <w:tr w:rsidR="009F73A8" w14:paraId="249C2B21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DDAD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M12-03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生成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任务历史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172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Generation </w:t>
            </w:r>
            <w:r>
              <w:rPr>
                <w:rFonts w:cs="Calibri"/>
                <w:sz w:val="16"/>
              </w:rPr>
              <w:t>记录和服务端</w:t>
            </w:r>
            <w:r>
              <w:rPr>
                <w:rFonts w:cs="Calibri"/>
                <w:sz w:val="16"/>
              </w:rPr>
              <w:t xml:space="preserve"> UV/Retopo/Bake history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17A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远端任务恢复与产物下载</w:t>
            </w:r>
          </w:p>
        </w:tc>
      </w:tr>
      <w:tr w:rsidR="009F73A8" w14:paraId="26839FE1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5E51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M12-04</w:t>
            </w:r>
            <w:r>
              <w:rPr>
                <w:rFonts w:cs="Calibri"/>
                <w:b/>
                <w:sz w:val="16"/>
              </w:rPr>
              <w:t xml:space="preserve"> Pipeline revision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0E4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工程内</w:t>
            </w:r>
            <w:r>
              <w:rPr>
                <w:rFonts w:cs="Calibri"/>
                <w:sz w:val="16"/>
              </w:rPr>
              <w:t xml:space="preserve"> append-only stage checkpoints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DD9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生产资产血缘，不是代码历史</w:t>
            </w:r>
          </w:p>
        </w:tc>
      </w:tr>
      <w:tr w:rsidR="009F73A8" w14:paraId="34918ECA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5328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M12-05</w:t>
            </w:r>
            <w:r>
              <w:rPr>
                <w:rFonts w:cs="Calibri"/>
                <w:b/>
                <w:sz w:val="16"/>
              </w:rPr>
              <w:t xml:space="preserve"> Git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E5E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分支、提交、</w:t>
            </w:r>
            <w:r>
              <w:rPr>
                <w:rFonts w:cs="Calibri"/>
                <w:sz w:val="16"/>
              </w:rPr>
              <w:t>tag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CHANGELOG.md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docs/changes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5D2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唯一的源码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算法修改历史</w:t>
            </w:r>
          </w:p>
        </w:tc>
      </w:tr>
      <w:tr w:rsidR="009F73A8" w14:paraId="39269F2E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AB42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M12-06</w:t>
            </w:r>
            <w:r>
              <w:rPr>
                <w:rFonts w:cs="Calibri"/>
                <w:b/>
                <w:sz w:val="16"/>
              </w:rPr>
              <w:t xml:space="preserve"> ADR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E596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docs/decisions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中不可变决策记录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607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解释为什么选择某个架构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算法</w:t>
            </w:r>
          </w:p>
        </w:tc>
      </w:tr>
    </w:tbl>
    <w:p w14:paraId="19B57B69" w14:textId="77777777" w:rsidR="009F73A8" w:rsidRDefault="009F73A8">
      <w:pPr>
        <w:spacing w:after="40"/>
      </w:pPr>
    </w:p>
    <w:p w14:paraId="624C1A7F" w14:textId="77777777" w:rsidR="009F73A8" w:rsidRDefault="00747C19">
      <w:r>
        <w:rPr>
          <w:rFonts w:cs="Calibri"/>
        </w:rPr>
        <w:t>不得混淆这六种历史。尤其不能用编辑器撤销或项目</w:t>
      </w:r>
      <w:r>
        <w:rPr>
          <w:rFonts w:cs="Calibri"/>
        </w:rPr>
        <w:t xml:space="preserve"> autosave </w:t>
      </w:r>
      <w:r>
        <w:rPr>
          <w:rFonts w:cs="Calibri"/>
        </w:rPr>
        <w:t>代替</w:t>
      </w:r>
      <w:r>
        <w:rPr>
          <w:rFonts w:cs="Calibri"/>
        </w:rPr>
        <w:t xml:space="preserve"> Git</w:t>
      </w:r>
      <w:r>
        <w:rPr>
          <w:rFonts w:cs="Calibri"/>
        </w:rPr>
        <w:t>。</w:t>
      </w:r>
    </w:p>
    <w:p w14:paraId="1CA1728D" w14:textId="77777777" w:rsidR="009F73A8" w:rsidRDefault="00747C19">
      <w:pPr>
        <w:pStyle w:val="2"/>
      </w:pPr>
      <w:bookmarkStart w:id="32" w:name="_Toc238636342"/>
      <w:r>
        <w:t xml:space="preserve">6.13 `M13` </w:t>
      </w:r>
      <w:r>
        <w:t>平台与性能基础设施</w:t>
      </w:r>
      <w:bookmarkEnd w:id="3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656D9238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3AB9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D18E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当前责任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024A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9F73A8" w14:paraId="22BA0513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572B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lastRenderedPageBreak/>
              <w:t>M13-01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身份边界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EAE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主服务持有</w:t>
            </w:r>
            <w:r>
              <w:rPr>
                <w:rFonts w:cs="Calibri"/>
                <w:sz w:val="16"/>
              </w:rPr>
              <w:t xml:space="preserve"> Web/</w:t>
            </w:r>
            <w:r>
              <w:rPr>
                <w:rFonts w:cs="Calibri"/>
                <w:sz w:val="16"/>
              </w:rPr>
              <w:t>飞书会话；本地组件持有个人</w:t>
            </w:r>
            <w:r>
              <w:rPr>
                <w:rFonts w:cs="Calibri"/>
                <w:sz w:val="16"/>
              </w:rPr>
              <w:t xml:space="preserve"> Liclick/Atlas </w:t>
            </w:r>
            <w:r>
              <w:rPr>
                <w:rFonts w:cs="Calibri"/>
                <w:sz w:val="16"/>
              </w:rPr>
              <w:t>身份；本地调用带主服务签发的</w:t>
            </w:r>
            <w:r>
              <w:rPr>
                <w:rFonts w:cs="Calibri"/>
                <w:sz w:val="16"/>
              </w:rPr>
              <w:t xml:space="preserve"> identity proof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A6E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auth/services</w:t>
            </w:r>
          </w:p>
        </w:tc>
      </w:tr>
      <w:tr w:rsidR="009F73A8" w14:paraId="62B6B2E1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67D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M13-02</w:t>
            </w:r>
            <w:r>
              <w:rPr>
                <w:rFonts w:cs="Calibri"/>
                <w:b/>
                <w:sz w:val="16"/>
              </w:rPr>
              <w:t xml:space="preserve"> Transport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91C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根据</w:t>
            </w:r>
            <w:r>
              <w:rPr>
                <w:rFonts w:cs="Calibri"/>
                <w:sz w:val="16"/>
              </w:rPr>
              <w:t xml:space="preserve"> provider status </w:t>
            </w:r>
            <w:r>
              <w:rPr>
                <w:rFonts w:cs="Calibri"/>
                <w:sz w:val="16"/>
              </w:rPr>
              <w:t>选择</w:t>
            </w:r>
            <w:r>
              <w:rPr>
                <w:rFonts w:cs="Calibri"/>
                <w:sz w:val="16"/>
              </w:rPr>
              <w:t xml:space="preserve"> workspace Atlas </w:t>
            </w:r>
            <w:r>
              <w:rPr>
                <w:rFonts w:cs="Calibri"/>
                <w:sz w:val="16"/>
              </w:rPr>
              <w:t>或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personal local component</w:t>
            </w:r>
            <w:r>
              <w:rPr>
                <w:rFonts w:cs="Calibri"/>
                <w:sz w:val="16"/>
              </w:rPr>
              <w:t>，不允许</w:t>
            </w:r>
            <w:r>
              <w:rPr>
                <w:rFonts w:cs="Calibri"/>
                <w:sz w:val="16"/>
              </w:rPr>
              <w:t xml:space="preserve"> UI </w:t>
            </w:r>
            <w:r>
              <w:rPr>
                <w:rFonts w:cs="Calibri"/>
                <w:sz w:val="16"/>
              </w:rPr>
              <w:t>私自选</w:t>
            </w:r>
            <w:r>
              <w:rPr>
                <w:rFonts w:cs="Calibri"/>
                <w:sz w:val="16"/>
              </w:rPr>
              <w:t xml:space="preserve"> endpoint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63BB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liclickTransport.ts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auth strategy</w:t>
            </w:r>
          </w:p>
        </w:tc>
      </w:tr>
      <w:tr w:rsidR="009F73A8" w14:paraId="2CD05699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598D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M13-03</w:t>
            </w:r>
            <w:r>
              <w:rPr>
                <w:rFonts w:cs="Calibri"/>
                <w:b/>
                <w:sz w:val="16"/>
              </w:rPr>
              <w:t xml:space="preserve"> Heavy task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3AB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对昂贵</w:t>
            </w:r>
            <w:r>
              <w:rPr>
                <w:rFonts w:cs="Calibri"/>
                <w:sz w:val="16"/>
              </w:rPr>
              <w:t xml:space="preserve"> capture/bake/repair </w:t>
            </w:r>
            <w:r>
              <w:rPr>
                <w:rFonts w:cs="Calibri"/>
                <w:sz w:val="16"/>
              </w:rPr>
              <w:t>排队、取消、首结果和交互预算管理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0C58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heavyTaskScheduler.ts</w:t>
            </w:r>
          </w:p>
        </w:tc>
      </w:tr>
      <w:tr w:rsidR="009F73A8" w14:paraId="5742EDDD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0220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M13-04</w:t>
            </w:r>
            <w:r>
              <w:rPr>
                <w:rFonts w:cs="Calibri"/>
                <w:b/>
                <w:sz w:val="16"/>
              </w:rPr>
              <w:t xml:space="preserve"> Frame budget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579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交互期间</w:t>
            </w:r>
            <w:r>
              <w:rPr>
                <w:rFonts w:cs="Calibri"/>
                <w:sz w:val="16"/>
              </w:rPr>
              <w:t xml:space="preserve"> Worker/GPU </w:t>
            </w:r>
            <w:r>
              <w:rPr>
                <w:rFonts w:cs="Calibri"/>
                <w:sz w:val="16"/>
              </w:rPr>
              <w:t>上传</w:t>
            </w:r>
            <w:r>
              <w:rPr>
                <w:rFonts w:cs="Calibri"/>
                <w:sz w:val="16"/>
              </w:rPr>
              <w:t xml:space="preserve">/readback </w:t>
            </w:r>
            <w:r>
              <w:rPr>
                <w:rFonts w:cs="Calibri"/>
                <w:sz w:val="16"/>
              </w:rPr>
              <w:t>分片，让可见视口优先呈现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577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performance modules/workers</w:t>
            </w:r>
          </w:p>
        </w:tc>
      </w:tr>
      <w:tr w:rsidR="009F73A8" w14:paraId="1DEF1205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0B81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M13-05</w:t>
            </w:r>
            <w:r>
              <w:rPr>
                <w:rFonts w:cs="Calibri"/>
                <w:b/>
                <w:sz w:val="16"/>
              </w:rPr>
              <w:t xml:space="preserve"> Cache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340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Blob URL </w:t>
            </w:r>
            <w:r>
              <w:rPr>
                <w:rFonts w:cs="Calibri"/>
                <w:sz w:val="16"/>
              </w:rPr>
              <w:t>注册、预览纹理、</w:t>
            </w:r>
            <w:r>
              <w:rPr>
                <w:rFonts w:cs="Calibri"/>
                <w:sz w:val="16"/>
              </w:rPr>
              <w:t>layer-stack bake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content-aware topology/projection </w:t>
            </w:r>
            <w:r>
              <w:rPr>
                <w:rFonts w:cs="Calibri"/>
                <w:sz w:val="16"/>
              </w:rPr>
              <w:t>等按明确签名缓存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993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cache modules</w:t>
            </w:r>
          </w:p>
        </w:tc>
      </w:tr>
      <w:tr w:rsidR="009F73A8" w14:paraId="34C1ABAB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112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M13-06</w:t>
            </w:r>
            <w:r>
              <w:rPr>
                <w:rFonts w:cs="Calibri"/>
                <w:b/>
                <w:sz w:val="16"/>
              </w:rPr>
              <w:t xml:space="preserve"> Telemetry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B5A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记录模块</w:t>
            </w:r>
            <w:r>
              <w:rPr>
                <w:rFonts w:cs="Calibri"/>
                <w:sz w:val="16"/>
              </w:rPr>
              <w:t xml:space="preserve"> start/complete/fail</w:t>
            </w:r>
            <w:r>
              <w:rPr>
                <w:rFonts w:cs="Calibri"/>
                <w:sz w:val="16"/>
              </w:rPr>
              <w:t>、性能分解和身份聚合；不得成为业务真源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68D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telemetry clients/services</w:t>
            </w:r>
          </w:p>
        </w:tc>
      </w:tr>
    </w:tbl>
    <w:p w14:paraId="04E3A09B" w14:textId="77777777" w:rsidR="009F73A8" w:rsidRDefault="009F73A8">
      <w:pPr>
        <w:spacing w:after="40"/>
      </w:pPr>
    </w:p>
    <w:p w14:paraId="2B9519D9" w14:textId="77777777" w:rsidR="009F73A8" w:rsidRDefault="00747C19">
      <w:pPr>
        <w:pStyle w:val="1"/>
        <w:pageBreakBefore/>
      </w:pPr>
      <w:bookmarkStart w:id="33" w:name="_Toc238636343"/>
      <w:r>
        <w:lastRenderedPageBreak/>
        <w:t xml:space="preserve">7. </w:t>
      </w:r>
      <w:r>
        <w:t>版本注册表</w:t>
      </w:r>
      <w:bookmarkEnd w:id="3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4E57E134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74DF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版本对象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5D17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当前值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F92B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何时升级</w:t>
            </w:r>
          </w:p>
        </w:tc>
      </w:tr>
      <w:tr w:rsidR="009F73A8" w14:paraId="0EB78D4A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6807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仓库产品版本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89B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根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package.json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为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0.1.13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168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对外发布时按</w:t>
            </w:r>
            <w:r>
              <w:rPr>
                <w:rFonts w:cs="Calibri"/>
                <w:sz w:val="16"/>
              </w:rPr>
              <w:t xml:space="preserve"> SemVer</w:t>
            </w:r>
          </w:p>
        </w:tc>
      </w:tr>
      <w:tr w:rsidR="009F73A8" w14:paraId="0738A44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005D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Web/Server package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B74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当前各为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0.1.3</w:t>
            </w:r>
            <w:r>
              <w:rPr>
                <w:rFonts w:cs="Calibri"/>
                <w:sz w:val="16"/>
              </w:rPr>
              <w:t>，与根版本不一致，属于待治理项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907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统一发布流程建立后同步</w:t>
            </w:r>
          </w:p>
        </w:tc>
      </w:tr>
      <w:tr w:rsidR="009F73A8" w14:paraId="3F4AD307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6A0D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工作区格式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2CEB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workspaceVersion=0.6.0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160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Project </w:t>
            </w:r>
            <w:r>
              <w:rPr>
                <w:rFonts w:cs="Calibri"/>
                <w:sz w:val="16"/>
              </w:rPr>
              <w:t>持久化兼容性变化</w:t>
            </w:r>
          </w:p>
        </w:tc>
      </w:tr>
      <w:tr w:rsidR="009F73A8" w14:paraId="6AE2AEF4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995F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Project pipeline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A594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version=1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175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revision </w:t>
            </w:r>
            <w:r>
              <w:rPr>
                <w:rFonts w:cs="Calibri"/>
                <w:sz w:val="16"/>
              </w:rPr>
              <w:t>结构不兼容变化</w:t>
            </w:r>
          </w:p>
        </w:tc>
      </w:tr>
      <w:tr w:rsidR="009F73A8" w14:paraId="6255822E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C4B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>UV merge composition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A1D6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UV_MERGE_COMPOSITION_VERSION=4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6F6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合并颜色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光照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顺序语义变化</w:t>
            </w:r>
          </w:p>
        </w:tc>
      </w:tr>
      <w:tr w:rsidR="009F73A8" w14:paraId="30B2AA2C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0EA8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Local repaint seam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04B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metadata </w:t>
            </w:r>
            <w:r>
              <w:rPr>
                <w:rFonts w:ascii="Consolas" w:hAnsi="Consolas" w:cs="Consolas"/>
                <w:color w:val="1F4D78"/>
                <w:sz w:val="16"/>
              </w:rPr>
              <w:t>seamHarmonizationVersion=2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5D25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边缘融合输出发生可见变化</w:t>
            </w:r>
          </w:p>
        </w:tc>
      </w:tr>
      <w:tr w:rsidR="009F73A8" w14:paraId="3463584A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22A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ModelView workflow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B4F0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2026.08.17-a9dbbca-flux2-klein-truev3-3input-r2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4B9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远端工作流或三输入契约变化</w:t>
            </w:r>
          </w:p>
        </w:tc>
      </w:tr>
      <w:tr w:rsidR="009F73A8" w14:paraId="1F3C2B87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DB8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>Content-aware projection cache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E9A4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liclick-content-aware-projection-v1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0E5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缓存输入签名或像素语义变化</w:t>
            </w:r>
          </w:p>
        </w:tc>
      </w:tr>
      <w:tr w:rsidR="009F73A8" w14:paraId="35A3791E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ABC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>Editor history storage key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44BD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liclick-editor-history-v1</w:t>
            </w:r>
            <w:r>
              <w:rPr>
                <w:rFonts w:cs="Calibri"/>
                <w:sz w:val="16"/>
              </w:rPr>
              <w:t>，但当前不实际持久化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F72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恢复格式真正启用时</w:t>
            </w:r>
          </w:p>
        </w:tc>
      </w:tr>
    </w:tbl>
    <w:p w14:paraId="5B6A3C5A" w14:textId="77777777" w:rsidR="009F73A8" w:rsidRDefault="009F73A8">
      <w:pPr>
        <w:spacing w:after="40"/>
      </w:pPr>
    </w:p>
    <w:p w14:paraId="159A3B57" w14:textId="77777777" w:rsidR="009F73A8" w:rsidRDefault="00747C19">
      <w:pPr>
        <w:pStyle w:val="2"/>
      </w:pPr>
      <w:bookmarkStart w:id="34" w:name="_Toc238636344"/>
      <w:r>
        <w:t xml:space="preserve">7.1 </w:t>
      </w:r>
      <w:r>
        <w:t>算法名称与规范版本</w:t>
      </w:r>
      <w:bookmarkEnd w:id="34"/>
    </w:p>
    <w:p w14:paraId="58E328A2" w14:textId="77777777" w:rsidR="009F73A8" w:rsidRDefault="00747C19">
      <w:r>
        <w:rPr>
          <w:rFonts w:ascii="Consolas" w:hAnsi="Consolas" w:cs="Consolas"/>
          <w:color w:val="1F4D78"/>
          <w:sz w:val="21"/>
        </w:rPr>
        <w:t>规范版本</w:t>
      </w:r>
      <w:r>
        <w:rPr>
          <w:rFonts w:cs="Calibri"/>
        </w:rPr>
        <w:t>描述本文档中的输入、公式、输出和回退契约；</w:t>
      </w:r>
      <w:r>
        <w:rPr>
          <w:rFonts w:ascii="Consolas" w:hAnsi="Consolas" w:cs="Consolas"/>
          <w:color w:val="1F4D78"/>
          <w:sz w:val="21"/>
        </w:rPr>
        <w:t>运行版本</w:t>
      </w:r>
      <w:r>
        <w:rPr>
          <w:rFonts w:cs="Calibri"/>
        </w:rPr>
        <w:t>是代码或工程文件中真实存在的兼容标记。两者不能互相冒充。此次盘点为算法规范建立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1.0.0</w:t>
      </w:r>
      <w:r>
        <w:rPr>
          <w:rFonts w:cs="Calibri"/>
        </w:rPr>
        <w:t xml:space="preserve"> </w:t>
      </w:r>
      <w:r>
        <w:rPr>
          <w:rFonts w:cs="Calibri"/>
        </w:rPr>
        <w:t>基线，但不向旧工程补写不存在的运行字段。</w:t>
      </w:r>
    </w:p>
    <w:p w14:paraId="1D9AB941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ALG-PROJ-001</w:t>
      </w:r>
    </w:p>
    <w:p w14:paraId="53C1A36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捕获锁定重投影（</w:t>
      </w:r>
      <w:r>
        <w:rPr>
          <w:rFonts w:cs="Calibri"/>
          <w:sz w:val="17"/>
        </w:rPr>
        <w:t>Capture-Locked Reprojection</w:t>
      </w:r>
      <w:r>
        <w:rPr>
          <w:rFonts w:cs="Calibri"/>
          <w:sz w:val="17"/>
        </w:rPr>
        <w:t>）</w:t>
      </w:r>
    </w:p>
    <w:p w14:paraId="46A616A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6CC10BD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未独立持久化；随</w:t>
      </w:r>
      <w:r>
        <w:rPr>
          <w:rFonts w:cs="Calibri"/>
          <w:sz w:val="17"/>
        </w:rPr>
        <w:t xml:space="preserve"> Layer </w:t>
      </w:r>
      <w:r>
        <w:rPr>
          <w:rFonts w:cs="Calibri"/>
          <w:sz w:val="17"/>
        </w:rPr>
        <w:t xml:space="preserve">camera/object matrix </w:t>
      </w:r>
      <w:r>
        <w:rPr>
          <w:rFonts w:cs="Calibri"/>
          <w:sz w:val="17"/>
        </w:rPr>
        <w:t>契约</w:t>
      </w:r>
    </w:p>
    <w:p w14:paraId="44F12AC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改矩阵顺序或坐标空间为</w:t>
      </w:r>
      <w:r>
        <w:rPr>
          <w:rFonts w:cs="Calibri"/>
          <w:sz w:val="17"/>
        </w:rPr>
        <w:t xml:space="preserve"> Major</w:t>
      </w:r>
    </w:p>
    <w:p w14:paraId="7301DF30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ALG-PROJ-002</w:t>
      </w:r>
    </w:p>
    <w:p w14:paraId="29DC33A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连续覆盖门控（</w:t>
      </w:r>
      <w:r>
        <w:rPr>
          <w:rFonts w:cs="Calibri"/>
          <w:sz w:val="17"/>
        </w:rPr>
        <w:t>Continuous Coverage Gate</w:t>
      </w:r>
      <w:r>
        <w:rPr>
          <w:rFonts w:cs="Calibri"/>
          <w:sz w:val="17"/>
        </w:rPr>
        <w:t>）</w:t>
      </w:r>
    </w:p>
    <w:p w14:paraId="7FB6EB1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276554C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未独立持久化</w:t>
      </w:r>
    </w:p>
    <w:p w14:paraId="7573241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alpha/mask/opacity </w:t>
      </w:r>
      <w:r>
        <w:rPr>
          <w:rFonts w:cs="Calibri"/>
          <w:sz w:val="17"/>
        </w:rPr>
        <w:t>语义为</w:t>
      </w:r>
      <w:r>
        <w:rPr>
          <w:rFonts w:cs="Calibri"/>
          <w:sz w:val="17"/>
        </w:rPr>
        <w:t xml:space="preserve"> Major</w:t>
      </w:r>
    </w:p>
    <w:p w14:paraId="5D3CB4F0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ALG-PROJ-003</w:t>
      </w:r>
    </w:p>
    <w:p w14:paraId="7CF63DB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深度</w:t>
      </w:r>
      <w:r>
        <w:rPr>
          <w:rFonts w:cs="Calibri"/>
          <w:sz w:val="17"/>
        </w:rPr>
        <w:t>-</w:t>
      </w:r>
      <w:r>
        <w:rPr>
          <w:rFonts w:cs="Calibri"/>
          <w:sz w:val="17"/>
        </w:rPr>
        <w:t>法线表面可见性（</w:t>
      </w:r>
      <w:r>
        <w:rPr>
          <w:rFonts w:cs="Calibri"/>
          <w:sz w:val="17"/>
        </w:rPr>
        <w:t>Depth-Normal Surface Visibility</w:t>
      </w:r>
      <w:r>
        <w:rPr>
          <w:rFonts w:cs="Calibri"/>
          <w:sz w:val="17"/>
        </w:rPr>
        <w:t>）</w:t>
      </w:r>
    </w:p>
    <w:p w14:paraId="0DAA903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636B55D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ascii="Consolas" w:hAnsi="Consolas" w:cs="Consolas"/>
          <w:color w:val="1F4D78"/>
          <w:sz w:val="16"/>
        </w:rPr>
        <w:t>projectionVisibilityPolicy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有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standard/surface-locked-v1</w:t>
      </w:r>
    </w:p>
    <w:p w14:paraId="27C8D40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改默认阈值至少</w:t>
      </w:r>
      <w:r>
        <w:rPr>
          <w:rFonts w:cs="Calibri"/>
          <w:sz w:val="17"/>
        </w:rPr>
        <w:t xml:space="preserve"> Minor</w:t>
      </w:r>
      <w:r>
        <w:rPr>
          <w:rFonts w:cs="Calibri"/>
          <w:sz w:val="17"/>
        </w:rPr>
        <w:t>；旧</w:t>
      </w:r>
      <w:r>
        <w:rPr>
          <w:rFonts w:cs="Calibri"/>
          <w:sz w:val="17"/>
        </w:rPr>
        <w:t xml:space="preserve"> Layer </w:t>
      </w:r>
      <w:r>
        <w:rPr>
          <w:rFonts w:cs="Calibri"/>
          <w:sz w:val="17"/>
        </w:rPr>
        <w:t>可见结果变化时为</w:t>
      </w:r>
      <w:r>
        <w:rPr>
          <w:rFonts w:cs="Calibri"/>
          <w:sz w:val="17"/>
        </w:rPr>
        <w:t xml:space="preserve"> Major</w:t>
      </w:r>
    </w:p>
    <w:p w14:paraId="5E79D4FF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ALG-PROJ-004</w:t>
      </w:r>
    </w:p>
    <w:p w14:paraId="02ED220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Top-3 </w:t>
      </w:r>
      <w:r>
        <w:rPr>
          <w:rFonts w:cs="Calibri"/>
          <w:sz w:val="17"/>
        </w:rPr>
        <w:t>一致性合成（</w:t>
      </w:r>
      <w:r>
        <w:rPr>
          <w:rFonts w:cs="Calibri"/>
          <w:sz w:val="17"/>
        </w:rPr>
        <w:t>Top-3 Consistency Blend</w:t>
      </w:r>
      <w:r>
        <w:rPr>
          <w:rFonts w:cs="Calibri"/>
          <w:sz w:val="17"/>
        </w:rPr>
        <w:t>）</w:t>
      </w:r>
    </w:p>
    <w:p w14:paraId="5E3FA69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4AE690E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未独立持久化</w:t>
      </w:r>
    </w:p>
    <w:p w14:paraId="0A50BDB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改候选数、权重或颜色距离为</w:t>
      </w:r>
      <w:r>
        <w:rPr>
          <w:rFonts w:cs="Calibri"/>
          <w:sz w:val="17"/>
        </w:rPr>
        <w:t xml:space="preserve"> Major</w:t>
      </w:r>
    </w:p>
    <w:p w14:paraId="5689DA62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ALG-PROJ-005</w:t>
      </w:r>
    </w:p>
    <w:p w14:paraId="018BCC7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有序覆盖合成（</w:t>
      </w:r>
      <w:r>
        <w:rPr>
          <w:rFonts w:cs="Calibri"/>
          <w:sz w:val="17"/>
        </w:rPr>
        <w:t>Ordered Literal Overlay</w:t>
      </w:r>
      <w:r>
        <w:rPr>
          <w:rFonts w:cs="Calibri"/>
          <w:sz w:val="17"/>
        </w:rPr>
        <w:t>）</w:t>
      </w:r>
    </w:p>
    <w:p w14:paraId="6B2F325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0CAC0AC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由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blendMode/role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选择</w:t>
      </w:r>
    </w:p>
    <w:p w14:paraId="3F26566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local repaint literal </w:t>
      </w:r>
      <w:r>
        <w:rPr>
          <w:rFonts w:cs="Calibri"/>
          <w:sz w:val="17"/>
        </w:rPr>
        <w:t>语义为</w:t>
      </w:r>
      <w:r>
        <w:rPr>
          <w:rFonts w:cs="Calibri"/>
          <w:sz w:val="17"/>
        </w:rPr>
        <w:t xml:space="preserve"> Major</w:t>
      </w:r>
    </w:p>
    <w:p w14:paraId="3CCC71CC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ALG-PROJ-006</w:t>
      </w:r>
    </w:p>
    <w:p w14:paraId="0A367F8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纹理驻留预算（</w:t>
      </w:r>
      <w:r>
        <w:rPr>
          <w:rFonts w:cs="Calibri"/>
          <w:sz w:val="17"/>
        </w:rPr>
        <w:t>Resident Texture Budgeting</w:t>
      </w:r>
      <w:r>
        <w:rPr>
          <w:rFonts w:cs="Calibri"/>
          <w:sz w:val="17"/>
        </w:rPr>
        <w:t>）</w:t>
      </w:r>
    </w:p>
    <w:p w14:paraId="67C7C89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7666510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未持久化，只影响</w:t>
      </w:r>
      <w:r>
        <w:rPr>
          <w:rFonts w:cs="Calibri"/>
          <w:sz w:val="17"/>
        </w:rPr>
        <w:t xml:space="preserve"> runtime</w:t>
      </w:r>
    </w:p>
    <w:p w14:paraId="4E40023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只改预算且像素不变通常为</w:t>
      </w:r>
      <w:r>
        <w:rPr>
          <w:rFonts w:cs="Calibri"/>
          <w:sz w:val="17"/>
        </w:rPr>
        <w:t xml:space="preserve"> Patch/Minor</w:t>
      </w:r>
    </w:p>
    <w:p w14:paraId="08A0DA8F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ALG-UV-001</w:t>
      </w:r>
    </w:p>
    <w:p w14:paraId="1DED61B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合并输入冻结与分类（</w:t>
      </w:r>
      <w:r>
        <w:rPr>
          <w:rFonts w:cs="Calibri"/>
          <w:sz w:val="17"/>
        </w:rPr>
        <w:t xml:space="preserve">Merge Input Freeze &amp; </w:t>
      </w:r>
      <w:r>
        <w:rPr>
          <w:rFonts w:cs="Calibri"/>
          <w:sz w:val="17"/>
        </w:rPr>
        <w:t>Classification</w:t>
      </w:r>
      <w:r>
        <w:rPr>
          <w:rFonts w:cs="Calibri"/>
          <w:sz w:val="17"/>
        </w:rPr>
        <w:t>）</w:t>
      </w:r>
    </w:p>
    <w:p w14:paraId="36CB559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19E879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ascii="Consolas" w:hAnsi="Consolas" w:cs="Consolas"/>
          <w:color w:val="1F4D78"/>
          <w:sz w:val="16"/>
        </w:rPr>
        <w:t>UV_MERGE_COMPOSITION_VERSION=4</w:t>
      </w:r>
    </w:p>
    <w:p w14:paraId="29C3DB7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源层集合、顺序或角色变化为</w:t>
      </w:r>
      <w:r>
        <w:rPr>
          <w:rFonts w:cs="Calibri"/>
          <w:sz w:val="17"/>
        </w:rPr>
        <w:t xml:space="preserve"> Major</w:t>
      </w:r>
    </w:p>
    <w:p w14:paraId="59C6F52A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ALG-UV-002</w:t>
      </w:r>
    </w:p>
    <w:p w14:paraId="40B8280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UV0 </w:t>
      </w:r>
      <w:r>
        <w:rPr>
          <w:rFonts w:cs="Calibri"/>
          <w:sz w:val="17"/>
        </w:rPr>
        <w:t>三角投影栅格（</w:t>
      </w:r>
      <w:r>
        <w:rPr>
          <w:rFonts w:cs="Calibri"/>
          <w:sz w:val="17"/>
        </w:rPr>
        <w:t>UV0 Triangle Projection Raster</w:t>
      </w:r>
      <w:r>
        <w:rPr>
          <w:rFonts w:cs="Calibri"/>
          <w:sz w:val="17"/>
        </w:rPr>
        <w:t>）</w:t>
      </w:r>
    </w:p>
    <w:p w14:paraId="73E51B6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758ACA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merge version </w:t>
      </w:r>
      <w:r>
        <w:rPr>
          <w:rFonts w:ascii="Consolas" w:hAnsi="Consolas" w:cs="Consolas"/>
          <w:color w:val="1F4D78"/>
          <w:sz w:val="16"/>
        </w:rPr>
        <w:t>4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间接覆盖</w:t>
      </w:r>
    </w:p>
    <w:p w14:paraId="5FE4A76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集、方向或采样位置为</w:t>
      </w:r>
      <w:r>
        <w:rPr>
          <w:rFonts w:cs="Calibri"/>
          <w:sz w:val="17"/>
        </w:rPr>
        <w:t xml:space="preserve"> Major</w:t>
      </w:r>
    </w:p>
    <w:p w14:paraId="61F83792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ALG-UV-003</w:t>
      </w:r>
    </w:p>
    <w:p w14:paraId="0A78CB9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Runtime </w:t>
      </w:r>
      <w:r>
        <w:rPr>
          <w:rFonts w:cs="Calibri"/>
          <w:sz w:val="17"/>
        </w:rPr>
        <w:t>可见性补获（</w:t>
      </w:r>
      <w:r>
        <w:rPr>
          <w:rFonts w:cs="Calibri"/>
          <w:sz w:val="17"/>
        </w:rPr>
        <w:t>Runtime Visibility Refresh</w:t>
      </w:r>
      <w:r>
        <w:rPr>
          <w:rFonts w:cs="Calibri"/>
          <w:sz w:val="17"/>
        </w:rPr>
        <w:t>）</w:t>
      </w:r>
    </w:p>
    <w:p w14:paraId="5727E4E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0856BD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无独立字段</w:t>
      </w:r>
    </w:p>
    <w:p w14:paraId="09866BC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capture </w:t>
      </w:r>
      <w:r>
        <w:rPr>
          <w:rFonts w:cs="Calibri"/>
          <w:sz w:val="17"/>
        </w:rPr>
        <w:t>复用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刷新判定至少</w:t>
      </w:r>
      <w:r>
        <w:rPr>
          <w:rFonts w:cs="Calibri"/>
          <w:sz w:val="17"/>
        </w:rPr>
        <w:t xml:space="preserve"> Minor</w:t>
      </w:r>
    </w:p>
    <w:p w14:paraId="04E24B67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ALG-UV-004</w:t>
      </w:r>
    </w:p>
    <w:p w14:paraId="78735D2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Top-3 </w:t>
      </w:r>
      <w:r>
        <w:rPr>
          <w:rFonts w:cs="Calibri"/>
          <w:sz w:val="17"/>
        </w:rPr>
        <w:t>质量合成（</w:t>
      </w:r>
      <w:r>
        <w:rPr>
          <w:rFonts w:cs="Calibri"/>
          <w:sz w:val="17"/>
        </w:rPr>
        <w:t>Top-3 Quality Composite</w:t>
      </w:r>
      <w:r>
        <w:rPr>
          <w:rFonts w:cs="Calibri"/>
          <w:sz w:val="17"/>
        </w:rPr>
        <w:t>）</w:t>
      </w:r>
    </w:p>
    <w:p w14:paraId="7CCA480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77396BA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merge version </w:t>
      </w:r>
      <w:r>
        <w:rPr>
          <w:rFonts w:ascii="Consolas" w:hAnsi="Consolas" w:cs="Consolas"/>
          <w:color w:val="1F4D78"/>
          <w:sz w:val="16"/>
        </w:rPr>
        <w:t>4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间接覆盖</w:t>
      </w:r>
    </w:p>
    <w:p w14:paraId="70E3303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改权重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颜色空间为</w:t>
      </w:r>
      <w:r>
        <w:rPr>
          <w:rFonts w:cs="Calibri"/>
          <w:sz w:val="17"/>
        </w:rPr>
        <w:t xml:space="preserve"> Major</w:t>
      </w:r>
    </w:p>
    <w:p w14:paraId="56BEA73E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ALG-UV-005</w:t>
      </w:r>
    </w:p>
    <w:p w14:paraId="6B22E4F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Literal Overlay </w:t>
      </w:r>
      <w:r>
        <w:rPr>
          <w:rFonts w:cs="Calibri"/>
          <w:sz w:val="17"/>
        </w:rPr>
        <w:t>批处理（</w:t>
      </w:r>
      <w:r>
        <w:rPr>
          <w:rFonts w:cs="Calibri"/>
          <w:sz w:val="17"/>
        </w:rPr>
        <w:t xml:space="preserve">Literal </w:t>
      </w:r>
      <w:r>
        <w:rPr>
          <w:rFonts w:cs="Calibri"/>
          <w:sz w:val="17"/>
        </w:rPr>
        <w:t>Overlay Batch</w:t>
      </w:r>
      <w:r>
        <w:rPr>
          <w:rFonts w:cs="Calibri"/>
          <w:sz w:val="17"/>
        </w:rPr>
        <w:t>）</w:t>
      </w:r>
    </w:p>
    <w:p w14:paraId="34B5CF3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DDB268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merge version </w:t>
      </w:r>
      <w:r>
        <w:rPr>
          <w:rFonts w:ascii="Consolas" w:hAnsi="Consolas" w:cs="Consolas"/>
          <w:color w:val="1F4D78"/>
          <w:sz w:val="16"/>
        </w:rPr>
        <w:t>4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间接覆盖</w:t>
      </w:r>
    </w:p>
    <w:p w14:paraId="1B62EA8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与逐层结果不一致视为</w:t>
      </w:r>
      <w:r>
        <w:rPr>
          <w:rFonts w:cs="Calibri"/>
          <w:sz w:val="17"/>
        </w:rPr>
        <w:t xml:space="preserve"> Bug</w:t>
      </w:r>
    </w:p>
    <w:p w14:paraId="3CCD22AD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ALG-UV-006</w:t>
      </w:r>
    </w:p>
    <w:p w14:paraId="24B81F9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拓扑约束后处理（</w:t>
      </w:r>
      <w:r>
        <w:rPr>
          <w:rFonts w:cs="Calibri"/>
          <w:sz w:val="17"/>
        </w:rPr>
        <w:t>Topology-Constrained Postprocess</w:t>
      </w:r>
      <w:r>
        <w:rPr>
          <w:rFonts w:cs="Calibri"/>
          <w:sz w:val="17"/>
        </w:rPr>
        <w:t>）</w:t>
      </w:r>
    </w:p>
    <w:p w14:paraId="469FB38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77B7F2B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调用参数</w:t>
      </w:r>
      <w:r>
        <w:rPr>
          <w:rFonts w:cs="Calibri"/>
          <w:sz w:val="17"/>
        </w:rPr>
        <w:t xml:space="preserve"> + cache signature</w:t>
      </w:r>
    </w:p>
    <w:p w14:paraId="66E6ABF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跨</w:t>
      </w:r>
      <w:r>
        <w:rPr>
          <w:rFonts w:cs="Calibri"/>
          <w:sz w:val="17"/>
        </w:rPr>
        <w:t xml:space="preserve"> UV island </w:t>
      </w:r>
      <w:r>
        <w:rPr>
          <w:rFonts w:cs="Calibri"/>
          <w:sz w:val="17"/>
        </w:rPr>
        <w:t>的规则变化为</w:t>
      </w:r>
      <w:r>
        <w:rPr>
          <w:rFonts w:cs="Calibri"/>
          <w:sz w:val="17"/>
        </w:rPr>
        <w:t xml:space="preserve"> Major</w:t>
      </w:r>
    </w:p>
    <w:p w14:paraId="3A612FED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ALG-UV-007</w:t>
      </w:r>
    </w:p>
    <w:p w14:paraId="3D786C3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Under </w:t>
      </w:r>
      <w:r>
        <w:rPr>
          <w:rFonts w:cs="Calibri"/>
          <w:sz w:val="17"/>
        </w:rPr>
        <w:t>合成（</w:t>
      </w:r>
      <w:r>
        <w:rPr>
          <w:rFonts w:cs="Calibri"/>
          <w:sz w:val="17"/>
        </w:rPr>
        <w:t>Under Composite</w:t>
      </w:r>
      <w:r>
        <w:rPr>
          <w:rFonts w:cs="Calibri"/>
          <w:sz w:val="17"/>
        </w:rPr>
        <w:t>）</w:t>
      </w:r>
    </w:p>
    <w:p w14:paraId="4FDC610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54825A3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merge version </w:t>
      </w:r>
      <w:r>
        <w:rPr>
          <w:rFonts w:ascii="Consolas" w:hAnsi="Consolas" w:cs="Consolas"/>
          <w:color w:val="1F4D78"/>
          <w:sz w:val="16"/>
        </w:rPr>
        <w:t>4</w:t>
      </w:r>
    </w:p>
    <w:p w14:paraId="27CB338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under/over </w:t>
      </w:r>
      <w:r>
        <w:rPr>
          <w:rFonts w:cs="Calibri"/>
          <w:sz w:val="17"/>
        </w:rPr>
        <w:t>关系为</w:t>
      </w:r>
      <w:r>
        <w:rPr>
          <w:rFonts w:cs="Calibri"/>
          <w:sz w:val="17"/>
        </w:rPr>
        <w:t xml:space="preserve"> Major</w:t>
      </w:r>
    </w:p>
    <w:p w14:paraId="39841264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ALG-UV-008</w:t>
      </w:r>
    </w:p>
    <w:p w14:paraId="1AC24C1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Straight-RGBA </w:t>
      </w:r>
      <w:r>
        <w:rPr>
          <w:rFonts w:cs="Calibri"/>
          <w:sz w:val="17"/>
        </w:rPr>
        <w:t>发布（</w:t>
      </w:r>
      <w:r>
        <w:rPr>
          <w:rFonts w:cs="Calibri"/>
          <w:sz w:val="17"/>
        </w:rPr>
        <w:t>Straight-RGBA Publish</w:t>
      </w:r>
      <w:r>
        <w:rPr>
          <w:rFonts w:cs="Calibri"/>
          <w:sz w:val="17"/>
        </w:rPr>
        <w:t>）</w:t>
      </w:r>
    </w:p>
    <w:p w14:paraId="2AEDC5F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7ECFF2E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merge version </w:t>
      </w:r>
      <w:r>
        <w:rPr>
          <w:rFonts w:ascii="Consolas" w:hAnsi="Consolas" w:cs="Consolas"/>
          <w:color w:val="1F4D78"/>
          <w:sz w:val="16"/>
        </w:rPr>
        <w:t>4</w:t>
      </w:r>
    </w:p>
    <w:p w14:paraId="0AA7BE1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改为预乘</w:t>
      </w:r>
      <w:r>
        <w:rPr>
          <w:rFonts w:cs="Calibri"/>
          <w:sz w:val="17"/>
        </w:rPr>
        <w:t xml:space="preserve"> alpha </w:t>
      </w:r>
      <w:r>
        <w:rPr>
          <w:rFonts w:cs="Calibri"/>
          <w:sz w:val="17"/>
        </w:rPr>
        <w:t>或翻转方向为</w:t>
      </w:r>
      <w:r>
        <w:rPr>
          <w:rFonts w:cs="Calibri"/>
          <w:sz w:val="17"/>
        </w:rPr>
        <w:t xml:space="preserve"> Major</w:t>
      </w:r>
    </w:p>
    <w:p w14:paraId="6034A7E9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ALG-LR-001</w:t>
      </w:r>
    </w:p>
    <w:p w14:paraId="5F1A85E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冻结视角选择重投影（</w:t>
      </w:r>
      <w:r>
        <w:rPr>
          <w:rFonts w:cs="Calibri"/>
          <w:sz w:val="17"/>
        </w:rPr>
        <w:t xml:space="preserve">Frozen-View Selection </w:t>
      </w:r>
      <w:r>
        <w:rPr>
          <w:rFonts w:cs="Calibri"/>
          <w:sz w:val="17"/>
        </w:rPr>
        <w:t>Reprojection</w:t>
      </w:r>
      <w:r>
        <w:rPr>
          <w:rFonts w:cs="Calibri"/>
          <w:sz w:val="17"/>
        </w:rPr>
        <w:t>）</w:t>
      </w:r>
    </w:p>
    <w:p w14:paraId="178F330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6BA64E8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archived mask + capture camera</w:t>
      </w:r>
    </w:p>
    <w:p w14:paraId="661FF5A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aspect/mask </w:t>
      </w:r>
      <w:r>
        <w:rPr>
          <w:rFonts w:cs="Calibri"/>
          <w:sz w:val="17"/>
        </w:rPr>
        <w:t>空间为</w:t>
      </w:r>
      <w:r>
        <w:rPr>
          <w:rFonts w:cs="Calibri"/>
          <w:sz w:val="17"/>
        </w:rPr>
        <w:t xml:space="preserve"> Major</w:t>
      </w:r>
    </w:p>
    <w:p w14:paraId="731FC256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ALG-LR-002</w:t>
      </w:r>
    </w:p>
    <w:p w14:paraId="246F3FB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三输入</w:t>
      </w:r>
      <w:r>
        <w:rPr>
          <w:rFonts w:cs="Calibri"/>
          <w:sz w:val="17"/>
        </w:rPr>
        <w:t xml:space="preserve"> ModelView </w:t>
      </w:r>
      <w:r>
        <w:rPr>
          <w:rFonts w:cs="Calibri"/>
          <w:sz w:val="17"/>
        </w:rPr>
        <w:t>生成（</w:t>
      </w:r>
      <w:r>
        <w:rPr>
          <w:rFonts w:cs="Calibri"/>
          <w:sz w:val="17"/>
        </w:rPr>
        <w:t>Three-Input ModelView Generation</w:t>
      </w:r>
      <w:r>
        <w:rPr>
          <w:rFonts w:cs="Calibri"/>
          <w:sz w:val="17"/>
        </w:rPr>
        <w:t>）</w:t>
      </w:r>
    </w:p>
    <w:p w14:paraId="5AEB839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18239E8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workflow </w:t>
      </w:r>
      <w:r>
        <w:rPr>
          <w:rFonts w:ascii="Consolas" w:hAnsi="Consolas" w:cs="Consolas"/>
          <w:color w:val="1F4D78"/>
          <w:sz w:val="16"/>
        </w:rPr>
        <w:t>2026.08.17-a9dbbca-flux2-klein-truev3-3input-r2</w:t>
      </w:r>
    </w:p>
    <w:p w14:paraId="2985921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输入数、顺序或服务语义变化必须换</w:t>
      </w:r>
      <w:r>
        <w:rPr>
          <w:rFonts w:cs="Calibri"/>
          <w:sz w:val="17"/>
        </w:rPr>
        <w:t xml:space="preserve"> workflow </w:t>
      </w:r>
      <w:r>
        <w:rPr>
          <w:rFonts w:cs="Calibri"/>
          <w:sz w:val="17"/>
        </w:rPr>
        <w:t>标记</w:t>
      </w:r>
    </w:p>
    <w:p w14:paraId="044319B0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ALG-LR-003</w:t>
      </w:r>
    </w:p>
    <w:p w14:paraId="1D3D1C6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并行深度保护（</w:t>
      </w:r>
      <w:r>
        <w:rPr>
          <w:rFonts w:cs="Calibri"/>
          <w:sz w:val="17"/>
        </w:rPr>
        <w:t>Parallel Depth Guard Capture</w:t>
      </w:r>
      <w:r>
        <w:rPr>
          <w:rFonts w:cs="Calibri"/>
          <w:sz w:val="17"/>
        </w:rPr>
        <w:t>）</w:t>
      </w:r>
    </w:p>
    <w:p w14:paraId="4C7850D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EC35B9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ascii="Consolas" w:hAnsi="Consolas" w:cs="Consolas"/>
          <w:color w:val="1F4D78"/>
          <w:sz w:val="16"/>
        </w:rPr>
        <w:t>depthEncoding=linear-view</w:t>
      </w:r>
    </w:p>
    <w:p w14:paraId="679DB53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改编码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相机为</w:t>
      </w:r>
      <w:r>
        <w:rPr>
          <w:rFonts w:cs="Calibri"/>
          <w:sz w:val="17"/>
        </w:rPr>
        <w:t xml:space="preserve"> Major</w:t>
      </w:r>
    </w:p>
    <w:p w14:paraId="283E5833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ALG-LR-004</w:t>
      </w:r>
    </w:p>
    <w:p w14:paraId="7ACA661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边界谐调（</w:t>
      </w:r>
      <w:r>
        <w:rPr>
          <w:rFonts w:cs="Calibri"/>
          <w:sz w:val="17"/>
        </w:rPr>
        <w:t>Boundary-Only Seam Harmonization</w:t>
      </w:r>
      <w:r>
        <w:rPr>
          <w:rFonts w:cs="Calibri"/>
          <w:sz w:val="17"/>
        </w:rPr>
        <w:t>）</w:t>
      </w:r>
    </w:p>
    <w:p w14:paraId="41BC01E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64A1207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ascii="Consolas" w:hAnsi="Consolas" w:cs="Consolas"/>
          <w:color w:val="1F4D78"/>
          <w:sz w:val="16"/>
        </w:rPr>
        <w:t>seamHarmonizationVersion=2</w:t>
      </w:r>
    </w:p>
    <w:p w14:paraId="1467DF4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可见像素算法变化升级</w:t>
      </w:r>
      <w:r>
        <w:rPr>
          <w:rFonts w:cs="Calibri"/>
          <w:sz w:val="17"/>
        </w:rPr>
        <w:t xml:space="preserve"> seam version</w:t>
      </w:r>
    </w:p>
    <w:p w14:paraId="6FEE9E42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ALG-LR-005</w:t>
      </w:r>
    </w:p>
    <w:p w14:paraId="303A2B8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表面画笔重投影（</w:t>
      </w:r>
      <w:r>
        <w:rPr>
          <w:rFonts w:cs="Calibri"/>
          <w:sz w:val="17"/>
        </w:rPr>
        <w:t>Surface Brush Reprojection</w:t>
      </w:r>
      <w:r>
        <w:rPr>
          <w:rFonts w:cs="Calibri"/>
          <w:sz w:val="17"/>
        </w:rPr>
        <w:t>）</w:t>
      </w:r>
    </w:p>
    <w:p w14:paraId="42A4ED6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4C35537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live mask + minimum facing </w:t>
      </w:r>
      <w:r>
        <w:rPr>
          <w:rFonts w:ascii="Consolas" w:hAnsi="Consolas" w:cs="Consolas"/>
          <w:color w:val="1F4D78"/>
          <w:sz w:val="16"/>
        </w:rPr>
        <w:t>0.08</w:t>
      </w:r>
    </w:p>
    <w:p w14:paraId="34CF4F5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改笔刷空间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面向门控至少</w:t>
      </w:r>
      <w:r>
        <w:rPr>
          <w:rFonts w:cs="Calibri"/>
          <w:sz w:val="17"/>
        </w:rPr>
        <w:t xml:space="preserve"> Minor</w:t>
      </w:r>
    </w:p>
    <w:p w14:paraId="1023EABE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ALG-LR-006</w:t>
      </w:r>
    </w:p>
    <w:p w14:paraId="4CF1339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低延迟实时覆盖（</w:t>
      </w:r>
      <w:r>
        <w:rPr>
          <w:rFonts w:cs="Calibri"/>
          <w:sz w:val="17"/>
        </w:rPr>
        <w:t>Low-Latency Live Overlay</w:t>
      </w:r>
      <w:r>
        <w:rPr>
          <w:rFonts w:cs="Calibri"/>
          <w:sz w:val="17"/>
        </w:rPr>
        <w:t>）</w:t>
      </w:r>
    </w:p>
    <w:p w14:paraId="5C552D6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4ABAAFF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ascii="Consolas" w:hAnsi="Consolas" w:cs="Consolas"/>
          <w:color w:val="1F4D78"/>
          <w:sz w:val="16"/>
        </w:rPr>
        <w:t>surface-locked-v1</w:t>
      </w:r>
    </w:p>
    <w:p w14:paraId="76FC71E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与最终持久化不一致视为</w:t>
      </w:r>
      <w:r>
        <w:rPr>
          <w:rFonts w:cs="Calibri"/>
          <w:sz w:val="17"/>
        </w:rPr>
        <w:t xml:space="preserve"> Bug</w:t>
      </w:r>
    </w:p>
    <w:p w14:paraId="4DA9FA4A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ALG-LR-007</w:t>
      </w:r>
    </w:p>
    <w:p w14:paraId="0CF3C73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延迟投影持久化（</w:t>
      </w:r>
      <w:r>
        <w:rPr>
          <w:rFonts w:cs="Calibri"/>
          <w:sz w:val="17"/>
        </w:rPr>
        <w:t>Deferred Projected Persistence</w:t>
      </w:r>
      <w:r>
        <w:rPr>
          <w:rFonts w:cs="Calibri"/>
          <w:sz w:val="17"/>
        </w:rPr>
        <w:t>）</w:t>
      </w:r>
    </w:p>
    <w:p w14:paraId="7F2E7D1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582D69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interactive UV flag=</w:t>
      </w:r>
      <w:r>
        <w:rPr>
          <w:rFonts w:ascii="Consolas" w:hAnsi="Consolas" w:cs="Consolas"/>
          <w:color w:val="1F4D78"/>
          <w:sz w:val="16"/>
        </w:rPr>
        <w:t>false</w:t>
      </w:r>
    </w:p>
    <w:p w14:paraId="776E5D7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改默认提交目标为</w:t>
      </w:r>
      <w:r>
        <w:rPr>
          <w:rFonts w:cs="Calibri"/>
          <w:sz w:val="17"/>
        </w:rPr>
        <w:t xml:space="preserve"> Major</w:t>
      </w:r>
    </w:p>
    <w:p w14:paraId="600410BE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ALG-LR-008</w:t>
      </w:r>
    </w:p>
    <w:p w14:paraId="17032E8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即时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分支（</w:t>
      </w:r>
      <w:r>
        <w:rPr>
          <w:rFonts w:cs="Calibri"/>
          <w:sz w:val="17"/>
        </w:rPr>
        <w:t>Interactive UV Commit</w:t>
      </w:r>
      <w:r>
        <w:rPr>
          <w:rFonts w:cs="Calibri"/>
          <w:sz w:val="17"/>
        </w:rPr>
        <w:t>，禁用）</w:t>
      </w:r>
    </w:p>
    <w:p w14:paraId="701DB5C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1.0.0-disabled</w:t>
      </w:r>
    </w:p>
    <w:p w14:paraId="3ED39C5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feature constant=</w:t>
      </w:r>
      <w:r>
        <w:rPr>
          <w:rFonts w:ascii="Consolas" w:hAnsi="Consolas" w:cs="Consolas"/>
          <w:color w:val="1F4D78"/>
          <w:sz w:val="16"/>
        </w:rPr>
        <w:t>false</w:t>
      </w:r>
    </w:p>
    <w:p w14:paraId="5721719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启用前必须新</w:t>
      </w:r>
      <w:r>
        <w:rPr>
          <w:rFonts w:cs="Calibri"/>
          <w:sz w:val="17"/>
        </w:rPr>
        <w:t xml:space="preserve"> Minor/Major </w:t>
      </w:r>
      <w:r>
        <w:rPr>
          <w:rFonts w:cs="Calibri"/>
          <w:sz w:val="17"/>
        </w:rPr>
        <w:t>版本和迁移说明</w:t>
      </w:r>
    </w:p>
    <w:p w14:paraId="3910CD8F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ALG-LR-009</w:t>
      </w:r>
    </w:p>
    <w:p w14:paraId="54AAB6E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Provider </w:t>
      </w:r>
      <w:r>
        <w:rPr>
          <w:rFonts w:cs="Calibri"/>
          <w:sz w:val="17"/>
        </w:rPr>
        <w:t>兼容编辑（</w:t>
      </w:r>
      <w:r>
        <w:rPr>
          <w:rFonts w:cs="Calibri"/>
          <w:sz w:val="17"/>
        </w:rPr>
        <w:t>Provider Image-Edit Compatibility</w:t>
      </w:r>
      <w:r>
        <w:rPr>
          <w:rFonts w:cs="Calibri"/>
          <w:sz w:val="17"/>
        </w:rPr>
        <w:t>）</w:t>
      </w:r>
    </w:p>
    <w:p w14:paraId="3437682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1.0.0-compat</w:t>
      </w:r>
    </w:p>
    <w:p w14:paraId="4CA273E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provider/workflow </w:t>
      </w:r>
      <w:r>
        <w:rPr>
          <w:rFonts w:cs="Calibri"/>
          <w:sz w:val="17"/>
        </w:rPr>
        <w:t>各自任务标记</w:t>
      </w:r>
    </w:p>
    <w:p w14:paraId="0F4574C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与主路径合并需</w:t>
      </w:r>
      <w:r>
        <w:rPr>
          <w:rFonts w:cs="Calibri"/>
          <w:sz w:val="17"/>
        </w:rPr>
        <w:t xml:space="preserve"> ADR</w:t>
      </w:r>
    </w:p>
    <w:p w14:paraId="769DECE7" w14:textId="77777777" w:rsidR="009F73A8" w:rsidRDefault="00747C19">
      <w:pPr>
        <w:pStyle w:val="2"/>
      </w:pPr>
      <w:bookmarkStart w:id="35" w:name="_Toc238636345"/>
      <w:r>
        <w:t xml:space="preserve">7.2 </w:t>
      </w:r>
      <w:r>
        <w:t>当前版本治理缺口</w:t>
      </w:r>
      <w:bookmarkEnd w:id="35"/>
    </w:p>
    <w:p w14:paraId="2396485D" w14:textId="77777777" w:rsidR="009F73A8" w:rsidRDefault="00747C19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ALG-PROJ-*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的核心阈值尚无独立的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projectionAlgorithmVersion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持久化字段；旧工程重开会使用新代码参数重新显示。这是明确的</w:t>
      </w:r>
      <w:r>
        <w:rPr>
          <w:rFonts w:cs="Calibri"/>
          <w:sz w:val="21"/>
        </w:rPr>
        <w:t xml:space="preserve"> P1 </w:t>
      </w:r>
      <w:r>
        <w:rPr>
          <w:rFonts w:cs="Calibri"/>
          <w:sz w:val="21"/>
        </w:rPr>
        <w:t>治理债务。</w:t>
      </w:r>
    </w:p>
    <w:p w14:paraId="5762E7BC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UV </w:t>
      </w:r>
      <w:r>
        <w:rPr>
          <w:rFonts w:cs="Calibri"/>
          <w:sz w:val="21"/>
        </w:rPr>
        <w:t>多个算法目前共同依赖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UV_MERGE_COMPOSITION_VERSION</w:t>
      </w:r>
      <w:r>
        <w:rPr>
          <w:rFonts w:cs="Calibri"/>
          <w:sz w:val="21"/>
        </w:rPr>
        <w:t>，尚未拆成</w:t>
      </w:r>
      <w:r>
        <w:rPr>
          <w:rFonts w:cs="Calibri"/>
          <w:sz w:val="21"/>
        </w:rPr>
        <w:t xml:space="preserve"> raster/composite/postprocess </w:t>
      </w:r>
      <w:r>
        <w:rPr>
          <w:rFonts w:cs="Calibri"/>
          <w:sz w:val="21"/>
        </w:rPr>
        <w:t>子版本；修改时必须在变更记录逐项判断影响。</w:t>
      </w:r>
    </w:p>
    <w:p w14:paraId="0860E9DF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runtime feature constant </w:t>
      </w:r>
      <w:r>
        <w:rPr>
          <w:rFonts w:cs="Calibri"/>
          <w:sz w:val="21"/>
        </w:rPr>
        <w:t>不等于版本。</w:t>
      </w:r>
      <w:r>
        <w:rPr>
          <w:rFonts w:ascii="Consolas" w:hAnsi="Consolas" w:cs="Consolas"/>
          <w:color w:val="1F4D78"/>
          <w:sz w:val="20"/>
        </w:rPr>
        <w:t>false → true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的功能开放必须有变更单、规范版本和旧工程策略。</w:t>
      </w:r>
    </w:p>
    <w:p w14:paraId="08F8C9EF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规范版本只在本文件和变更记录中递增；运行版本只有在代码真实写入并有迁移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回退时才能登记为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已持久化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。</w:t>
      </w:r>
    </w:p>
    <w:p w14:paraId="4B6798F6" w14:textId="77777777" w:rsidR="009F73A8" w:rsidRDefault="00747C19">
      <w:r>
        <w:rPr>
          <w:rFonts w:cs="Calibri"/>
        </w:rPr>
        <w:t>算法变更必须判断版本类型：</w:t>
      </w:r>
    </w:p>
    <w:p w14:paraId="6063E59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Patch</w:t>
      </w:r>
      <w:r>
        <w:rPr>
          <w:rFonts w:cs="Calibri"/>
          <w:sz w:val="21"/>
        </w:rPr>
        <w:t>：只修实现错误，输入输出语义不变。</w:t>
      </w:r>
    </w:p>
    <w:p w14:paraId="736CA67A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Minor</w:t>
      </w:r>
      <w:r>
        <w:rPr>
          <w:rFonts w:cs="Calibri"/>
          <w:sz w:val="21"/>
        </w:rPr>
        <w:t>：新增可选能力或参数，旧工程和默认输出兼容。</w:t>
      </w:r>
    </w:p>
    <w:p w14:paraId="2A3B8C7C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Major</w:t>
      </w:r>
      <w:r>
        <w:rPr>
          <w:rFonts w:cs="Calibri"/>
          <w:sz w:val="21"/>
        </w:rPr>
        <w:t>：默认像素语义、</w:t>
      </w:r>
      <w:r>
        <w:rPr>
          <w:rFonts w:cs="Calibri"/>
          <w:sz w:val="21"/>
        </w:rPr>
        <w:t xml:space="preserve">Layer/Project </w:t>
      </w:r>
      <w:r>
        <w:rPr>
          <w:rFonts w:cs="Calibri"/>
          <w:sz w:val="21"/>
        </w:rPr>
        <w:t>字段、工作区格式或跨模块契约不兼容。</w:t>
      </w:r>
    </w:p>
    <w:p w14:paraId="498935C2" w14:textId="77777777" w:rsidR="009F73A8" w:rsidRDefault="00747C19">
      <w:r>
        <w:rPr>
          <w:rFonts w:cs="Calibri"/>
        </w:rPr>
        <w:t>不能只改注释中的版本。版本字段、迁移</w:t>
      </w:r>
      <w:r>
        <w:rPr>
          <w:rFonts w:cs="Calibri"/>
        </w:rPr>
        <w:t>/</w:t>
      </w:r>
      <w:r>
        <w:rPr>
          <w:rFonts w:cs="Calibri"/>
        </w:rPr>
        <w:t>回退、测试基线和本文档必须一起更新。</w:t>
      </w:r>
    </w:p>
    <w:p w14:paraId="2FE01C9C" w14:textId="77777777" w:rsidR="009F73A8" w:rsidRDefault="00747C19">
      <w:pPr>
        <w:pStyle w:val="1"/>
        <w:pageBreakBefore/>
      </w:pPr>
      <w:bookmarkStart w:id="36" w:name="_Toc238636346"/>
      <w:r>
        <w:lastRenderedPageBreak/>
        <w:t xml:space="preserve">8. </w:t>
      </w:r>
      <w:r>
        <w:t>变更分级与</w:t>
      </w:r>
      <w:r>
        <w:t xml:space="preserve"> Codex </w:t>
      </w:r>
      <w:r>
        <w:t>修改上限</w:t>
      </w:r>
      <w:bookmarkEnd w:id="3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0D19498B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4AF0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等级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B0DB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典型范围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88F7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必须条件</w:t>
            </w:r>
          </w:p>
        </w:tc>
      </w:tr>
      <w:tr w:rsidR="009F73A8" w14:paraId="07806F74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1CD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L0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文档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文案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E2B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不改变运行行为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423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自检链接和格式</w:t>
            </w:r>
          </w:p>
        </w:tc>
      </w:tr>
      <w:tr w:rsidR="009F73A8" w14:paraId="66A0489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6F3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L1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模块内修复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3BB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单模块、通常不超过</w:t>
            </w:r>
            <w:r>
              <w:rPr>
                <w:rFonts w:cs="Calibri"/>
                <w:sz w:val="16"/>
              </w:rPr>
              <w:t xml:space="preserve"> 5 </w:t>
            </w:r>
            <w:r>
              <w:rPr>
                <w:rFonts w:cs="Calibri"/>
                <w:sz w:val="16"/>
              </w:rPr>
              <w:t>个源文件或</w:t>
            </w:r>
            <w:r>
              <w:rPr>
                <w:rFonts w:cs="Calibri"/>
                <w:sz w:val="16"/>
              </w:rPr>
              <w:t xml:space="preserve"> 300 </w:t>
            </w:r>
            <w:r>
              <w:rPr>
                <w:rFonts w:cs="Calibri"/>
                <w:sz w:val="16"/>
              </w:rPr>
              <w:t>行净变化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BD4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变更记录、定向测试、另一人</w:t>
            </w:r>
            <w:r>
              <w:rPr>
                <w:rFonts w:cs="Calibri"/>
                <w:sz w:val="16"/>
              </w:rPr>
              <w:t xml:space="preserve"> review</w:t>
            </w:r>
          </w:p>
        </w:tc>
      </w:tr>
      <w:tr w:rsidR="009F73A8" w14:paraId="7CD21D3E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321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L2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算法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跨层变化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20C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像素、权重、性能、持久化或</w:t>
            </w:r>
            <w:r>
              <w:rPr>
                <w:rFonts w:cs="Calibri"/>
                <w:sz w:val="16"/>
              </w:rPr>
              <w:t xml:space="preserve"> 2 </w:t>
            </w:r>
            <w:r>
              <w:rPr>
                <w:rFonts w:cs="Calibri"/>
                <w:sz w:val="16"/>
              </w:rPr>
              <w:t>个模块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675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先批准方案、前后样例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指标、完整回归、算法版本判断</w:t>
            </w:r>
          </w:p>
        </w:tc>
      </w:tr>
      <w:tr w:rsidR="009F73A8" w14:paraId="47A3FDF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D826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L3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架构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数据迁移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F0C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跨多个模块、目录重构、</w:t>
            </w:r>
            <w:r>
              <w:rPr>
                <w:rFonts w:cs="Calibri"/>
                <w:sz w:val="16"/>
              </w:rPr>
              <w:t>schema/security/release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433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ADR</w:t>
            </w:r>
            <w:r>
              <w:rPr>
                <w:rFonts w:cs="Calibri"/>
                <w:sz w:val="16"/>
              </w:rPr>
              <w:t>、分阶段实施、迁移与回滚、两人明确批准</w:t>
            </w:r>
          </w:p>
        </w:tc>
      </w:tr>
    </w:tbl>
    <w:p w14:paraId="795342B9" w14:textId="77777777" w:rsidR="009F73A8" w:rsidRDefault="009F73A8">
      <w:pPr>
        <w:spacing w:after="40"/>
      </w:pPr>
    </w:p>
    <w:p w14:paraId="0A33AA6C" w14:textId="77777777" w:rsidR="009F73A8" w:rsidRDefault="00747C19">
      <w:r>
        <w:rPr>
          <w:rFonts w:cs="Calibri"/>
        </w:rPr>
        <w:t>默认</w:t>
      </w:r>
      <w:r>
        <w:rPr>
          <w:rFonts w:cs="Calibri"/>
        </w:rPr>
        <w:t xml:space="preserve"> Bug </w:t>
      </w:r>
      <w:r>
        <w:rPr>
          <w:rFonts w:cs="Calibri"/>
        </w:rPr>
        <w:t>修复授权只覆盖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L1</w:t>
      </w:r>
      <w:r>
        <w:rPr>
          <w:rFonts w:cs="Calibri"/>
        </w:rPr>
        <w:t>。如果</w:t>
      </w:r>
      <w:r>
        <w:rPr>
          <w:rFonts w:cs="Calibri"/>
        </w:rPr>
        <w:t xml:space="preserve"> Codex </w:t>
      </w:r>
      <w:r>
        <w:rPr>
          <w:rFonts w:cs="Calibri"/>
        </w:rPr>
        <w:t>发现需要满足以下任一条件，必须停在方案和证据阶段，不能直接扩大修改：</w:t>
      </w:r>
    </w:p>
    <w:p w14:paraId="7B1DA468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超过</w:t>
      </w:r>
      <w:r>
        <w:rPr>
          <w:rFonts w:cs="Calibri"/>
          <w:sz w:val="21"/>
        </w:rPr>
        <w:t xml:space="preserve"> 5 </w:t>
      </w:r>
      <w:r>
        <w:rPr>
          <w:rFonts w:cs="Calibri"/>
          <w:sz w:val="21"/>
        </w:rPr>
        <w:t>个源文件或预计超过</w:t>
      </w:r>
      <w:r>
        <w:rPr>
          <w:rFonts w:cs="Calibri"/>
          <w:sz w:val="21"/>
        </w:rPr>
        <w:t xml:space="preserve"> 300 </w:t>
      </w:r>
      <w:r>
        <w:rPr>
          <w:rFonts w:cs="Calibri"/>
          <w:sz w:val="21"/>
        </w:rPr>
        <w:t>行净变化；</w:t>
      </w:r>
    </w:p>
    <w:p w14:paraId="3B392C4F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修改两个以上大模块；</w:t>
      </w:r>
    </w:p>
    <w:p w14:paraId="1B65965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改</w:t>
      </w:r>
      <w:r>
        <w:rPr>
          <w:rFonts w:cs="Calibri"/>
          <w:sz w:val="21"/>
        </w:rPr>
        <w:t xml:space="preserve"> Project/Layer/Capture/Generation </w:t>
      </w:r>
      <w:r>
        <w:rPr>
          <w:rFonts w:cs="Calibri"/>
          <w:sz w:val="21"/>
        </w:rPr>
        <w:t>持久化字段；</w:t>
      </w:r>
    </w:p>
    <w:p w14:paraId="23462216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改投影</w:t>
      </w:r>
      <w:r>
        <w:rPr>
          <w:rFonts w:cs="Calibri"/>
          <w:sz w:val="21"/>
        </w:rPr>
        <w:t xml:space="preserve">/UV </w:t>
      </w:r>
      <w:r>
        <w:rPr>
          <w:rFonts w:cs="Calibri"/>
          <w:sz w:val="21"/>
        </w:rPr>
        <w:t>权重、深度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法线阈值、颜色空间、方向或默认分辨率；</w:t>
      </w:r>
    </w:p>
    <w:p w14:paraId="54967797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搬目录、拆超大文件、替换状态库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渲染器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服务协议；</w:t>
      </w:r>
    </w:p>
    <w:p w14:paraId="2B76AE47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删除兼容路径或需要迁移旧工程。</w:t>
      </w:r>
    </w:p>
    <w:p w14:paraId="0308AC25" w14:textId="77777777" w:rsidR="009F73A8" w:rsidRDefault="00747C19">
      <w:r>
        <w:rPr>
          <w:rFonts w:cs="Calibri"/>
        </w:rPr>
        <w:t>用户明确批准一个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L2/L3</w:t>
      </w:r>
      <w:r>
        <w:rPr>
          <w:rFonts w:cs="Calibri"/>
        </w:rPr>
        <w:t xml:space="preserve"> </w:t>
      </w:r>
      <w:r>
        <w:rPr>
          <w:rFonts w:cs="Calibri"/>
        </w:rPr>
        <w:t>方案后才能继续。批准的是列出的范围，不是无限制重写。</w:t>
      </w:r>
    </w:p>
    <w:p w14:paraId="7EC0AC74" w14:textId="77777777" w:rsidR="009F73A8" w:rsidRDefault="00747C19">
      <w:pPr>
        <w:pStyle w:val="1"/>
      </w:pPr>
      <w:bookmarkStart w:id="37" w:name="_Toc238636347"/>
      <w:r>
        <w:t xml:space="preserve">9. </w:t>
      </w:r>
      <w:r>
        <w:t>标准变更流程</w:t>
      </w:r>
      <w:bookmarkEnd w:id="37"/>
    </w:p>
    <w:p w14:paraId="40A4D401" w14:textId="77777777" w:rsidR="009F73A8" w:rsidRDefault="00747C19">
      <w:pPr>
        <w:pStyle w:val="2"/>
      </w:pPr>
      <w:bookmarkStart w:id="38" w:name="_Toc238636348"/>
      <w:r>
        <w:t xml:space="preserve">9.1 </w:t>
      </w:r>
      <w:r>
        <w:t>开始前</w:t>
      </w:r>
      <w:bookmarkEnd w:id="38"/>
    </w:p>
    <w:p w14:paraId="0E66107E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同步主分支，查看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git status</w:t>
      </w:r>
      <w:r>
        <w:rPr>
          <w:rFonts w:cs="Calibri"/>
          <w:sz w:val="21"/>
        </w:rPr>
        <w:t>，列出并保护他人的未提交修改。</w:t>
      </w:r>
    </w:p>
    <w:p w14:paraId="7C937B5A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建立分支：</w:t>
      </w:r>
      <w:r>
        <w:rPr>
          <w:rFonts w:ascii="Consolas" w:hAnsi="Consolas" w:cs="Consolas"/>
          <w:color w:val="1F4D78"/>
          <w:sz w:val="20"/>
        </w:rPr>
        <w:t>codex/&lt;change-id&gt;-&lt;short-name&gt;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或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dev/&lt;change-id&gt;-&lt;short-name&gt;</w:t>
      </w:r>
      <w:r>
        <w:rPr>
          <w:rFonts w:cs="Calibri"/>
          <w:sz w:val="21"/>
        </w:rPr>
        <w:t>。</w:t>
      </w:r>
    </w:p>
    <w:p w14:paraId="40F013C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从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docs/changes/CHANGE_TEMPLATE.md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创建变更记录。</w:t>
      </w:r>
    </w:p>
    <w:p w14:paraId="553351F2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填写：问题证据、期望、主模块</w:t>
      </w:r>
      <w:r>
        <w:rPr>
          <w:rFonts w:cs="Calibri"/>
          <w:sz w:val="21"/>
        </w:rPr>
        <w:t xml:space="preserve"> ID</w:t>
      </w:r>
      <w:r>
        <w:rPr>
          <w:rFonts w:cs="Calibri"/>
          <w:sz w:val="21"/>
        </w:rPr>
        <w:t>、影响模块、计划文件、明确不做什么、验收和回退。</w:t>
      </w:r>
    </w:p>
    <w:p w14:paraId="2CDB818A" w14:textId="77777777" w:rsidR="009F73A8" w:rsidRDefault="00747C19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L2/L3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先由另一人批准方案；架构决定另建</w:t>
      </w:r>
      <w:r>
        <w:rPr>
          <w:rFonts w:cs="Calibri"/>
          <w:sz w:val="21"/>
        </w:rPr>
        <w:t xml:space="preserve"> ADR</w:t>
      </w:r>
      <w:r>
        <w:rPr>
          <w:rFonts w:cs="Calibri"/>
          <w:sz w:val="21"/>
        </w:rPr>
        <w:t>。</w:t>
      </w:r>
    </w:p>
    <w:p w14:paraId="7C054FB0" w14:textId="77777777" w:rsidR="009F73A8" w:rsidRDefault="00747C19">
      <w:pPr>
        <w:pStyle w:val="2"/>
      </w:pPr>
      <w:bookmarkStart w:id="39" w:name="_Toc238636349"/>
      <w:r>
        <w:t xml:space="preserve">9.2 </w:t>
      </w:r>
      <w:r>
        <w:t>实施中</w:t>
      </w:r>
      <w:bookmarkEnd w:id="39"/>
    </w:p>
    <w:p w14:paraId="72CF1ADB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先添加能复现问题的测试或可重复基线。</w:t>
      </w:r>
    </w:p>
    <w:p w14:paraId="0E46309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只修改计划文件；新增影响时先更新变更记录。</w:t>
      </w:r>
    </w:p>
    <w:p w14:paraId="35C282B2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不做机会主义重构，不混入格式化噪音。</w:t>
      </w:r>
    </w:p>
    <w:p w14:paraId="021CB3D8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算法参数集中为命名常量；实时</w:t>
      </w:r>
      <w:r>
        <w:rPr>
          <w:rFonts w:cs="Calibri"/>
          <w:sz w:val="21"/>
        </w:rPr>
        <w:t xml:space="preserve">/GPU/CPU/Worker </w:t>
      </w:r>
      <w:r>
        <w:rPr>
          <w:rFonts w:cs="Calibri"/>
          <w:sz w:val="21"/>
        </w:rPr>
        <w:t>的副本必须列在变更记录中。</w:t>
      </w:r>
    </w:p>
    <w:p w14:paraId="222C1C6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任何</w:t>
      </w:r>
      <w:r>
        <w:rPr>
          <w:rFonts w:cs="Calibri"/>
          <w:sz w:val="21"/>
        </w:rPr>
        <w:t xml:space="preserve"> fallback </w:t>
      </w:r>
      <w:r>
        <w:rPr>
          <w:rFonts w:cs="Calibri"/>
          <w:sz w:val="21"/>
        </w:rPr>
        <w:t>都必须可观测，并保留原请求分辨率和错误原因。</w:t>
      </w:r>
    </w:p>
    <w:p w14:paraId="114A07A4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更新对应模块章节、版本注册表和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CHANGELOG.md</w:t>
      </w:r>
      <w:r>
        <w:rPr>
          <w:rFonts w:cs="Calibri"/>
          <w:sz w:val="21"/>
        </w:rPr>
        <w:t>。</w:t>
      </w:r>
    </w:p>
    <w:p w14:paraId="6013EADA" w14:textId="77777777" w:rsidR="009F73A8" w:rsidRDefault="00747C19">
      <w:pPr>
        <w:pStyle w:val="2"/>
      </w:pPr>
      <w:bookmarkStart w:id="40" w:name="_Toc238636350"/>
      <w:r>
        <w:t xml:space="preserve">9.3 </w:t>
      </w:r>
      <w:r>
        <w:t>完成前</w:t>
      </w:r>
      <w:bookmarkEnd w:id="40"/>
    </w:p>
    <w:p w14:paraId="7725A9F3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运行模块定向测试、</w:t>
      </w:r>
      <w:r>
        <w:rPr>
          <w:rFonts w:ascii="Consolas" w:hAnsi="Consolas" w:cs="Consolas"/>
          <w:color w:val="1F4D78"/>
          <w:sz w:val="20"/>
        </w:rPr>
        <w:t>typecheck</w:t>
      </w:r>
      <w:r>
        <w:rPr>
          <w:rFonts w:cs="Calibri"/>
          <w:sz w:val="21"/>
        </w:rPr>
        <w:t>，按风险运行</w:t>
      </w:r>
      <w:r>
        <w:rPr>
          <w:rFonts w:cs="Calibri"/>
          <w:sz w:val="21"/>
        </w:rPr>
        <w:t xml:space="preserve"> build/lint/</w:t>
      </w:r>
      <w:r>
        <w:rPr>
          <w:rFonts w:cs="Calibri"/>
          <w:sz w:val="21"/>
        </w:rPr>
        <w:t>回归。</w:t>
      </w:r>
    </w:p>
    <w:p w14:paraId="7AF5B9AC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记录命令、结果、视觉样例、性能前后值和未覆盖项。</w:t>
      </w:r>
    </w:p>
    <w:p w14:paraId="3FE0F8F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检查</w:t>
      </w:r>
      <w:r>
        <w:rPr>
          <w:rFonts w:cs="Calibri"/>
          <w:sz w:val="21"/>
        </w:rPr>
        <w:t xml:space="preserve"> diff </w:t>
      </w:r>
      <w:r>
        <w:rPr>
          <w:rFonts w:cs="Calibri"/>
          <w:sz w:val="21"/>
        </w:rPr>
        <w:t>只包含本次范围，检查是否误带工作区资产、</w:t>
      </w:r>
      <w:r>
        <w:rPr>
          <w:rFonts w:cs="Calibri"/>
          <w:sz w:val="21"/>
        </w:rPr>
        <w:t>secret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 xml:space="preserve">dist </w:t>
      </w:r>
      <w:r>
        <w:rPr>
          <w:rFonts w:cs="Calibri"/>
          <w:sz w:val="21"/>
        </w:rPr>
        <w:t>或他人改动。</w:t>
      </w:r>
    </w:p>
    <w:p w14:paraId="34BCE557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由非实现者</w:t>
      </w:r>
      <w:r>
        <w:rPr>
          <w:rFonts w:cs="Calibri"/>
          <w:sz w:val="21"/>
        </w:rPr>
        <w:t xml:space="preserve"> review</w:t>
      </w:r>
      <w:r>
        <w:rPr>
          <w:rFonts w:cs="Calibri"/>
          <w:sz w:val="21"/>
        </w:rPr>
        <w:t>；高风险像素算法必须实际看前后输出。</w:t>
      </w:r>
    </w:p>
    <w:p w14:paraId="4DB715DE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使用聚焦提交并在变更记录中回填</w:t>
      </w:r>
      <w:r>
        <w:rPr>
          <w:rFonts w:cs="Calibri"/>
          <w:sz w:val="21"/>
        </w:rPr>
        <w:t xml:space="preserve"> commit</w:t>
      </w:r>
      <w:r>
        <w:rPr>
          <w:rFonts w:cs="Calibri"/>
          <w:sz w:val="21"/>
        </w:rPr>
        <w:t>；合并后更新状态为</w:t>
      </w:r>
      <w:r>
        <w:rPr>
          <w:rFonts w:cs="Calibri"/>
          <w:sz w:val="21"/>
        </w:rPr>
        <w:t xml:space="preserve"> Released/Merged</w:t>
      </w:r>
      <w:r>
        <w:rPr>
          <w:rFonts w:cs="Calibri"/>
          <w:sz w:val="21"/>
        </w:rPr>
        <w:t>。</w:t>
      </w:r>
    </w:p>
    <w:p w14:paraId="03CEC8A2" w14:textId="77777777" w:rsidR="009F73A8" w:rsidRDefault="00747C19">
      <w:pPr>
        <w:pStyle w:val="1"/>
      </w:pPr>
      <w:bookmarkStart w:id="41" w:name="_Toc238636351"/>
      <w:r>
        <w:t xml:space="preserve">10. Git </w:t>
      </w:r>
      <w:r>
        <w:t>与提交规范</w:t>
      </w:r>
      <w:bookmarkEnd w:id="41"/>
    </w:p>
    <w:p w14:paraId="2EF3A04E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一个问题一个分支；不要用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个人长期功能分支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堆积多个无关问题。</w:t>
      </w:r>
    </w:p>
    <w:p w14:paraId="5359A5AE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提交格式：</w:t>
      </w:r>
      <w:r>
        <w:rPr>
          <w:rFonts w:ascii="Consolas" w:hAnsi="Consolas" w:cs="Consolas"/>
          <w:color w:val="1F4D78"/>
          <w:sz w:val="20"/>
        </w:rPr>
        <w:t xml:space="preserve">type(module-id): </w:t>
      </w:r>
      <w:r>
        <w:rPr>
          <w:rFonts w:ascii="Consolas" w:hAnsi="Consolas" w:cs="Consolas"/>
          <w:color w:val="1F4D78"/>
          <w:sz w:val="20"/>
        </w:rPr>
        <w:t>中文结果</w:t>
      </w:r>
      <w:r>
        <w:rPr>
          <w:rFonts w:cs="Calibri"/>
          <w:sz w:val="21"/>
        </w:rPr>
        <w:t>，例如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 xml:space="preserve">fix(M06): </w:t>
      </w:r>
      <w:r>
        <w:rPr>
          <w:rFonts w:ascii="Consolas" w:hAnsi="Consolas" w:cs="Consolas"/>
          <w:color w:val="1F4D78"/>
          <w:sz w:val="20"/>
        </w:rPr>
        <w:t>修复掠射角深度断层</w:t>
      </w:r>
      <w:r>
        <w:rPr>
          <w:rFonts w:cs="Calibri"/>
          <w:sz w:val="21"/>
        </w:rPr>
        <w:t>。</w:t>
      </w:r>
    </w:p>
    <w:p w14:paraId="3135D9C8" w14:textId="77777777" w:rsidR="009F73A8" w:rsidRDefault="00747C19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type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使用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fix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feat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refactor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perf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test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docs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chore</w:t>
      </w:r>
      <w:r>
        <w:rPr>
          <w:rFonts w:cs="Calibri"/>
          <w:sz w:val="21"/>
        </w:rPr>
        <w:t>。</w:t>
      </w:r>
    </w:p>
    <w:p w14:paraId="79F091C3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合并前允许多个清晰提交；禁止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update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try again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final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这类无信息提交。</w:t>
      </w:r>
    </w:p>
    <w:p w14:paraId="1D14EA51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发布</w:t>
      </w:r>
      <w:r>
        <w:rPr>
          <w:rFonts w:cs="Calibri"/>
          <w:sz w:val="21"/>
        </w:rPr>
        <w:t xml:space="preserve"> tag </w:t>
      </w:r>
      <w:r>
        <w:rPr>
          <w:rFonts w:cs="Calibri"/>
          <w:sz w:val="21"/>
        </w:rPr>
        <w:t>使用根产品版本；变更记录引用</w:t>
      </w:r>
      <w:r>
        <w:rPr>
          <w:rFonts w:cs="Calibri"/>
          <w:sz w:val="21"/>
        </w:rPr>
        <w:t xml:space="preserve"> tag </w:t>
      </w:r>
      <w:r>
        <w:rPr>
          <w:rFonts w:cs="Calibri"/>
          <w:sz w:val="21"/>
        </w:rPr>
        <w:t>和最终</w:t>
      </w:r>
      <w:r>
        <w:rPr>
          <w:rFonts w:cs="Calibri"/>
          <w:sz w:val="21"/>
        </w:rPr>
        <w:t xml:space="preserve"> commit</w:t>
      </w:r>
      <w:r>
        <w:rPr>
          <w:rFonts w:cs="Calibri"/>
          <w:sz w:val="21"/>
        </w:rPr>
        <w:t>。</w:t>
      </w:r>
    </w:p>
    <w:p w14:paraId="466DDE4C" w14:textId="77777777" w:rsidR="009F73A8" w:rsidRDefault="00747C19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CHANGELOG.md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只写用户或维护者可感知结果，技术证据放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docs/changes</w:t>
      </w:r>
      <w:r>
        <w:rPr>
          <w:rFonts w:cs="Calibri"/>
          <w:sz w:val="21"/>
        </w:rPr>
        <w:t>。</w:t>
      </w:r>
    </w:p>
    <w:p w14:paraId="7FF5DE46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历史文档和</w:t>
      </w:r>
      <w:r>
        <w:rPr>
          <w:rFonts w:cs="Calibri"/>
          <w:sz w:val="21"/>
        </w:rPr>
        <w:t xml:space="preserve"> ADR </w:t>
      </w:r>
      <w:r>
        <w:rPr>
          <w:rFonts w:cs="Calibri"/>
          <w:sz w:val="21"/>
        </w:rPr>
        <w:t>合并后只追加勘误，不改写原决定；被替代时新建记录并链接</w:t>
      </w:r>
      <w:r>
        <w:rPr>
          <w:rFonts w:cs="Calibri"/>
          <w:sz w:val="21"/>
        </w:rPr>
        <w:t xml:space="preserve"> superseded ID</w:t>
      </w:r>
      <w:r>
        <w:rPr>
          <w:rFonts w:cs="Calibri"/>
          <w:sz w:val="21"/>
        </w:rPr>
        <w:t>。</w:t>
      </w:r>
    </w:p>
    <w:p w14:paraId="165D2D60" w14:textId="77777777" w:rsidR="009F73A8" w:rsidRDefault="00747C19">
      <w:r>
        <w:rPr>
          <w:rFonts w:cs="Calibri"/>
        </w:rPr>
        <w:t>两人并行工作建议：一人是</w:t>
      </w:r>
      <w:r>
        <w:rPr>
          <w:rFonts w:cs="Calibri"/>
        </w:rPr>
        <w:t xml:space="preserve"> Owner</w:t>
      </w:r>
      <w:r>
        <w:rPr>
          <w:rFonts w:cs="Calibri"/>
        </w:rPr>
        <w:t>，一人是</w:t>
      </w:r>
      <w:r>
        <w:rPr>
          <w:rFonts w:cs="Calibri"/>
        </w:rPr>
        <w:t xml:space="preserve"> Reviewer</w:t>
      </w:r>
      <w:r>
        <w:rPr>
          <w:rFonts w:cs="Calibri"/>
        </w:rPr>
        <w:t>。高风险修改不要由同一个人自写、自测、自合并。</w:t>
      </w:r>
    </w:p>
    <w:p w14:paraId="0FA27ECA" w14:textId="77777777" w:rsidR="009F73A8" w:rsidRDefault="00747C19">
      <w:pPr>
        <w:pStyle w:val="1"/>
      </w:pPr>
      <w:bookmarkStart w:id="42" w:name="_Toc238636352"/>
      <w:r>
        <w:t xml:space="preserve">11. </w:t>
      </w:r>
      <w:r>
        <w:t>模块验收矩阵</w:t>
      </w:r>
      <w:bookmarkEnd w:id="4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9F73A8" w14:paraId="31EE4221" w14:textId="77777777">
        <w:trPr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C6B9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变更模块</w:t>
            </w:r>
          </w:p>
        </w:tc>
        <w:tc>
          <w:tcPr>
            <w:tcW w:w="7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A204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必跑或最低验证</w:t>
            </w:r>
          </w:p>
        </w:tc>
      </w:tr>
      <w:tr w:rsidR="009F73A8" w14:paraId="499DA7DA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BB31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M01/M12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FA0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server typecheck/build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pipeline persistence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editor project route load</w:t>
            </w:r>
            <w:r>
              <w:rPr>
                <w:rFonts w:cs="Calibri"/>
                <w:sz w:val="16"/>
              </w:rPr>
              <w:t>、手工保存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重开</w:t>
            </w:r>
          </w:p>
        </w:tc>
      </w:tr>
      <w:tr w:rsidR="009F73A8" w14:paraId="620F1772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3C06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M02/M03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864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model import progress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FBX legacy repair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placement/camera</w:t>
            </w:r>
            <w:r>
              <w:rPr>
                <w:rFonts w:cs="Calibri"/>
                <w:sz w:val="16"/>
              </w:rPr>
              <w:t>、捕获人工对照</w:t>
            </w:r>
          </w:p>
        </w:tc>
      </w:tr>
      <w:tr w:rsidR="009F73A8" w14:paraId="744FDA70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5437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M04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C01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generation polling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local runtime </w:t>
            </w:r>
            <w:r>
              <w:rPr>
                <w:rFonts w:cs="Calibri"/>
                <w:sz w:val="16"/>
              </w:rPr>
              <w:t>health</w:t>
            </w:r>
            <w:r>
              <w:rPr>
                <w:rFonts w:cs="Calibri"/>
                <w:sz w:val="16"/>
              </w:rPr>
              <w:t>、取消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恢复、单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多视图至少各一次</w:t>
            </w:r>
          </w:p>
        </w:tc>
      </w:tr>
      <w:tr w:rsidR="009F73A8" w14:paraId="7C9041AE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01B6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M05/M06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62E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projection layers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eye toggle</w:t>
            </w:r>
            <w:r>
              <w:rPr>
                <w:rFonts w:cs="Calibri"/>
                <w:sz w:val="16"/>
              </w:rPr>
              <w:t>、相机旋转、对象</w:t>
            </w:r>
            <w:r>
              <w:rPr>
                <w:rFonts w:cs="Calibri"/>
                <w:sz w:val="16"/>
              </w:rPr>
              <w:t xml:space="preserve"> transform </w:t>
            </w:r>
            <w:r>
              <w:rPr>
                <w:rFonts w:cs="Calibri"/>
                <w:sz w:val="16"/>
              </w:rPr>
              <w:t>后对齐</w:t>
            </w:r>
          </w:p>
        </w:tc>
      </w:tr>
      <w:tr w:rsidR="009F73A8" w14:paraId="0EF9012E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984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0DE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projection tests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UV composite backpressure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model export orientation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CPU/GPU compare</w:t>
            </w:r>
            <w:r>
              <w:rPr>
                <w:rFonts w:cs="Calibri"/>
                <w:sz w:val="16"/>
              </w:rPr>
              <w:t>、目标分辨率</w:t>
            </w:r>
          </w:p>
        </w:tc>
      </w:tr>
      <w:tr w:rsidR="009F73A8" w14:paraId="68BDCEA2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0646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66A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local repaint seam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bake </w:t>
            </w:r>
            <w:r>
              <w:rPr>
                <w:rFonts w:cs="Calibri"/>
                <w:sz w:val="16"/>
              </w:rPr>
              <w:t>batching</w:t>
            </w:r>
            <w:r>
              <w:rPr>
                <w:rFonts w:cs="Calibri"/>
                <w:sz w:val="16"/>
              </w:rPr>
              <w:t>、画笔边缘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暗部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多相机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刷新恢复</w:t>
            </w:r>
          </w:p>
        </w:tc>
      </w:tr>
      <w:tr w:rsidR="009F73A8" w14:paraId="7888C58B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0AC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1351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test:content-aware-repair</w:t>
            </w:r>
            <w:r>
              <w:rPr>
                <w:rFonts w:cs="Calibri"/>
                <w:sz w:val="16"/>
              </w:rPr>
              <w:t>、完整率、断开</w:t>
            </w:r>
            <w:r>
              <w:rPr>
                <w:rFonts w:cs="Calibri"/>
                <w:sz w:val="16"/>
              </w:rPr>
              <w:t xml:space="preserve"> UV island </w:t>
            </w:r>
            <w:r>
              <w:rPr>
                <w:rFonts w:cs="Calibri"/>
                <w:sz w:val="16"/>
              </w:rPr>
              <w:t>不串色、取消</w:t>
            </w:r>
          </w:p>
        </w:tc>
      </w:tr>
      <w:tr w:rsidR="009F73A8" w14:paraId="2F025DCC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4B66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M10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C631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bake entry/base-color selection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server bake artifact/pipeline</w:t>
            </w:r>
            <w:r>
              <w:rPr>
                <w:rFonts w:cs="Calibri"/>
                <w:sz w:val="16"/>
              </w:rPr>
              <w:t>、对应</w:t>
            </w:r>
            <w:r>
              <w:rPr>
                <w:rFonts w:cs="Calibri"/>
                <w:sz w:val="16"/>
              </w:rPr>
              <w:t xml:space="preserve"> smoke</w:t>
            </w:r>
          </w:p>
        </w:tc>
      </w:tr>
      <w:tr w:rsidR="009F73A8" w14:paraId="52C0D38F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18E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105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GLB/FBX/OBJ/BaseColor </w:t>
            </w:r>
            <w:r>
              <w:rPr>
                <w:rFonts w:cs="Calibri"/>
                <w:sz w:val="16"/>
              </w:rPr>
              <w:t>方向和重开验证、</w:t>
            </w:r>
            <w:r>
              <w:rPr>
                <w:rFonts w:cs="Calibri"/>
                <w:sz w:val="16"/>
              </w:rPr>
              <w:t>Photoshop smoke</w:t>
            </w:r>
            <w:r>
              <w:rPr>
                <w:rFonts w:cs="Calibri"/>
                <w:sz w:val="16"/>
              </w:rPr>
              <w:t>（如涉及）</w:t>
            </w:r>
          </w:p>
        </w:tc>
      </w:tr>
      <w:tr w:rsidR="009F73A8" w14:paraId="76AB18D9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F096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89F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heavy task </w:t>
            </w:r>
            <w:r>
              <w:rPr>
                <w:rFonts w:cs="Calibri"/>
                <w:sz w:val="16"/>
              </w:rPr>
              <w:t>scheduler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frame budget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performance lab</w:t>
            </w:r>
            <w:r>
              <w:rPr>
                <w:rFonts w:cs="Calibri"/>
                <w:sz w:val="16"/>
              </w:rPr>
              <w:t>、压力场景</w:t>
            </w:r>
          </w:p>
        </w:tc>
      </w:tr>
    </w:tbl>
    <w:p w14:paraId="1CE53A6A" w14:textId="77777777" w:rsidR="009F73A8" w:rsidRDefault="009F73A8">
      <w:pPr>
        <w:spacing w:after="40"/>
      </w:pPr>
    </w:p>
    <w:p w14:paraId="20FEB878" w14:textId="77777777" w:rsidR="009F73A8" w:rsidRDefault="00747C19">
      <w:r>
        <w:rPr>
          <w:rFonts w:ascii="Consolas" w:hAnsi="Consolas" w:cs="Consolas"/>
          <w:color w:val="1F4D78"/>
          <w:sz w:val="21"/>
        </w:rPr>
        <w:t>pnpm typecheck</w:t>
      </w:r>
      <w:r>
        <w:rPr>
          <w:rFonts w:cs="Calibri"/>
        </w:rPr>
        <w:t xml:space="preserve"> </w:t>
      </w:r>
      <w:r>
        <w:rPr>
          <w:rFonts w:cs="Calibri"/>
        </w:rPr>
        <w:t>是基础门，不代表像素算法正确。像素算法必须有输出证据或</w:t>
      </w:r>
      <w:r>
        <w:rPr>
          <w:rFonts w:cs="Calibri"/>
        </w:rPr>
        <w:t xml:space="preserve"> golden/</w:t>
      </w:r>
      <w:r>
        <w:rPr>
          <w:rFonts w:cs="Calibri"/>
        </w:rPr>
        <w:t>统计对比。</w:t>
      </w:r>
    </w:p>
    <w:p w14:paraId="66F7A3C4" w14:textId="77777777" w:rsidR="009F73A8" w:rsidRDefault="00747C19">
      <w:pPr>
        <w:pStyle w:val="1"/>
      </w:pPr>
      <w:bookmarkStart w:id="43" w:name="_Toc238636353"/>
      <w:r>
        <w:t xml:space="preserve">12. </w:t>
      </w:r>
      <w:r>
        <w:t>当前架构债务与拆分顺序</w:t>
      </w:r>
      <w:bookmarkEnd w:id="4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1100"/>
        <w:gridCol w:w="6060"/>
      </w:tblGrid>
      <w:tr w:rsidR="009F73A8" w14:paraId="28EF51D6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7DAE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优先级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5022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现状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EC9C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风险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08B8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建议处理</w:t>
            </w:r>
          </w:p>
        </w:tc>
      </w:tr>
      <w:tr w:rsidR="009F73A8" w14:paraId="4609D7BE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542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856E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1.3 </w:t>
            </w:r>
            <w:r>
              <w:rPr>
                <w:rFonts w:cs="Calibri"/>
                <w:sz w:val="16"/>
              </w:rPr>
              <w:t>万行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B35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画笔、捕获、</w:t>
            </w:r>
            <w:r>
              <w:rPr>
                <w:rFonts w:cs="Calibri"/>
                <w:sz w:val="16"/>
              </w:rPr>
              <w:t>UV commit</w:t>
            </w:r>
            <w:r>
              <w:rPr>
                <w:rFonts w:cs="Calibri"/>
                <w:sz w:val="16"/>
              </w:rPr>
              <w:t>、基准互相牵连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F0E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先提取</w:t>
            </w:r>
            <w:r>
              <w:rPr>
                <w:rFonts w:cs="Calibri"/>
                <w:sz w:val="16"/>
              </w:rPr>
              <w:t xml:space="preserve"> repaint selection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capture adapter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UV commit </w:t>
            </w:r>
            <w:r>
              <w:rPr>
                <w:rFonts w:cs="Calibri"/>
                <w:sz w:val="16"/>
              </w:rPr>
              <w:t>application service</w:t>
            </w:r>
          </w:p>
        </w:tc>
      </w:tr>
      <w:tr w:rsidR="009F73A8" w14:paraId="367A8356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627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P0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9C9D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7 </w:t>
            </w:r>
            <w:r>
              <w:rPr>
                <w:rFonts w:cs="Calibri"/>
                <w:sz w:val="16"/>
              </w:rPr>
              <w:lastRenderedPageBreak/>
              <w:t>千行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190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保存、合并、内容修</w:t>
            </w:r>
            <w:r>
              <w:rPr>
                <w:rFonts w:cs="Calibri"/>
                <w:sz w:val="16"/>
              </w:rPr>
              <w:lastRenderedPageBreak/>
              <w:t>复、导出编排混合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811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按</w:t>
            </w:r>
            <w:r>
              <w:rPr>
                <w:rFonts w:cs="Calibri"/>
                <w:sz w:val="16"/>
              </w:rPr>
              <w:t xml:space="preserve"> M01/M07/M09/M11 </w:t>
            </w:r>
            <w:r>
              <w:rPr>
                <w:rFonts w:cs="Calibri"/>
                <w:sz w:val="16"/>
              </w:rPr>
              <w:t>逐用例抽离</w:t>
            </w:r>
          </w:p>
        </w:tc>
      </w:tr>
      <w:tr w:rsidR="009F73A8" w14:paraId="6D3D38BD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394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699A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ProjectedLayerMaterial.ts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5 </w:t>
            </w:r>
            <w:r>
              <w:rPr>
                <w:rFonts w:cs="Calibri"/>
                <w:sz w:val="16"/>
              </w:rPr>
              <w:t>千行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FD8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Shader </w:t>
            </w:r>
            <w:r>
              <w:rPr>
                <w:rFonts w:cs="Calibri"/>
                <w:sz w:val="16"/>
              </w:rPr>
              <w:t>生成、缓存、采样预算、显示材质耦合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1F6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先共享</w:t>
            </w:r>
            <w:r>
              <w:rPr>
                <w:rFonts w:cs="Calibri"/>
                <w:sz w:val="16"/>
              </w:rPr>
              <w:t xml:space="preserve"> projection policy/constants</w:t>
            </w:r>
            <w:r>
              <w:rPr>
                <w:rFonts w:cs="Calibri"/>
                <w:sz w:val="16"/>
              </w:rPr>
              <w:t>，再拆</w:t>
            </w:r>
            <w:r>
              <w:rPr>
                <w:rFonts w:cs="Calibri"/>
                <w:sz w:val="16"/>
              </w:rPr>
              <w:t xml:space="preserve"> candidate/compose/resource modules</w:t>
            </w:r>
          </w:p>
        </w:tc>
      </w:tr>
      <w:tr w:rsidR="009F73A8" w14:paraId="13D3E8BC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A7F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P0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9700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GeneratePanel.tsx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4 </w:t>
            </w:r>
            <w:r>
              <w:rPr>
                <w:rFonts w:cs="Calibri"/>
                <w:sz w:val="16"/>
              </w:rPr>
              <w:t>千行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BBA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UI</w:t>
            </w:r>
            <w:r>
              <w:rPr>
                <w:rFonts w:cs="Calibri"/>
                <w:sz w:val="16"/>
              </w:rPr>
              <w:t>、任务状态、捕获、持久化和批处理耦合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020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抽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M04/application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单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多视图</w:t>
            </w:r>
            <w:r>
              <w:rPr>
                <w:rFonts w:cs="Calibri"/>
                <w:sz w:val="16"/>
              </w:rPr>
              <w:t xml:space="preserve"> use cases</w:t>
            </w:r>
          </w:p>
        </w:tc>
      </w:tr>
      <w:tr w:rsidR="009F73A8" w14:paraId="1885D40C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3E4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01C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CPU/GPU/preview </w:t>
            </w:r>
            <w:r>
              <w:rPr>
                <w:rFonts w:cs="Calibri"/>
                <w:sz w:val="16"/>
              </w:rPr>
              <w:t>投影参数多处复制且存在差异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0C8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修一处可能三条路径不一致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4AF4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建共享策略契约和校准测试，不直接强行统一</w:t>
            </w:r>
          </w:p>
        </w:tc>
      </w:tr>
      <w:tr w:rsidR="009F73A8" w14:paraId="4AA8EEFA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973D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P1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F8E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两条局部重绘路径并存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2F9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修错路径或重复逻辑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234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在产品确认后</w:t>
            </w:r>
            <w:r>
              <w:rPr>
                <w:rFonts w:cs="Calibri"/>
                <w:sz w:val="16"/>
              </w:rPr>
              <w:t xml:space="preserve"> ADR </w:t>
            </w:r>
            <w:r>
              <w:rPr>
                <w:rFonts w:cs="Calibri"/>
                <w:sz w:val="16"/>
              </w:rPr>
              <w:t>决定主路径与退役计划</w:t>
            </w:r>
          </w:p>
        </w:tc>
      </w:tr>
      <w:tr w:rsidR="009F73A8" w14:paraId="434BA34D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DAE4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302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Project JSON </w:t>
            </w:r>
            <w:r>
              <w:rPr>
                <w:rFonts w:cs="Calibri"/>
                <w:sz w:val="16"/>
              </w:rPr>
              <w:t>只做部分</w:t>
            </w:r>
            <w:r>
              <w:rPr>
                <w:rFonts w:cs="Calibri"/>
                <w:sz w:val="16"/>
              </w:rPr>
              <w:t xml:space="preserve"> Zod </w:t>
            </w:r>
            <w:r>
              <w:rPr>
                <w:rFonts w:cs="Calibri"/>
                <w:sz w:val="16"/>
              </w:rPr>
              <w:t>校验，</w:t>
            </w:r>
            <w:r>
              <w:rPr>
                <w:rFonts w:ascii="Consolas" w:hAnsi="Consolas" w:cs="Consolas"/>
                <w:color w:val="1F4D78"/>
                <w:sz w:val="16"/>
              </w:rPr>
              <w:t>packages/core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不是当前真源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FB0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旧工程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服务端断言风险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BBA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建</w:t>
            </w:r>
            <w:r>
              <w:rPr>
                <w:rFonts w:cs="Calibri"/>
                <w:sz w:val="16"/>
              </w:rPr>
              <w:t xml:space="preserve"> schema/migration </w:t>
            </w:r>
            <w:r>
              <w:rPr>
                <w:rFonts w:cs="Calibri"/>
                <w:sz w:val="16"/>
              </w:rPr>
              <w:t>模块后再迁移</w:t>
            </w:r>
          </w:p>
        </w:tc>
      </w:tr>
      <w:tr w:rsidR="009F73A8" w14:paraId="079C558F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8C3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P1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3687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编辑撤销历史持久化函数为空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018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用户误以为刷新可恢复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AA2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明确</w:t>
            </w:r>
            <w:r>
              <w:rPr>
                <w:rFonts w:cs="Calibri"/>
                <w:sz w:val="16"/>
              </w:rPr>
              <w:t xml:space="preserve"> UI </w:t>
            </w:r>
            <w:r>
              <w:rPr>
                <w:rFonts w:cs="Calibri"/>
                <w:sz w:val="16"/>
              </w:rPr>
              <w:t>文案或真正实现持久化</w:t>
            </w:r>
          </w:p>
        </w:tc>
      </w:tr>
      <w:tr w:rsidR="009F73A8" w14:paraId="378CAB89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10D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C87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根与</w:t>
            </w:r>
            <w:r>
              <w:rPr>
                <w:rFonts w:cs="Calibri"/>
                <w:sz w:val="16"/>
              </w:rPr>
              <w:t xml:space="preserve"> workspace package </w:t>
            </w:r>
            <w:r>
              <w:rPr>
                <w:rFonts w:cs="Calibri"/>
                <w:sz w:val="16"/>
              </w:rPr>
              <w:t>版本不一致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587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发布和问题定位困难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96A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建统一</w:t>
            </w:r>
            <w:r>
              <w:rPr>
                <w:rFonts w:cs="Calibri"/>
                <w:sz w:val="16"/>
              </w:rPr>
              <w:t xml:space="preserve"> release </w:t>
            </w:r>
            <w:r>
              <w:rPr>
                <w:rFonts w:cs="Calibri"/>
                <w:sz w:val="16"/>
              </w:rPr>
              <w:t>脚本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检查</w:t>
            </w:r>
          </w:p>
        </w:tc>
      </w:tr>
      <w:tr w:rsidR="009F73A8" w14:paraId="58B7972D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6DF4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P2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F28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历史文档按日期散落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B49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容易引用过期方案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9C2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以本文档和变更记录索引，不删除历史</w:t>
            </w:r>
          </w:p>
        </w:tc>
      </w:tr>
    </w:tbl>
    <w:p w14:paraId="162F81BA" w14:textId="77777777" w:rsidR="009F73A8" w:rsidRDefault="009F73A8">
      <w:pPr>
        <w:spacing w:after="40"/>
      </w:pPr>
    </w:p>
    <w:p w14:paraId="37907105" w14:textId="77777777" w:rsidR="009F73A8" w:rsidRDefault="00747C19">
      <w:r>
        <w:rPr>
          <w:rFonts w:cs="Calibri"/>
        </w:rPr>
        <w:t>拆分必须作为独立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refactor</w:t>
      </w:r>
      <w:r>
        <w:rPr>
          <w:rFonts w:cs="Calibri"/>
        </w:rPr>
        <w:t xml:space="preserve"> </w:t>
      </w:r>
      <w:r>
        <w:rPr>
          <w:rFonts w:cs="Calibri"/>
        </w:rPr>
        <w:t>变更，先锁定行为测试，再移动代码。不能借</w:t>
      </w:r>
      <w:r>
        <w:rPr>
          <w:rFonts w:cs="Calibri"/>
        </w:rPr>
        <w:t xml:space="preserve"> Bug </w:t>
      </w:r>
      <w:r>
        <w:rPr>
          <w:rFonts w:cs="Calibri"/>
        </w:rPr>
        <w:t>修复一次性完成上述全部债务。</w:t>
      </w:r>
    </w:p>
    <w:p w14:paraId="3B4CAC5A" w14:textId="77777777" w:rsidR="009F73A8" w:rsidRDefault="00747C19">
      <w:pPr>
        <w:pStyle w:val="1"/>
      </w:pPr>
      <w:bookmarkStart w:id="44" w:name="_Toc238636354"/>
      <w:r>
        <w:lastRenderedPageBreak/>
        <w:t xml:space="preserve">13. </w:t>
      </w:r>
      <w:r>
        <w:t>文档维护规则</w:t>
      </w:r>
      <w:bookmarkEnd w:id="44"/>
    </w:p>
    <w:p w14:paraId="077CC2E1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本文档只保留当前规则和当前算法，不记录逐日工作流水账。</w:t>
      </w:r>
    </w:p>
    <w:p w14:paraId="584CDE78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每次修改在文末追加一行文档修订历史，并在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docs/changes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留完整证据。</w:t>
      </w:r>
    </w:p>
    <w:p w14:paraId="17FF8C4B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文件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符号改名时更新主要代码位置；小模块</w:t>
      </w:r>
      <w:r>
        <w:rPr>
          <w:rFonts w:cs="Calibri"/>
          <w:sz w:val="21"/>
        </w:rPr>
        <w:t xml:space="preserve"> ID </w:t>
      </w:r>
      <w:r>
        <w:rPr>
          <w:rFonts w:cs="Calibri"/>
          <w:sz w:val="21"/>
        </w:rPr>
        <w:t>不因文件移动而变化。</w:t>
      </w:r>
    </w:p>
    <w:p w14:paraId="41B5E5E6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新增大模块必须经过</w:t>
      </w:r>
      <w:r>
        <w:rPr>
          <w:rFonts w:cs="Calibri"/>
          <w:sz w:val="21"/>
        </w:rPr>
        <w:t xml:space="preserve"> ADR</w:t>
      </w:r>
      <w:r>
        <w:rPr>
          <w:rFonts w:cs="Calibri"/>
          <w:sz w:val="21"/>
        </w:rPr>
        <w:t>；新增小模块必须分配</w:t>
      </w:r>
      <w:r>
        <w:rPr>
          <w:rFonts w:cs="Calibri"/>
          <w:sz w:val="21"/>
        </w:rPr>
        <w:t xml:space="preserve"> ID</w:t>
      </w:r>
      <w:r>
        <w:rPr>
          <w:rFonts w:cs="Calibri"/>
          <w:sz w:val="21"/>
        </w:rPr>
        <w:t>、责任、输入输出和最低测试。</w:t>
      </w:r>
    </w:p>
    <w:p w14:paraId="7A417B6C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参数表写生产默认值；实验</w:t>
      </w:r>
      <w:r>
        <w:rPr>
          <w:rFonts w:cs="Calibri"/>
          <w:sz w:val="21"/>
        </w:rPr>
        <w:t xml:space="preserve"> query/localStorage </w:t>
      </w:r>
      <w:r>
        <w:rPr>
          <w:rFonts w:cs="Calibri"/>
          <w:sz w:val="21"/>
        </w:rPr>
        <w:t>开关单独标为诊断，不得写成用户功能。</w:t>
      </w:r>
    </w:p>
    <w:p w14:paraId="3D28DA64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尚未实现的目标必须明确标注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目标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计划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，不能出现在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当前实现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表中。</w:t>
      </w:r>
    </w:p>
    <w:p w14:paraId="634F076B" w14:textId="77777777" w:rsidR="009F73A8" w:rsidRDefault="00747C19">
      <w:pPr>
        <w:pStyle w:val="1"/>
        <w:pageBreakBefore/>
      </w:pPr>
      <w:bookmarkStart w:id="45" w:name="_Toc238636355"/>
      <w:r>
        <w:lastRenderedPageBreak/>
        <w:t xml:space="preserve">14. </w:t>
      </w:r>
      <w:r>
        <w:t>编辑器界面模块总图</w:t>
      </w:r>
      <w:bookmarkEnd w:id="45"/>
    </w:p>
    <w:p w14:paraId="69DC6C95" w14:textId="77777777" w:rsidR="009F73A8" w:rsidRDefault="00747C19">
      <w:pPr>
        <w:jc w:val="center"/>
      </w:pPr>
      <w:r>
        <w:rPr>
          <w:noProof/>
        </w:rPr>
        <w:drawing>
          <wp:inline distT="0" distB="0" distL="0" distR="0" wp14:anchorId="7E5D8BFE" wp14:editId="65D092B2">
            <wp:extent cx="5897880" cy="3022459"/>
            <wp:effectExtent l="0" t="0" r="0" b="0"/>
            <wp:docPr id="1" name="LI3D texture editor module overview" descr="LI3D 贴图编辑器全界面，用于对应 UI-01 至 UI-12 模块索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8a03b0f2-983d-4dc2-afbe-50c02bd1c3a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92BB" w14:textId="77777777" w:rsidR="009F73A8" w:rsidRDefault="00747C19">
      <w:pPr>
        <w:spacing w:before="40" w:after="160"/>
        <w:jc w:val="center"/>
      </w:pPr>
      <w:r>
        <w:rPr>
          <w:rFonts w:cs="Calibri"/>
          <w:i/>
          <w:color w:val="5C6673"/>
          <w:sz w:val="17"/>
        </w:rPr>
        <w:t>图</w:t>
      </w:r>
      <w:r>
        <w:rPr>
          <w:rFonts w:cs="Calibri"/>
          <w:i/>
          <w:color w:val="5C6673"/>
          <w:sz w:val="17"/>
        </w:rPr>
        <w:t xml:space="preserve"> 1  LI3D </w:t>
      </w:r>
      <w:r>
        <w:rPr>
          <w:rFonts w:cs="Calibri"/>
          <w:i/>
          <w:color w:val="5C6673"/>
          <w:sz w:val="17"/>
        </w:rPr>
        <w:t>贴图编辑器界面与</w:t>
      </w:r>
      <w:r>
        <w:rPr>
          <w:rFonts w:cs="Calibri"/>
          <w:i/>
          <w:color w:val="5C6673"/>
          <w:sz w:val="17"/>
        </w:rPr>
        <w:t xml:space="preserve"> UI </w:t>
      </w:r>
      <w:r>
        <w:rPr>
          <w:rFonts w:cs="Calibri"/>
          <w:i/>
          <w:color w:val="5C6673"/>
          <w:sz w:val="17"/>
        </w:rPr>
        <w:t>模块审计基准</w:t>
      </w:r>
    </w:p>
    <w:p w14:paraId="238FDA6A" w14:textId="77777777" w:rsidR="009F73A8" w:rsidRDefault="00747C19">
      <w:r>
        <w:rPr>
          <w:rFonts w:cs="Calibri"/>
        </w:rPr>
        <w:t>本节以贴图编辑器当前界面为第一层目录。界面名称只是入口；真正的维护边界由</w:t>
      </w:r>
      <w:r>
        <w:rPr>
          <w:rFonts w:cs="Calibri"/>
        </w:rPr>
        <w:t>“</w:t>
      </w:r>
      <w:r>
        <w:rPr>
          <w:rFonts w:cs="Calibri"/>
        </w:rPr>
        <w:t>模块</w:t>
      </w:r>
      <w:r>
        <w:rPr>
          <w:rFonts w:cs="Calibri"/>
        </w:rPr>
        <w:t xml:space="preserve"> ID + </w:t>
      </w:r>
      <w:r>
        <w:rPr>
          <w:rFonts w:cs="Calibri"/>
        </w:rPr>
        <w:t>状态所有者</w:t>
      </w:r>
      <w:r>
        <w:rPr>
          <w:rFonts w:cs="Calibri"/>
        </w:rPr>
        <w:t xml:space="preserve"> + </w:t>
      </w:r>
      <w:r>
        <w:rPr>
          <w:rFonts w:cs="Calibri"/>
        </w:rPr>
        <w:t>应用用例</w:t>
      </w:r>
      <w:r>
        <w:rPr>
          <w:rFonts w:cs="Calibri"/>
        </w:rPr>
        <w:t xml:space="preserve"> + </w:t>
      </w:r>
      <w:r>
        <w:rPr>
          <w:rFonts w:cs="Calibri"/>
        </w:rPr>
        <w:t>算法</w:t>
      </w:r>
      <w:r>
        <w:rPr>
          <w:rFonts w:cs="Calibri"/>
        </w:rPr>
        <w:t xml:space="preserve"> ID + </w:t>
      </w:r>
      <w:r>
        <w:rPr>
          <w:rFonts w:cs="Calibri"/>
        </w:rPr>
        <w:t>持久化字段</w:t>
      </w:r>
      <w:r>
        <w:rPr>
          <w:rFonts w:cs="Calibri"/>
        </w:rPr>
        <w:t>”</w:t>
      </w:r>
      <w:r>
        <w:rPr>
          <w:rFonts w:cs="Calibri"/>
        </w:rPr>
        <w:t>共同确定。</w:t>
      </w:r>
    </w:p>
    <w:p w14:paraId="60BADD1D" w14:textId="77777777" w:rsidR="009F73A8" w:rsidRDefault="00747C19">
      <w:pPr>
        <w:pStyle w:val="2"/>
      </w:pPr>
      <w:bookmarkStart w:id="46" w:name="_Toc238636356"/>
      <w:r>
        <w:t xml:space="preserve">14.1 </w:t>
      </w:r>
      <w:r>
        <w:t>截图区域与唯一模块编号</w:t>
      </w:r>
      <w:bookmarkEnd w:id="46"/>
    </w:p>
    <w:p w14:paraId="7BC17BBF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UI-01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工程头</w:t>
      </w:r>
    </w:p>
    <w:p w14:paraId="48B542E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返回工程列表、显示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修改工程名、显示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Saved/Saving/Failed</w:t>
      </w:r>
    </w:p>
    <w:p w14:paraId="6CD45CC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projectStore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 xml:space="preserve">Editor </w:t>
      </w:r>
      <w:r>
        <w:rPr>
          <w:rFonts w:cs="Calibri"/>
          <w:sz w:val="17"/>
        </w:rPr>
        <w:t>本地保存状态</w:t>
      </w:r>
    </w:p>
    <w:p w14:paraId="29F8155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EditorShell.tsx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EditorPage.tsx</w:t>
      </w:r>
    </w:p>
    <w:p w14:paraId="2D5846F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M01/M12</w:t>
      </w:r>
    </w:p>
    <w:p w14:paraId="2EA70B5B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生产流程切换</w:t>
      </w:r>
    </w:p>
    <w:p w14:paraId="596B808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ascii="Consolas" w:hAnsi="Consolas" w:cs="Consolas"/>
          <w:color w:val="1F4D78"/>
          <w:sz w:val="16"/>
        </w:rPr>
        <w:t>贴图</w:t>
      </w:r>
      <w:r>
        <w:rPr>
          <w:rFonts w:ascii="Consolas" w:hAnsi="Consolas" w:cs="Consolas"/>
          <w:color w:val="1F4D78"/>
          <w:sz w:val="16"/>
        </w:rPr>
        <w:t xml:space="preserve"> → UV → </w:t>
      </w:r>
      <w:r>
        <w:rPr>
          <w:rFonts w:ascii="Consolas" w:hAnsi="Consolas" w:cs="Consolas"/>
          <w:color w:val="1F4D78"/>
          <w:sz w:val="16"/>
        </w:rPr>
        <w:t>烘焙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页面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阶段导航；贴图页本身不执行远端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或</w:t>
      </w:r>
      <w:r>
        <w:rPr>
          <w:rFonts w:cs="Calibri"/>
          <w:sz w:val="17"/>
        </w:rPr>
        <w:t xml:space="preserve"> Bake</w:t>
      </w:r>
    </w:p>
    <w:p w14:paraId="0C2F303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cs="Calibri"/>
          <w:sz w:val="17"/>
        </w:rPr>
        <w:t>route + Project pipeline</w:t>
      </w:r>
    </w:p>
    <w:p w14:paraId="095947A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WorkflowModuleSwitcher.tsx</w:t>
      </w:r>
    </w:p>
    <w:p w14:paraId="411FC3A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M10</w:t>
      </w:r>
    </w:p>
    <w:p w14:paraId="7AA22859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UI-03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工作区与输出栏</w:t>
      </w:r>
    </w:p>
    <w:p w14:paraId="39F2C52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场景、贴图、法线工作区；导出菜单；</w:t>
      </w:r>
      <w:r>
        <w:rPr>
          <w:rFonts w:cs="Calibri"/>
          <w:sz w:val="17"/>
        </w:rPr>
        <w:t xml:space="preserve">1K/2K/4K/8K </w:t>
      </w:r>
      <w:r>
        <w:rPr>
          <w:rFonts w:cs="Calibri"/>
          <w:sz w:val="17"/>
        </w:rPr>
        <w:t>设置</w:t>
      </w:r>
    </w:p>
    <w:p w14:paraId="31818B4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workspaceLayoutStore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sceneStore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settingsStore</w:t>
      </w:r>
    </w:p>
    <w:p w14:paraId="51C9328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EditorShell.tsx</w:t>
      </w:r>
    </w:p>
    <w:p w14:paraId="2EA3678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M03/M10/M11/M12</w:t>
      </w:r>
    </w:p>
    <w:p w14:paraId="4DC7E975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对象面板</w:t>
      </w:r>
    </w:p>
    <w:p w14:paraId="0953FC8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活动对象、显隐、重命名、聚焦、变换、复制、下载、删除、导入、自动排列</w:t>
      </w:r>
    </w:p>
    <w:p w14:paraId="760C9F4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sceneStore</w:t>
      </w:r>
      <w:r>
        <w:rPr>
          <w:rFonts w:cs="Calibri"/>
          <w:sz w:val="17"/>
        </w:rPr>
        <w:t xml:space="preserve"> + </w:t>
      </w:r>
      <w:r>
        <w:rPr>
          <w:rFonts w:ascii="Consolas" w:hAnsi="Consolas" w:cs="Consolas"/>
          <w:color w:val="1F4D78"/>
          <w:sz w:val="16"/>
        </w:rPr>
        <w:t>projectStore</w:t>
      </w:r>
    </w:p>
    <w:p w14:paraId="5D46B8B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ObjectsPanel.tsx</w:t>
      </w:r>
    </w:p>
    <w:p w14:paraId="7D29033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M02/M03/M05/M12</w:t>
      </w:r>
    </w:p>
    <w:p w14:paraId="296C7047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UI-05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生成面板</w:t>
      </w:r>
    </w:p>
    <w:p w14:paraId="401C28D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多视图、单视图、重绘效果图；参考图选择；任务提交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恢复；生成后自动建投影层</w:t>
      </w:r>
    </w:p>
    <w:p w14:paraId="135779C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generationStore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referenceStore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layerStore</w:t>
      </w:r>
    </w:p>
    <w:p w14:paraId="1DE8821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GeneratePanel.tsx</w:t>
      </w:r>
    </w:p>
    <w:p w14:paraId="7BD2A2C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M03/M04/M05/M08/M13</w:t>
      </w:r>
    </w:p>
    <w:p w14:paraId="5ABBE657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中央视口</w:t>
      </w:r>
    </w:p>
    <w:p w14:paraId="7580720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 xml:space="preserve">Three </w:t>
      </w:r>
      <w:r>
        <w:rPr>
          <w:rFonts w:cs="Calibri"/>
          <w:sz w:val="17"/>
        </w:rPr>
        <w:t>场景、相机、轨道控制、对象变换、实时投影材质、选择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画笔命中、局部重绘预览</w:t>
      </w:r>
    </w:p>
    <w:p w14:paraId="5BA3F30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sceneStore</w:t>
      </w:r>
      <w:r>
        <w:rPr>
          <w:rFonts w:cs="Calibri"/>
          <w:sz w:val="17"/>
        </w:rPr>
        <w:t xml:space="preserve"> + GPU runtime</w:t>
      </w:r>
    </w:p>
    <w:p w14:paraId="3BB018A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ViewportCanvas.tsx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SceneRoot.tsx</w:t>
      </w:r>
    </w:p>
    <w:p w14:paraId="6DAEC43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M02/M03/M06/M08/M13</w:t>
      </w:r>
    </w:p>
    <w:p w14:paraId="64A95980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UI-07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视口控制</w:t>
      </w:r>
    </w:p>
    <w:p w14:paraId="4FDB6B4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透视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正交、当前视图捕获、</w:t>
      </w:r>
      <w:r>
        <w:rPr>
          <w:rFonts w:cs="Calibri"/>
          <w:sz w:val="17"/>
        </w:rPr>
        <w:t>Flat/PBR/Normal/Wire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 xml:space="preserve">PBR </w:t>
      </w:r>
      <w:r>
        <w:rPr>
          <w:rFonts w:cs="Calibri"/>
          <w:sz w:val="17"/>
        </w:rPr>
        <w:t>环境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曝光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灯光</w:t>
      </w:r>
    </w:p>
    <w:p w14:paraId="2FAF4C3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sceneStore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settingsStore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generationStore.lastCapture</w:t>
      </w:r>
    </w:p>
    <w:p w14:paraId="730C00D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ViewportPanel.tsx</w:t>
      </w:r>
    </w:p>
    <w:p w14:paraId="2E894C0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M03/M06</w:t>
      </w:r>
    </w:p>
    <w:p w14:paraId="6435FE82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UI-08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视图立方体与性能</w:t>
      </w:r>
      <w:r>
        <w:rPr>
          <w:rFonts w:cs="Calibri"/>
          <w:b/>
          <w:color w:val="183B56"/>
          <w:sz w:val="20"/>
        </w:rPr>
        <w:t xml:space="preserve"> HUD</w:t>
      </w:r>
    </w:p>
    <w:p w14:paraId="06719EE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固定相机方向；显示</w:t>
      </w:r>
      <w:r>
        <w:rPr>
          <w:rFonts w:cs="Calibri"/>
          <w:sz w:val="17"/>
        </w:rPr>
        <w:t xml:space="preserve"> FPS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P95</w:t>
      </w:r>
      <w:r>
        <w:rPr>
          <w:rFonts w:cs="Calibri"/>
          <w:sz w:val="17"/>
        </w:rPr>
        <w:t>、最大帧等诊断信息</w:t>
      </w:r>
    </w:p>
    <w:p w14:paraId="4FE9464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cs="Calibri"/>
          <w:sz w:val="17"/>
        </w:rPr>
        <w:t>camera runtime + performance runtime</w:t>
      </w:r>
    </w:p>
    <w:p w14:paraId="4338F2A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cs="Calibri"/>
          <w:sz w:val="17"/>
        </w:rPr>
        <w:t>ViewCube/performance components</w:t>
      </w:r>
    </w:p>
    <w:p w14:paraId="7AC1854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M03/M13</w:t>
      </w:r>
    </w:p>
    <w:p w14:paraId="6D22A665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UI-09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图层面板</w:t>
      </w:r>
    </w:p>
    <w:p w14:paraId="6556541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图层选择、显隐、顺序、透明度、叠加语义、调整、复制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替换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删除、内容修补、合并</w:t>
      </w:r>
      <w:r>
        <w:rPr>
          <w:rFonts w:cs="Calibri"/>
          <w:sz w:val="17"/>
        </w:rPr>
        <w:t xml:space="preserve"> UV</w:t>
      </w:r>
    </w:p>
    <w:p w14:paraId="3BE6049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layerStore</w:t>
      </w:r>
      <w:r>
        <w:rPr>
          <w:rFonts w:cs="Calibri"/>
          <w:sz w:val="17"/>
        </w:rPr>
        <w:t xml:space="preserve"> + Editor </w:t>
      </w:r>
      <w:r>
        <w:rPr>
          <w:rFonts w:cs="Calibri"/>
          <w:sz w:val="17"/>
        </w:rPr>
        <w:t>用例</w:t>
      </w:r>
    </w:p>
    <w:p w14:paraId="024B4B8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LayersPanel.tsx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EditorPage.tsx</w:t>
      </w:r>
    </w:p>
    <w:p w14:paraId="1D9D741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M05/M06/M07/M08/M09/M12</w:t>
      </w:r>
    </w:p>
    <w:p w14:paraId="3C7BDF2B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UI-10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底部工具条</w:t>
      </w:r>
    </w:p>
    <w:p w14:paraId="772D374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场景选择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移动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旋转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缩放；贴图模式局部选择、局部生图、结果回贴；撤销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重做</w:t>
      </w:r>
    </w:p>
    <w:p w14:paraId="1CAF9E8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sceneStore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editorHistoryStore</w:t>
      </w:r>
    </w:p>
    <w:p w14:paraId="1860756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BottomToolDock.tsx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ViewportCanvas.tsx</w:t>
      </w:r>
    </w:p>
    <w:p w14:paraId="4784051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M03/M08/M12</w:t>
      </w:r>
    </w:p>
    <w:p w14:paraId="2EC54BE8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UI-11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工作区</w:t>
      </w:r>
      <w:r>
        <w:rPr>
          <w:rFonts w:cs="Calibri"/>
          <w:b/>
          <w:color w:val="183B56"/>
          <w:sz w:val="20"/>
        </w:rPr>
        <w:t xml:space="preserve"> Dock</w:t>
      </w:r>
    </w:p>
    <w:p w14:paraId="61FDCE5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按当前</w:t>
      </w:r>
      <w:r>
        <w:rPr>
          <w:rFonts w:cs="Calibri"/>
          <w:sz w:val="17"/>
        </w:rPr>
        <w:t xml:space="preserve"> mode </w:t>
      </w:r>
      <w:r>
        <w:rPr>
          <w:rFonts w:cs="Calibri"/>
          <w:sz w:val="17"/>
        </w:rPr>
        <w:t>过滤面板，按</w:t>
      </w:r>
      <w:r>
        <w:rPr>
          <w:rFonts w:cs="Calibri"/>
          <w:sz w:val="17"/>
        </w:rPr>
        <w:t xml:space="preserve"> order </w:t>
      </w:r>
      <w:r>
        <w:rPr>
          <w:rFonts w:cs="Calibri"/>
          <w:sz w:val="17"/>
        </w:rPr>
        <w:t>排列，支持折叠、左右</w:t>
      </w:r>
      <w:r>
        <w:rPr>
          <w:rFonts w:cs="Calibri"/>
          <w:sz w:val="17"/>
        </w:rPr>
        <w:t xml:space="preserve"> Dock </w:t>
      </w:r>
      <w:r>
        <w:rPr>
          <w:rFonts w:cs="Calibri"/>
          <w:sz w:val="17"/>
        </w:rPr>
        <w:t>和移动端抽屉</w:t>
      </w:r>
    </w:p>
    <w:p w14:paraId="60E2796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workspaceLayoutStore</w:t>
      </w:r>
    </w:p>
    <w:p w14:paraId="6B5890C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WorkspaceDock.tsx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EditorShell.tsx</w:t>
      </w:r>
    </w:p>
    <w:p w14:paraId="3FB60D4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M12</w:t>
      </w:r>
    </w:p>
    <w:p w14:paraId="46279264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UI-12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模态任务层</w:t>
      </w:r>
    </w:p>
    <w:p w14:paraId="7727D20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参考导入、兼容局部重绘、长任务进度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取消、编辑锁</w:t>
      </w:r>
    </w:p>
    <w:p w14:paraId="4DB05BB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cs="Calibri"/>
          <w:sz w:val="17"/>
        </w:rPr>
        <w:t>Editor task state</w:t>
      </w:r>
    </w:p>
    <w:p w14:paraId="01BC206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EditorPage.tsx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dialogs</w:t>
      </w:r>
    </w:p>
    <w:p w14:paraId="2932DDF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M02/M04/M08/M09/M13</w:t>
      </w:r>
    </w:p>
    <w:p w14:paraId="1F7B07F5" w14:textId="77777777" w:rsidR="009F73A8" w:rsidRDefault="00747C19">
      <w:pPr>
        <w:pStyle w:val="2"/>
      </w:pPr>
      <w:bookmarkStart w:id="47" w:name="_Toc238636357"/>
      <w:r>
        <w:t xml:space="preserve">14.2 </w:t>
      </w:r>
      <w:r>
        <w:t>工作区切换的实际含义</w:t>
      </w:r>
      <w:bookmarkEnd w:id="4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1100"/>
        <w:gridCol w:w="6060"/>
      </w:tblGrid>
      <w:tr w:rsidR="009F73A8" w14:paraId="23754F07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12B3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顶部按钮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34EEC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立刻执行的状态变化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6AD0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显示的面板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4E16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不会执行的事</w:t>
            </w:r>
          </w:p>
        </w:tc>
      </w:tr>
      <w:tr w:rsidR="009F73A8" w14:paraId="0BD8016E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906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场景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地球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25CA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workspaceMode=scene</w:t>
            </w:r>
            <w:r>
              <w:rPr>
                <w:rFonts w:cs="Calibri"/>
                <w:sz w:val="16"/>
              </w:rPr>
              <w:t>，同时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displayMode=pbr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B1F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对象、对象变换、参考图、视口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322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不烘焙</w:t>
            </w:r>
            <w:r>
              <w:rPr>
                <w:rFonts w:cs="Calibri"/>
                <w:sz w:val="16"/>
              </w:rPr>
              <w:t xml:space="preserve"> PBR</w:t>
            </w:r>
            <w:r>
              <w:rPr>
                <w:rFonts w:cs="Calibri"/>
                <w:sz w:val="16"/>
              </w:rPr>
              <w:t>，不修改图层像素</w:t>
            </w:r>
          </w:p>
        </w:tc>
      </w:tr>
      <w:tr w:rsidR="009F73A8" w14:paraId="12C0FA5F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8FF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贴图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调色盘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9048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workspaceMode=texture</w:t>
            </w:r>
            <w:r>
              <w:rPr>
                <w:rFonts w:cs="Calibri"/>
                <w:sz w:val="16"/>
              </w:rPr>
              <w:t>，同时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displayMode=flat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F1B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对象、生成、视口、图层、局部工具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133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不自动合并</w:t>
            </w:r>
            <w:r>
              <w:rPr>
                <w:rFonts w:cs="Calibri"/>
                <w:sz w:val="16"/>
              </w:rPr>
              <w:t xml:space="preserve"> UV</w:t>
            </w:r>
          </w:p>
        </w:tc>
      </w:tr>
      <w:tr w:rsidR="009F73A8" w14:paraId="2A4E9EA2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D18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lastRenderedPageBreak/>
              <w:t>法线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框选样图标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DDD0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workspaceMode=normal</w:t>
            </w:r>
            <w:r>
              <w:rPr>
                <w:rFonts w:cs="Calibri"/>
                <w:sz w:val="16"/>
              </w:rPr>
              <w:t>，同时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displayMode=normal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44E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法线预览与法线生成占位面板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878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当前法线生成面板仍是</w:t>
            </w:r>
            <w:r>
              <w:rPr>
                <w:rFonts w:cs="Calibri"/>
                <w:sz w:val="16"/>
              </w:rPr>
              <w:t xml:space="preserve"> Coming Soon</w:t>
            </w:r>
          </w:p>
        </w:tc>
      </w:tr>
      <w:tr w:rsidR="009F73A8" w14:paraId="65D34A5B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720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下载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A9A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打开导出菜单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D10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不切换核心图层算法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EAD1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不等于</w:t>
            </w:r>
            <w:r>
              <w:rPr>
                <w:rFonts w:cs="Calibri"/>
                <w:sz w:val="16"/>
              </w:rPr>
              <w:t xml:space="preserve"> Ctrl+S </w:t>
            </w:r>
            <w:r>
              <w:rPr>
                <w:rFonts w:cs="Calibri"/>
                <w:sz w:val="16"/>
              </w:rPr>
              <w:t>保存工程</w:t>
            </w:r>
          </w:p>
        </w:tc>
      </w:tr>
      <w:tr w:rsidR="009F73A8" w14:paraId="5471690A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80C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1K/2K/4K/8K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B4C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修改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settingsStore.resolution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D43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影响后续捕获、合并、修补或导出的调用方分辨率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217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不重采样已经存在的源图层</w:t>
            </w:r>
          </w:p>
        </w:tc>
      </w:tr>
    </w:tbl>
    <w:p w14:paraId="1DD77A21" w14:textId="77777777" w:rsidR="009F73A8" w:rsidRDefault="009F73A8">
      <w:pPr>
        <w:spacing w:after="40"/>
      </w:pPr>
    </w:p>
    <w:p w14:paraId="6E750121" w14:textId="77777777" w:rsidR="009F73A8" w:rsidRDefault="00747C19">
      <w:r>
        <w:rPr>
          <w:rFonts w:ascii="Consolas" w:hAnsi="Consolas" w:cs="Consolas"/>
          <w:color w:val="1F4D78"/>
          <w:sz w:val="21"/>
        </w:rPr>
        <w:t>Flat/PBR/Normal/Wire</w:t>
      </w:r>
      <w:r>
        <w:rPr>
          <w:rFonts w:cs="Calibri"/>
        </w:rPr>
        <w:t xml:space="preserve"> </w:t>
      </w:r>
      <w:r>
        <w:rPr>
          <w:rFonts w:cs="Calibri"/>
        </w:rPr>
        <w:t>是视口显示模式，不是图层类型：</w:t>
      </w:r>
      <w:r>
        <w:rPr>
          <w:rFonts w:cs="Calibri"/>
        </w:rPr>
        <w:t xml:space="preserve">Flat </w:t>
      </w:r>
      <w:r>
        <w:rPr>
          <w:rFonts w:cs="Calibri"/>
        </w:rPr>
        <w:t>显示作者色；</w:t>
      </w:r>
      <w:r>
        <w:rPr>
          <w:rFonts w:cs="Calibri"/>
        </w:rPr>
        <w:t xml:space="preserve">PBR </w:t>
      </w:r>
      <w:r>
        <w:rPr>
          <w:rFonts w:cs="Calibri"/>
        </w:rPr>
        <w:t>在作者色上实时应用材质</w:t>
      </w:r>
      <w:r>
        <w:rPr>
          <w:rFonts w:cs="Calibri"/>
        </w:rPr>
        <w:t>/</w:t>
      </w:r>
      <w:r>
        <w:rPr>
          <w:rFonts w:cs="Calibri"/>
        </w:rPr>
        <w:t>环境</w:t>
      </w:r>
      <w:r>
        <w:rPr>
          <w:rFonts w:cs="Calibri"/>
        </w:rPr>
        <w:t>/</w:t>
      </w:r>
      <w:r>
        <w:rPr>
          <w:rFonts w:cs="Calibri"/>
        </w:rPr>
        <w:t>曝光</w:t>
      </w:r>
      <w:r>
        <w:rPr>
          <w:rFonts w:cs="Calibri"/>
        </w:rPr>
        <w:t>/</w:t>
      </w:r>
      <w:r>
        <w:rPr>
          <w:rFonts w:cs="Calibri"/>
        </w:rPr>
        <w:t>灯光；</w:t>
      </w:r>
      <w:r>
        <w:rPr>
          <w:rFonts w:cs="Calibri"/>
        </w:rPr>
        <w:t xml:space="preserve">Normal </w:t>
      </w:r>
      <w:r>
        <w:rPr>
          <w:rFonts w:cs="Calibri"/>
        </w:rPr>
        <w:t>显示法线；</w:t>
      </w:r>
      <w:r>
        <w:rPr>
          <w:rFonts w:cs="Calibri"/>
        </w:rPr>
        <w:t xml:space="preserve">Wire </w:t>
      </w:r>
      <w:r>
        <w:rPr>
          <w:rFonts w:cs="Calibri"/>
        </w:rPr>
        <w:t>显示线框。切换这些按钮不会重写</w:t>
      </w:r>
      <w:r>
        <w:rPr>
          <w:rFonts w:cs="Calibri"/>
        </w:rPr>
        <w:t xml:space="preserve"> Layer PNG</w:t>
      </w:r>
      <w:r>
        <w:rPr>
          <w:rFonts w:cs="Calibri"/>
        </w:rPr>
        <w:t>。</w:t>
      </w:r>
    </w:p>
    <w:p w14:paraId="19B93139" w14:textId="77777777" w:rsidR="009F73A8" w:rsidRDefault="00747C19">
      <w:pPr>
        <w:pStyle w:val="2"/>
      </w:pPr>
      <w:bookmarkStart w:id="48" w:name="_Toc238636358"/>
      <w:r>
        <w:t xml:space="preserve">14.3 </w:t>
      </w:r>
      <w:r>
        <w:t>面板生命周期和编辑锁</w:t>
      </w:r>
      <w:bookmarkEnd w:id="48"/>
    </w:p>
    <w:p w14:paraId="70A21046" w14:textId="77777777" w:rsidR="009F73A8" w:rsidRDefault="00747C19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EditorPage.panelDefinitions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是贴图编辑器面板注册表。</w:t>
      </w:r>
    </w:p>
    <w:p w14:paraId="145752F4" w14:textId="77777777" w:rsidR="009F73A8" w:rsidRDefault="00747C19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WorkspaceDock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仅呈现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visible=true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且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panel.mode=all/currentMode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的面板，再按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order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排序。</w:t>
      </w:r>
    </w:p>
    <w:p w14:paraId="7516287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面板折叠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可见性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左右位置属于工作区布局，不属于算法结果。</w:t>
      </w:r>
    </w:p>
    <w:p w14:paraId="6E1C390C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内容修补或局部生图等长任务运行时，</w:t>
      </w:r>
      <w:r>
        <w:rPr>
          <w:rFonts w:ascii="Consolas" w:hAnsi="Consolas" w:cs="Consolas"/>
          <w:color w:val="1F4D78"/>
          <w:sz w:val="20"/>
        </w:rPr>
        <w:t>editorTaskRunning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对应</w:t>
      </w:r>
      <w:r>
        <w:rPr>
          <w:rFonts w:cs="Calibri"/>
          <w:sz w:val="21"/>
        </w:rPr>
        <w:t xml:space="preserve"> lock </w:t>
      </w:r>
      <w:r>
        <w:rPr>
          <w:rFonts w:cs="Calibri"/>
          <w:sz w:val="21"/>
        </w:rPr>
        <w:t>会阻止会破坏输入快照的对象和图层操作。</w:t>
      </w:r>
    </w:p>
    <w:p w14:paraId="4BC56217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UI </w:t>
      </w:r>
      <w:r>
        <w:rPr>
          <w:rFonts w:cs="Calibri"/>
          <w:sz w:val="21"/>
        </w:rPr>
        <w:t>新按钮必须先登记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UI ID → M ID → Use Case/ALG ID</w:t>
      </w:r>
      <w:r>
        <w:rPr>
          <w:rFonts w:cs="Calibri"/>
          <w:sz w:val="21"/>
        </w:rPr>
        <w:t>；禁止在</w:t>
      </w:r>
      <w:r>
        <w:rPr>
          <w:rFonts w:cs="Calibri"/>
          <w:sz w:val="21"/>
        </w:rPr>
        <w:t xml:space="preserve"> React </w:t>
      </w:r>
      <w:r>
        <w:rPr>
          <w:rFonts w:ascii="Consolas" w:hAnsi="Consolas" w:cs="Consolas"/>
          <w:color w:val="1F4D78"/>
          <w:sz w:val="20"/>
        </w:rPr>
        <w:t>onClick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内直接复制一套像素算法。</w:t>
      </w:r>
    </w:p>
    <w:p w14:paraId="6E50F960" w14:textId="77777777" w:rsidR="009F73A8" w:rsidRDefault="00747C19">
      <w:pPr>
        <w:pStyle w:val="1"/>
      </w:pPr>
      <w:bookmarkStart w:id="49" w:name="_Toc238636359"/>
      <w:r>
        <w:lastRenderedPageBreak/>
        <w:t xml:space="preserve">15. </w:t>
      </w:r>
      <w:r>
        <w:t>每个界面模块的操作调用表</w:t>
      </w:r>
      <w:bookmarkEnd w:id="49"/>
    </w:p>
    <w:p w14:paraId="337BBCBB" w14:textId="77777777" w:rsidR="009F73A8" w:rsidRDefault="00747C19">
      <w:pPr>
        <w:pStyle w:val="2"/>
      </w:pPr>
      <w:bookmarkStart w:id="50" w:name="_Toc238636360"/>
      <w:r>
        <w:t xml:space="preserve">15.1 `UI-01/UI-02/UI-03` </w:t>
      </w:r>
      <w:r>
        <w:t>工程头、流程和设置</w:t>
      </w:r>
      <w:bookmarkEnd w:id="5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87"/>
        <w:gridCol w:w="3386"/>
        <w:gridCol w:w="3387"/>
      </w:tblGrid>
      <w:tr w:rsidR="009F73A8" w14:paraId="7C2551BF" w14:textId="77777777">
        <w:trPr>
          <w:tblHeader/>
        </w:trPr>
        <w:tc>
          <w:tcPr>
            <w:tcW w:w="25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184B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操作</w:t>
            </w:r>
          </w:p>
        </w:tc>
        <w:tc>
          <w:tcPr>
            <w:tcW w:w="33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BE3B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调用链</w:t>
            </w:r>
          </w:p>
        </w:tc>
        <w:tc>
          <w:tcPr>
            <w:tcW w:w="33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8DC3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结果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持久化</w:t>
            </w:r>
          </w:p>
        </w:tc>
      </w:tr>
      <w:tr w:rsidR="009F73A8" w14:paraId="2024A889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F968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修改工程名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EFB6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EditorShell.commitProjectRename → EditorPage.handleRenameProject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E64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本地工作区项目走服务端</w:t>
            </w:r>
            <w:r>
              <w:rPr>
                <w:rFonts w:cs="Calibri"/>
                <w:sz w:val="16"/>
              </w:rPr>
              <w:t xml:space="preserve"> rename/save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Project </w:t>
            </w:r>
            <w:r>
              <w:rPr>
                <w:rFonts w:ascii="Consolas" w:hAnsi="Consolas" w:cs="Consolas"/>
                <w:color w:val="1F4D78"/>
                <w:sz w:val="16"/>
              </w:rPr>
              <w:t>name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更新</w:t>
            </w:r>
          </w:p>
        </w:tc>
      </w:tr>
      <w:tr w:rsidR="009F73A8" w14:paraId="0E9DF2D7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48C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Ctrl/Cmd+S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4FF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shortcut </w:t>
            </w:r>
            <w:r>
              <w:rPr>
                <w:rFonts w:ascii="Consolas" w:hAnsi="Consolas" w:cs="Consolas"/>
                <w:color w:val="1F4D78"/>
                <w:sz w:val="16"/>
              </w:rPr>
              <w:t>project.save → handleManualSave → getProjectSnapshot → prepareProjectForWorkspaceSave → PUT /api/projects/:id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784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详见第</w:t>
            </w:r>
            <w:r>
              <w:rPr>
                <w:rFonts w:cs="Calibri"/>
                <w:sz w:val="16"/>
              </w:rPr>
              <w:t xml:space="preserve"> 20 </w:t>
            </w:r>
            <w:r>
              <w:rPr>
                <w:rFonts w:cs="Calibri"/>
                <w:sz w:val="16"/>
              </w:rPr>
              <w:t>节；</w:t>
            </w:r>
            <w:r>
              <w:rPr>
                <w:rFonts w:cs="Calibri"/>
                <w:sz w:val="16"/>
              </w:rPr>
              <w:t xml:space="preserve">JSON </w:t>
            </w:r>
            <w:r>
              <w:rPr>
                <w:rFonts w:cs="Calibri"/>
                <w:sz w:val="16"/>
              </w:rPr>
              <w:t>清单与二进制资产均保存</w:t>
            </w:r>
          </w:p>
        </w:tc>
      </w:tr>
      <w:tr w:rsidR="009F73A8" w14:paraId="4AC81EE2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CF7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点击</w:t>
            </w:r>
            <w:r>
              <w:rPr>
                <w:rFonts w:cs="Calibri"/>
                <w:b/>
                <w:sz w:val="16"/>
              </w:rPr>
              <w:t xml:space="preserve"> UV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D168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WorkflowModuleSwitcher.onOpenUv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54D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跳到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工作区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路由；不等于右侧剪刀</w:t>
            </w:r>
            <w:r>
              <w:rPr>
                <w:rFonts w:cs="Calibri"/>
                <w:sz w:val="16"/>
              </w:rPr>
              <w:t>“</w:t>
            </w:r>
            <w:r>
              <w:rPr>
                <w:rFonts w:cs="Calibri"/>
                <w:sz w:val="16"/>
              </w:rPr>
              <w:t>合并</w:t>
            </w:r>
            <w:r>
              <w:rPr>
                <w:rFonts w:cs="Calibri"/>
                <w:sz w:val="16"/>
              </w:rPr>
              <w:t xml:space="preserve"> UV”</w:t>
            </w:r>
          </w:p>
        </w:tc>
      </w:tr>
      <w:tr w:rsidR="009F73A8" w14:paraId="255249F0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A41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点击烘焙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AD9E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handleOpenBake</w:t>
            </w:r>
            <w:r>
              <w:rPr>
                <w:rFonts w:cs="Calibri"/>
                <w:sz w:val="16"/>
              </w:rPr>
              <w:t>，必要时发布当前阶段产物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672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进入</w:t>
            </w:r>
            <w:r>
              <w:rPr>
                <w:rFonts w:cs="Calibri"/>
                <w:sz w:val="16"/>
              </w:rPr>
              <w:t xml:space="preserve"> Bake workspace</w:t>
            </w:r>
            <w:r>
              <w:rPr>
                <w:rFonts w:cs="Calibri"/>
                <w:sz w:val="16"/>
              </w:rPr>
              <w:t>；不是把当前</w:t>
            </w:r>
            <w:r>
              <w:rPr>
                <w:rFonts w:cs="Calibri"/>
                <w:sz w:val="16"/>
              </w:rPr>
              <w:t xml:space="preserve"> PBR </w:t>
            </w:r>
            <w:r>
              <w:rPr>
                <w:rFonts w:cs="Calibri"/>
                <w:sz w:val="16"/>
              </w:rPr>
              <w:t>画面截图保存</w:t>
            </w:r>
          </w:p>
        </w:tc>
      </w:tr>
      <w:tr w:rsidR="009F73A8" w14:paraId="71D18546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33D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修改分辨率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5730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settingsStore.setResolution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A53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保存到</w:t>
            </w:r>
            <w:r>
              <w:rPr>
                <w:rFonts w:cs="Calibri"/>
                <w:sz w:val="16"/>
              </w:rPr>
              <w:t xml:space="preserve"> Project settings</w:t>
            </w:r>
            <w:r>
              <w:rPr>
                <w:rFonts w:cs="Calibri"/>
                <w:sz w:val="16"/>
              </w:rPr>
              <w:t>；只影响此后发起的分辨率敏感任务</w:t>
            </w:r>
          </w:p>
        </w:tc>
      </w:tr>
    </w:tbl>
    <w:p w14:paraId="0DF2BB27" w14:textId="77777777" w:rsidR="009F73A8" w:rsidRDefault="009F73A8">
      <w:pPr>
        <w:spacing w:after="40"/>
      </w:pPr>
    </w:p>
    <w:p w14:paraId="34029039" w14:textId="77777777" w:rsidR="009F73A8" w:rsidRDefault="00747C19">
      <w:pPr>
        <w:pStyle w:val="2"/>
      </w:pPr>
      <w:bookmarkStart w:id="51" w:name="_Toc238636361"/>
      <w:r>
        <w:t xml:space="preserve">15.2 `UI-04` </w:t>
      </w:r>
      <w:r>
        <w:t>对象面板</w:t>
      </w:r>
      <w:bookmarkEnd w:id="5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12"/>
        <w:gridCol w:w="3473"/>
        <w:gridCol w:w="3475"/>
      </w:tblGrid>
      <w:tr w:rsidR="009F73A8" w14:paraId="29C51CAD" w14:textId="77777777">
        <w:trPr>
          <w:tblHeader/>
        </w:trPr>
        <w:tc>
          <w:tcPr>
            <w:tcW w:w="24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B85E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操作</w:t>
            </w:r>
          </w:p>
        </w:tc>
        <w:tc>
          <w:tcPr>
            <w:tcW w:w="347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C9EF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当前规则</w:t>
            </w:r>
          </w:p>
        </w:tc>
        <w:tc>
          <w:tcPr>
            <w:tcW w:w="347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C338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联动范围</w:t>
            </w:r>
          </w:p>
        </w:tc>
      </w:tr>
      <w:tr w:rsidR="009F73A8" w14:paraId="41F4A3F8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F0D1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选择对象</w:t>
            </w:r>
          </w:p>
        </w:tc>
        <w:tc>
          <w:tcPr>
            <w:tcW w:w="3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3ED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设置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selectedObjectId/activeObjectId</w:t>
            </w:r>
            <w:r>
              <w:rPr>
                <w:rFonts w:cs="Calibri"/>
                <w:sz w:val="16"/>
              </w:rPr>
              <w:t>，视口、图层和生成面板按对象过滤</w:t>
            </w:r>
          </w:p>
        </w:tc>
        <w:tc>
          <w:tcPr>
            <w:tcW w:w="3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B1CC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M03/M05</w:t>
            </w:r>
          </w:p>
        </w:tc>
      </w:tr>
      <w:tr w:rsidR="009F73A8" w14:paraId="0F7D82C5" w14:textId="77777777">
        <w:tc>
          <w:tcPr>
            <w:tcW w:w="24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382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眼睛</w:t>
            </w:r>
          </w:p>
        </w:tc>
        <w:tc>
          <w:tcPr>
            <w:tcW w:w="347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594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历史快照后修改</w:t>
            </w:r>
            <w:r>
              <w:rPr>
                <w:rFonts w:cs="Calibri"/>
                <w:sz w:val="16"/>
              </w:rPr>
              <w:t xml:space="preserve"> SceneObject visibility</w:t>
            </w:r>
            <w:r>
              <w:rPr>
                <w:rFonts w:cs="Calibri"/>
                <w:sz w:val="16"/>
              </w:rPr>
              <w:t>，并同步</w:t>
            </w:r>
            <w:r>
              <w:rPr>
                <w:rFonts w:cs="Calibri"/>
                <w:sz w:val="16"/>
              </w:rPr>
              <w:t xml:space="preserve"> Project</w:t>
            </w:r>
          </w:p>
        </w:tc>
        <w:tc>
          <w:tcPr>
            <w:tcW w:w="3475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F79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捕获和导出只处理符合各自</w:t>
            </w:r>
            <w:r>
              <w:rPr>
                <w:rFonts w:cs="Calibri"/>
                <w:sz w:val="16"/>
              </w:rPr>
              <w:t xml:space="preserve"> visible policy </w:t>
            </w:r>
            <w:r>
              <w:rPr>
                <w:rFonts w:cs="Calibri"/>
                <w:sz w:val="16"/>
              </w:rPr>
              <w:t>的对象</w:t>
            </w:r>
          </w:p>
        </w:tc>
      </w:tr>
      <w:tr w:rsidR="009F73A8" w14:paraId="78DFC5DA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742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重命名</w:t>
            </w:r>
          </w:p>
        </w:tc>
        <w:tc>
          <w:tcPr>
            <w:tcW w:w="3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5CB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历史快照后同时修改</w:t>
            </w:r>
            <w:r>
              <w:rPr>
                <w:rFonts w:cs="Calibri"/>
                <w:sz w:val="16"/>
              </w:rPr>
              <w:t xml:space="preserve"> Scene </w:t>
            </w:r>
            <w:r>
              <w:rPr>
                <w:rFonts w:cs="Calibri"/>
                <w:sz w:val="16"/>
              </w:rPr>
              <w:t>与</w:t>
            </w:r>
            <w:r>
              <w:rPr>
                <w:rFonts w:cs="Calibri"/>
                <w:sz w:val="16"/>
              </w:rPr>
              <w:t xml:space="preserve"> Project </w:t>
            </w:r>
            <w:r>
              <w:rPr>
                <w:rFonts w:cs="Calibri"/>
                <w:sz w:val="16"/>
              </w:rPr>
              <w:t>对象名</w:t>
            </w:r>
          </w:p>
        </w:tc>
        <w:tc>
          <w:tcPr>
            <w:tcW w:w="3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33E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不改模型资产文件名</w:t>
            </w:r>
          </w:p>
        </w:tc>
      </w:tr>
      <w:tr w:rsidR="009F73A8" w14:paraId="7C97F7EF" w14:textId="77777777">
        <w:tc>
          <w:tcPr>
            <w:tcW w:w="24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4637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复制</w:t>
            </w:r>
          </w:p>
        </w:tc>
        <w:tc>
          <w:tcPr>
            <w:tcW w:w="347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75E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clone runtime Group/</w:t>
            </w:r>
            <w:r>
              <w:rPr>
                <w:rFonts w:cs="Calibri"/>
                <w:sz w:val="16"/>
              </w:rPr>
              <w:t>材质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对象记录并分配新对象</w:t>
            </w:r>
            <w:r>
              <w:rPr>
                <w:rFonts w:cs="Calibri"/>
                <w:sz w:val="16"/>
              </w:rPr>
              <w:t xml:space="preserve"> ID</w:t>
            </w:r>
          </w:p>
        </w:tc>
        <w:tc>
          <w:tcPr>
            <w:tcW w:w="3475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366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不复制旧对象的生成和图层血缘</w:t>
            </w:r>
          </w:p>
        </w:tc>
      </w:tr>
      <w:tr w:rsidR="009F73A8" w14:paraId="64B878E1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7DB6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下载对象</w:t>
            </w:r>
          </w:p>
        </w:tc>
        <w:tc>
          <w:tcPr>
            <w:tcW w:w="3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B2EB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GLTFExporter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>binary GLB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embedImages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onlyVisible</w:t>
            </w:r>
          </w:p>
        </w:tc>
        <w:tc>
          <w:tcPr>
            <w:tcW w:w="3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A85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这是对象快照导出，不是完整贴图栈生产导出</w:t>
            </w:r>
          </w:p>
        </w:tc>
      </w:tr>
      <w:tr w:rsidR="009F73A8" w14:paraId="02A11194" w14:textId="77777777">
        <w:tc>
          <w:tcPr>
            <w:tcW w:w="24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2BD4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删除</w:t>
            </w:r>
          </w:p>
        </w:tc>
        <w:tc>
          <w:tcPr>
            <w:tcW w:w="347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208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先记录历史，再删除对象关联</w:t>
            </w:r>
            <w:r>
              <w:rPr>
                <w:rFonts w:cs="Calibri"/>
                <w:sz w:val="16"/>
              </w:rPr>
              <w:t xml:space="preserve"> Layers/Generations/Project object</w:t>
            </w:r>
            <w:r>
              <w:rPr>
                <w:rFonts w:cs="Calibri"/>
                <w:sz w:val="16"/>
              </w:rPr>
              <w:t>，并触发立即</w:t>
            </w:r>
            <w:r>
              <w:rPr>
                <w:rFonts w:cs="Calibri"/>
                <w:sz w:val="16"/>
              </w:rPr>
              <w:lastRenderedPageBreak/>
              <w:t>保存</w:t>
            </w:r>
          </w:p>
        </w:tc>
        <w:tc>
          <w:tcPr>
            <w:tcW w:w="3475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DEC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是跨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M02/M05/M12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的事务，不能只删</w:t>
            </w:r>
            <w:r>
              <w:rPr>
                <w:rFonts w:cs="Calibri"/>
                <w:sz w:val="16"/>
              </w:rPr>
              <w:t xml:space="preserve"> Scene node</w:t>
            </w:r>
          </w:p>
        </w:tc>
      </w:tr>
      <w:tr w:rsidR="009F73A8" w14:paraId="7CD67ECF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C09B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导入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+</w:t>
            </w:r>
          </w:p>
        </w:tc>
        <w:tc>
          <w:tcPr>
            <w:tcW w:w="3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B9F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文件路由支持模型与参考图扩展名；模型进入</w:t>
            </w:r>
            <w:r>
              <w:rPr>
                <w:rFonts w:cs="Calibri"/>
                <w:sz w:val="16"/>
              </w:rPr>
              <w:t xml:space="preserve"> loader/</w:t>
            </w:r>
            <w:r>
              <w:rPr>
                <w:rFonts w:cs="Calibri"/>
                <w:sz w:val="16"/>
              </w:rPr>
              <w:t>归一化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并排放置</w:t>
            </w:r>
          </w:p>
        </w:tc>
        <w:tc>
          <w:tcPr>
            <w:tcW w:w="3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C73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资产先进入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runtime</w:t>
            </w:r>
            <w:r>
              <w:rPr>
                <w:rFonts w:cs="Calibri"/>
                <w:sz w:val="16"/>
              </w:rPr>
              <w:t>，保存时转为</w:t>
            </w:r>
            <w:r>
              <w:rPr>
                <w:rFonts w:cs="Calibri"/>
                <w:sz w:val="16"/>
              </w:rPr>
              <w:t xml:space="preserve"> workspace </w:t>
            </w:r>
            <w:r>
              <w:rPr>
                <w:rFonts w:cs="Calibri"/>
                <w:sz w:val="16"/>
              </w:rPr>
              <w:t>相对路径</w:t>
            </w:r>
          </w:p>
        </w:tc>
      </w:tr>
    </w:tbl>
    <w:p w14:paraId="4BCBCD80" w14:textId="77777777" w:rsidR="009F73A8" w:rsidRDefault="009F73A8">
      <w:pPr>
        <w:spacing w:after="40"/>
      </w:pPr>
    </w:p>
    <w:p w14:paraId="64977C8B" w14:textId="77777777" w:rsidR="009F73A8" w:rsidRDefault="00747C19">
      <w:pPr>
        <w:pStyle w:val="2"/>
      </w:pPr>
      <w:bookmarkStart w:id="52" w:name="_Toc238636362"/>
      <w:r>
        <w:t xml:space="preserve">15.3 `UI-05` </w:t>
      </w:r>
      <w:r>
        <w:t>生成面板</w:t>
      </w:r>
      <w:bookmarkEnd w:id="5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87"/>
        <w:gridCol w:w="3386"/>
        <w:gridCol w:w="3387"/>
      </w:tblGrid>
      <w:tr w:rsidR="009F73A8" w14:paraId="0B39101D" w14:textId="77777777">
        <w:trPr>
          <w:tblHeader/>
        </w:trPr>
        <w:tc>
          <w:tcPr>
            <w:tcW w:w="25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C08E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Tab/</w:t>
            </w:r>
            <w:r>
              <w:rPr>
                <w:rFonts w:cs="Calibri"/>
                <w:b/>
                <w:color w:val="183B56"/>
                <w:sz w:val="17"/>
              </w:rPr>
              <w:t>操作</w:t>
            </w:r>
          </w:p>
        </w:tc>
        <w:tc>
          <w:tcPr>
            <w:tcW w:w="33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DC2E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当前算法</w:t>
            </w:r>
          </w:p>
        </w:tc>
        <w:tc>
          <w:tcPr>
            <w:tcW w:w="33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AD54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输出</w:t>
            </w:r>
          </w:p>
        </w:tc>
      </w:tr>
      <w:tr w:rsidR="009F73A8" w14:paraId="6F7A1113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DC8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多视图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4FD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N </w:t>
            </w:r>
            <w:r>
              <w:rPr>
                <w:rFonts w:cs="Calibri"/>
                <w:sz w:val="16"/>
              </w:rPr>
              <w:t>个相机分别执行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capture + generateTextureSingleView</w:t>
            </w:r>
            <w:r>
              <w:rPr>
                <w:rFonts w:cs="Calibri"/>
                <w:sz w:val="16"/>
              </w:rPr>
              <w:t>；共享</w:t>
            </w:r>
            <w:r>
              <w:rPr>
                <w:rFonts w:cs="Calibri"/>
                <w:sz w:val="16"/>
              </w:rPr>
              <w:t xml:space="preserve"> batch</w:t>
            </w:r>
            <w:r>
              <w:rPr>
                <w:rFonts w:cs="Calibri"/>
                <w:sz w:val="16"/>
              </w:rPr>
              <w:t>，但每个视角有独立</w:t>
            </w:r>
            <w:r>
              <w:rPr>
                <w:rFonts w:cs="Calibri"/>
                <w:sz w:val="16"/>
              </w:rPr>
              <w:t xml:space="preserve"> Capture/Generation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677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成功一个视角就可创建一个普通</w:t>
            </w:r>
            <w:r>
              <w:rPr>
                <w:rFonts w:cs="Calibri"/>
                <w:sz w:val="16"/>
              </w:rPr>
              <w:t xml:space="preserve"> Projected Layer</w:t>
            </w:r>
            <w:r>
              <w:rPr>
                <w:rFonts w:cs="Calibri"/>
                <w:sz w:val="16"/>
              </w:rPr>
              <w:t>；批次后可自动内容补缝</w:t>
            </w:r>
          </w:p>
        </w:tc>
      </w:tr>
      <w:tr w:rsidR="009F73A8" w14:paraId="7FE8B4E4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05BB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单视图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AC4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只使用当前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选定相机提交同一</w:t>
            </w:r>
            <w:r>
              <w:rPr>
                <w:rFonts w:cs="Calibri"/>
                <w:sz w:val="16"/>
              </w:rPr>
              <w:t xml:space="preserve"> single-view </w:t>
            </w:r>
            <w:r>
              <w:rPr>
                <w:rFonts w:cs="Calibri"/>
                <w:sz w:val="16"/>
              </w:rPr>
              <w:t>协议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3F55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1 Capture + 1 </w:t>
            </w:r>
            <w:r>
              <w:rPr>
                <w:rFonts w:cs="Calibri"/>
                <w:sz w:val="16"/>
              </w:rPr>
              <w:t>Generation + 1 Projected Layer</w:t>
            </w:r>
          </w:p>
        </w:tc>
      </w:tr>
      <w:tr w:rsidR="009F73A8" w14:paraId="58B42251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934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只有单张参考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D03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先生成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建立配对多视图参考，再提交纹理任务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55E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Reference group </w:t>
            </w:r>
            <w:r>
              <w:rPr>
                <w:rFonts w:cs="Calibri"/>
                <w:sz w:val="16"/>
              </w:rPr>
              <w:t>记录</w:t>
            </w:r>
            <w:r>
              <w:rPr>
                <w:rFonts w:cs="Calibri"/>
                <w:sz w:val="16"/>
              </w:rPr>
              <w:t xml:space="preserve"> derived/source </w:t>
            </w:r>
            <w:r>
              <w:rPr>
                <w:rFonts w:cs="Calibri"/>
                <w:sz w:val="16"/>
              </w:rPr>
              <w:t>关系</w:t>
            </w:r>
          </w:p>
        </w:tc>
      </w:tr>
      <w:tr w:rsidR="009F73A8" w14:paraId="77510FED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574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重绘效果图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9D6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展示主局部重绘</w:t>
            </w:r>
            <w:r>
              <w:rPr>
                <w:rFonts w:cs="Calibri"/>
                <w:sz w:val="16"/>
              </w:rPr>
              <w:t xml:space="preserve"> ModelView </w:t>
            </w:r>
            <w:r>
              <w:rPr>
                <w:rFonts w:cs="Calibri"/>
                <w:sz w:val="16"/>
              </w:rPr>
              <w:t>结果并为第</w:t>
            </w:r>
            <w:r>
              <w:rPr>
                <w:rFonts w:cs="Calibri"/>
                <w:sz w:val="16"/>
              </w:rPr>
              <w:t xml:space="preserve"> 3 </w:t>
            </w:r>
            <w:r>
              <w:rPr>
                <w:rFonts w:cs="Calibri"/>
                <w:sz w:val="16"/>
              </w:rPr>
              <w:t>步回贴提供来源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454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生成结果不是立刻写入</w:t>
            </w:r>
            <w:r>
              <w:rPr>
                <w:rFonts w:cs="Calibri"/>
                <w:sz w:val="16"/>
              </w:rPr>
              <w:t xml:space="preserve"> UV</w:t>
            </w:r>
            <w:r>
              <w:rPr>
                <w:rFonts w:cs="Calibri"/>
                <w:sz w:val="16"/>
              </w:rPr>
              <w:t>，见第</w:t>
            </w:r>
            <w:r>
              <w:rPr>
                <w:rFonts w:cs="Calibri"/>
                <w:sz w:val="16"/>
              </w:rPr>
              <w:t xml:space="preserve"> 19 </w:t>
            </w:r>
            <w:r>
              <w:rPr>
                <w:rFonts w:cs="Calibri"/>
                <w:sz w:val="16"/>
              </w:rPr>
              <w:t>节</w:t>
            </w:r>
          </w:p>
        </w:tc>
      </w:tr>
      <w:tr w:rsidR="009F73A8" w14:paraId="55679BBF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E936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生成纹理贴图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AF0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冻结请求所需输入、提交任务、轮询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取消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恢复、持久化结果、建层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ADD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不能在任务返回后重新读取已经变化的相机代替原</w:t>
            </w:r>
            <w:r>
              <w:rPr>
                <w:rFonts w:cs="Calibri"/>
                <w:sz w:val="16"/>
              </w:rPr>
              <w:t xml:space="preserve"> Capture</w:t>
            </w:r>
          </w:p>
        </w:tc>
      </w:tr>
    </w:tbl>
    <w:p w14:paraId="02CEC04A" w14:textId="77777777" w:rsidR="009F73A8" w:rsidRDefault="009F73A8">
      <w:pPr>
        <w:spacing w:after="40"/>
      </w:pPr>
    </w:p>
    <w:p w14:paraId="50B37873" w14:textId="77777777" w:rsidR="009F73A8" w:rsidRDefault="00747C19">
      <w:pPr>
        <w:pStyle w:val="2"/>
      </w:pPr>
      <w:bookmarkStart w:id="53" w:name="_Toc238636363"/>
      <w:r>
        <w:t xml:space="preserve">15.4 </w:t>
      </w:r>
      <w:r>
        <w:t xml:space="preserve">`UI-06/UI-07/UI-08` </w:t>
      </w:r>
      <w:r>
        <w:t>视口</w:t>
      </w:r>
      <w:bookmarkEnd w:id="5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23"/>
        <w:gridCol w:w="3368"/>
        <w:gridCol w:w="3369"/>
      </w:tblGrid>
      <w:tr w:rsidR="009F73A8" w14:paraId="675B330C" w14:textId="77777777">
        <w:trPr>
          <w:tblHeader/>
        </w:trPr>
        <w:tc>
          <w:tcPr>
            <w:tcW w:w="2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BC02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操作</w:t>
            </w:r>
          </w:p>
        </w:tc>
        <w:tc>
          <w:tcPr>
            <w:tcW w:w="3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563E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当前规则</w:t>
            </w:r>
          </w:p>
        </w:tc>
        <w:tc>
          <w:tcPr>
            <w:tcW w:w="336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673B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是否改变资产</w:t>
            </w:r>
          </w:p>
        </w:tc>
      </w:tr>
      <w:tr w:rsidR="009F73A8" w14:paraId="48229E39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53DD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旋转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缩放视口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0C7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OrbitControls </w:t>
            </w:r>
            <w:r>
              <w:rPr>
                <w:rFonts w:cs="Calibri"/>
                <w:sz w:val="16"/>
              </w:rPr>
              <w:t>改当前相机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207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否；只有捕获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生成时才冻结相机</w:t>
            </w:r>
          </w:p>
        </w:tc>
      </w:tr>
      <w:tr w:rsidR="009F73A8" w14:paraId="55EEEBA7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D4B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视图立方体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1CF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设置标准方向与</w:t>
            </w:r>
            <w:r>
              <w:rPr>
                <w:rFonts w:cs="Calibri"/>
                <w:sz w:val="16"/>
              </w:rPr>
              <w:t xml:space="preserve"> target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321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否</w:t>
            </w:r>
          </w:p>
        </w:tc>
      </w:tr>
      <w:tr w:rsidR="009F73A8" w14:paraId="50EE623F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3CF6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透视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正交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744C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sceneStore.projectionMode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选择相机模型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53A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保存为工程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工作区状态；已有</w:t>
            </w:r>
            <w:r>
              <w:rPr>
                <w:rFonts w:cs="Calibri"/>
                <w:sz w:val="16"/>
              </w:rPr>
              <w:t xml:space="preserve"> Layer </w:t>
            </w:r>
            <w:r>
              <w:rPr>
                <w:rFonts w:cs="Calibri"/>
                <w:sz w:val="16"/>
              </w:rPr>
              <w:t>仍使用自己的</w:t>
            </w:r>
            <w:r>
              <w:rPr>
                <w:rFonts w:cs="Calibri"/>
                <w:sz w:val="16"/>
              </w:rPr>
              <w:t xml:space="preserve"> capture camera</w:t>
            </w:r>
          </w:p>
        </w:tc>
      </w:tr>
      <w:tr w:rsidR="009F73A8" w14:paraId="33C889AF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DB48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圆形捕获按钮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5589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captureCurrentView</w:t>
            </w:r>
            <w:r>
              <w:rPr>
                <w:rFonts w:cs="Calibri"/>
                <w:sz w:val="16"/>
              </w:rPr>
              <w:t>，对象为当前选择，分辨率取设置值，结果写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generationStore.lastCapture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56B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产生内存</w:t>
            </w:r>
            <w:r>
              <w:rPr>
                <w:rFonts w:cs="Calibri"/>
                <w:sz w:val="16"/>
              </w:rPr>
              <w:t xml:space="preserve"> Capture</w:t>
            </w:r>
            <w:r>
              <w:rPr>
                <w:rFonts w:cs="Calibri"/>
                <w:sz w:val="16"/>
              </w:rPr>
              <w:t>；被生成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保存流程采用时才持久化</w:t>
            </w:r>
          </w:p>
        </w:tc>
      </w:tr>
      <w:tr w:rsidR="009F73A8" w14:paraId="43B83A5A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E00F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lastRenderedPageBreak/>
              <w:t xml:space="preserve">PBR </w:t>
            </w:r>
            <w:r>
              <w:rPr>
                <w:rFonts w:cs="Calibri"/>
                <w:b/>
                <w:sz w:val="16"/>
              </w:rPr>
              <w:t>参数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5EF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环境</w:t>
            </w:r>
            <w:r>
              <w:rPr>
                <w:rFonts w:cs="Calibri"/>
                <w:sz w:val="16"/>
              </w:rPr>
              <w:t xml:space="preserve"> preset</w:t>
            </w:r>
            <w:r>
              <w:rPr>
                <w:rFonts w:cs="Calibri"/>
                <w:sz w:val="16"/>
              </w:rPr>
              <w:t>、曝光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0.7–1.8</w:t>
            </w:r>
            <w:r>
              <w:rPr>
                <w:rFonts w:cs="Calibri"/>
                <w:sz w:val="16"/>
              </w:rPr>
              <w:t>、环境强度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0–1.2</w:t>
            </w:r>
            <w:r>
              <w:rPr>
                <w:rFonts w:cs="Calibri"/>
                <w:sz w:val="16"/>
              </w:rPr>
              <w:t>、主光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0–2.4</w:t>
            </w:r>
            <w:r>
              <w:rPr>
                <w:rFonts w:cs="Calibri"/>
                <w:sz w:val="16"/>
              </w:rPr>
              <w:t>、方位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-180°–180°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EAF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只改显示设置，不改</w:t>
            </w:r>
            <w:r>
              <w:rPr>
                <w:rFonts w:cs="Calibri"/>
                <w:sz w:val="16"/>
              </w:rPr>
              <w:t xml:space="preserve"> BaseColor PNG</w:t>
            </w:r>
          </w:p>
        </w:tc>
      </w:tr>
      <w:tr w:rsidR="009F73A8" w14:paraId="20178A43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72E1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FPS HUD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CF9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采样帧时间并显示</w:t>
            </w:r>
            <w:r>
              <w:rPr>
                <w:rFonts w:cs="Calibri"/>
                <w:sz w:val="16"/>
              </w:rPr>
              <w:t xml:space="preserve"> FPS/P95/max frame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DA5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诊断信息，不是工程算法输入</w:t>
            </w:r>
          </w:p>
        </w:tc>
      </w:tr>
    </w:tbl>
    <w:p w14:paraId="421FDE78" w14:textId="77777777" w:rsidR="009F73A8" w:rsidRDefault="009F73A8">
      <w:pPr>
        <w:spacing w:after="40"/>
      </w:pPr>
    </w:p>
    <w:p w14:paraId="5BA668ED" w14:textId="77777777" w:rsidR="009F73A8" w:rsidRDefault="00747C19">
      <w:pPr>
        <w:pStyle w:val="2"/>
      </w:pPr>
      <w:bookmarkStart w:id="54" w:name="_Toc238636364"/>
      <w:r>
        <w:t xml:space="preserve">15.5 `UI-09` </w:t>
      </w:r>
      <w:r>
        <w:t>图层面板顶部动作</w:t>
      </w:r>
      <w:bookmarkEnd w:id="5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87"/>
        <w:gridCol w:w="3386"/>
        <w:gridCol w:w="3387"/>
      </w:tblGrid>
      <w:tr w:rsidR="009F73A8" w14:paraId="1718F12E" w14:textId="77777777">
        <w:trPr>
          <w:tblHeader/>
        </w:trPr>
        <w:tc>
          <w:tcPr>
            <w:tcW w:w="25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22F1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图标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动作</w:t>
            </w:r>
          </w:p>
        </w:tc>
        <w:tc>
          <w:tcPr>
            <w:tcW w:w="33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3F09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用例</w:t>
            </w:r>
          </w:p>
        </w:tc>
        <w:tc>
          <w:tcPr>
            <w:tcW w:w="33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FAAF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当前结果</w:t>
            </w:r>
          </w:p>
        </w:tc>
      </w:tr>
      <w:tr w:rsidR="009F73A8" w14:paraId="62D9552B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30E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垃圾桶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DFE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清除当前对象图层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B68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先隐藏、下一帧删除并保留</w:t>
            </w:r>
            <w:r>
              <w:rPr>
                <w:rFonts w:cs="Calibri"/>
                <w:sz w:val="16"/>
              </w:rPr>
              <w:t xml:space="preserve"> session undo</w:t>
            </w:r>
            <w:r>
              <w:rPr>
                <w:rFonts w:cs="Calibri"/>
                <w:sz w:val="16"/>
              </w:rPr>
              <w:t>；不是删除对象</w:t>
            </w:r>
          </w:p>
        </w:tc>
      </w:tr>
      <w:tr w:rsidR="009F73A8" w14:paraId="7F176A58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387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靶心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67D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聚焦活动对象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图层对应模型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C20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只改当前相机</w:t>
            </w:r>
          </w:p>
        </w:tc>
      </w:tr>
      <w:tr w:rsidR="009F73A8" w14:paraId="1747BAD3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B01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内容识别修补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9759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executeContentAwareRepair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385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新建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更新稀疏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uv + content-aware-underlay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层</w:t>
            </w:r>
          </w:p>
        </w:tc>
      </w:tr>
      <w:tr w:rsidR="009F73A8" w14:paraId="25BCE410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6FA3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调整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918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展开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LayerAdjustmentsPanel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0D8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Projected </w:t>
            </w:r>
            <w:r>
              <w:rPr>
                <w:rFonts w:cs="Calibri"/>
                <w:sz w:val="16"/>
              </w:rPr>
              <w:t>可调</w:t>
            </w:r>
            <w:r>
              <w:rPr>
                <w:rFonts w:cs="Calibri"/>
                <w:sz w:val="16"/>
              </w:rPr>
              <w:t xml:space="preserve"> strength </w:t>
            </w:r>
            <w:r>
              <w:rPr>
                <w:rFonts w:ascii="Consolas" w:hAnsi="Consolas" w:cs="Consolas"/>
                <w:color w:val="1F4D78"/>
                <w:sz w:val="16"/>
              </w:rPr>
              <w:t>25%–300%</w:t>
            </w:r>
            <w:r>
              <w:rPr>
                <w:rFonts w:cs="Calibri"/>
                <w:sz w:val="16"/>
              </w:rPr>
              <w:t>；所有适用层可调</w:t>
            </w:r>
            <w:r>
              <w:rPr>
                <w:rFonts w:cs="Calibri"/>
                <w:sz w:val="16"/>
              </w:rPr>
              <w:t xml:space="preserve"> H/S/L </w:t>
            </w:r>
            <w:r>
              <w:rPr>
                <w:rFonts w:ascii="Consolas" w:hAnsi="Consolas" w:cs="Consolas"/>
                <w:color w:val="1F4D78"/>
                <w:sz w:val="16"/>
              </w:rPr>
              <w:t>-100–100</w:t>
            </w:r>
          </w:p>
        </w:tc>
      </w:tr>
      <w:tr w:rsidR="009F73A8" w14:paraId="6D87576D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027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+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7CF4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layerStore.addEmptyLayer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8D0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栈顶新增空白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层，默认</w:t>
            </w:r>
            <w:r>
              <w:rPr>
                <w:rFonts w:cs="Calibri"/>
                <w:sz w:val="16"/>
              </w:rPr>
              <w:t xml:space="preserve"> normal/opacity=1</w:t>
            </w:r>
          </w:p>
        </w:tc>
      </w:tr>
      <w:tr w:rsidR="009F73A8" w14:paraId="710A575D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E38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剪刀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F130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mergeLayersToUvLayer(visibleProjectedLayerIds)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800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执行完整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合并事务，见第</w:t>
            </w:r>
            <w:r>
              <w:rPr>
                <w:rFonts w:cs="Calibri"/>
                <w:sz w:val="16"/>
              </w:rPr>
              <w:t xml:space="preserve"> 18 </w:t>
            </w:r>
            <w:r>
              <w:rPr>
                <w:rFonts w:cs="Calibri"/>
                <w:sz w:val="16"/>
              </w:rPr>
              <w:t>节</w:t>
            </w:r>
          </w:p>
        </w:tc>
      </w:tr>
      <w:tr w:rsidR="009F73A8" w14:paraId="75D7CEF0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830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拖拽点阵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2B5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Dock/</w:t>
            </w:r>
            <w:r>
              <w:rPr>
                <w:rFonts w:cs="Calibri"/>
                <w:sz w:val="16"/>
              </w:rPr>
              <w:t>面板布局操作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7DF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不改变图层栈像素</w:t>
            </w:r>
          </w:p>
        </w:tc>
      </w:tr>
    </w:tbl>
    <w:p w14:paraId="732AB556" w14:textId="77777777" w:rsidR="009F73A8" w:rsidRDefault="009F73A8">
      <w:pPr>
        <w:spacing w:after="40"/>
      </w:pPr>
    </w:p>
    <w:p w14:paraId="487B90AA" w14:textId="77777777" w:rsidR="009F73A8" w:rsidRDefault="00747C19">
      <w:pPr>
        <w:pStyle w:val="2"/>
      </w:pPr>
      <w:bookmarkStart w:id="55" w:name="_Toc238636365"/>
      <w:r>
        <w:t xml:space="preserve">15.6 `UI-09` </w:t>
      </w:r>
      <w:r>
        <w:t>图层行操作</w:t>
      </w:r>
      <w:bookmarkEnd w:id="5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23"/>
        <w:gridCol w:w="3368"/>
        <w:gridCol w:w="3369"/>
      </w:tblGrid>
      <w:tr w:rsidR="009F73A8" w14:paraId="311DA48F" w14:textId="77777777">
        <w:trPr>
          <w:tblHeader/>
        </w:trPr>
        <w:tc>
          <w:tcPr>
            <w:tcW w:w="2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99D4D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控件</w:t>
            </w:r>
          </w:p>
        </w:tc>
        <w:tc>
          <w:tcPr>
            <w:tcW w:w="3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811E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当前实际行为</w:t>
            </w:r>
          </w:p>
        </w:tc>
        <w:tc>
          <w:tcPr>
            <w:tcW w:w="336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3630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注意事项</w:t>
            </w:r>
          </w:p>
        </w:tc>
      </w:tr>
      <w:tr w:rsidR="009F73A8" w14:paraId="7B72126A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C29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眼睛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D18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修改</w:t>
            </w:r>
            <w:r>
              <w:rPr>
                <w:rFonts w:cs="Calibri"/>
                <w:sz w:val="16"/>
              </w:rPr>
              <w:t xml:space="preserve"> visible</w:t>
            </w:r>
            <w:r>
              <w:rPr>
                <w:rFonts w:cs="Calibri"/>
                <w:sz w:val="16"/>
              </w:rPr>
              <w:t>；局部重绘会扩展到配对的</w:t>
            </w:r>
            <w:r>
              <w:rPr>
                <w:rFonts w:cs="Calibri"/>
                <w:sz w:val="16"/>
              </w:rPr>
              <w:t xml:space="preserve"> visible projected </w:t>
            </w:r>
            <w:r>
              <w:rPr>
                <w:rFonts w:cs="Calibri"/>
                <w:sz w:val="16"/>
              </w:rPr>
              <w:t>层与</w:t>
            </w:r>
            <w:r>
              <w:rPr>
                <w:rFonts w:cs="Calibri"/>
                <w:sz w:val="16"/>
              </w:rPr>
              <w:t xml:space="preserve"> hidden </w:t>
            </w:r>
            <w:r>
              <w:rPr>
                <w:rFonts w:cs="Calibri"/>
                <w:sz w:val="16"/>
              </w:rPr>
              <w:t>draft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E453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visible=false </w:t>
            </w:r>
            <w:r>
              <w:rPr>
                <w:rFonts w:cs="Calibri"/>
                <w:sz w:val="16"/>
              </w:rPr>
              <w:t>不会删除资产</w:t>
            </w:r>
          </w:p>
        </w:tc>
      </w:tr>
      <w:tr w:rsidR="009F73A8" w14:paraId="0AC99140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58A1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缩略图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名称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A0D7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激活图层；菜单可编辑、替换、重绘、复制、合并、删除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E36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hidden </w:t>
            </w:r>
            <w:r>
              <w:rPr>
                <w:rFonts w:ascii="Consolas" w:hAnsi="Consolas" w:cs="Consolas"/>
                <w:color w:val="1F4D78"/>
                <w:sz w:val="16"/>
              </w:rPr>
              <w:t>local-repaint-draft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不作为普通行显示</w:t>
            </w:r>
          </w:p>
        </w:tc>
      </w:tr>
      <w:tr w:rsidR="009F73A8" w14:paraId="27AE8A3C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00A4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白色圆点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7CD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opacity </w:t>
            </w:r>
            <w:r>
              <w:rPr>
                <w:rFonts w:cs="Calibri"/>
                <w:sz w:val="16"/>
              </w:rPr>
              <w:t>交互入口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指示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98F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opacity </w:t>
            </w:r>
            <w:r>
              <w:rPr>
                <w:rFonts w:cs="Calibri"/>
                <w:sz w:val="16"/>
              </w:rPr>
              <w:t>乘最终</w:t>
            </w:r>
            <w:r>
              <w:rPr>
                <w:rFonts w:cs="Calibri"/>
                <w:sz w:val="16"/>
              </w:rPr>
              <w:t xml:space="preserve"> coverage</w:t>
            </w:r>
            <w:r>
              <w:rPr>
                <w:rFonts w:cs="Calibri"/>
                <w:sz w:val="16"/>
              </w:rPr>
              <w:t>；不是</w:t>
            </w:r>
            <w:r>
              <w:rPr>
                <w:rFonts w:cs="Calibri"/>
                <w:sz w:val="16"/>
              </w:rPr>
              <w:t xml:space="preserve"> strength</w:t>
            </w:r>
          </w:p>
        </w:tc>
      </w:tr>
      <w:tr w:rsidR="009F73A8" w14:paraId="0BA54A2A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EA5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链环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04E4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当前</w:t>
            </w:r>
            <w:r>
              <w:rPr>
                <w:rFonts w:cs="Calibri"/>
                <w:sz w:val="16"/>
              </w:rPr>
              <w:t xml:space="preserve"> UI </w:t>
            </w:r>
            <w:r>
              <w:rPr>
                <w:rFonts w:cs="Calibri"/>
                <w:sz w:val="16"/>
              </w:rPr>
              <w:t>只在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normal ↔ overlay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间切换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834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类型声明虽有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multiply/screen/soft-light</w:t>
            </w:r>
            <w:r>
              <w:rPr>
                <w:rFonts w:cs="Calibri"/>
                <w:sz w:val="16"/>
              </w:rPr>
              <w:t>，但此按钮不提供它们</w:t>
            </w:r>
          </w:p>
        </w:tc>
      </w:tr>
      <w:tr w:rsidR="009F73A8" w14:paraId="3049AE47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E647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lastRenderedPageBreak/>
              <w:t>方框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蒙版标记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146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表示存在</w:t>
            </w:r>
            <w:r>
              <w:rPr>
                <w:rFonts w:cs="Calibri"/>
                <w:sz w:val="16"/>
              </w:rPr>
              <w:t xml:space="preserve"> mask </w:t>
            </w:r>
            <w:r>
              <w:rPr>
                <w:rFonts w:cs="Calibri"/>
                <w:sz w:val="16"/>
              </w:rPr>
              <w:t>或特定局部来源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686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mask </w:t>
            </w:r>
            <w:r>
              <w:rPr>
                <w:rFonts w:cs="Calibri"/>
                <w:sz w:val="16"/>
              </w:rPr>
              <w:t>的空间必须看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maskSpace=projection/uv</w:t>
            </w:r>
            <w:r>
              <w:rPr>
                <w:rFonts w:cs="Calibri"/>
                <w:sz w:val="16"/>
              </w:rPr>
              <w:t>，不能只看图标</w:t>
            </w:r>
          </w:p>
        </w:tc>
      </w:tr>
      <w:tr w:rsidR="009F73A8" w14:paraId="1F069D24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AD7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上下拖动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6A2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改数组顺序并重写连续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order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460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会使相关</w:t>
            </w:r>
            <w:r>
              <w:rPr>
                <w:rFonts w:cs="Calibri"/>
                <w:sz w:val="16"/>
              </w:rPr>
              <w:t xml:space="preserve"> bake/cache </w:t>
            </w:r>
            <w:r>
              <w:rPr>
                <w:rFonts w:cs="Calibri"/>
                <w:sz w:val="16"/>
              </w:rPr>
              <w:t>失效；</w:t>
            </w:r>
            <w:r>
              <w:rPr>
                <w:rFonts w:ascii="Consolas" w:hAnsi="Consolas" w:cs="Consolas"/>
                <w:color w:val="1F4D78"/>
                <w:sz w:val="16"/>
              </w:rPr>
              <w:t>order=0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是面板最上方</w:t>
            </w:r>
          </w:p>
        </w:tc>
      </w:tr>
    </w:tbl>
    <w:p w14:paraId="5BC727D9" w14:textId="77777777" w:rsidR="009F73A8" w:rsidRDefault="009F73A8">
      <w:pPr>
        <w:spacing w:after="40"/>
      </w:pPr>
    </w:p>
    <w:p w14:paraId="02508B66" w14:textId="77777777" w:rsidR="009F73A8" w:rsidRDefault="00747C19">
      <w:pPr>
        <w:pStyle w:val="2"/>
      </w:pPr>
      <w:bookmarkStart w:id="56" w:name="_Toc238636366"/>
      <w:r>
        <w:t xml:space="preserve">15.7 `UI-10` </w:t>
      </w:r>
      <w:r>
        <w:t>局部三步工具条</w:t>
      </w:r>
      <w:bookmarkEnd w:id="56"/>
    </w:p>
    <w:p w14:paraId="67007A2E" w14:textId="77777777" w:rsidR="009F73A8" w:rsidRDefault="00747C19">
      <w:pPr>
        <w:numPr>
          <w:ilvl w:val="0"/>
          <w:numId w:val="1"/>
        </w:numPr>
      </w:pPr>
      <w:r>
        <w:rPr>
          <w:rFonts w:cs="Calibri"/>
          <w:b/>
          <w:sz w:val="21"/>
        </w:rPr>
        <w:t>选择区域</w:t>
      </w:r>
      <w:r>
        <w:rPr>
          <w:rFonts w:cs="Calibri"/>
          <w:sz w:val="21"/>
        </w:rPr>
        <w:t>：</w:t>
      </w:r>
      <w:r>
        <w:rPr>
          <w:rFonts w:ascii="Consolas" w:hAnsi="Consolas" w:cs="Consolas"/>
          <w:color w:val="1F4D78"/>
          <w:sz w:val="20"/>
        </w:rPr>
        <w:t>inpaint-add/inpaint-subtract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在模型表面累计选择；左键添加、右键移除，支持笔刷大小、清空与反选。</w:t>
      </w:r>
    </w:p>
    <w:p w14:paraId="185C2469" w14:textId="77777777" w:rsidR="009F73A8" w:rsidRDefault="00747C19">
      <w:pPr>
        <w:numPr>
          <w:ilvl w:val="0"/>
          <w:numId w:val="1"/>
        </w:numPr>
      </w:pPr>
      <w:r>
        <w:rPr>
          <w:rFonts w:cs="Calibri"/>
          <w:b/>
          <w:sz w:val="21"/>
        </w:rPr>
        <w:t>局部生图</w:t>
      </w:r>
      <w:r>
        <w:rPr>
          <w:rFonts w:cs="Calibri"/>
          <w:sz w:val="21"/>
        </w:rPr>
        <w:t>：冻结相机和对象矩阵，读取累计选择或建立全图</w:t>
      </w:r>
      <w:r>
        <w:rPr>
          <w:rFonts w:cs="Calibri"/>
          <w:sz w:val="21"/>
        </w:rPr>
        <w:t xml:space="preserve"> mask</w:t>
      </w:r>
      <w:r>
        <w:rPr>
          <w:rFonts w:cs="Calibri"/>
          <w:sz w:val="21"/>
        </w:rPr>
        <w:t>，再走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ALG-LR-001~004</w:t>
      </w:r>
      <w:r>
        <w:rPr>
          <w:rFonts w:cs="Calibri"/>
          <w:sz w:val="21"/>
        </w:rPr>
        <w:t>。</w:t>
      </w:r>
    </w:p>
    <w:p w14:paraId="21ED97A1" w14:textId="77777777" w:rsidR="009F73A8" w:rsidRDefault="00747C19">
      <w:pPr>
        <w:numPr>
          <w:ilvl w:val="0"/>
          <w:numId w:val="1"/>
        </w:numPr>
      </w:pPr>
      <w:r>
        <w:rPr>
          <w:rFonts w:cs="Calibri"/>
          <w:b/>
          <w:sz w:val="21"/>
        </w:rPr>
        <w:t>应用重绘</w:t>
      </w:r>
      <w:r>
        <w:rPr>
          <w:rFonts w:cs="Calibri"/>
          <w:sz w:val="21"/>
        </w:rPr>
        <w:t>：选择成功返回的结果，在模型表面用投影画笔决定实际回贴</w:t>
      </w:r>
      <w:r>
        <w:rPr>
          <w:rFonts w:cs="Calibri"/>
          <w:sz w:val="21"/>
        </w:rPr>
        <w:t xml:space="preserve"> coverage</w:t>
      </w:r>
      <w:r>
        <w:rPr>
          <w:rFonts w:cs="Calibri"/>
          <w:sz w:val="21"/>
        </w:rPr>
        <w:t>，走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ALG-LR-005~007</w:t>
      </w:r>
      <w:r>
        <w:rPr>
          <w:rFonts w:cs="Calibri"/>
          <w:sz w:val="21"/>
        </w:rPr>
        <w:t>。</w:t>
      </w:r>
    </w:p>
    <w:p w14:paraId="32DEB9E8" w14:textId="77777777" w:rsidR="009F73A8" w:rsidRDefault="00747C19">
      <w:pPr>
        <w:numPr>
          <w:ilvl w:val="0"/>
          <w:numId w:val="1"/>
        </w:numPr>
      </w:pPr>
      <w:r>
        <w:rPr>
          <w:rFonts w:cs="Calibri"/>
          <w:b/>
          <w:sz w:val="21"/>
        </w:rPr>
        <w:t>撤销</w:t>
      </w:r>
      <w:r>
        <w:rPr>
          <w:rFonts w:cs="Calibri"/>
          <w:b/>
          <w:sz w:val="21"/>
        </w:rPr>
        <w:t>/</w:t>
      </w:r>
      <w:r>
        <w:rPr>
          <w:rFonts w:cs="Calibri"/>
          <w:b/>
          <w:sz w:val="21"/>
        </w:rPr>
        <w:t>重做</w:t>
      </w:r>
      <w:r>
        <w:rPr>
          <w:rFonts w:cs="Calibri"/>
          <w:sz w:val="21"/>
        </w:rPr>
        <w:t>：使用最多</w:t>
      </w:r>
      <w:r>
        <w:rPr>
          <w:rFonts w:cs="Calibri"/>
          <w:sz w:val="21"/>
        </w:rPr>
        <w:t xml:space="preserve"> 80 </w:t>
      </w:r>
      <w:r>
        <w:rPr>
          <w:rFonts w:cs="Calibri"/>
          <w:sz w:val="21"/>
        </w:rPr>
        <w:t>步的</w:t>
      </w:r>
      <w:r>
        <w:rPr>
          <w:rFonts w:cs="Calibri"/>
          <w:sz w:val="21"/>
        </w:rPr>
        <w:t xml:space="preserve"> session history</w:t>
      </w:r>
      <w:r>
        <w:rPr>
          <w:rFonts w:cs="Calibri"/>
          <w:sz w:val="21"/>
        </w:rPr>
        <w:t>；当前刷新页面后不保证保留。</w:t>
      </w:r>
    </w:p>
    <w:p w14:paraId="258EB886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Projected eraser </w:t>
      </w:r>
      <w:r>
        <w:rPr>
          <w:rFonts w:cs="Calibri"/>
          <w:sz w:val="21"/>
        </w:rPr>
        <w:t>的实现仍在代码中，但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PROJECTED_ERASER_TOOL_ENABLED=false</w:t>
      </w:r>
      <w:r>
        <w:rPr>
          <w:rFonts w:cs="Calibri"/>
          <w:sz w:val="21"/>
        </w:rPr>
        <w:t>，当前发布版不应在文档中写成可用功能。</w:t>
      </w:r>
    </w:p>
    <w:p w14:paraId="6F49ABD7" w14:textId="77777777" w:rsidR="009F73A8" w:rsidRDefault="00747C19">
      <w:pPr>
        <w:pStyle w:val="1"/>
        <w:pageBreakBefore/>
      </w:pPr>
      <w:bookmarkStart w:id="57" w:name="_Toc238636367"/>
      <w:r>
        <w:lastRenderedPageBreak/>
        <w:t xml:space="preserve">16. </w:t>
      </w:r>
      <w:r>
        <w:t>图层类型、角色和效果唯一判定</w:t>
      </w:r>
      <w:bookmarkEnd w:id="57"/>
    </w:p>
    <w:p w14:paraId="78525C06" w14:textId="77777777" w:rsidR="009F73A8" w:rsidRDefault="00747C19">
      <w:pPr>
        <w:pStyle w:val="2"/>
      </w:pPr>
      <w:bookmarkStart w:id="58" w:name="_Toc238636368"/>
      <w:r>
        <w:t xml:space="preserve">16.1 </w:t>
      </w:r>
      <w:r>
        <w:t>四个维度不能混用</w:t>
      </w:r>
      <w:bookmarkEnd w:id="5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0C8269E4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5B61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维度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3BD4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回答的问题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1891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当前值</w:t>
            </w:r>
          </w:p>
        </w:tc>
      </w:tr>
      <w:tr w:rsidR="009F73A8" w14:paraId="1C47C21D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02EF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type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39A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像素处于什么坐标空间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由哪个渲染器消费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A9AB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uv/projected/patch/normal</w:t>
            </w:r>
          </w:p>
        </w:tc>
      </w:tr>
      <w:tr w:rsidR="009F73A8" w14:paraId="13926A7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A6D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role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FA1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该层在业务合成中扮演什么语义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2857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base-color/merged-uv/local-repaint-draft/local-repaint-overlay/content-aware-underlay</w:t>
            </w:r>
          </w:p>
        </w:tc>
      </w:tr>
      <w:tr w:rsidR="009F73A8" w14:paraId="052DF4FA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67C4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blendMode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B2C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普通层还是有序覆盖层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523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schema </w:t>
            </w:r>
            <w:r>
              <w:rPr>
                <w:rFonts w:cs="Calibri"/>
                <w:sz w:val="16"/>
              </w:rPr>
              <w:t>有</w:t>
            </w:r>
            <w:r>
              <w:rPr>
                <w:rFonts w:cs="Calibri"/>
                <w:sz w:val="16"/>
              </w:rPr>
              <w:t xml:space="preserve"> 5 </w:t>
            </w:r>
            <w:r>
              <w:rPr>
                <w:rFonts w:cs="Calibri"/>
                <w:sz w:val="16"/>
              </w:rPr>
              <w:t>种；当前图层行只切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normal/overlay</w:t>
            </w:r>
          </w:p>
        </w:tc>
      </w:tr>
      <w:tr w:rsidR="009F73A8" w14:paraId="33B2DBD3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BFC2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projectionVisibilityPolicy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645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投影怎样锁定可见表面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63C2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standard/surface-locked-v1</w:t>
            </w:r>
          </w:p>
        </w:tc>
      </w:tr>
    </w:tbl>
    <w:p w14:paraId="6FA7F907" w14:textId="77777777" w:rsidR="009F73A8" w:rsidRDefault="009F73A8">
      <w:pPr>
        <w:spacing w:after="40"/>
      </w:pPr>
    </w:p>
    <w:p w14:paraId="1A097768" w14:textId="77777777" w:rsidR="009F73A8" w:rsidRDefault="00747C19">
      <w:r>
        <w:rPr>
          <w:rFonts w:cs="Calibri"/>
        </w:rPr>
        <w:t>因此</w:t>
      </w:r>
      <w:r>
        <w:rPr>
          <w:rFonts w:cs="Calibri"/>
        </w:rPr>
        <w:t>“</w:t>
      </w:r>
      <w:r>
        <w:rPr>
          <w:rFonts w:cs="Calibri"/>
        </w:rPr>
        <w:t>局部重绘</w:t>
      </w:r>
      <w:r>
        <w:rPr>
          <w:rFonts w:cs="Calibri"/>
        </w:rPr>
        <w:t>”</w:t>
      </w:r>
      <w:r>
        <w:rPr>
          <w:rFonts w:cs="Calibri"/>
        </w:rPr>
        <w:t>不是一个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LayerType</w:t>
      </w:r>
      <w:r>
        <w:rPr>
          <w:rFonts w:cs="Calibri"/>
        </w:rPr>
        <w:t>；它通常是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type=projected + role=local-repaint-overlay + surface-locked-v1</w:t>
      </w:r>
      <w:r>
        <w:rPr>
          <w:rFonts w:cs="Calibri"/>
        </w:rPr>
        <w:t>，另配一个不显示的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type=uv + role=local-repaint-draft</w:t>
      </w:r>
      <w:r>
        <w:rPr>
          <w:rFonts w:cs="Calibri"/>
        </w:rPr>
        <w:t>。</w:t>
      </w:r>
    </w:p>
    <w:p w14:paraId="78369FFA" w14:textId="77777777" w:rsidR="009F73A8" w:rsidRDefault="00747C19">
      <w:pPr>
        <w:pStyle w:val="2"/>
      </w:pPr>
      <w:bookmarkStart w:id="59" w:name="_Toc238636369"/>
      <w:r>
        <w:t xml:space="preserve">16.2 </w:t>
      </w:r>
      <w:r>
        <w:t>截图中各类图层的准确差别</w:t>
      </w:r>
      <w:bookmarkEnd w:id="59"/>
    </w:p>
    <w:p w14:paraId="62A439CC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局部重绘</w:t>
      </w:r>
      <w:r>
        <w:rPr>
          <w:rFonts w:ascii="Consolas" w:hAnsi="Consolas" w:cs="Consolas"/>
          <w:color w:val="1F4D78"/>
          <w:sz w:val="19"/>
        </w:rPr>
        <w:t xml:space="preserve"> · </w:t>
      </w:r>
      <w:r>
        <w:rPr>
          <w:rFonts w:ascii="Consolas" w:hAnsi="Consolas" w:cs="Consolas"/>
          <w:color w:val="1F4D78"/>
          <w:sz w:val="19"/>
        </w:rPr>
        <w:t>局部替换</w:t>
      </w:r>
    </w:p>
    <w:p w14:paraId="514A2A3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cs="Calibri"/>
          <w:sz w:val="17"/>
        </w:rPr>
        <w:t>可见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projected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>role=</w:t>
      </w:r>
      <w:r>
        <w:rPr>
          <w:rFonts w:ascii="Consolas" w:hAnsi="Consolas" w:cs="Consolas"/>
          <w:color w:val="1F4D78"/>
          <w:sz w:val="16"/>
        </w:rPr>
        <w:t>local-repaint-overlay</w:t>
      </w:r>
    </w:p>
    <w:p w14:paraId="25434BE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生成图、累计</w:t>
      </w:r>
      <w:r>
        <w:rPr>
          <w:rFonts w:cs="Calibri"/>
          <w:sz w:val="17"/>
        </w:rPr>
        <w:t xml:space="preserve"> brush mask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 xml:space="preserve">capture camera/object </w:t>
      </w:r>
      <w:r>
        <w:rPr>
          <w:rFonts w:cs="Calibri"/>
          <w:sz w:val="17"/>
        </w:rPr>
        <w:t>matrix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depth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 xml:space="preserve">seam </w:t>
      </w:r>
      <w:r>
        <w:rPr>
          <w:rFonts w:cs="Calibri"/>
          <w:sz w:val="17"/>
        </w:rPr>
        <w:t>元数据</w:t>
      </w:r>
    </w:p>
    <w:p w14:paraId="21C41D1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不参加普通</w:t>
      </w:r>
      <w:r>
        <w:rPr>
          <w:rFonts w:cs="Calibri"/>
          <w:sz w:val="17"/>
        </w:rPr>
        <w:t xml:space="preserve"> Top-3 </w:t>
      </w:r>
      <w:r>
        <w:rPr>
          <w:rFonts w:cs="Calibri"/>
          <w:sz w:val="17"/>
        </w:rPr>
        <w:t>平均；在普通投影后按</w:t>
      </w:r>
      <w:r>
        <w:rPr>
          <w:rFonts w:cs="Calibri"/>
          <w:sz w:val="17"/>
        </w:rPr>
        <w:t xml:space="preserve"> coverage </w:t>
      </w:r>
      <w:r>
        <w:rPr>
          <w:rFonts w:cs="Calibri"/>
          <w:sz w:val="17"/>
        </w:rPr>
        <w:t>做</w:t>
      </w:r>
      <w:r>
        <w:rPr>
          <w:rFonts w:cs="Calibri"/>
          <w:sz w:val="17"/>
        </w:rPr>
        <w:t xml:space="preserve"> literal source-over </w:t>
      </w:r>
      <w:r>
        <w:rPr>
          <w:rFonts w:cs="Calibri"/>
          <w:sz w:val="17"/>
        </w:rPr>
        <w:t>替换，避免修补色被旧视角稀释</w:t>
      </w:r>
    </w:p>
    <w:p w14:paraId="7B9D917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同一重绘会话的可见结果消失；</w:t>
      </w:r>
      <w:r>
        <w:rPr>
          <w:rFonts w:cs="Calibri"/>
          <w:sz w:val="17"/>
        </w:rPr>
        <w:t xml:space="preserve">hidden draft </w:t>
      </w:r>
      <w:r>
        <w:rPr>
          <w:rFonts w:cs="Calibri"/>
          <w:sz w:val="17"/>
        </w:rPr>
        <w:t>不应单独显现</w:t>
      </w:r>
    </w:p>
    <w:p w14:paraId="66E34BD7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合并</w:t>
      </w:r>
      <w:r>
        <w:rPr>
          <w:rFonts w:ascii="Consolas" w:hAnsi="Consolas" w:cs="Consolas"/>
          <w:color w:val="1F4D78"/>
          <w:sz w:val="19"/>
        </w:rPr>
        <w:t xml:space="preserve"> UV </w:t>
      </w:r>
      <w:r>
        <w:rPr>
          <w:rFonts w:ascii="Consolas" w:hAnsi="Consolas" w:cs="Consolas"/>
          <w:color w:val="1F4D78"/>
          <w:sz w:val="19"/>
        </w:rPr>
        <w:t>图层</w:t>
      </w:r>
    </w:p>
    <w:p w14:paraId="38E1527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uv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>role=</w:t>
      </w:r>
      <w:r>
        <w:rPr>
          <w:rFonts w:ascii="Consolas" w:hAnsi="Consolas" w:cs="Consolas"/>
          <w:color w:val="1F4D78"/>
          <w:sz w:val="16"/>
        </w:rPr>
        <w:t>merged-uv</w:t>
      </w:r>
    </w:p>
    <w:p w14:paraId="3724A30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已展平</w:t>
      </w:r>
      <w:r>
        <w:rPr>
          <w:rFonts w:cs="Calibri"/>
          <w:sz w:val="17"/>
        </w:rPr>
        <w:t xml:space="preserve"> straight-RGBA PNG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merge version</w:t>
      </w:r>
    </w:p>
    <w:p w14:paraId="138E0AB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按</w:t>
      </w:r>
      <w:r>
        <w:rPr>
          <w:rFonts w:cs="Calibri"/>
          <w:sz w:val="17"/>
        </w:rPr>
        <w:t xml:space="preserve"> UV0 </w:t>
      </w:r>
      <w:r>
        <w:rPr>
          <w:rFonts w:cs="Calibri"/>
          <w:sz w:val="17"/>
        </w:rPr>
        <w:t>直接采样，是当前投影</w:t>
      </w:r>
      <w:r>
        <w:rPr>
          <w:rFonts w:cs="Calibri"/>
          <w:sz w:val="17"/>
        </w:rPr>
        <w:t xml:space="preserve">/UV </w:t>
      </w:r>
      <w:r>
        <w:rPr>
          <w:rFonts w:cs="Calibri"/>
          <w:sz w:val="17"/>
        </w:rPr>
        <w:t>源的非破坏快照；不含实时</w:t>
      </w:r>
      <w:r>
        <w:rPr>
          <w:rFonts w:cs="Calibri"/>
          <w:sz w:val="17"/>
        </w:rPr>
        <w:t xml:space="preserve"> PBR </w:t>
      </w:r>
      <w:r>
        <w:rPr>
          <w:rFonts w:cs="Calibri"/>
          <w:sz w:val="17"/>
        </w:rPr>
        <w:t>灯光</w:t>
      </w:r>
    </w:p>
    <w:p w14:paraId="4B3D246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下方已被合并且已隐藏的源层不会自动顶替它，除非用户重新显示</w:t>
      </w:r>
    </w:p>
    <w:p w14:paraId="03A995A7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投射贴图</w:t>
      </w:r>
      <w:r>
        <w:rPr>
          <w:rFonts w:ascii="Consolas" w:hAnsi="Consolas" w:cs="Consolas"/>
          <w:color w:val="1F4D78"/>
          <w:sz w:val="19"/>
        </w:rPr>
        <w:t xml:space="preserve"> · </w:t>
      </w:r>
      <w:r>
        <w:rPr>
          <w:rFonts w:ascii="Consolas" w:hAnsi="Consolas" w:cs="Consolas"/>
          <w:color w:val="1F4D78"/>
          <w:sz w:val="19"/>
        </w:rPr>
        <w:t>底</w:t>
      </w:r>
      <w:r>
        <w:rPr>
          <w:rFonts w:ascii="Consolas" w:hAnsi="Consolas" w:cs="Consolas"/>
          <w:color w:val="1F4D78"/>
          <w:sz w:val="19"/>
        </w:rPr>
        <w:t>/</w:t>
      </w:r>
      <w:r>
        <w:rPr>
          <w:rFonts w:ascii="Consolas" w:hAnsi="Consolas" w:cs="Consolas"/>
          <w:color w:val="1F4D78"/>
          <w:sz w:val="19"/>
        </w:rPr>
        <w:t>右</w:t>
      </w:r>
      <w:r>
        <w:rPr>
          <w:rFonts w:ascii="Consolas" w:hAnsi="Consolas" w:cs="Consolas"/>
          <w:color w:val="1F4D78"/>
          <w:sz w:val="19"/>
        </w:rPr>
        <w:t>/</w:t>
      </w:r>
      <w:r>
        <w:rPr>
          <w:rFonts w:ascii="Consolas" w:hAnsi="Consolas" w:cs="Consolas"/>
          <w:color w:val="1F4D78"/>
          <w:sz w:val="19"/>
        </w:rPr>
        <w:t>前</w:t>
      </w:r>
      <w:r>
        <w:rPr>
          <w:rFonts w:ascii="Consolas" w:hAnsi="Consolas" w:cs="Consolas"/>
          <w:color w:val="1F4D78"/>
          <w:sz w:val="19"/>
        </w:rPr>
        <w:t>/</w:t>
      </w:r>
      <w:r>
        <w:rPr>
          <w:rFonts w:ascii="Consolas" w:hAnsi="Consolas" w:cs="Consolas"/>
          <w:color w:val="1F4D78"/>
          <w:sz w:val="19"/>
        </w:rPr>
        <w:t>后</w:t>
      </w:r>
      <w:r>
        <w:rPr>
          <w:rFonts w:ascii="Consolas" w:hAnsi="Consolas" w:cs="Consolas"/>
          <w:color w:val="1F4D78"/>
          <w:sz w:val="19"/>
        </w:rPr>
        <w:t>/</w:t>
      </w:r>
      <w:r>
        <w:rPr>
          <w:rFonts w:ascii="Consolas" w:hAnsi="Consolas" w:cs="Consolas"/>
          <w:color w:val="1F4D78"/>
          <w:sz w:val="19"/>
        </w:rPr>
        <w:t>左</w:t>
      </w:r>
      <w:r>
        <w:rPr>
          <w:rFonts w:ascii="Consolas" w:hAnsi="Consolas" w:cs="Consolas"/>
          <w:color w:val="1F4D78"/>
          <w:sz w:val="19"/>
        </w:rPr>
        <w:t>/</w:t>
      </w:r>
      <w:r>
        <w:rPr>
          <w:rFonts w:ascii="Consolas" w:hAnsi="Consolas" w:cs="Consolas"/>
          <w:color w:val="1F4D78"/>
          <w:sz w:val="19"/>
        </w:rPr>
        <w:t>顶</w:t>
      </w:r>
    </w:p>
    <w:p w14:paraId="1BDED72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projected</w:t>
      </w:r>
      <w:r>
        <w:rPr>
          <w:rFonts w:cs="Calibri"/>
          <w:sz w:val="17"/>
        </w:rPr>
        <w:t>，通常无特殊</w:t>
      </w:r>
      <w:r>
        <w:rPr>
          <w:rFonts w:cs="Calibri"/>
          <w:sz w:val="17"/>
        </w:rPr>
        <w:t xml:space="preserve"> role</w:t>
      </w:r>
    </w:p>
    <w:p w14:paraId="4EF192F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每层一张生成图</w:t>
      </w:r>
      <w:r>
        <w:rPr>
          <w:rFonts w:cs="Calibri"/>
          <w:sz w:val="17"/>
        </w:rPr>
        <w:t xml:space="preserve"> + </w:t>
      </w:r>
      <w:r>
        <w:rPr>
          <w:rFonts w:cs="Calibri"/>
          <w:sz w:val="17"/>
        </w:rPr>
        <w:t>独立</w:t>
      </w:r>
      <w:r>
        <w:rPr>
          <w:rFonts w:cs="Calibri"/>
          <w:sz w:val="17"/>
        </w:rPr>
        <w:t xml:space="preserve"> capture camera/depth/object matrix</w:t>
      </w:r>
    </w:p>
    <w:p w14:paraId="24A001B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普通层进入几何质量门控和</w:t>
      </w:r>
      <w:r>
        <w:rPr>
          <w:rFonts w:cs="Calibri"/>
          <w:sz w:val="17"/>
        </w:rPr>
        <w:t xml:space="preserve"> Top-3 </w:t>
      </w:r>
      <w:r>
        <w:rPr>
          <w:rFonts w:cs="Calibri"/>
          <w:sz w:val="17"/>
        </w:rPr>
        <w:t>多视图合成；不同名称只表示捕获方向，不是六套算法</w:t>
      </w:r>
    </w:p>
    <w:p w14:paraId="296ED09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该相机候选被移出实时与后续</w:t>
      </w:r>
      <w:r>
        <w:rPr>
          <w:rFonts w:cs="Calibri"/>
          <w:sz w:val="17"/>
        </w:rPr>
        <w:t xml:space="preserve"> bake </w:t>
      </w:r>
      <w:r>
        <w:rPr>
          <w:rFonts w:cs="Calibri"/>
          <w:sz w:val="17"/>
        </w:rPr>
        <w:t>输入</w:t>
      </w:r>
    </w:p>
    <w:p w14:paraId="1B44845A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内容识别修补</w:t>
      </w:r>
      <w:r>
        <w:rPr>
          <w:rFonts w:ascii="Consolas" w:hAnsi="Consolas" w:cs="Consolas"/>
          <w:color w:val="1F4D78"/>
          <w:sz w:val="19"/>
        </w:rPr>
        <w:t xml:space="preserve"> 1</w:t>
      </w:r>
    </w:p>
    <w:p w14:paraId="2E96283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uv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>role=</w:t>
      </w:r>
      <w:r>
        <w:rPr>
          <w:rFonts w:ascii="Consolas" w:hAnsi="Consolas" w:cs="Consolas"/>
          <w:color w:val="1F4D78"/>
          <w:sz w:val="16"/>
        </w:rPr>
        <w:t>content-aware-underlay</w:t>
      </w:r>
    </w:p>
    <w:p w14:paraId="5191B6A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仅缺口</w:t>
      </w:r>
      <w:r>
        <w:rPr>
          <w:rFonts w:cs="Calibri"/>
          <w:sz w:val="17"/>
        </w:rPr>
        <w:t xml:space="preserve"> texel </w:t>
      </w:r>
      <w:r>
        <w:rPr>
          <w:rFonts w:cs="Calibri"/>
          <w:sz w:val="17"/>
        </w:rPr>
        <w:t>有</w:t>
      </w:r>
      <w:r>
        <w:rPr>
          <w:rFonts w:cs="Calibri"/>
          <w:sz w:val="17"/>
        </w:rPr>
        <w:t xml:space="preserve"> alpha </w:t>
      </w:r>
      <w:r>
        <w:rPr>
          <w:rFonts w:cs="Calibri"/>
          <w:sz w:val="17"/>
        </w:rPr>
        <w:t>的稀疏</w:t>
      </w:r>
      <w:r>
        <w:rPr>
          <w:rFonts w:cs="Calibri"/>
          <w:sz w:val="17"/>
        </w:rPr>
        <w:t xml:space="preserve"> PNG</w:t>
      </w:r>
    </w:p>
    <w:p w14:paraId="5E19C58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永远作为</w:t>
      </w:r>
      <w:r>
        <w:rPr>
          <w:rFonts w:cs="Calibri"/>
          <w:sz w:val="17"/>
        </w:rPr>
        <w:t xml:space="preserve"> underlay</w:t>
      </w:r>
      <w:r>
        <w:rPr>
          <w:rFonts w:cs="Calibri"/>
          <w:sz w:val="17"/>
        </w:rPr>
        <w:t>：只补没有可靠投影的区域，不覆盖普通投影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局部重绘</w:t>
      </w:r>
    </w:p>
    <w:p w14:paraId="1DBB3B6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缺口重新透明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露出更下层颜色</w:t>
      </w:r>
    </w:p>
    <w:p w14:paraId="32E2F88C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cs="Calibri"/>
          <w:b/>
          <w:color w:val="183B56"/>
          <w:sz w:val="20"/>
        </w:rPr>
        <w:t>空白图层</w:t>
      </w:r>
    </w:p>
    <w:p w14:paraId="4865DEB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uv</w:t>
      </w:r>
      <w:r>
        <w:rPr>
          <w:rFonts w:cs="Calibri"/>
          <w:sz w:val="17"/>
        </w:rPr>
        <w:t>，无图或空</w:t>
      </w:r>
      <w:r>
        <w:rPr>
          <w:rFonts w:cs="Calibri"/>
          <w:sz w:val="17"/>
        </w:rPr>
        <w:t xml:space="preserve"> imageUrl</w:t>
      </w:r>
    </w:p>
    <w:p w14:paraId="071CD8E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目标占位</w:t>
      </w:r>
    </w:p>
    <w:p w14:paraId="78B932D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本身无视觉像素，可被</w:t>
      </w:r>
      <w:r>
        <w:rPr>
          <w:rFonts w:cs="Calibri"/>
          <w:sz w:val="17"/>
        </w:rPr>
        <w:t>“</w:t>
      </w:r>
      <w:r>
        <w:rPr>
          <w:rFonts w:cs="Calibri"/>
          <w:sz w:val="17"/>
        </w:rPr>
        <w:t>合并到选中空白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层</w:t>
      </w:r>
      <w:r>
        <w:rPr>
          <w:rFonts w:cs="Calibri"/>
          <w:sz w:val="17"/>
        </w:rPr>
        <w:t>”</w:t>
      </w:r>
      <w:r>
        <w:rPr>
          <w:rFonts w:cs="Calibri"/>
          <w:sz w:val="17"/>
        </w:rPr>
        <w:t>写入</w:t>
      </w:r>
    </w:p>
    <w:p w14:paraId="73E11D2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无变化</w:t>
      </w:r>
    </w:p>
    <w:p w14:paraId="1E293FE9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cs="Calibri"/>
          <w:b/>
          <w:color w:val="183B56"/>
          <w:sz w:val="20"/>
        </w:rPr>
        <w:t>隐藏重绘草稿（面板不列出）</w:t>
      </w:r>
    </w:p>
    <w:p w14:paraId="2F858B2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uv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>role=</w:t>
      </w:r>
      <w:r>
        <w:rPr>
          <w:rFonts w:ascii="Consolas" w:hAnsi="Consolas" w:cs="Consolas"/>
          <w:color w:val="1F4D78"/>
          <w:sz w:val="16"/>
        </w:rPr>
        <w:t>local-repaint-draft</w:t>
      </w:r>
    </w:p>
    <w:p w14:paraId="3138829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回贴会话目标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兼容数据</w:t>
      </w:r>
    </w:p>
    <w:p w14:paraId="5FF73E9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只供实现和后续</w:t>
      </w:r>
      <w:r>
        <w:rPr>
          <w:rFonts w:cs="Calibri"/>
          <w:sz w:val="17"/>
        </w:rPr>
        <w:t xml:space="preserve"> UV commit </w:t>
      </w:r>
      <w:r>
        <w:rPr>
          <w:rFonts w:cs="Calibri"/>
          <w:sz w:val="17"/>
        </w:rPr>
        <w:t>使用，不能被当成第二份用户可见效果</w:t>
      </w:r>
    </w:p>
    <w:p w14:paraId="2B27F46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由配对事务管理</w:t>
      </w:r>
    </w:p>
    <w:p w14:paraId="36D6ED74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cs="Calibri"/>
          <w:b/>
          <w:color w:val="183B56"/>
          <w:sz w:val="20"/>
        </w:rPr>
        <w:t xml:space="preserve">Normal </w:t>
      </w:r>
      <w:r>
        <w:rPr>
          <w:rFonts w:cs="Calibri"/>
          <w:b/>
          <w:color w:val="183B56"/>
          <w:sz w:val="20"/>
        </w:rPr>
        <w:t>层</w:t>
      </w:r>
    </w:p>
    <w:p w14:paraId="6E60482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normal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或模型</w:t>
      </w:r>
      <w:r>
        <w:rPr>
          <w:rFonts w:cs="Calibri"/>
          <w:sz w:val="17"/>
        </w:rPr>
        <w:t xml:space="preserve"> normalMap</w:t>
      </w:r>
    </w:p>
    <w:p w14:paraId="7EBD68F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法线纹理</w:t>
      </w:r>
    </w:p>
    <w:p w14:paraId="4370D9B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供</w:t>
      </w:r>
      <w:r>
        <w:rPr>
          <w:rFonts w:cs="Calibri"/>
          <w:sz w:val="17"/>
        </w:rPr>
        <w:t xml:space="preserve"> Normal/PBR </w:t>
      </w:r>
      <w:r>
        <w:rPr>
          <w:rFonts w:cs="Calibri"/>
          <w:sz w:val="17"/>
        </w:rPr>
        <w:t>显示或导出；不进入</w:t>
      </w:r>
      <w:r>
        <w:rPr>
          <w:rFonts w:cs="Calibri"/>
          <w:sz w:val="17"/>
        </w:rPr>
        <w:t xml:space="preserve"> BaseColor Top-3</w:t>
      </w:r>
    </w:p>
    <w:p w14:paraId="5B5D49C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法线效果消失或回退模型原法线</w:t>
      </w:r>
    </w:p>
    <w:p w14:paraId="24E41A48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cs="Calibri"/>
          <w:b/>
          <w:color w:val="183B56"/>
          <w:sz w:val="20"/>
        </w:rPr>
        <w:t xml:space="preserve">Patch </w:t>
      </w:r>
      <w:r>
        <w:rPr>
          <w:rFonts w:cs="Calibri"/>
          <w:b/>
          <w:color w:val="183B56"/>
          <w:sz w:val="20"/>
        </w:rPr>
        <w:t>层</w:t>
      </w:r>
    </w:p>
    <w:p w14:paraId="5DD0FE7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patch</w:t>
      </w:r>
      <w:r>
        <w:rPr>
          <w:rFonts w:cs="Calibri"/>
          <w:sz w:val="17"/>
        </w:rPr>
        <w:t xml:space="preserve"> schema </w:t>
      </w:r>
      <w:r>
        <w:rPr>
          <w:rFonts w:cs="Calibri"/>
          <w:sz w:val="17"/>
        </w:rPr>
        <w:t>兼容类型</w:t>
      </w:r>
    </w:p>
    <w:p w14:paraId="35BF11E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取决于旧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专用路径</w:t>
      </w:r>
    </w:p>
    <w:p w14:paraId="7E1F336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当前截图</w:t>
      </w:r>
      <w:r>
        <w:rPr>
          <w:rFonts w:cs="Calibri"/>
          <w:sz w:val="17"/>
        </w:rPr>
        <w:t xml:space="preserve"> BaseColor </w:t>
      </w:r>
      <w:r>
        <w:rPr>
          <w:rFonts w:cs="Calibri"/>
          <w:sz w:val="17"/>
        </w:rPr>
        <w:t>主栈不把它作为普通</w:t>
      </w:r>
      <w:r>
        <w:rPr>
          <w:rFonts w:cs="Calibri"/>
          <w:sz w:val="17"/>
        </w:rPr>
        <w:t xml:space="preserve"> UV/Projected </w:t>
      </w:r>
      <w:r>
        <w:rPr>
          <w:rFonts w:cs="Calibri"/>
          <w:sz w:val="17"/>
        </w:rPr>
        <w:t>合成源；修改前必须先找到创建者和消费者</w:t>
      </w:r>
    </w:p>
    <w:p w14:paraId="0E0481E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不得仅凭名字推断</w:t>
      </w:r>
    </w:p>
    <w:p w14:paraId="5DF8B32A" w14:textId="77777777" w:rsidR="009F73A8" w:rsidRDefault="00747C19">
      <w:pPr>
        <w:pStyle w:val="2"/>
      </w:pPr>
      <w:bookmarkStart w:id="60" w:name="_Toc238636370"/>
      <w:r>
        <w:t xml:space="preserve">16.3 </w:t>
      </w:r>
      <w:r>
        <w:t>当前层序合成规则</w:t>
      </w:r>
      <w:bookmarkEnd w:id="60"/>
    </w:p>
    <w:p w14:paraId="28FE4533" w14:textId="77777777" w:rsidR="009F73A8" w:rsidRDefault="00747C19">
      <w:r>
        <w:rPr>
          <w:rFonts w:cs="Calibri"/>
        </w:rPr>
        <w:t>面板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order=0</w:t>
      </w:r>
      <w:r>
        <w:rPr>
          <w:rFonts w:cs="Calibri"/>
        </w:rPr>
        <w:t xml:space="preserve"> </w:t>
      </w:r>
      <w:r>
        <w:rPr>
          <w:rFonts w:cs="Calibri"/>
        </w:rPr>
        <w:t>在最上方，但底层合成按语义分组，不是简单把所有</w:t>
      </w:r>
      <w:r>
        <w:rPr>
          <w:rFonts w:cs="Calibri"/>
        </w:rPr>
        <w:t xml:space="preserve"> PNG </w:t>
      </w:r>
      <w:r>
        <w:rPr>
          <w:rFonts w:cs="Calibri"/>
        </w:rPr>
        <w:t>从下往上做同一种</w:t>
      </w:r>
      <w:r>
        <w:rPr>
          <w:rFonts w:cs="Calibri"/>
        </w:rPr>
        <w:t xml:space="preserve"> alpha blend</w:t>
      </w:r>
      <w:r>
        <w:rPr>
          <w:rFonts w:cs="Calibri"/>
        </w:rPr>
        <w:t>：</w:t>
      </w:r>
    </w:p>
    <w:p w14:paraId="3DB1816E" w14:textId="77777777" w:rsidR="009F73A8" w:rsidRDefault="00747C19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lastRenderedPageBreak/>
        <w:t>UV Base / merged / content-aware underlay</w:t>
      </w:r>
      <w:r>
        <w:rPr>
          <w:rFonts w:ascii="Consolas" w:hAnsi="Consolas" w:cs="Consolas"/>
          <w:color w:val="263238"/>
          <w:sz w:val="16"/>
        </w:rPr>
        <w:br/>
        <w:t xml:space="preserve">        ↓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t>普通</w:t>
      </w:r>
      <w:r>
        <w:rPr>
          <w:rFonts w:ascii="Consolas" w:hAnsi="Consolas" w:cs="Consolas"/>
          <w:color w:val="263238"/>
          <w:sz w:val="16"/>
        </w:rPr>
        <w:t xml:space="preserve"> </w:t>
      </w:r>
      <w:r>
        <w:rPr>
          <w:rFonts w:ascii="Consolas" w:hAnsi="Consolas" w:cs="Consolas"/>
          <w:color w:val="263238"/>
          <w:sz w:val="16"/>
        </w:rPr>
        <w:t xml:space="preserve">Projected </w:t>
      </w:r>
      <w:r>
        <w:rPr>
          <w:rFonts w:ascii="Consolas" w:hAnsi="Consolas" w:cs="Consolas"/>
          <w:color w:val="263238"/>
          <w:sz w:val="16"/>
        </w:rPr>
        <w:t>候选（每</w:t>
      </w:r>
      <w:r>
        <w:rPr>
          <w:rFonts w:ascii="Consolas" w:hAnsi="Consolas" w:cs="Consolas"/>
          <w:color w:val="263238"/>
          <w:sz w:val="16"/>
        </w:rPr>
        <w:t xml:space="preserve"> texel Top-3 </w:t>
      </w:r>
      <w:r>
        <w:rPr>
          <w:rFonts w:ascii="Consolas" w:hAnsi="Consolas" w:cs="Consolas"/>
          <w:color w:val="263238"/>
          <w:sz w:val="16"/>
        </w:rPr>
        <w:t>几何质量合成）</w:t>
      </w:r>
      <w:r>
        <w:rPr>
          <w:rFonts w:ascii="Consolas" w:hAnsi="Consolas" w:cs="Consolas"/>
          <w:color w:val="263238"/>
          <w:sz w:val="16"/>
        </w:rPr>
        <w:br/>
        <w:t xml:space="preserve">        ↓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t>普通</w:t>
      </w:r>
      <w:r>
        <w:rPr>
          <w:rFonts w:ascii="Consolas" w:hAnsi="Consolas" w:cs="Consolas"/>
          <w:color w:val="263238"/>
          <w:sz w:val="16"/>
        </w:rPr>
        <w:t xml:space="preserve"> blendMode=overlay </w:t>
      </w:r>
      <w:r>
        <w:rPr>
          <w:rFonts w:ascii="Consolas" w:hAnsi="Consolas" w:cs="Consolas"/>
          <w:color w:val="263238"/>
          <w:sz w:val="16"/>
        </w:rPr>
        <w:t>投影（有序</w:t>
      </w:r>
      <w:r>
        <w:rPr>
          <w:rFonts w:ascii="Consolas" w:hAnsi="Consolas" w:cs="Consolas"/>
          <w:color w:val="263238"/>
          <w:sz w:val="16"/>
        </w:rPr>
        <w:t xml:space="preserve"> source-over</w:t>
      </w:r>
      <w:r>
        <w:rPr>
          <w:rFonts w:ascii="Consolas" w:hAnsi="Consolas" w:cs="Consolas"/>
          <w:color w:val="263238"/>
          <w:sz w:val="16"/>
        </w:rPr>
        <w:t>）</w:t>
      </w:r>
      <w:r>
        <w:rPr>
          <w:rFonts w:ascii="Consolas" w:hAnsi="Consolas" w:cs="Consolas"/>
          <w:color w:val="263238"/>
          <w:sz w:val="16"/>
        </w:rPr>
        <w:br/>
        <w:t xml:space="preserve">        ↓</w:t>
      </w:r>
      <w:r>
        <w:rPr>
          <w:rFonts w:ascii="Consolas" w:hAnsi="Consolas" w:cs="Consolas"/>
          <w:color w:val="263238"/>
          <w:sz w:val="16"/>
        </w:rPr>
        <w:br/>
        <w:t>local-repaint-overlay</w:t>
      </w:r>
      <w:r>
        <w:rPr>
          <w:rFonts w:ascii="Consolas" w:hAnsi="Consolas" w:cs="Consolas"/>
          <w:color w:val="263238"/>
          <w:sz w:val="16"/>
        </w:rPr>
        <w:t>（</w:t>
      </w:r>
      <w:r>
        <w:rPr>
          <w:rFonts w:ascii="Consolas" w:hAnsi="Consolas" w:cs="Consolas"/>
          <w:color w:val="263238"/>
          <w:sz w:val="16"/>
        </w:rPr>
        <w:t>literal source-over</w:t>
      </w:r>
      <w:r>
        <w:rPr>
          <w:rFonts w:ascii="Consolas" w:hAnsi="Consolas" w:cs="Consolas"/>
          <w:color w:val="263238"/>
          <w:sz w:val="16"/>
        </w:rPr>
        <w:t>，通常最后）</w:t>
      </w:r>
      <w:r>
        <w:rPr>
          <w:rFonts w:ascii="Consolas" w:hAnsi="Consolas" w:cs="Consolas"/>
          <w:color w:val="263238"/>
          <w:sz w:val="16"/>
        </w:rPr>
        <w:br/>
        <w:t xml:space="preserve">        ↓</w:t>
      </w:r>
      <w:r>
        <w:rPr>
          <w:rFonts w:ascii="Consolas" w:hAnsi="Consolas" w:cs="Consolas"/>
          <w:color w:val="263238"/>
          <w:sz w:val="16"/>
        </w:rPr>
        <w:br/>
        <w:t xml:space="preserve">Flat </w:t>
      </w:r>
      <w:r>
        <w:rPr>
          <w:rFonts w:ascii="Consolas" w:hAnsi="Consolas" w:cs="Consolas"/>
          <w:color w:val="263238"/>
          <w:sz w:val="16"/>
        </w:rPr>
        <w:t>显示作者色；</w:t>
      </w:r>
      <w:r>
        <w:rPr>
          <w:rFonts w:ascii="Consolas" w:hAnsi="Consolas" w:cs="Consolas"/>
          <w:color w:val="263238"/>
          <w:sz w:val="16"/>
        </w:rPr>
        <w:t xml:space="preserve">PBR </w:t>
      </w:r>
      <w:r>
        <w:rPr>
          <w:rFonts w:ascii="Consolas" w:hAnsi="Consolas" w:cs="Consolas"/>
          <w:color w:val="263238"/>
          <w:sz w:val="16"/>
        </w:rPr>
        <w:t>再实时施加光照</w:t>
      </w:r>
    </w:p>
    <w:p w14:paraId="5DBF32E0" w14:textId="77777777" w:rsidR="009F73A8" w:rsidRDefault="00747C19">
      <w:r>
        <w:rPr>
          <w:rFonts w:cs="Calibri"/>
        </w:rPr>
        <w:t>额外不变量：</w:t>
      </w:r>
    </w:p>
    <w:p w14:paraId="0B0F940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一个可见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merged-uv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是展平边界；位于它下方、已被该合并消费的投影通常保持隐藏，避免同一像素重复叠加。</w:t>
      </w:r>
    </w:p>
    <w:p w14:paraId="6FAE32B8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UV </w:t>
      </w:r>
      <w:r>
        <w:rPr>
          <w:rFonts w:cs="Calibri"/>
          <w:sz w:val="21"/>
        </w:rPr>
        <w:t>预览合成目前以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source-over + opacity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为主，局部重绘</w:t>
      </w:r>
      <w:r>
        <w:rPr>
          <w:rFonts w:cs="Calibri"/>
          <w:sz w:val="21"/>
        </w:rPr>
        <w:t xml:space="preserve"> UV overlay </w:t>
      </w:r>
      <w:r>
        <w:rPr>
          <w:rFonts w:cs="Calibri"/>
          <w:sz w:val="21"/>
        </w:rPr>
        <w:t>被强制置顶；不能假定</w:t>
      </w:r>
      <w:r>
        <w:rPr>
          <w:rFonts w:cs="Calibri"/>
          <w:sz w:val="21"/>
        </w:rPr>
        <w:t xml:space="preserve"> schema </w:t>
      </w:r>
      <w:r>
        <w:rPr>
          <w:rFonts w:cs="Calibri"/>
          <w:sz w:val="21"/>
        </w:rPr>
        <w:t>中的</w:t>
      </w:r>
      <w:r>
        <w:rPr>
          <w:rFonts w:cs="Calibri"/>
          <w:sz w:val="21"/>
        </w:rPr>
        <w:t xml:space="preserve"> multiply/screen/soft-light </w:t>
      </w:r>
      <w:r>
        <w:rPr>
          <w:rFonts w:cs="Calibri"/>
          <w:sz w:val="21"/>
        </w:rPr>
        <w:t>已在所有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路径生效。</w:t>
      </w:r>
    </w:p>
    <w:p w14:paraId="08DCB1CF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普通</w:t>
      </w:r>
      <w:r>
        <w:rPr>
          <w:rFonts w:cs="Calibri"/>
          <w:sz w:val="21"/>
        </w:rPr>
        <w:t xml:space="preserve"> Projected </w:t>
      </w:r>
      <w:r>
        <w:rPr>
          <w:rFonts w:cs="Calibri"/>
          <w:sz w:val="21"/>
        </w:rPr>
        <w:t>的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strength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改几何质量曲线；</w:t>
      </w:r>
      <w:r>
        <w:rPr>
          <w:rFonts w:ascii="Consolas" w:hAnsi="Consolas" w:cs="Consolas"/>
          <w:color w:val="1F4D78"/>
          <w:sz w:val="20"/>
        </w:rPr>
        <w:t>opacity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改</w:t>
      </w:r>
      <w:r>
        <w:rPr>
          <w:rFonts w:cs="Calibri"/>
          <w:sz w:val="21"/>
        </w:rPr>
        <w:t xml:space="preserve"> coverage</w:t>
      </w:r>
      <w:r>
        <w:rPr>
          <w:rFonts w:cs="Calibri"/>
          <w:sz w:val="21"/>
        </w:rPr>
        <w:t>。两者不是同一个滑杆。</w:t>
      </w:r>
    </w:p>
    <w:p w14:paraId="159E1A82" w14:textId="77777777" w:rsidR="009F73A8" w:rsidRDefault="00747C19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maskUrl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的黑白灰是连续</w:t>
      </w:r>
      <w:r>
        <w:rPr>
          <w:rFonts w:cs="Calibri"/>
          <w:sz w:val="21"/>
        </w:rPr>
        <w:t xml:space="preserve"> coverage</w:t>
      </w:r>
      <w:r>
        <w:rPr>
          <w:rFonts w:cs="Calibri"/>
          <w:sz w:val="21"/>
        </w:rPr>
        <w:t>；不是只按</w:t>
      </w:r>
      <w:r>
        <w:rPr>
          <w:rFonts w:cs="Calibri"/>
          <w:sz w:val="21"/>
        </w:rPr>
        <w:t xml:space="preserve"> 0/1 </w:t>
      </w:r>
      <w:r>
        <w:rPr>
          <w:rFonts w:cs="Calibri"/>
          <w:sz w:val="21"/>
        </w:rPr>
        <w:t>读取。</w:t>
      </w:r>
    </w:p>
    <w:p w14:paraId="6D6BAB91" w14:textId="77777777" w:rsidR="009F73A8" w:rsidRDefault="00747C19">
      <w:pPr>
        <w:pStyle w:val="1"/>
        <w:pageBreakBefore/>
      </w:pPr>
      <w:bookmarkStart w:id="61" w:name="_Toc238636371"/>
      <w:r>
        <w:lastRenderedPageBreak/>
        <w:t xml:space="preserve">17. </w:t>
      </w:r>
      <w:r>
        <w:t>投影算法审计（关键模块）</w:t>
      </w:r>
      <w:bookmarkEnd w:id="61"/>
    </w:p>
    <w:p w14:paraId="56A1B84F" w14:textId="77777777" w:rsidR="009F73A8" w:rsidRDefault="00747C19">
      <w:pPr>
        <w:pStyle w:val="2"/>
      </w:pPr>
      <w:bookmarkStart w:id="62" w:name="_Toc238636372"/>
      <w:r>
        <w:t xml:space="preserve">17.1 </w:t>
      </w:r>
      <w:r>
        <w:t>调用图</w:t>
      </w:r>
      <w:bookmarkEnd w:id="62"/>
    </w:p>
    <w:p w14:paraId="1528986D" w14:textId="77777777" w:rsidR="009F73A8" w:rsidRDefault="00747C19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Generation + Capture</w:t>
      </w:r>
      <w:r>
        <w:rPr>
          <w:rFonts w:ascii="Consolas" w:hAnsi="Consolas" w:cs="Consolas"/>
          <w:color w:val="263238"/>
          <w:sz w:val="16"/>
        </w:rPr>
        <w:br/>
        <w:t xml:space="preserve">  → layerStore.addProjectedLayerFromGeneration</w:t>
      </w:r>
      <w:r>
        <w:rPr>
          <w:rFonts w:ascii="Consolas" w:hAnsi="Consolas" w:cs="Consolas"/>
          <w:color w:val="263238"/>
          <w:sz w:val="16"/>
        </w:rPr>
        <w:br/>
        <w:t xml:space="preserve">  → SceneRoot </w:t>
      </w:r>
      <w:r>
        <w:rPr>
          <w:rFonts w:ascii="Consolas" w:hAnsi="Consolas" w:cs="Consolas"/>
          <w:color w:val="263238"/>
          <w:sz w:val="16"/>
        </w:rPr>
        <w:t>收集当前对象可见</w:t>
      </w:r>
      <w:r>
        <w:rPr>
          <w:rFonts w:ascii="Consolas" w:hAnsi="Consolas" w:cs="Consolas"/>
          <w:color w:val="263238"/>
          <w:sz w:val="16"/>
        </w:rPr>
        <w:t xml:space="preserve"> Layer </w:t>
      </w:r>
      <w:r>
        <w:rPr>
          <w:rFonts w:ascii="Consolas" w:hAnsi="Consolas" w:cs="Consolas"/>
          <w:color w:val="263238"/>
          <w:sz w:val="16"/>
        </w:rPr>
        <w:t>并判定</w:t>
      </w:r>
      <w:r>
        <w:rPr>
          <w:rFonts w:ascii="Consolas" w:hAnsi="Consolas" w:cs="Consolas"/>
          <w:color w:val="263238"/>
          <w:sz w:val="16"/>
        </w:rPr>
        <w:t xml:space="preserve"> compositeRole</w:t>
      </w:r>
      <w:r>
        <w:rPr>
          <w:rFonts w:ascii="Consolas" w:hAnsi="Consolas" w:cs="Consolas"/>
          <w:color w:val="263238"/>
          <w:sz w:val="16"/>
        </w:rPr>
        <w:br/>
        <w:t xml:space="preserve">  → create/updateProjectedLayerStackMaterial</w:t>
      </w:r>
      <w:r>
        <w:rPr>
          <w:rFonts w:ascii="Consolas" w:hAnsi="Consolas" w:cs="Consolas"/>
          <w:color w:val="263238"/>
          <w:sz w:val="16"/>
        </w:rPr>
        <w:br/>
        <w:t xml:space="preserve">  → ProjectedLayerMaterial </w:t>
      </w:r>
      <w:r>
        <w:rPr>
          <w:rFonts w:ascii="Consolas" w:hAnsi="Consolas" w:cs="Consolas"/>
          <w:color w:val="263238"/>
          <w:sz w:val="16"/>
        </w:rPr>
        <w:t>加载</w:t>
      </w:r>
      <w:r>
        <w:rPr>
          <w:rFonts w:ascii="Consolas" w:hAnsi="Consolas" w:cs="Consolas"/>
          <w:color w:val="263238"/>
          <w:sz w:val="16"/>
        </w:rPr>
        <w:t xml:space="preserve"> image/mask/depth/normal </w:t>
      </w:r>
      <w:r>
        <w:rPr>
          <w:rFonts w:ascii="Consolas" w:hAnsi="Consolas" w:cs="Consolas"/>
          <w:color w:val="263238"/>
          <w:sz w:val="16"/>
        </w:rPr>
        <w:t>与捕获矩阵</w:t>
      </w:r>
      <w:r>
        <w:rPr>
          <w:rFonts w:ascii="Consolas" w:hAnsi="Consolas" w:cs="Consolas"/>
          <w:color w:val="263238"/>
          <w:sz w:val="16"/>
        </w:rPr>
        <w:br/>
        <w:t xml:space="preserve">  → ALG-PROJ-001 </w:t>
      </w:r>
      <w:r>
        <w:rPr>
          <w:rFonts w:ascii="Consolas" w:hAnsi="Consolas" w:cs="Consolas"/>
          <w:color w:val="263238"/>
          <w:sz w:val="16"/>
        </w:rPr>
        <w:t>坐标重投影</w:t>
      </w:r>
      <w:r>
        <w:rPr>
          <w:rFonts w:ascii="Consolas" w:hAnsi="Consolas" w:cs="Consolas"/>
          <w:color w:val="263238"/>
          <w:sz w:val="16"/>
        </w:rPr>
        <w:br/>
        <w:t xml:space="preserve">  → ALG-PROJ-002/003 coverage </w:t>
      </w:r>
      <w:r>
        <w:rPr>
          <w:rFonts w:ascii="Consolas" w:hAnsi="Consolas" w:cs="Consolas"/>
          <w:color w:val="263238"/>
          <w:sz w:val="16"/>
        </w:rPr>
        <w:t>与表面可见性</w:t>
      </w:r>
      <w:r>
        <w:rPr>
          <w:rFonts w:ascii="Consolas" w:hAnsi="Consolas" w:cs="Consolas"/>
          <w:color w:val="263238"/>
          <w:sz w:val="16"/>
        </w:rPr>
        <w:br/>
        <w:t xml:space="preserve">  → ALG-PROJ-004 Top-3 </w:t>
      </w:r>
      <w:r>
        <w:rPr>
          <w:rFonts w:ascii="Consolas" w:hAnsi="Consolas" w:cs="Consolas"/>
          <w:color w:val="263238"/>
          <w:sz w:val="16"/>
        </w:rPr>
        <w:t>或</w:t>
      </w:r>
      <w:r>
        <w:rPr>
          <w:rFonts w:ascii="Consolas" w:hAnsi="Consolas" w:cs="Consolas"/>
          <w:color w:val="263238"/>
          <w:sz w:val="16"/>
        </w:rPr>
        <w:t xml:space="preserve"> ALG-PROJ-005 Overlay </w:t>
      </w:r>
      <w:r>
        <w:rPr>
          <w:rFonts w:ascii="Consolas" w:hAnsi="Consolas" w:cs="Consolas"/>
          <w:color w:val="263238"/>
          <w:sz w:val="16"/>
        </w:rPr>
        <w:t>合成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当前视口</w:t>
      </w:r>
      <w:r>
        <w:rPr>
          <w:rFonts w:ascii="Consolas" w:hAnsi="Consolas" w:cs="Consolas"/>
          <w:color w:val="263238"/>
          <w:sz w:val="16"/>
        </w:rPr>
        <w:t xml:space="preserve"> Flat/PBR </w:t>
      </w:r>
      <w:r>
        <w:rPr>
          <w:rFonts w:ascii="Consolas" w:hAnsi="Consolas" w:cs="Consolas"/>
          <w:color w:val="263238"/>
          <w:sz w:val="16"/>
        </w:rPr>
        <w:t>输出</w:t>
      </w:r>
    </w:p>
    <w:p w14:paraId="516C4C63" w14:textId="77777777" w:rsidR="009F73A8" w:rsidRDefault="00747C19">
      <w:pPr>
        <w:pStyle w:val="2"/>
      </w:pPr>
      <w:bookmarkStart w:id="63" w:name="_Toc238636373"/>
      <w:r>
        <w:t xml:space="preserve">17.2 </w:t>
      </w:r>
      <w:r>
        <w:t>算法登记卡</w:t>
      </w:r>
      <w:bookmarkEnd w:id="63"/>
    </w:p>
    <w:p w14:paraId="42BB540C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捕获锁定重投影</w:t>
      </w:r>
    </w:p>
    <w:p w14:paraId="2794214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实时材质、</w:t>
      </w:r>
      <w:r>
        <w:rPr>
          <w:rFonts w:cs="Calibri"/>
          <w:sz w:val="17"/>
        </w:rPr>
        <w:t>UV bake</w:t>
      </w:r>
      <w:r>
        <w:rPr>
          <w:rFonts w:cs="Calibri"/>
          <w:sz w:val="17"/>
        </w:rPr>
        <w:t>、画笔回贴</w:t>
      </w:r>
    </w:p>
    <w:p w14:paraId="78CDA79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current world point + capture camera/object matrix → capture image UV/depth</w:t>
      </w:r>
    </w:p>
    <w:p w14:paraId="04A31CE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核心规则：</w:t>
      </w:r>
      <w:r>
        <w:rPr>
          <w:rFonts w:ascii="Consolas" w:hAnsi="Consolas" w:cs="Consolas"/>
          <w:color w:val="1F4D78"/>
          <w:sz w:val="16"/>
        </w:rPr>
        <w:t>clip=P_capture·V_capture·(M_capture·inverse(M_current))·world_current</w:t>
      </w:r>
      <w:r>
        <w:rPr>
          <w:rFonts w:cs="Calibri"/>
          <w:sz w:val="17"/>
        </w:rPr>
        <w:t>；先恢复生成时对象姿态再投影</w:t>
      </w:r>
    </w:p>
    <w:p w14:paraId="00999E9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>矩阵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相机缺失则该层不能作为可靠投影，不能偷偷改用当前相机</w:t>
      </w:r>
    </w:p>
    <w:p w14:paraId="2066EA2B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连续覆盖门控</w:t>
      </w:r>
    </w:p>
    <w:p w14:paraId="2732342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projection shader</w:t>
      </w:r>
    </w:p>
    <w:p w14:paraId="4C06F0C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source/mask/angle/edge/opacity → coverage</w:t>
      </w:r>
    </w:p>
    <w:p w14:paraId="414EE9A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核心规则：</w:t>
      </w:r>
      <w:r>
        <w:rPr>
          <w:rFonts w:ascii="Consolas" w:hAnsi="Consolas" w:cs="Consolas"/>
          <w:color w:val="1F4D78"/>
          <w:sz w:val="16"/>
        </w:rPr>
        <w:t xml:space="preserve">opacity × sourceAlpha × mask × </w:t>
      </w:r>
      <w:r>
        <w:rPr>
          <w:rFonts w:ascii="Consolas" w:hAnsi="Consolas" w:cs="Consolas"/>
          <w:color w:val="1F4D78"/>
          <w:sz w:val="16"/>
        </w:rPr>
        <w:t>angle × visibility × facing × edgeFade</w:t>
      </w:r>
      <w:r>
        <w:rPr>
          <w:rFonts w:cs="Calibri"/>
          <w:sz w:val="17"/>
        </w:rPr>
        <w:t>；所有灰度保留</w:t>
      </w:r>
      <w:r>
        <w:rPr>
          <w:rFonts w:cs="Calibri"/>
          <w:sz w:val="17"/>
        </w:rPr>
        <w:t xml:space="preserve"> feather</w:t>
      </w:r>
    </w:p>
    <w:p w14:paraId="0B6588A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 xml:space="preserve">coverage </w:t>
      </w:r>
      <w:r>
        <w:rPr>
          <w:rFonts w:cs="Calibri"/>
          <w:sz w:val="17"/>
        </w:rPr>
        <w:t>低于阈值视为空，不用二值膨胀掩盖根因</w:t>
      </w:r>
    </w:p>
    <w:p w14:paraId="5137325F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深度</w:t>
      </w:r>
      <w:r>
        <w:rPr>
          <w:rFonts w:cs="Calibri"/>
          <w:b/>
          <w:color w:val="183B56"/>
          <w:sz w:val="20"/>
        </w:rPr>
        <w:t>-</w:t>
      </w:r>
      <w:r>
        <w:rPr>
          <w:rFonts w:cs="Calibri"/>
          <w:b/>
          <w:color w:val="183B56"/>
          <w:sz w:val="20"/>
        </w:rPr>
        <w:t>法线表面可见性</w:t>
      </w:r>
    </w:p>
    <w:p w14:paraId="4D9454F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projection shader</w:t>
      </w:r>
    </w:p>
    <w:p w14:paraId="4E8C0AC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projected depth + capture depth/normal → visibility/quality</w:t>
      </w:r>
    </w:p>
    <w:p w14:paraId="6D87457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核心规则：</w:t>
      </w:r>
      <w:r>
        <w:rPr>
          <w:rFonts w:cs="Calibri"/>
          <w:sz w:val="17"/>
        </w:rPr>
        <w:t xml:space="preserve">3×3 </w:t>
      </w:r>
      <w:r>
        <w:rPr>
          <w:rFonts w:cs="Calibri"/>
          <w:sz w:val="17"/>
        </w:rPr>
        <w:t>深度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法线支持；线性</w:t>
      </w:r>
      <w:r>
        <w:rPr>
          <w:rFonts w:cs="Calibri"/>
          <w:sz w:val="17"/>
        </w:rPr>
        <w:t xml:space="preserve"> view depth</w:t>
      </w:r>
      <w:r>
        <w:rPr>
          <w:rFonts w:cs="Calibri"/>
          <w:sz w:val="17"/>
        </w:rPr>
        <w:t>；掠射角放宽但有限；</w:t>
      </w:r>
      <w:r>
        <w:rPr>
          <w:rFonts w:cs="Calibri"/>
          <w:sz w:val="17"/>
        </w:rPr>
        <w:t xml:space="preserve">surface lock </w:t>
      </w:r>
      <w:r>
        <w:rPr>
          <w:rFonts w:cs="Calibri"/>
          <w:sz w:val="17"/>
        </w:rPr>
        <w:t>以深度和最小</w:t>
      </w:r>
      <w:r>
        <w:rPr>
          <w:rFonts w:cs="Calibri"/>
          <w:sz w:val="17"/>
        </w:rPr>
        <w:t xml:space="preserve"> face-on </w:t>
      </w:r>
      <w:r>
        <w:rPr>
          <w:rFonts w:cs="Calibri"/>
          <w:sz w:val="17"/>
        </w:rPr>
        <w:t>为主</w:t>
      </w:r>
    </w:p>
    <w:p w14:paraId="7980F51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>缺</w:t>
      </w:r>
      <w:r>
        <w:rPr>
          <w:rFonts w:cs="Calibri"/>
          <w:sz w:val="17"/>
        </w:rPr>
        <w:t xml:space="preserve"> depth </w:t>
      </w:r>
      <w:r>
        <w:rPr>
          <w:rFonts w:cs="Calibri"/>
          <w:sz w:val="17"/>
        </w:rPr>
        <w:t>进入角度退化路径；不得伪造</w:t>
      </w:r>
      <w:r>
        <w:rPr>
          <w:rFonts w:cs="Calibri"/>
          <w:sz w:val="17"/>
        </w:rPr>
        <w:t xml:space="preserve"> depth=</w:t>
      </w:r>
      <w:r>
        <w:rPr>
          <w:rFonts w:cs="Calibri"/>
          <w:sz w:val="17"/>
        </w:rPr>
        <w:t>可见</w:t>
      </w:r>
    </w:p>
    <w:p w14:paraId="634868B9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ALG-PROJ-004</w:t>
      </w:r>
      <w:r>
        <w:rPr>
          <w:rFonts w:cs="Calibri"/>
          <w:b/>
          <w:color w:val="183B56"/>
          <w:sz w:val="20"/>
        </w:rPr>
        <w:t xml:space="preserve"> Top-3 </w:t>
      </w:r>
      <w:r>
        <w:rPr>
          <w:rFonts w:cs="Calibri"/>
          <w:b/>
          <w:color w:val="183B56"/>
          <w:sz w:val="20"/>
        </w:rPr>
        <w:t>一致性合成</w:t>
      </w:r>
    </w:p>
    <w:p w14:paraId="6BE65F8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普通投影预览</w:t>
      </w:r>
      <w:r>
        <w:rPr>
          <w:rFonts w:cs="Calibri"/>
          <w:sz w:val="17"/>
        </w:rPr>
        <w:t xml:space="preserve">/UV </w:t>
      </w:r>
      <w:r>
        <w:rPr>
          <w:rFonts w:cs="Calibri"/>
          <w:sz w:val="17"/>
        </w:rPr>
        <w:t>质量合成</w:t>
      </w:r>
    </w:p>
    <w:p w14:paraId="7FEC254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N </w:t>
      </w:r>
      <w:r>
        <w:rPr>
          <w:rFonts w:cs="Calibri"/>
          <w:sz w:val="17"/>
        </w:rPr>
        <w:t>个普通候选</w:t>
      </w:r>
      <w:r>
        <w:rPr>
          <w:rFonts w:cs="Calibri"/>
          <w:sz w:val="17"/>
        </w:rPr>
        <w:t xml:space="preserve"> → 1 </w:t>
      </w:r>
      <w:r>
        <w:rPr>
          <w:rFonts w:cs="Calibri"/>
          <w:sz w:val="17"/>
        </w:rPr>
        <w:t>个颜色</w:t>
      </w:r>
      <w:r>
        <w:rPr>
          <w:rFonts w:cs="Calibri"/>
          <w:sz w:val="17"/>
        </w:rPr>
        <w:t xml:space="preserve"> + confidence</w:t>
      </w:r>
    </w:p>
    <w:p w14:paraId="215EB6E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核心规则：</w:t>
      </w:r>
      <w:r>
        <w:rPr>
          <w:rFonts w:cs="Calibri"/>
          <w:sz w:val="17"/>
        </w:rPr>
        <w:t>每</w:t>
      </w:r>
      <w:r>
        <w:rPr>
          <w:rFonts w:cs="Calibri"/>
          <w:sz w:val="17"/>
        </w:rPr>
        <w:t xml:space="preserve"> texel </w:t>
      </w:r>
      <w:r>
        <w:rPr>
          <w:rFonts w:cs="Calibri"/>
          <w:sz w:val="17"/>
        </w:rPr>
        <w:t>保留分数最高</w:t>
      </w:r>
      <w:r>
        <w:rPr>
          <w:rFonts w:cs="Calibri"/>
          <w:sz w:val="17"/>
        </w:rPr>
        <w:t xml:space="preserve"> 3 </w:t>
      </w:r>
      <w:r>
        <w:rPr>
          <w:rFonts w:cs="Calibri"/>
          <w:sz w:val="17"/>
        </w:rPr>
        <w:t>个；颜色离群降权；强质量权重与</w:t>
      </w:r>
      <w:r>
        <w:rPr>
          <w:rFonts w:cs="Calibri"/>
          <w:sz w:val="17"/>
        </w:rPr>
        <w:t xml:space="preserve"> coverage </w:t>
      </w:r>
      <w:r>
        <w:rPr>
          <w:rFonts w:cs="Calibri"/>
          <w:sz w:val="17"/>
        </w:rPr>
        <w:t>残差混合；明显胜者收敛</w:t>
      </w:r>
    </w:p>
    <w:p w14:paraId="499AEED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 xml:space="preserve">GPU/WebGPU parity </w:t>
      </w:r>
      <w:r>
        <w:rPr>
          <w:rFonts w:cs="Calibri"/>
          <w:sz w:val="17"/>
        </w:rPr>
        <w:t>不合格时使用</w:t>
      </w:r>
      <w:r>
        <w:rPr>
          <w:rFonts w:cs="Calibri"/>
          <w:sz w:val="17"/>
        </w:rPr>
        <w:t xml:space="preserve"> CPU exact </w:t>
      </w:r>
      <w:r>
        <w:rPr>
          <w:rFonts w:cs="Calibri"/>
          <w:sz w:val="17"/>
        </w:rPr>
        <w:t>组合，不降低目标分辨率</w:t>
      </w:r>
    </w:p>
    <w:p w14:paraId="57C8A549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有序覆盖合成</w:t>
      </w:r>
    </w:p>
    <w:p w14:paraId="4779C7C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overlay/local repaint</w:t>
      </w:r>
    </w:p>
    <w:p w14:paraId="25F2B4A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ordered overlays → color</w:t>
      </w:r>
    </w:p>
    <w:p w14:paraId="6B083DF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核心规则：</w:t>
      </w:r>
      <w:r>
        <w:rPr>
          <w:rFonts w:cs="Calibri"/>
          <w:sz w:val="17"/>
        </w:rPr>
        <w:t>普通</w:t>
      </w:r>
      <w:r>
        <w:rPr>
          <w:rFonts w:cs="Calibri"/>
          <w:sz w:val="17"/>
        </w:rPr>
        <w:t xml:space="preserve"> overlay alpha=</w:t>
      </w:r>
      <w:r>
        <w:rPr>
          <w:rFonts w:ascii="Consolas" w:hAnsi="Consolas" w:cs="Consolas"/>
          <w:color w:val="1F4D78"/>
          <w:sz w:val="16"/>
        </w:rPr>
        <w:t>coverage*(0.75+0.25*qualityFade)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>local repaint alpha=</w:t>
      </w:r>
      <w:r>
        <w:rPr>
          <w:rFonts w:ascii="Consolas" w:hAnsi="Consolas" w:cs="Consolas"/>
          <w:color w:val="1F4D78"/>
          <w:sz w:val="16"/>
        </w:rPr>
        <w:t>coverage</w:t>
      </w:r>
      <w:r>
        <w:rPr>
          <w:rFonts w:cs="Calibri"/>
          <w:sz w:val="17"/>
        </w:rPr>
        <w:t>，逐层</w:t>
      </w:r>
      <w:r>
        <w:rPr>
          <w:rFonts w:cs="Calibri"/>
          <w:sz w:val="17"/>
        </w:rPr>
        <w:t xml:space="preserve"> source-over</w:t>
      </w:r>
    </w:p>
    <w:p w14:paraId="363DC60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 xml:space="preserve">source/mask </w:t>
      </w:r>
      <w:r>
        <w:rPr>
          <w:rFonts w:cs="Calibri"/>
          <w:sz w:val="17"/>
        </w:rPr>
        <w:t>未就绪时不发布半成品层</w:t>
      </w:r>
    </w:p>
    <w:p w14:paraId="7AE3F035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纹理驻留预算</w:t>
      </w:r>
    </w:p>
    <w:p w14:paraId="15831B6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ProjectedLayerMaterial</w:t>
      </w:r>
    </w:p>
    <w:p w14:paraId="61BE81C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多层大图</w:t>
      </w:r>
      <w:r>
        <w:rPr>
          <w:rFonts w:cs="Calibri"/>
          <w:sz w:val="17"/>
        </w:rPr>
        <w:t xml:space="preserve"> → GPU textures</w:t>
      </w:r>
    </w:p>
    <w:p w14:paraId="6486715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核心规则：</w:t>
      </w:r>
      <w:r>
        <w:rPr>
          <w:rFonts w:cs="Calibri"/>
          <w:sz w:val="17"/>
        </w:rPr>
        <w:t>小栈</w:t>
      </w:r>
      <w:r>
        <w:rPr>
          <w:rFonts w:cs="Calibri"/>
          <w:sz w:val="17"/>
        </w:rPr>
        <w:t xml:space="preserve"> direct samplers</w:t>
      </w:r>
      <w:r>
        <w:rPr>
          <w:rFonts w:cs="Calibri"/>
          <w:sz w:val="17"/>
        </w:rPr>
        <w:t>，大栈</w:t>
      </w:r>
      <w:r>
        <w:rPr>
          <w:rFonts w:cs="Calibri"/>
          <w:sz w:val="17"/>
        </w:rPr>
        <w:t xml:space="preserve"> WebGL2 arrays</w:t>
      </w:r>
      <w:r>
        <w:rPr>
          <w:rFonts w:cs="Calibri"/>
          <w:sz w:val="17"/>
        </w:rPr>
        <w:t>；颜色</w:t>
      </w:r>
      <w:r>
        <w:rPr>
          <w:rFonts w:cs="Calibri"/>
          <w:sz w:val="17"/>
        </w:rPr>
        <w:t xml:space="preserve">/Mask/Depth/Normal </w:t>
      </w:r>
      <w:r>
        <w:rPr>
          <w:rFonts w:cs="Calibri"/>
          <w:sz w:val="17"/>
        </w:rPr>
        <w:t>各有预算并分条上传</w:t>
      </w:r>
    </w:p>
    <w:p w14:paraId="14B6BE3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>超预算按预览上限缩放，生产</w:t>
      </w:r>
      <w:r>
        <w:rPr>
          <w:rFonts w:cs="Calibri"/>
          <w:sz w:val="17"/>
        </w:rPr>
        <w:t xml:space="preserve"> UV bake </w:t>
      </w:r>
      <w:r>
        <w:rPr>
          <w:rFonts w:cs="Calibri"/>
          <w:sz w:val="17"/>
        </w:rPr>
        <w:t>仍保留调用方分辨率</w:t>
      </w:r>
    </w:p>
    <w:p w14:paraId="41AD2DBC" w14:textId="77777777" w:rsidR="009F73A8" w:rsidRDefault="00747C19">
      <w:pPr>
        <w:pStyle w:val="2"/>
      </w:pPr>
      <w:bookmarkStart w:id="64" w:name="_Toc238636374"/>
      <w:r>
        <w:t xml:space="preserve">17.3 </w:t>
      </w:r>
      <w:r>
        <w:t>生产参数基线</w:t>
      </w:r>
      <w:bookmarkEnd w:id="6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47252B3A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5DA4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参数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15FA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实时</w:t>
            </w:r>
            <w:r>
              <w:rPr>
                <w:rFonts w:cs="Calibri"/>
                <w:b/>
                <w:color w:val="183B56"/>
                <w:sz w:val="17"/>
              </w:rPr>
              <w:t xml:space="preserve">/GPU </w:t>
            </w:r>
            <w:r>
              <w:rPr>
                <w:rFonts w:cs="Calibri"/>
                <w:b/>
                <w:color w:val="183B56"/>
                <w:sz w:val="17"/>
              </w:rPr>
              <w:t>当前值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D08B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含义</w:t>
            </w:r>
          </w:p>
        </w:tc>
      </w:tr>
      <w:tr w:rsidR="009F73A8" w14:paraId="1D60058F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3BE4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后向硬拒绝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8248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N·V &lt; -0.35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BFB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明确背面不采样</w:t>
            </w:r>
          </w:p>
        </w:tc>
      </w:tr>
      <w:tr w:rsidR="009F73A8" w14:paraId="01D1C84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016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无</w:t>
            </w:r>
            <w:r>
              <w:rPr>
                <w:rFonts w:cs="Calibri"/>
                <w:b/>
                <w:sz w:val="16"/>
              </w:rPr>
              <w:t xml:space="preserve"> depth </w:t>
            </w:r>
            <w:r>
              <w:rPr>
                <w:rFonts w:cs="Calibri"/>
                <w:b/>
                <w:sz w:val="16"/>
              </w:rPr>
              <w:t>角度覆盖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F768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smoothstep(-0.62,-0.18,N·V)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179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没有遮挡证据时保守羽化</w:t>
            </w:r>
          </w:p>
        </w:tc>
      </w:tr>
      <w:tr w:rsidR="009F73A8" w14:paraId="29DA4444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567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有</w:t>
            </w:r>
            <w:r>
              <w:rPr>
                <w:rFonts w:cs="Calibri"/>
                <w:b/>
                <w:sz w:val="16"/>
              </w:rPr>
              <w:t xml:space="preserve"> depth </w:t>
            </w:r>
            <w:r>
              <w:rPr>
                <w:rFonts w:cs="Calibri"/>
                <w:b/>
                <w:sz w:val="16"/>
              </w:rPr>
              <w:t>绝对面向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B534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0.02 → 0.38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7AC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depth-backed </w:t>
            </w:r>
            <w:r>
              <w:rPr>
                <w:rFonts w:cs="Calibri"/>
                <w:sz w:val="16"/>
              </w:rPr>
              <w:t>候选的角度权重</w:t>
            </w:r>
          </w:p>
        </w:tc>
      </w:tr>
      <w:tr w:rsidR="009F73A8" w14:paraId="452C380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B70D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 xml:space="preserve">quality </w:t>
            </w:r>
            <w:r>
              <w:rPr>
                <w:rFonts w:cs="Calibri"/>
                <w:b/>
                <w:sz w:val="16"/>
              </w:rPr>
              <w:t>角度段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391A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0.02 → 0.25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69F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质量而非是否覆盖</w:t>
            </w:r>
          </w:p>
        </w:tc>
      </w:tr>
      <w:tr w:rsidR="009F73A8" w14:paraId="6D2F70C4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AA48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强度</w:t>
            </w:r>
            <w:r>
              <w:rPr>
                <w:rFonts w:cs="Calibri"/>
                <w:b/>
                <w:sz w:val="16"/>
              </w:rPr>
              <w:t xml:space="preserve"> gamma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5882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4 / clamp(strength,0.25,3)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509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strength </w:t>
            </w:r>
            <w:r>
              <w:rPr>
                <w:rFonts w:cs="Calibri"/>
                <w:sz w:val="16"/>
              </w:rPr>
              <w:t>越大，角度质量惩罚越弱</w:t>
            </w:r>
          </w:p>
        </w:tc>
      </w:tr>
      <w:tr w:rsidR="009F73A8" w14:paraId="4061CC70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0D28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coverage feather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9E6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threshold </w:t>
            </w:r>
            <w:r>
              <w:rPr>
                <w:rFonts w:ascii="Consolas" w:hAnsi="Consolas" w:cs="Consolas"/>
                <w:color w:val="1F4D78"/>
                <w:sz w:val="16"/>
              </w:rPr>
              <w:t>0.02</w:t>
            </w:r>
            <w:r>
              <w:rPr>
                <w:rFonts w:cs="Calibri"/>
                <w:sz w:val="16"/>
              </w:rPr>
              <w:t>，到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0.12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floor </w:t>
            </w:r>
            <w:r>
              <w:rPr>
                <w:rFonts w:ascii="Consolas" w:hAnsi="Consolas" w:cs="Consolas"/>
                <w:color w:val="1F4D78"/>
                <w:sz w:val="16"/>
              </w:rPr>
              <w:t>0.08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E4A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连续边缘而非硬切</w:t>
            </w:r>
          </w:p>
        </w:tc>
      </w:tr>
      <w:tr w:rsidR="009F73A8" w14:paraId="546F1C67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CDB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 xml:space="preserve">NDC depth </w:t>
            </w:r>
            <w:r>
              <w:rPr>
                <w:rFonts w:cs="Calibri"/>
                <w:b/>
                <w:sz w:val="16"/>
              </w:rPr>
              <w:t>epsilon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9876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0.0025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C7A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裁剪深度数值保护</w:t>
            </w:r>
          </w:p>
        </w:tc>
      </w:tr>
      <w:tr w:rsidR="009F73A8" w14:paraId="00F7DD28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6C1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>线性</w:t>
            </w:r>
            <w:r>
              <w:rPr>
                <w:rFonts w:cs="Calibri"/>
                <w:b/>
                <w:sz w:val="16"/>
              </w:rPr>
              <w:t xml:space="preserve"> view depth </w:t>
            </w:r>
            <w:r>
              <w:rPr>
                <w:rFonts w:cs="Calibri"/>
                <w:b/>
                <w:sz w:val="16"/>
              </w:rPr>
              <w:t>容差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866D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max(0.00625, viewDepth*0.00075)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E10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随距离增长</w:t>
            </w:r>
          </w:p>
        </w:tc>
      </w:tr>
      <w:tr w:rsidR="009F73A8" w14:paraId="59362DD2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F4B7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深度邻域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D84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中心</w:t>
            </w:r>
            <w:r>
              <w:rPr>
                <w:rFonts w:cs="Calibri"/>
                <w:sz w:val="16"/>
              </w:rPr>
              <w:t xml:space="preserve"> + 8 </w:t>
            </w:r>
            <w:r>
              <w:rPr>
                <w:rFonts w:cs="Calibri"/>
                <w:sz w:val="16"/>
              </w:rPr>
              <w:t>邻域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681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抗空洞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采样偏差</w:t>
            </w:r>
          </w:p>
        </w:tc>
      </w:tr>
      <w:tr w:rsidR="009F73A8" w14:paraId="61BAA1B7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A79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掠射放宽上限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C8BD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5×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D5E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防止薄面断裂但不无限穿透</w:t>
            </w:r>
          </w:p>
        </w:tc>
      </w:tr>
      <w:tr w:rsidR="009F73A8" w14:paraId="4994A6BA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C14C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捕获法线一致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55F5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0.72 → 0.92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473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低一致候选降为不可见</w:t>
            </w:r>
          </w:p>
        </w:tc>
      </w:tr>
      <w:tr w:rsidR="009F73A8" w14:paraId="49814435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0BA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普通</w:t>
            </w:r>
            <w:r>
              <w:rPr>
                <w:rFonts w:cs="Calibri"/>
                <w:b/>
                <w:sz w:val="16"/>
              </w:rPr>
              <w:t xml:space="preserve"> facing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F17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minimum </w:t>
            </w:r>
            <w:r>
              <w:rPr>
                <w:rFonts w:ascii="Consolas" w:hAnsi="Consolas" w:cs="Consolas"/>
                <w:color w:val="1F4D78"/>
                <w:sz w:val="16"/>
              </w:rPr>
              <w:t>0.01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full </w:t>
            </w:r>
            <w:r>
              <w:rPr>
                <w:rFonts w:ascii="Consolas" w:hAnsi="Consolas" w:cs="Consolas"/>
                <w:color w:val="1F4D78"/>
                <w:sz w:val="16"/>
              </w:rPr>
              <w:t>0.20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771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面朝捕获相机程度</w:t>
            </w:r>
          </w:p>
        </w:tc>
      </w:tr>
      <w:tr w:rsidR="009F73A8" w14:paraId="4A0B9095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8E7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surface lock facing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D2E0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0.015 → 0.06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safe </w:t>
            </w:r>
            <w:r>
              <w:rPr>
                <w:rFonts w:ascii="Consolas" w:hAnsi="Consolas" w:cs="Consolas"/>
                <w:color w:val="1F4D78"/>
                <w:sz w:val="16"/>
              </w:rPr>
              <w:t>0.25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DA6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局部替换防止翻到相邻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背面</w:t>
            </w:r>
          </w:p>
        </w:tc>
      </w:tr>
      <w:tr w:rsidR="009F73A8" w14:paraId="3B9195E3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79B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lastRenderedPageBreak/>
              <w:t>图像边缘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8C2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coverage </w:t>
            </w:r>
            <w:r>
              <w:rPr>
                <w:rFonts w:ascii="Consolas" w:hAnsi="Consolas" w:cs="Consolas"/>
                <w:color w:val="1F4D78"/>
                <w:sz w:val="16"/>
              </w:rPr>
              <w:t>0.015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quality </w:t>
            </w:r>
            <w:r>
              <w:rPr>
                <w:rFonts w:ascii="Consolas" w:hAnsi="Consolas" w:cs="Consolas"/>
                <w:color w:val="1F4D78"/>
                <w:sz w:val="16"/>
              </w:rPr>
              <w:t>0.035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F8D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源图边界羽化</w:t>
            </w:r>
          </w:p>
        </w:tc>
      </w:tr>
      <w:tr w:rsidR="009F73A8" w14:paraId="4F4A8A22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FA2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 xml:space="preserve">local repaint </w:t>
            </w:r>
            <w:r>
              <w:rPr>
                <w:rFonts w:cs="Calibri"/>
                <w:b/>
                <w:sz w:val="16"/>
              </w:rPr>
              <w:t>最小</w:t>
            </w:r>
            <w:r>
              <w:rPr>
                <w:rFonts w:cs="Calibri"/>
                <w:b/>
                <w:sz w:val="16"/>
              </w:rPr>
              <w:t xml:space="preserve"> face-on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CDEE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0.08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0CA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交互回贴额外地平线保护</w:t>
            </w:r>
          </w:p>
        </w:tc>
      </w:tr>
    </w:tbl>
    <w:p w14:paraId="79A212EA" w14:textId="77777777" w:rsidR="009F73A8" w:rsidRDefault="009F73A8">
      <w:pPr>
        <w:spacing w:after="40"/>
      </w:pPr>
    </w:p>
    <w:p w14:paraId="59BC8FAC" w14:textId="77777777" w:rsidR="009F73A8" w:rsidRDefault="00747C19">
      <w:pPr>
        <w:pStyle w:val="2"/>
      </w:pPr>
      <w:bookmarkStart w:id="65" w:name="_Toc238636375"/>
      <w:r>
        <w:t xml:space="preserve">17.4 Top-3 </w:t>
      </w:r>
      <w:r>
        <w:t>权重精确定义</w:t>
      </w:r>
      <w:bookmarkEnd w:id="65"/>
    </w:p>
    <w:p w14:paraId="31E08C48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候选入选分数：</w:t>
      </w:r>
      <w:r>
        <w:rPr>
          <w:rFonts w:ascii="Consolas" w:hAnsi="Consolas" w:cs="Consolas"/>
          <w:color w:val="1F4D78"/>
          <w:sz w:val="20"/>
        </w:rPr>
        <w:t>score=max(quality, coverage*0.08)</w:t>
      </w:r>
      <w:r>
        <w:rPr>
          <w:rFonts w:cs="Calibri"/>
          <w:sz w:val="21"/>
        </w:rPr>
        <w:t>。</w:t>
      </w:r>
    </w:p>
    <w:p w14:paraId="0E7274FC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置信度：</w:t>
      </w:r>
      <w:r>
        <w:rPr>
          <w:rFonts w:ascii="Consolas" w:hAnsi="Consolas" w:cs="Consolas"/>
          <w:color w:val="1F4D78"/>
          <w:sz w:val="20"/>
        </w:rPr>
        <w:t>confidence=1-Π(1-coverage_i)</w:t>
      </w:r>
      <w:r>
        <w:rPr>
          <w:rFonts w:cs="Calibri"/>
          <w:sz w:val="21"/>
        </w:rPr>
        <w:t>。</w:t>
      </w:r>
    </w:p>
    <w:p w14:paraId="57FE9E51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先以质量权重求临时基色；每个候选再乘颜色一致性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0.35+0.65*exp(-distance²/0.22²)</w:t>
      </w:r>
      <w:r>
        <w:rPr>
          <w:rFonts w:cs="Calibri"/>
          <w:sz w:val="21"/>
        </w:rPr>
        <w:t>。</w:t>
      </w:r>
    </w:p>
    <w:p w14:paraId="5E0C8129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强权重使用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quality^2.4</w:t>
      </w:r>
      <w:r>
        <w:rPr>
          <w:rFonts w:cs="Calibri"/>
          <w:sz w:val="21"/>
        </w:rPr>
        <w:t>，软权重使用</w:t>
      </w:r>
      <w:r>
        <w:rPr>
          <w:rFonts w:cs="Calibri"/>
          <w:sz w:val="21"/>
        </w:rPr>
        <w:t xml:space="preserve"> coverage</w:t>
      </w:r>
      <w:r>
        <w:rPr>
          <w:rFonts w:cs="Calibri"/>
          <w:sz w:val="21"/>
        </w:rPr>
        <w:t>；最终约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0.8*strong + 0.2*soft</w:t>
      </w:r>
      <w:r>
        <w:rPr>
          <w:rFonts w:cs="Calibri"/>
          <w:sz w:val="21"/>
        </w:rPr>
        <w:t>。</w:t>
      </w:r>
    </w:p>
    <w:p w14:paraId="20C3E5C7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第一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第二质量比从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1.45→2.6</w:t>
      </w:r>
      <w:r>
        <w:rPr>
          <w:rFonts w:cs="Calibri"/>
          <w:sz w:val="21"/>
        </w:rPr>
        <w:t>、质量差从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0.05→0.2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共同决定向第一名收敛程度。</w:t>
      </w:r>
    </w:p>
    <w:p w14:paraId="1652BBA4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局部重绘不进入这套平均；否则旧投影会把用户刚画的新颜色重新混回去。</w:t>
      </w:r>
    </w:p>
    <w:p w14:paraId="7EF54CD4" w14:textId="77777777" w:rsidR="009F73A8" w:rsidRDefault="00747C19">
      <w:pPr>
        <w:pStyle w:val="2"/>
      </w:pPr>
      <w:bookmarkStart w:id="66" w:name="_Toc238636376"/>
      <w:r>
        <w:t xml:space="preserve">17.5 GPU </w:t>
      </w:r>
      <w:r>
        <w:t>资源预算</w:t>
      </w:r>
      <w:bookmarkEnd w:id="6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7"/>
        <w:gridCol w:w="3107"/>
        <w:gridCol w:w="3746"/>
      </w:tblGrid>
      <w:tr w:rsidR="009F73A8" w14:paraId="4391A615" w14:textId="77777777">
        <w:trPr>
          <w:tblHeader/>
        </w:trPr>
        <w:tc>
          <w:tcPr>
            <w:tcW w:w="25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6172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资源</w:t>
            </w:r>
          </w:p>
        </w:tc>
        <w:tc>
          <w:tcPr>
            <w:tcW w:w="31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12C8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预算</w:t>
            </w:r>
          </w:p>
        </w:tc>
        <w:tc>
          <w:tcPr>
            <w:tcW w:w="37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3743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常用预览最大边</w:t>
            </w:r>
          </w:p>
        </w:tc>
      </w:tr>
      <w:tr w:rsidR="009F73A8" w14:paraId="0D35F615" w14:textId="77777777">
        <w:tc>
          <w:tcPr>
            <w:tcW w:w="25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5BE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Color</w:t>
            </w:r>
          </w:p>
        </w:tc>
        <w:tc>
          <w:tcPr>
            <w:tcW w:w="3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8D4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64 MB</w:t>
            </w:r>
          </w:p>
        </w:tc>
        <w:tc>
          <w:tcPr>
            <w:tcW w:w="37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CCF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1536</w:t>
            </w:r>
          </w:p>
        </w:tc>
      </w:tr>
      <w:tr w:rsidR="009F73A8" w14:paraId="2590EE69" w14:textId="77777777">
        <w:tc>
          <w:tcPr>
            <w:tcW w:w="250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33E1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Mask</w:t>
            </w:r>
          </w:p>
        </w:tc>
        <w:tc>
          <w:tcPr>
            <w:tcW w:w="310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3E0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128 MB</w:t>
            </w:r>
          </w:p>
        </w:tc>
        <w:tc>
          <w:tcPr>
            <w:tcW w:w="374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F6C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2048</w:t>
            </w:r>
          </w:p>
        </w:tc>
      </w:tr>
      <w:tr w:rsidR="009F73A8" w14:paraId="1AE64C22" w14:textId="77777777">
        <w:tc>
          <w:tcPr>
            <w:tcW w:w="25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FBF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Depth</w:t>
            </w:r>
          </w:p>
        </w:tc>
        <w:tc>
          <w:tcPr>
            <w:tcW w:w="3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6FE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224 MB</w:t>
            </w:r>
          </w:p>
        </w:tc>
        <w:tc>
          <w:tcPr>
            <w:tcW w:w="37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7D2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2048</w:t>
            </w:r>
          </w:p>
        </w:tc>
      </w:tr>
      <w:tr w:rsidR="009F73A8" w14:paraId="2E050004" w14:textId="77777777">
        <w:tc>
          <w:tcPr>
            <w:tcW w:w="250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729F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Normal</w:t>
            </w:r>
          </w:p>
        </w:tc>
        <w:tc>
          <w:tcPr>
            <w:tcW w:w="310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EF1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64 MB</w:t>
            </w:r>
          </w:p>
        </w:tc>
        <w:tc>
          <w:tcPr>
            <w:tcW w:w="374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269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1024</w:t>
            </w:r>
          </w:p>
        </w:tc>
      </w:tr>
    </w:tbl>
    <w:p w14:paraId="10DE63C9" w14:textId="77777777" w:rsidR="009F73A8" w:rsidRDefault="009F73A8">
      <w:pPr>
        <w:spacing w:after="40"/>
      </w:pPr>
    </w:p>
    <w:p w14:paraId="3EA6D0B0" w14:textId="77777777" w:rsidR="009F73A8" w:rsidRDefault="00747C19">
      <w:r>
        <w:rPr>
          <w:rFonts w:cs="Calibri"/>
        </w:rPr>
        <w:t>预算只影响实时驻留</w:t>
      </w:r>
      <w:r>
        <w:rPr>
          <w:rFonts w:cs="Calibri"/>
        </w:rPr>
        <w:t>/</w:t>
      </w:r>
      <w:r>
        <w:rPr>
          <w:rFonts w:cs="Calibri"/>
        </w:rPr>
        <w:t>预览策略。任何改变预算、采样器布局、</w:t>
      </w:r>
      <w:r>
        <w:rPr>
          <w:rFonts w:cs="Calibri"/>
        </w:rPr>
        <w:t xml:space="preserve">Top-3 </w:t>
      </w:r>
      <w:r>
        <w:rPr>
          <w:rFonts w:cs="Calibri"/>
        </w:rPr>
        <w:t>常量或</w:t>
      </w:r>
      <w:r>
        <w:rPr>
          <w:rFonts w:cs="Calibri"/>
        </w:rPr>
        <w:t xml:space="preserve"> visibility gate </w:t>
      </w:r>
      <w:r>
        <w:rPr>
          <w:rFonts w:cs="Calibri"/>
        </w:rPr>
        <w:t>的修改都属于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L2</w:t>
      </w:r>
      <w:r>
        <w:rPr>
          <w:rFonts w:cs="Calibri"/>
        </w:rPr>
        <w:t>，必须同时验证实时预览、</w:t>
      </w:r>
      <w:r>
        <w:rPr>
          <w:rFonts w:cs="Calibri"/>
        </w:rPr>
        <w:t>UV bake</w:t>
      </w:r>
      <w:r>
        <w:rPr>
          <w:rFonts w:cs="Calibri"/>
        </w:rPr>
        <w:t>、局部重绘和内容修补。</w:t>
      </w:r>
    </w:p>
    <w:p w14:paraId="20A0D265" w14:textId="77777777" w:rsidR="009F73A8" w:rsidRDefault="00747C19">
      <w:pPr>
        <w:pStyle w:val="1"/>
        <w:pageBreakBefore/>
      </w:pPr>
      <w:bookmarkStart w:id="67" w:name="_Toc238636377"/>
      <w:r>
        <w:lastRenderedPageBreak/>
        <w:t xml:space="preserve">18. UV </w:t>
      </w:r>
      <w:r>
        <w:t>合成与合并算法审计（关键模块）</w:t>
      </w:r>
      <w:bookmarkEnd w:id="67"/>
    </w:p>
    <w:p w14:paraId="54B43A17" w14:textId="77777777" w:rsidR="009F73A8" w:rsidRDefault="00747C19">
      <w:pPr>
        <w:pStyle w:val="2"/>
      </w:pPr>
      <w:bookmarkStart w:id="68" w:name="_Toc238636378"/>
      <w:r>
        <w:t xml:space="preserve">18.1 </w:t>
      </w:r>
      <w:r>
        <w:t>右侧剪刀的完整事务</w:t>
      </w:r>
      <w:bookmarkEnd w:id="68"/>
    </w:p>
    <w:p w14:paraId="2125768C" w14:textId="77777777" w:rsidR="009F73A8" w:rsidRDefault="00747C19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 xml:space="preserve">LayersPanelActions </w:t>
      </w:r>
      <w:r>
        <w:rPr>
          <w:rFonts w:ascii="Consolas" w:hAnsi="Consolas" w:cs="Consolas"/>
          <w:color w:val="263238"/>
          <w:sz w:val="16"/>
        </w:rPr>
        <w:t>剪刀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t xml:space="preserve">  → EditorPage.mergeLayersToUvLayer(sourceIds, optionalBlankUvId)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校验活动对象、模型、</w:t>
      </w:r>
      <w:r>
        <w:rPr>
          <w:rFonts w:ascii="Consolas" w:hAnsi="Consolas" w:cs="Consolas"/>
          <w:color w:val="263238"/>
          <w:sz w:val="16"/>
        </w:rPr>
        <w:t>UV0</w:t>
      </w:r>
      <w:r>
        <w:rPr>
          <w:rFonts w:ascii="Consolas" w:hAnsi="Consolas" w:cs="Consolas"/>
          <w:color w:val="263238"/>
          <w:sz w:val="16"/>
        </w:rPr>
        <w:t>、源层和分辨率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分类普通</w:t>
      </w:r>
      <w:r>
        <w:rPr>
          <w:rFonts w:ascii="Consolas" w:hAnsi="Consolas" w:cs="Consolas"/>
          <w:color w:val="263238"/>
          <w:sz w:val="16"/>
        </w:rPr>
        <w:t xml:space="preserve"> projected / local repaint / flattenable UV / content-aware underlay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把</w:t>
      </w:r>
      <w:r>
        <w:rPr>
          <w:rFonts w:ascii="Consolas" w:hAnsi="Consolas" w:cs="Consolas"/>
          <w:color w:val="263238"/>
          <w:sz w:val="16"/>
        </w:rPr>
        <w:t xml:space="preserve"> repaint </w:t>
      </w:r>
      <w:r>
        <w:rPr>
          <w:rFonts w:ascii="Consolas" w:hAnsi="Consolas" w:cs="Consolas"/>
          <w:color w:val="263238"/>
          <w:sz w:val="16"/>
        </w:rPr>
        <w:t>的可编辑</w:t>
      </w:r>
      <w:r>
        <w:rPr>
          <w:rFonts w:ascii="Consolas" w:hAnsi="Consolas" w:cs="Consolas"/>
          <w:color w:val="263238"/>
          <w:sz w:val="16"/>
        </w:rPr>
        <w:t xml:space="preserve"> mask </w:t>
      </w:r>
      <w:r>
        <w:rPr>
          <w:rFonts w:ascii="Consolas" w:hAnsi="Consolas" w:cs="Consolas"/>
          <w:color w:val="263238"/>
          <w:sz w:val="16"/>
        </w:rPr>
        <w:t>烘进</w:t>
      </w:r>
      <w:r>
        <w:rPr>
          <w:rFonts w:ascii="Consolas" w:hAnsi="Consolas" w:cs="Consolas"/>
          <w:color w:val="263238"/>
          <w:sz w:val="16"/>
        </w:rPr>
        <w:t xml:space="preserve"> source alpha</w:t>
      </w:r>
      <w:r>
        <w:rPr>
          <w:rFonts w:ascii="Consolas" w:hAnsi="Consolas" w:cs="Consolas"/>
          <w:color w:val="263238"/>
          <w:sz w:val="16"/>
        </w:rPr>
        <w:br/>
        <w:t xml:space="preserve">  → bakeVisibleProjectedLayersToTexture</w:t>
      </w:r>
      <w:r>
        <w:rPr>
          <w:rFonts w:ascii="Consolas" w:hAnsi="Consolas" w:cs="Consolas"/>
          <w:color w:val="263238"/>
          <w:sz w:val="16"/>
        </w:rPr>
        <w:br/>
        <w:t xml:space="preserve">      → GPU UV0 triangle raster</w:t>
      </w:r>
      <w:r>
        <w:rPr>
          <w:rFonts w:ascii="Consolas" w:hAnsi="Consolas" w:cs="Consolas"/>
          <w:color w:val="263238"/>
          <w:sz w:val="16"/>
        </w:rPr>
        <w:t>（每个投影层）</w:t>
      </w:r>
      <w:r>
        <w:rPr>
          <w:rFonts w:ascii="Consolas" w:hAnsi="Consolas" w:cs="Consolas"/>
          <w:color w:val="263238"/>
          <w:sz w:val="16"/>
        </w:rPr>
        <w:br/>
        <w:t xml:space="preserve">      → Top-3 quality compositor</w:t>
      </w:r>
      <w:r>
        <w:rPr>
          <w:rFonts w:ascii="Consolas" w:hAnsi="Consolas" w:cs="Consolas"/>
          <w:color w:val="263238"/>
          <w:sz w:val="16"/>
        </w:rPr>
        <w:br/>
        <w:t xml:space="preserve">      → ordered local/overlay compositor</w:t>
      </w:r>
      <w:r>
        <w:rPr>
          <w:rFonts w:ascii="Consolas" w:hAnsi="Consolas" w:cs="Consolas"/>
          <w:color w:val="263238"/>
          <w:sz w:val="16"/>
        </w:rPr>
        <w:br/>
        <w:t xml:space="preserve">      → topology/seam/gutter postprocess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把已有</w:t>
      </w:r>
      <w:r>
        <w:rPr>
          <w:rFonts w:ascii="Consolas" w:hAnsi="Consolas" w:cs="Consolas"/>
          <w:color w:val="263238"/>
          <w:sz w:val="16"/>
        </w:rPr>
        <w:t xml:space="preserve"> UV </w:t>
      </w:r>
      <w:r>
        <w:rPr>
          <w:rFonts w:ascii="Consolas" w:hAnsi="Consolas" w:cs="Consolas"/>
          <w:color w:val="263238"/>
          <w:sz w:val="16"/>
        </w:rPr>
        <w:t>与</w:t>
      </w:r>
      <w:r>
        <w:rPr>
          <w:rFonts w:ascii="Consolas" w:hAnsi="Consolas" w:cs="Consolas"/>
          <w:color w:val="263238"/>
          <w:sz w:val="16"/>
        </w:rPr>
        <w:t xml:space="preserve"> content-aware </w:t>
      </w:r>
      <w:r>
        <w:rPr>
          <w:rFonts w:ascii="Consolas" w:hAnsi="Consolas" w:cs="Consolas"/>
          <w:color w:val="263238"/>
          <w:sz w:val="16"/>
        </w:rPr>
        <w:t>作为</w:t>
      </w:r>
      <w:r>
        <w:rPr>
          <w:rFonts w:ascii="Consolas" w:hAnsi="Consolas" w:cs="Consolas"/>
          <w:color w:val="263238"/>
          <w:sz w:val="16"/>
        </w:rPr>
        <w:t xml:space="preserve"> underlay </w:t>
      </w:r>
      <w:r>
        <w:rPr>
          <w:rFonts w:ascii="Consolas" w:hAnsi="Consolas" w:cs="Consolas"/>
          <w:color w:val="263238"/>
          <w:sz w:val="16"/>
        </w:rPr>
        <w:t>合到投影结果下面</w:t>
      </w:r>
      <w:r>
        <w:rPr>
          <w:rFonts w:ascii="Consolas" w:hAnsi="Consolas" w:cs="Consolas"/>
          <w:color w:val="263238"/>
          <w:sz w:val="16"/>
        </w:rPr>
        <w:br/>
        <w:t xml:space="preserve">  → encodeRgbaPngObjectUrl</w:t>
      </w:r>
      <w:r>
        <w:rPr>
          <w:rFonts w:ascii="Consolas" w:hAnsi="Consolas" w:cs="Consolas"/>
          <w:color w:val="263238"/>
          <w:sz w:val="16"/>
        </w:rPr>
        <w:t>（</w:t>
      </w:r>
      <w:r>
        <w:rPr>
          <w:rFonts w:ascii="Consolas" w:hAnsi="Consolas" w:cs="Consolas"/>
          <w:color w:val="263238"/>
          <w:sz w:val="16"/>
        </w:rPr>
        <w:t>straight RGBA</w:t>
      </w:r>
      <w:r>
        <w:rPr>
          <w:rFonts w:ascii="Consolas" w:hAnsi="Consolas" w:cs="Consolas"/>
          <w:color w:val="263238"/>
          <w:sz w:val="16"/>
        </w:rPr>
        <w:t>）</w:t>
      </w:r>
      <w:r>
        <w:rPr>
          <w:rFonts w:ascii="Consolas" w:hAnsi="Consolas" w:cs="Consolas"/>
          <w:color w:val="263238"/>
          <w:sz w:val="16"/>
        </w:rPr>
        <w:br/>
        <w:t xml:space="preserve">  → workspace </w:t>
      </w:r>
      <w:r>
        <w:rPr>
          <w:rFonts w:ascii="Consolas" w:hAnsi="Consolas" w:cs="Consolas"/>
          <w:color w:val="263238"/>
          <w:sz w:val="16"/>
        </w:rPr>
        <w:t>保存</w:t>
      </w:r>
      <w:r>
        <w:rPr>
          <w:rFonts w:ascii="Consolas" w:hAnsi="Consolas" w:cs="Consolas"/>
          <w:color w:val="263238"/>
          <w:sz w:val="16"/>
        </w:rPr>
        <w:t xml:space="preserve"> lay</w:t>
      </w:r>
      <w:r>
        <w:rPr>
          <w:rFonts w:ascii="Consolas" w:hAnsi="Consolas" w:cs="Consolas"/>
          <w:color w:val="263238"/>
          <w:sz w:val="16"/>
        </w:rPr>
        <w:t xml:space="preserve">er PNG </w:t>
      </w:r>
      <w:r>
        <w:rPr>
          <w:rFonts w:ascii="Consolas" w:hAnsi="Consolas" w:cs="Consolas"/>
          <w:color w:val="263238"/>
          <w:sz w:val="16"/>
        </w:rPr>
        <w:t>并预热解码</w:t>
      </w:r>
      <w:r>
        <w:rPr>
          <w:rFonts w:ascii="Consolas" w:hAnsi="Consolas" w:cs="Consolas"/>
          <w:color w:val="263238"/>
          <w:sz w:val="16"/>
        </w:rPr>
        <w:t>/GPU</w:t>
      </w:r>
      <w:r>
        <w:rPr>
          <w:rFonts w:ascii="Consolas" w:hAnsi="Consolas" w:cs="Consolas"/>
          <w:color w:val="263238"/>
          <w:sz w:val="16"/>
        </w:rPr>
        <w:br/>
        <w:t xml:space="preserve">  → layerStore.mergeLayersIntoUvLayer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隐藏源层，插入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写入</w:t>
      </w:r>
      <w:r>
        <w:rPr>
          <w:rFonts w:ascii="Consolas" w:hAnsi="Consolas" w:cs="Consolas"/>
          <w:color w:val="263238"/>
          <w:sz w:val="16"/>
        </w:rPr>
        <w:t xml:space="preserve"> visible merged-uv</w:t>
      </w:r>
      <w:r>
        <w:rPr>
          <w:rFonts w:ascii="Consolas" w:hAnsi="Consolas" w:cs="Consolas"/>
          <w:color w:val="263238"/>
          <w:sz w:val="16"/>
        </w:rPr>
        <w:t>，立即保存</w:t>
      </w:r>
    </w:p>
    <w:p w14:paraId="3541ABCE" w14:textId="77777777" w:rsidR="009F73A8" w:rsidRDefault="00747C19">
      <w:pPr>
        <w:pStyle w:val="2"/>
      </w:pPr>
      <w:bookmarkStart w:id="69" w:name="_Toc238636379"/>
      <w:r>
        <w:t xml:space="preserve">18.2 </w:t>
      </w:r>
      <w:r>
        <w:t>算法登记卡</w:t>
      </w:r>
      <w:bookmarkEnd w:id="69"/>
    </w:p>
    <w:p w14:paraId="3368DA99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合并输入冻结与分类</w:t>
      </w:r>
    </w:p>
    <w:p w14:paraId="5896F47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selected Layer IDs → immutable merge sources</w:t>
      </w:r>
    </w:p>
    <w:p w14:paraId="322DBE7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只处理当前对象；校验</w:t>
      </w:r>
      <w:r>
        <w:rPr>
          <w:rFonts w:cs="Calibri"/>
          <w:sz w:val="17"/>
        </w:rPr>
        <w:t xml:space="preserve"> UV0</w:t>
      </w:r>
      <w:r>
        <w:rPr>
          <w:rFonts w:cs="Calibri"/>
          <w:sz w:val="17"/>
        </w:rPr>
        <w:t>；普通投影、</w:t>
      </w:r>
      <w:r>
        <w:rPr>
          <w:rFonts w:cs="Calibri"/>
          <w:sz w:val="17"/>
        </w:rPr>
        <w:t>literal repaint</w:t>
      </w:r>
      <w:r>
        <w:rPr>
          <w:rFonts w:cs="Calibri"/>
          <w:sz w:val="17"/>
        </w:rPr>
        <w:t>、普通</w:t>
      </w:r>
      <w:r>
        <w:rPr>
          <w:rFonts w:cs="Calibri"/>
          <w:sz w:val="17"/>
        </w:rPr>
        <w:t xml:space="preserve"> UV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 xml:space="preserve">content-aware </w:t>
      </w:r>
      <w:r>
        <w:rPr>
          <w:rFonts w:cs="Calibri"/>
          <w:sz w:val="17"/>
        </w:rPr>
        <w:t>分组；</w:t>
      </w:r>
      <w:r>
        <w:rPr>
          <w:rFonts w:cs="Calibri"/>
          <w:sz w:val="17"/>
        </w:rPr>
        <w:t xml:space="preserve">resolution </w:t>
      </w:r>
      <w:r>
        <w:rPr>
          <w:rFonts w:cs="Calibri"/>
          <w:sz w:val="17"/>
        </w:rPr>
        <w:t>取当前</w:t>
      </w:r>
      <w:r>
        <w:rPr>
          <w:rFonts w:cs="Calibri"/>
          <w:sz w:val="17"/>
        </w:rPr>
        <w:t xml:space="preserve"> 1K/2K/4K/8K</w:t>
      </w:r>
    </w:p>
    <w:p w14:paraId="1FEFD1E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EditorPage.mergeLayersToUvLayer</w:t>
      </w:r>
    </w:p>
    <w:p w14:paraId="4E53CD54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ALG-UV-002</w:t>
      </w:r>
      <w:r>
        <w:rPr>
          <w:rFonts w:cs="Calibri"/>
          <w:b/>
          <w:color w:val="183B56"/>
          <w:sz w:val="20"/>
        </w:rPr>
        <w:t xml:space="preserve"> UV0 </w:t>
      </w:r>
      <w:r>
        <w:rPr>
          <w:rFonts w:cs="Calibri"/>
          <w:b/>
          <w:color w:val="183B56"/>
          <w:sz w:val="20"/>
        </w:rPr>
        <w:t>三角投影栅格</w:t>
      </w:r>
    </w:p>
    <w:p w14:paraId="7FF8DD8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mesh UV0 + projection → per-layer RGBA/coverage/quality</w:t>
      </w:r>
    </w:p>
    <w:p w14:paraId="0956EE2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 xml:space="preserve">GPU </w:t>
      </w:r>
      <w:r>
        <w:rPr>
          <w:rFonts w:cs="Calibri"/>
          <w:sz w:val="17"/>
        </w:rPr>
        <w:t>默认把几何三角形画入</w:t>
      </w:r>
      <w:r>
        <w:rPr>
          <w:rFonts w:cs="Calibri"/>
          <w:sz w:val="17"/>
        </w:rPr>
        <w:t xml:space="preserve"> UV RT</w:t>
      </w:r>
      <w:r>
        <w:rPr>
          <w:rFonts w:cs="Calibri"/>
          <w:sz w:val="17"/>
        </w:rPr>
        <w:t>，重建</w:t>
      </w:r>
      <w:r>
        <w:rPr>
          <w:rFonts w:cs="Calibri"/>
          <w:sz w:val="17"/>
        </w:rPr>
        <w:t xml:space="preserve"> world position/normal </w:t>
      </w:r>
      <w:r>
        <w:rPr>
          <w:rFonts w:cs="Calibri"/>
          <w:sz w:val="17"/>
        </w:rPr>
        <w:t>后调用投影门控</w:t>
      </w:r>
    </w:p>
    <w:p w14:paraId="66FB999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gpuUvBakeRenderer.ts</w:t>
      </w:r>
    </w:p>
    <w:p w14:paraId="5D406257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ALG-UV-003</w:t>
      </w:r>
      <w:r>
        <w:rPr>
          <w:rFonts w:cs="Calibri"/>
          <w:b/>
          <w:color w:val="183B56"/>
          <w:sz w:val="20"/>
        </w:rPr>
        <w:t xml:space="preserve"> Runtime </w:t>
      </w:r>
      <w:r>
        <w:rPr>
          <w:rFonts w:cs="Calibri"/>
          <w:b/>
          <w:color w:val="183B56"/>
          <w:sz w:val="20"/>
        </w:rPr>
        <w:t>可见性补获</w:t>
      </w:r>
    </w:p>
    <w:p w14:paraId="0A0982B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stale/missing capture depth → refreshed depth</w:t>
      </w:r>
    </w:p>
    <w:p w14:paraId="29E7870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对象矩阵或</w:t>
      </w:r>
      <w:r>
        <w:rPr>
          <w:rFonts w:cs="Calibri"/>
          <w:sz w:val="17"/>
        </w:rPr>
        <w:t xml:space="preserve"> depth </w:t>
      </w:r>
      <w:r>
        <w:rPr>
          <w:rFonts w:cs="Calibri"/>
          <w:sz w:val="17"/>
        </w:rPr>
        <w:t>不可靠时按原</w:t>
      </w:r>
      <w:r>
        <w:rPr>
          <w:rFonts w:cs="Calibri"/>
          <w:sz w:val="17"/>
        </w:rPr>
        <w:t xml:space="preserve"> capture camera </w:t>
      </w:r>
      <w:r>
        <w:rPr>
          <w:rFonts w:cs="Calibri"/>
          <w:sz w:val="17"/>
        </w:rPr>
        <w:t>重捕</w:t>
      </w:r>
      <w:r>
        <w:rPr>
          <w:rFonts w:cs="Calibri"/>
          <w:sz w:val="17"/>
        </w:rPr>
        <w:t xml:space="preserve"> depth</w:t>
      </w:r>
      <w:r>
        <w:rPr>
          <w:rFonts w:cs="Calibri"/>
          <w:sz w:val="17"/>
        </w:rPr>
        <w:t>，默认不强制</w:t>
      </w:r>
      <w:r>
        <w:rPr>
          <w:rFonts w:cs="Calibri"/>
          <w:sz w:val="17"/>
        </w:rPr>
        <w:t xml:space="preserve"> normal</w:t>
      </w:r>
      <w:r>
        <w:rPr>
          <w:rFonts w:cs="Calibri"/>
          <w:sz w:val="17"/>
        </w:rPr>
        <w:t>，最大边</w:t>
      </w:r>
      <w:r>
        <w:rPr>
          <w:rFonts w:cs="Calibri"/>
          <w:sz w:val="17"/>
        </w:rPr>
        <w:t xml:space="preserve"> 2048</w:t>
      </w:r>
    </w:p>
    <w:p w14:paraId="323429B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bakeProjectedLayerToTexture.ts</w:t>
      </w:r>
    </w:p>
    <w:p w14:paraId="1631AD06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ALG-UV-004</w:t>
      </w:r>
      <w:r>
        <w:rPr>
          <w:rFonts w:cs="Calibri"/>
          <w:b/>
          <w:color w:val="183B56"/>
          <w:sz w:val="20"/>
        </w:rPr>
        <w:t xml:space="preserve"> Top-3 </w:t>
      </w:r>
      <w:r>
        <w:rPr>
          <w:rFonts w:cs="Calibri"/>
          <w:b/>
          <w:color w:val="183B56"/>
          <w:sz w:val="20"/>
        </w:rPr>
        <w:t>质量合成</w:t>
      </w:r>
    </w:p>
    <w:p w14:paraId="0AC77A9A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normal projected rasters → authored albedo RGBA</w:t>
      </w:r>
    </w:p>
    <w:p w14:paraId="21B71AF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当前规则：</w:t>
      </w:r>
      <w:r>
        <w:rPr>
          <w:rFonts w:cs="Calibri"/>
          <w:sz w:val="17"/>
        </w:rPr>
        <w:t>与第</w:t>
      </w:r>
      <w:r>
        <w:rPr>
          <w:rFonts w:cs="Calibri"/>
          <w:sz w:val="17"/>
        </w:rPr>
        <w:t xml:space="preserve"> 17 </w:t>
      </w:r>
      <w:r>
        <w:rPr>
          <w:rFonts w:cs="Calibri"/>
          <w:sz w:val="17"/>
        </w:rPr>
        <w:t>节权重语义对齐；</w:t>
      </w:r>
      <w:r>
        <w:rPr>
          <w:rFonts w:cs="Calibri"/>
          <w:sz w:val="17"/>
        </w:rPr>
        <w:t xml:space="preserve">Worker </w:t>
      </w:r>
      <w:r>
        <w:rPr>
          <w:rFonts w:cs="Calibri"/>
          <w:sz w:val="17"/>
        </w:rPr>
        <w:t>负责</w:t>
      </w:r>
      <w:r>
        <w:rPr>
          <w:rFonts w:cs="Calibri"/>
          <w:sz w:val="17"/>
        </w:rPr>
        <w:t xml:space="preserve"> exact quality blend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 xml:space="preserve">WebGPU </w:t>
      </w:r>
      <w:r>
        <w:rPr>
          <w:rFonts w:cs="Calibri"/>
          <w:sz w:val="17"/>
        </w:rPr>
        <w:t>只有通过</w:t>
      </w:r>
      <w:r>
        <w:rPr>
          <w:rFonts w:cs="Calibri"/>
          <w:sz w:val="17"/>
        </w:rPr>
        <w:t xml:space="preserve"> parity </w:t>
      </w:r>
      <w:r>
        <w:rPr>
          <w:rFonts w:cs="Calibri"/>
          <w:sz w:val="17"/>
        </w:rPr>
        <w:t>才接受</w:t>
      </w:r>
    </w:p>
    <w:p w14:paraId="0893733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qualityBlend.worker.ts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WebGPU compositor</w:t>
      </w:r>
    </w:p>
    <w:p w14:paraId="1BB6EE61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ALG-UV-005</w:t>
      </w:r>
      <w:r>
        <w:rPr>
          <w:rFonts w:cs="Calibri"/>
          <w:b/>
          <w:color w:val="183B56"/>
          <w:sz w:val="20"/>
        </w:rPr>
        <w:t xml:space="preserve"> Literal Overlay </w:t>
      </w:r>
      <w:r>
        <w:rPr>
          <w:rFonts w:cs="Calibri"/>
          <w:b/>
          <w:color w:val="183B56"/>
          <w:sz w:val="20"/>
        </w:rPr>
        <w:t>批处理</w:t>
      </w:r>
    </w:p>
    <w:p w14:paraId="53E3AEF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final contiguous repaint overlays → RGBA</w:t>
      </w:r>
    </w:p>
    <w:p w14:paraId="60BC2E9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 xml:space="preserve">local repaint </w:t>
      </w:r>
      <w:r>
        <w:rPr>
          <w:rFonts w:cs="Calibri"/>
          <w:sz w:val="17"/>
        </w:rPr>
        <w:t>使用</w:t>
      </w:r>
      <w:r>
        <w:rPr>
          <w:rFonts w:cs="Calibri"/>
          <w:sz w:val="17"/>
        </w:rPr>
        <w:t xml:space="preserve"> coverage-alpha </w:t>
      </w:r>
      <w:r>
        <w:rPr>
          <w:rFonts w:cs="Calibri"/>
          <w:sz w:val="17"/>
        </w:rPr>
        <w:t>且在普通层后有序叠加；批处理失败退为逐层</w:t>
      </w:r>
    </w:p>
    <w:p w14:paraId="2E554B0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projectedOverlayComposition.ts</w:t>
      </w:r>
    </w:p>
    <w:p w14:paraId="192C070A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拓扑约束后处理</w:t>
      </w:r>
    </w:p>
    <w:p w14:paraId="4916C6A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sparse UV result + mesh topology → seam-safe RGBA</w:t>
      </w:r>
    </w:p>
    <w:p w14:paraId="09CFBB1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按调用参数执行</w:t>
      </w:r>
      <w:r>
        <w:rPr>
          <w:rFonts w:cs="Calibri"/>
          <w:sz w:val="17"/>
        </w:rPr>
        <w:t xml:space="preserve"> gutter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interior gap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enclosed hole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physical seam reconcile</w:t>
      </w:r>
      <w:r>
        <w:rPr>
          <w:rFonts w:cs="Calibri"/>
          <w:sz w:val="17"/>
        </w:rPr>
        <w:t>、锐化；不得串到不相关</w:t>
      </w:r>
      <w:r>
        <w:rPr>
          <w:rFonts w:cs="Calibri"/>
          <w:sz w:val="17"/>
        </w:rPr>
        <w:t xml:space="preserve"> UV island</w:t>
      </w:r>
    </w:p>
    <w:p w14:paraId="0149A46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dilation.ts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uvSeamReconciliation.ts</w:t>
      </w:r>
    </w:p>
    <w:p w14:paraId="01348944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ALG-UV-007</w:t>
      </w:r>
      <w:r>
        <w:rPr>
          <w:rFonts w:cs="Calibri"/>
          <w:b/>
          <w:color w:val="183B56"/>
          <w:sz w:val="20"/>
        </w:rPr>
        <w:t xml:space="preserve"> Under </w:t>
      </w:r>
      <w:r>
        <w:rPr>
          <w:rFonts w:cs="Calibri"/>
          <w:b/>
          <w:color w:val="183B56"/>
          <w:sz w:val="20"/>
        </w:rPr>
        <w:t>合成</w:t>
      </w:r>
    </w:p>
    <w:p w14:paraId="5782AF9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UV/content repair + projected result → final merge pixels</w:t>
      </w:r>
    </w:p>
    <w:p w14:paraId="4B985BC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投影在上；普通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和内容修补在下。</w:t>
      </w:r>
      <w:r>
        <w:rPr>
          <w:rFonts w:cs="Calibri"/>
          <w:sz w:val="17"/>
        </w:rPr>
        <w:t xml:space="preserve">WebGPU under compositor </w:t>
      </w:r>
      <w:r>
        <w:rPr>
          <w:rFonts w:cs="Calibri"/>
          <w:sz w:val="17"/>
        </w:rPr>
        <w:t>失败时</w:t>
      </w:r>
      <w:r>
        <w:rPr>
          <w:rFonts w:cs="Calibri"/>
          <w:sz w:val="17"/>
        </w:rPr>
        <w:t xml:space="preserve"> CPU </w:t>
      </w:r>
      <w:r>
        <w:rPr>
          <w:rFonts w:ascii="Consolas" w:hAnsi="Consolas" w:cs="Consolas"/>
          <w:color w:val="1F4D78"/>
          <w:sz w:val="16"/>
        </w:rPr>
        <w:t>compositeRgbaUnderInPlace</w:t>
      </w:r>
    </w:p>
    <w:p w14:paraId="2F050FC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webGpuRgbaComposite.ts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mergeUvComposition.ts</w:t>
      </w:r>
    </w:p>
    <w:p w14:paraId="703AE0CA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ALG-UV-008</w:t>
      </w:r>
      <w:r>
        <w:rPr>
          <w:rFonts w:cs="Calibri"/>
          <w:b/>
          <w:color w:val="183B56"/>
          <w:sz w:val="20"/>
        </w:rPr>
        <w:t xml:space="preserve"> Straight-RGBA </w:t>
      </w:r>
      <w:r>
        <w:rPr>
          <w:rFonts w:cs="Calibri"/>
          <w:b/>
          <w:color w:val="183B56"/>
          <w:sz w:val="20"/>
        </w:rPr>
        <w:t>发布</w:t>
      </w:r>
    </w:p>
    <w:p w14:paraId="1DCE98A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raw RGBA → PNG URL/asset + merged Layer</w:t>
      </w:r>
    </w:p>
    <w:p w14:paraId="19C1F3B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不预乘</w:t>
      </w:r>
      <w:r>
        <w:rPr>
          <w:rFonts w:cs="Calibri"/>
          <w:sz w:val="17"/>
        </w:rPr>
        <w:t xml:space="preserve"> RGB</w:t>
      </w:r>
      <w:r>
        <w:rPr>
          <w:rFonts w:cs="Calibri"/>
          <w:sz w:val="17"/>
        </w:rPr>
        <w:t>；即使</w:t>
      </w:r>
      <w:r>
        <w:rPr>
          <w:rFonts w:cs="Calibri"/>
          <w:sz w:val="17"/>
        </w:rPr>
        <w:t xml:space="preserve"> alpha=0 </w:t>
      </w:r>
      <w:r>
        <w:rPr>
          <w:rFonts w:cs="Calibri"/>
          <w:sz w:val="17"/>
        </w:rPr>
        <w:t>也保留</w:t>
      </w:r>
      <w:r>
        <w:rPr>
          <w:rFonts w:cs="Calibri"/>
          <w:sz w:val="17"/>
        </w:rPr>
        <w:t xml:space="preserve"> RGB</w:t>
      </w:r>
      <w:r>
        <w:rPr>
          <w:rFonts w:cs="Calibri"/>
          <w:sz w:val="17"/>
        </w:rPr>
        <w:t>，避免边缘黑线；</w:t>
      </w:r>
      <w:r>
        <w:rPr>
          <w:rFonts w:cs="Calibri"/>
          <w:sz w:val="17"/>
        </w:rPr>
        <w:t xml:space="preserve">workspace </w:t>
      </w:r>
      <w:r>
        <w:rPr>
          <w:rFonts w:cs="Calibri"/>
          <w:sz w:val="17"/>
        </w:rPr>
        <w:t>先保存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预热再原子发布</w:t>
      </w:r>
    </w:p>
    <w:p w14:paraId="40AE7E4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PNG encoder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mergeLayersIntoUvLayer</w:t>
      </w:r>
    </w:p>
    <w:p w14:paraId="0130483D" w14:textId="77777777" w:rsidR="009F73A8" w:rsidRDefault="00747C19">
      <w:pPr>
        <w:pStyle w:val="2"/>
      </w:pPr>
      <w:bookmarkStart w:id="70" w:name="_Toc238636380"/>
      <w:r>
        <w:t xml:space="preserve">18.3 GPU </w:t>
      </w:r>
      <w:r>
        <w:t>与</w:t>
      </w:r>
      <w:r>
        <w:t xml:space="preserve"> CPU </w:t>
      </w:r>
      <w:r>
        <w:t>回退不是同一参数副本</w:t>
      </w:r>
      <w:bookmarkEnd w:id="7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2047ED83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EDBB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项目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E0CB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 xml:space="preserve">GPU </w:t>
            </w:r>
            <w:r>
              <w:rPr>
                <w:rFonts w:cs="Calibri"/>
                <w:b/>
                <w:color w:val="183B56"/>
                <w:sz w:val="17"/>
              </w:rPr>
              <w:t>生产路径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CA7C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 xml:space="preserve">CPU </w:t>
            </w:r>
            <w:r>
              <w:rPr>
                <w:rFonts w:ascii="Consolas" w:hAnsi="Consolas" w:cs="Consolas"/>
                <w:color w:val="1F4D78"/>
                <w:sz w:val="16"/>
              </w:rPr>
              <w:t>uvRasterizer</w:t>
            </w:r>
            <w:r>
              <w:rPr>
                <w:rFonts w:cs="Calibri"/>
                <w:b/>
                <w:color w:val="183B56"/>
                <w:sz w:val="17"/>
              </w:rPr>
              <w:t xml:space="preserve"> </w:t>
            </w:r>
            <w:r>
              <w:rPr>
                <w:rFonts w:cs="Calibri"/>
                <w:b/>
                <w:color w:val="183B56"/>
                <w:sz w:val="17"/>
              </w:rPr>
              <w:t>参考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回退</w:t>
            </w:r>
          </w:p>
        </w:tc>
      </w:tr>
      <w:tr w:rsidR="009F73A8" w14:paraId="1D2EF32D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74D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栅格方式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083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GPU triangle raster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BF62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每</w:t>
            </w:r>
            <w:r>
              <w:rPr>
                <w:rFonts w:cs="Calibri"/>
                <w:sz w:val="16"/>
              </w:rPr>
              <w:t xml:space="preserve"> texel 4 </w:t>
            </w:r>
            <w:r>
              <w:rPr>
                <w:rFonts w:cs="Calibri"/>
                <w:sz w:val="16"/>
              </w:rPr>
              <w:t>个</w:t>
            </w:r>
            <w:r>
              <w:rPr>
                <w:rFonts w:cs="Calibri"/>
                <w:sz w:val="16"/>
              </w:rPr>
              <w:t xml:space="preserve"> subpixel sample + </w:t>
            </w:r>
            <w:r>
              <w:rPr>
                <w:rFonts w:cs="Calibri"/>
                <w:sz w:val="16"/>
              </w:rPr>
              <w:t>barycentric interpolation</w:t>
            </w:r>
          </w:p>
        </w:tc>
      </w:tr>
      <w:tr w:rsidR="009F73A8" w14:paraId="35DFCC2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D51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后向硬拒绝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F792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-0.35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6252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-0.35</w:t>
            </w:r>
          </w:p>
        </w:tc>
      </w:tr>
      <w:tr w:rsidR="009F73A8" w14:paraId="47196BEE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422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角度覆盖段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6BF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依</w:t>
            </w:r>
            <w:r>
              <w:rPr>
                <w:rFonts w:cs="Calibri"/>
                <w:sz w:val="16"/>
              </w:rPr>
              <w:t xml:space="preserve"> depth </w:t>
            </w:r>
            <w:r>
              <w:rPr>
                <w:rFonts w:cs="Calibri"/>
                <w:sz w:val="16"/>
              </w:rPr>
              <w:t>路径，主基线见第</w:t>
            </w:r>
            <w:r>
              <w:rPr>
                <w:rFonts w:cs="Calibri"/>
                <w:sz w:val="16"/>
              </w:rPr>
              <w:t xml:space="preserve"> 17 </w:t>
            </w:r>
            <w:r>
              <w:rPr>
                <w:rFonts w:cs="Calibri"/>
                <w:sz w:val="16"/>
              </w:rPr>
              <w:t>节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FE8F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-0.25 → 0.08</w:t>
            </w:r>
          </w:p>
        </w:tc>
      </w:tr>
      <w:tr w:rsidR="009F73A8" w14:paraId="3D002ED5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615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 xml:space="preserve">quality </w:t>
            </w:r>
            <w:r>
              <w:rPr>
                <w:rFonts w:cs="Calibri"/>
                <w:b/>
                <w:sz w:val="16"/>
              </w:rPr>
              <w:t>角度段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9602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0.02 → 0.25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9C2C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0.02 → 0.25</w:t>
            </w:r>
          </w:p>
        </w:tc>
      </w:tr>
      <w:tr w:rsidR="009F73A8" w14:paraId="4C842634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7C1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depth epsilon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637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NDC </w:t>
            </w:r>
            <w:r>
              <w:rPr>
                <w:rFonts w:ascii="Consolas" w:hAnsi="Consolas" w:cs="Consolas"/>
                <w:color w:val="1F4D78"/>
                <w:sz w:val="16"/>
              </w:rPr>
              <w:t>0.0025</w:t>
            </w:r>
            <w:r>
              <w:rPr>
                <w:rFonts w:cs="Calibri"/>
                <w:sz w:val="16"/>
              </w:rPr>
              <w:t xml:space="preserve"> + linear tolerance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9A8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CPU </w:t>
            </w:r>
            <w:r>
              <w:rPr>
                <w:rFonts w:cs="Calibri"/>
                <w:sz w:val="16"/>
              </w:rPr>
              <w:t>路径约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0.08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的自身容差语义</w:t>
            </w:r>
          </w:p>
        </w:tc>
      </w:tr>
      <w:tr w:rsidR="009F73A8" w14:paraId="06C2839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67B8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coverage threshold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B49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0.02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E2C6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0.025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source reject </w:t>
            </w: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0.01</w:t>
            </w:r>
          </w:p>
        </w:tc>
      </w:tr>
      <w:tr w:rsidR="009F73A8" w14:paraId="0A678EA9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4ADD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定位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E8A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当前默认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生产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764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诊断与失败回退</w:t>
            </w:r>
          </w:p>
        </w:tc>
      </w:tr>
    </w:tbl>
    <w:p w14:paraId="41D8AF74" w14:textId="77777777" w:rsidR="009F73A8" w:rsidRDefault="009F73A8">
      <w:pPr>
        <w:spacing w:after="40"/>
      </w:pPr>
    </w:p>
    <w:p w14:paraId="30CFC89D" w14:textId="77777777" w:rsidR="009F73A8" w:rsidRDefault="00747C19">
      <w:r>
        <w:rPr>
          <w:rFonts w:cs="Calibri"/>
        </w:rPr>
        <w:lastRenderedPageBreak/>
        <w:t>禁止在普通修复中把两列</w:t>
      </w:r>
      <w:r>
        <w:rPr>
          <w:rFonts w:cs="Calibri"/>
        </w:rPr>
        <w:t>“</w:t>
      </w:r>
      <w:r>
        <w:rPr>
          <w:rFonts w:cs="Calibri"/>
        </w:rPr>
        <w:t>顺手统一</w:t>
      </w:r>
      <w:r>
        <w:rPr>
          <w:rFonts w:cs="Calibri"/>
        </w:rPr>
        <w:t>”</w:t>
      </w:r>
      <w:r>
        <w:rPr>
          <w:rFonts w:cs="Calibri"/>
        </w:rPr>
        <w:t>。要统一必须建立</w:t>
      </w:r>
      <w:r>
        <w:rPr>
          <w:rFonts w:cs="Calibri"/>
        </w:rPr>
        <w:t xml:space="preserve"> CPU/GPU golden </w:t>
      </w:r>
      <w:r>
        <w:rPr>
          <w:rFonts w:cs="Calibri"/>
        </w:rPr>
        <w:t>对比，解释每个差异是数值表示差异还是产品语义差异。</w:t>
      </w:r>
    </w:p>
    <w:p w14:paraId="2E4FEFD9" w14:textId="77777777" w:rsidR="009F73A8" w:rsidRDefault="00747C19">
      <w:pPr>
        <w:pStyle w:val="2"/>
      </w:pPr>
      <w:bookmarkStart w:id="71" w:name="_Toc238636381"/>
      <w:r>
        <w:t xml:space="preserve">18.4 UV </w:t>
      </w:r>
      <w:r>
        <w:t>输出边界</w:t>
      </w:r>
      <w:bookmarkEnd w:id="71"/>
    </w:p>
    <w:p w14:paraId="4BB1363E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当前只使用单套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uv</w:t>
      </w:r>
      <w:r>
        <w:rPr>
          <w:rFonts w:cs="Calibri"/>
          <w:sz w:val="21"/>
        </w:rPr>
        <w:t xml:space="preserve"> attribute</w:t>
      </w:r>
      <w:r>
        <w:rPr>
          <w:rFonts w:cs="Calibri"/>
          <w:sz w:val="21"/>
        </w:rPr>
        <w:t>（</w:t>
      </w:r>
      <w:r>
        <w:rPr>
          <w:rFonts w:cs="Calibri"/>
          <w:sz w:val="21"/>
        </w:rPr>
        <w:t>UV0</w:t>
      </w:r>
      <w:r>
        <w:rPr>
          <w:rFonts w:cs="Calibri"/>
          <w:sz w:val="21"/>
        </w:rPr>
        <w:t>），不支持</w:t>
      </w:r>
      <w:r>
        <w:rPr>
          <w:rFonts w:cs="Calibri"/>
          <w:sz w:val="21"/>
        </w:rPr>
        <w:t xml:space="preserve"> UDIM</w:t>
      </w:r>
      <w:r>
        <w:rPr>
          <w:rFonts w:cs="Calibri"/>
          <w:sz w:val="21"/>
        </w:rPr>
        <w:t>。</w:t>
      </w:r>
    </w:p>
    <w:p w14:paraId="687ABD44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输出是</w:t>
      </w:r>
      <w:r>
        <w:rPr>
          <w:rFonts w:cs="Calibri"/>
          <w:sz w:val="21"/>
        </w:rPr>
        <w:t xml:space="preserve"> BaseColor straight RGBA</w:t>
      </w:r>
      <w:r>
        <w:rPr>
          <w:rFonts w:cs="Calibri"/>
          <w:sz w:val="21"/>
        </w:rPr>
        <w:t>；</w:t>
      </w:r>
      <w:r>
        <w:rPr>
          <w:rFonts w:ascii="Consolas" w:hAnsi="Consolas" w:cs="Consolas"/>
          <w:color w:val="1F4D78"/>
          <w:sz w:val="20"/>
        </w:rPr>
        <w:t>texture.flipY=false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是当前</w:t>
      </w:r>
      <w:r>
        <w:rPr>
          <w:rFonts w:cs="Calibri"/>
          <w:sz w:val="21"/>
        </w:rPr>
        <w:t xml:space="preserve"> Three/glTF </w:t>
      </w:r>
      <w:r>
        <w:rPr>
          <w:rFonts w:cs="Calibri"/>
          <w:sz w:val="21"/>
        </w:rPr>
        <w:t>约定。</w:t>
      </w:r>
    </w:p>
    <w:p w14:paraId="47BBC440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合并不保存视口</w:t>
      </w:r>
      <w:r>
        <w:rPr>
          <w:rFonts w:cs="Calibri"/>
          <w:sz w:val="21"/>
        </w:rPr>
        <w:t xml:space="preserve"> PBR </w:t>
      </w:r>
      <w:r>
        <w:rPr>
          <w:rFonts w:cs="Calibri"/>
          <w:sz w:val="21"/>
        </w:rPr>
        <w:t>环境、曝光、主光或线框效果。</w:t>
      </w:r>
    </w:p>
    <w:p w14:paraId="0964B055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内容修补作为稀疏</w:t>
      </w:r>
      <w:r>
        <w:rPr>
          <w:rFonts w:cs="Calibri"/>
          <w:sz w:val="21"/>
        </w:rPr>
        <w:t xml:space="preserve"> underlay</w:t>
      </w:r>
      <w:r>
        <w:rPr>
          <w:rFonts w:cs="Calibri"/>
          <w:sz w:val="21"/>
        </w:rPr>
        <w:t>，不能覆盖已有可靠投影。</w:t>
      </w:r>
    </w:p>
    <w:p w14:paraId="76CD61A0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selected source layers </w:t>
      </w:r>
      <w:r>
        <w:rPr>
          <w:rFonts w:cs="Calibri"/>
          <w:sz w:val="21"/>
        </w:rPr>
        <w:t>在成功发布后隐藏但不删除，便于撤销、检查血缘和重新合并。</w:t>
      </w:r>
    </w:p>
    <w:p w14:paraId="40273288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 xml:space="preserve">GPU </w:t>
      </w:r>
      <w:r>
        <w:rPr>
          <w:rFonts w:cs="Calibri"/>
          <w:sz w:val="21"/>
        </w:rPr>
        <w:t>失败可以切</w:t>
      </w:r>
      <w:r>
        <w:rPr>
          <w:rFonts w:cs="Calibri"/>
          <w:sz w:val="21"/>
        </w:rPr>
        <w:t xml:space="preserve"> CPU</w:t>
      </w:r>
      <w:r>
        <w:rPr>
          <w:rFonts w:cs="Calibri"/>
          <w:sz w:val="21"/>
        </w:rPr>
        <w:t>，但不得把</w:t>
      </w:r>
      <w:r>
        <w:rPr>
          <w:rFonts w:cs="Calibri"/>
          <w:sz w:val="21"/>
        </w:rPr>
        <w:t xml:space="preserve"> 4K </w:t>
      </w:r>
      <w:r>
        <w:rPr>
          <w:rFonts w:cs="Calibri"/>
          <w:sz w:val="21"/>
        </w:rPr>
        <w:t>静默降成</w:t>
      </w:r>
      <w:r>
        <w:rPr>
          <w:rFonts w:cs="Calibri"/>
          <w:sz w:val="21"/>
        </w:rPr>
        <w:t xml:space="preserve"> 1K </w:t>
      </w:r>
      <w:r>
        <w:rPr>
          <w:rFonts w:cs="Calibri"/>
          <w:sz w:val="21"/>
        </w:rPr>
        <w:t>后仍宣称成功完成</w:t>
      </w:r>
      <w:r>
        <w:rPr>
          <w:rFonts w:cs="Calibri"/>
          <w:sz w:val="21"/>
        </w:rPr>
        <w:t xml:space="preserve"> 4K </w:t>
      </w:r>
      <w:r>
        <w:rPr>
          <w:rFonts w:cs="Calibri"/>
          <w:sz w:val="21"/>
        </w:rPr>
        <w:t>合并。</w:t>
      </w:r>
    </w:p>
    <w:p w14:paraId="3ACA6B8A" w14:textId="77777777" w:rsidR="009F73A8" w:rsidRDefault="00747C19">
      <w:pPr>
        <w:pStyle w:val="1"/>
        <w:pageBreakBefore/>
      </w:pPr>
      <w:bookmarkStart w:id="72" w:name="_Toc238636382"/>
      <w:r>
        <w:lastRenderedPageBreak/>
        <w:t xml:space="preserve">19. </w:t>
      </w:r>
      <w:r>
        <w:t>局部重绘算法审计（关键模块）</w:t>
      </w:r>
      <w:bookmarkEnd w:id="72"/>
    </w:p>
    <w:p w14:paraId="028C68B3" w14:textId="77777777" w:rsidR="009F73A8" w:rsidRDefault="00747C19">
      <w:pPr>
        <w:pStyle w:val="2"/>
      </w:pPr>
      <w:bookmarkStart w:id="73" w:name="_Toc238636383"/>
      <w:r>
        <w:t xml:space="preserve">19.1 </w:t>
      </w:r>
      <w:r>
        <w:t>主路径状态机</w:t>
      </w:r>
      <w:bookmarkEnd w:id="73"/>
    </w:p>
    <w:p w14:paraId="5F994D27" w14:textId="77777777" w:rsidR="009F73A8" w:rsidRDefault="00747C19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Idle</w:t>
      </w:r>
      <w:r>
        <w:rPr>
          <w:rFonts w:ascii="Consolas" w:hAnsi="Consolas" w:cs="Consolas"/>
          <w:color w:val="263238"/>
          <w:sz w:val="16"/>
        </w:rPr>
        <w:br/>
        <w:t xml:space="preserve">  → SelectMask</w:t>
      </w:r>
      <w:r>
        <w:rPr>
          <w:rFonts w:ascii="Consolas" w:hAnsi="Consolas" w:cs="Consolas"/>
          <w:color w:val="263238"/>
          <w:sz w:val="16"/>
        </w:rPr>
        <w:t>（表面选择，可选；空选择</w:t>
      </w:r>
      <w:r>
        <w:rPr>
          <w:rFonts w:ascii="Consolas" w:hAnsi="Consolas" w:cs="Consolas"/>
          <w:color w:val="263238"/>
          <w:sz w:val="16"/>
        </w:rPr>
        <w:t>=</w:t>
      </w:r>
      <w:r>
        <w:rPr>
          <w:rFonts w:ascii="Consolas" w:hAnsi="Consolas" w:cs="Consolas"/>
          <w:color w:val="263238"/>
          <w:sz w:val="16"/>
        </w:rPr>
        <w:t>全图生成范围）</w:t>
      </w:r>
      <w:r>
        <w:rPr>
          <w:rFonts w:ascii="Consolas" w:hAnsi="Consolas" w:cs="Consolas"/>
          <w:color w:val="263238"/>
          <w:sz w:val="16"/>
        </w:rPr>
        <w:br/>
        <w:t xml:space="preserve">  → FreezeCapture</w:t>
      </w:r>
      <w:r>
        <w:rPr>
          <w:rFonts w:ascii="Consolas" w:hAnsi="Consolas" w:cs="Consolas"/>
          <w:color w:val="263238"/>
          <w:sz w:val="16"/>
        </w:rPr>
        <w:t>（冻结方形相机</w:t>
      </w:r>
      <w:r>
        <w:rPr>
          <w:rFonts w:ascii="Consolas" w:hAnsi="Consolas" w:cs="Consolas"/>
          <w:color w:val="263238"/>
          <w:sz w:val="16"/>
        </w:rPr>
        <w:t xml:space="preserve"> + object matrix</w:t>
      </w:r>
      <w:r>
        <w:rPr>
          <w:rFonts w:ascii="Consolas" w:hAnsi="Consolas" w:cs="Consolas"/>
          <w:color w:val="263238"/>
          <w:sz w:val="16"/>
        </w:rPr>
        <w:t>）</w:t>
      </w:r>
      <w:r>
        <w:rPr>
          <w:rFonts w:ascii="Consolas" w:hAnsi="Consolas" w:cs="Consolas"/>
          <w:color w:val="263238"/>
          <w:sz w:val="16"/>
        </w:rPr>
        <w:br/>
        <w:t xml:space="preserve">  → GenerateRunning</w:t>
      </w:r>
      <w:r>
        <w:rPr>
          <w:rFonts w:ascii="Consolas" w:hAnsi="Consolas" w:cs="Consolas"/>
          <w:color w:val="263238"/>
          <w:sz w:val="16"/>
        </w:rPr>
        <w:t>（白模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材质参考</w:t>
      </w:r>
      <w:r>
        <w:rPr>
          <w:rFonts w:ascii="Consolas" w:hAnsi="Consolas" w:cs="Consolas"/>
          <w:color w:val="263238"/>
          <w:sz w:val="16"/>
        </w:rPr>
        <w:t xml:space="preserve">/Flat </w:t>
      </w:r>
      <w:r>
        <w:rPr>
          <w:rFonts w:ascii="Consolas" w:hAnsi="Consolas" w:cs="Consolas"/>
          <w:color w:val="263238"/>
          <w:sz w:val="16"/>
        </w:rPr>
        <w:t>视口三输入）</w:t>
      </w:r>
      <w:r>
        <w:rPr>
          <w:rFonts w:ascii="Consolas" w:hAnsi="Consolas" w:cs="Consolas"/>
          <w:color w:val="263238"/>
          <w:sz w:val="16"/>
        </w:rPr>
        <w:br/>
        <w:t xml:space="preserve">  → ResultReady</w:t>
      </w:r>
      <w:r>
        <w:rPr>
          <w:rFonts w:ascii="Consolas" w:hAnsi="Consolas" w:cs="Consolas"/>
          <w:color w:val="263238"/>
          <w:sz w:val="16"/>
        </w:rPr>
        <w:t>（</w:t>
      </w:r>
      <w:r>
        <w:rPr>
          <w:rFonts w:ascii="Consolas" w:hAnsi="Consolas" w:cs="Consolas"/>
          <w:color w:val="263238"/>
          <w:sz w:val="16"/>
        </w:rPr>
        <w:t>raw + depth + archived mask + viewport ref</w:t>
      </w:r>
      <w:r>
        <w:rPr>
          <w:rFonts w:ascii="Consolas" w:hAnsi="Consolas" w:cs="Consolas"/>
          <w:color w:val="263238"/>
          <w:sz w:val="16"/>
        </w:rPr>
        <w:t>）</w:t>
      </w:r>
      <w:r>
        <w:rPr>
          <w:rFonts w:ascii="Consolas" w:hAnsi="Consolas" w:cs="Consolas"/>
          <w:color w:val="263238"/>
          <w:sz w:val="16"/>
        </w:rPr>
        <w:br/>
        <w:t xml:space="preserve">  → Harmonize</w:t>
      </w:r>
      <w:r>
        <w:rPr>
          <w:rFonts w:ascii="Consolas" w:hAnsi="Consolas" w:cs="Consolas"/>
          <w:color w:val="263238"/>
          <w:sz w:val="16"/>
        </w:rPr>
        <w:t>（仅蒙版内边界</w:t>
      </w:r>
      <w:r>
        <w:rPr>
          <w:rFonts w:ascii="Consolas" w:hAnsi="Consolas" w:cs="Consolas"/>
          <w:color w:val="263238"/>
          <w:sz w:val="16"/>
        </w:rPr>
        <w:t xml:space="preserve"> RGB</w:t>
      </w:r>
      <w:r>
        <w:rPr>
          <w:rFonts w:ascii="Consolas" w:hAnsi="Consolas" w:cs="Consolas"/>
          <w:color w:val="263238"/>
          <w:sz w:val="16"/>
        </w:rPr>
        <w:t>）</w:t>
      </w:r>
      <w:r>
        <w:rPr>
          <w:rFonts w:ascii="Consolas" w:hAnsi="Consolas" w:cs="Consolas"/>
          <w:color w:val="263238"/>
          <w:sz w:val="16"/>
        </w:rPr>
        <w:br/>
        <w:t xml:space="preserve">  → ApplyBrush</w:t>
      </w:r>
      <w:r>
        <w:rPr>
          <w:rFonts w:ascii="Consolas" w:hAnsi="Consolas" w:cs="Consolas"/>
          <w:color w:val="263238"/>
          <w:sz w:val="16"/>
        </w:rPr>
        <w:t>（用户在表面决定真正回贴范围）</w:t>
      </w:r>
      <w:r>
        <w:rPr>
          <w:rFonts w:ascii="Consolas" w:hAnsi="Consolas" w:cs="Consolas"/>
          <w:color w:val="263238"/>
          <w:sz w:val="16"/>
        </w:rPr>
        <w:br/>
        <w:t xml:space="preserve">  → PersistProjectedOverlay</w:t>
      </w:r>
      <w:r>
        <w:rPr>
          <w:rFonts w:ascii="Consolas" w:hAnsi="Consolas" w:cs="Consolas"/>
          <w:color w:val="263238"/>
          <w:sz w:val="16"/>
        </w:rPr>
        <w:t>（当前生产路径）</w:t>
      </w:r>
      <w:r>
        <w:rPr>
          <w:rFonts w:ascii="Consolas" w:hAnsi="Consolas" w:cs="Consolas"/>
          <w:color w:val="263238"/>
          <w:sz w:val="16"/>
        </w:rPr>
        <w:br/>
        <w:t xml:space="preserve">  → Merge/Export </w:t>
      </w:r>
      <w:r>
        <w:rPr>
          <w:rFonts w:ascii="Consolas" w:hAnsi="Consolas" w:cs="Consolas"/>
          <w:color w:val="263238"/>
          <w:sz w:val="16"/>
        </w:rPr>
        <w:t>时才</w:t>
      </w:r>
      <w:r>
        <w:rPr>
          <w:rFonts w:ascii="Consolas" w:hAnsi="Consolas" w:cs="Consolas"/>
          <w:color w:val="263238"/>
          <w:sz w:val="16"/>
        </w:rPr>
        <w:t xml:space="preserve"> UV bake</w:t>
      </w:r>
    </w:p>
    <w:p w14:paraId="1731BEDE" w14:textId="77777777" w:rsidR="009F73A8" w:rsidRDefault="00747C19">
      <w:pPr>
        <w:pStyle w:val="2"/>
      </w:pPr>
      <w:bookmarkStart w:id="74" w:name="_Toc238636384"/>
      <w:r>
        <w:t xml:space="preserve">19.2 </w:t>
      </w:r>
      <w:r>
        <w:t>算法登记卡</w:t>
      </w:r>
      <w:bookmarkEnd w:id="74"/>
    </w:p>
    <w:p w14:paraId="6A741221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冻结视角选择重投影</w:t>
      </w:r>
    </w:p>
    <w:p w14:paraId="01E860C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</w:t>
      </w:r>
      <w:r>
        <w:rPr>
          <w:rFonts w:cs="Calibri"/>
          <w:b/>
          <w:color w:val="1F4D78"/>
          <w:sz w:val="17"/>
        </w:rPr>
        <w:t xml:space="preserve">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多相机表面笔画</w:t>
      </w:r>
      <w:r>
        <w:rPr>
          <w:rFonts w:cs="Calibri"/>
          <w:sz w:val="17"/>
        </w:rPr>
        <w:t xml:space="preserve"> + current camera → 2048 square mask + frozen camera</w:t>
      </w:r>
    </w:p>
    <w:p w14:paraId="4AD524CE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点击生成边界固定</w:t>
      </w:r>
      <w:r>
        <w:rPr>
          <w:rFonts w:cs="Calibri"/>
          <w:sz w:val="17"/>
        </w:rPr>
        <w:t xml:space="preserve"> aspect=1 </w:t>
      </w:r>
      <w:r>
        <w:rPr>
          <w:rFonts w:cs="Calibri"/>
          <w:sz w:val="17"/>
        </w:rPr>
        <w:t>相机和对象矩阵；已有笔画按该相机重新投影；没有用户</w:t>
      </w:r>
      <w:r>
        <w:rPr>
          <w:rFonts w:cs="Calibri"/>
          <w:sz w:val="17"/>
        </w:rPr>
        <w:t xml:space="preserve"> mask </w:t>
      </w:r>
      <w:r>
        <w:rPr>
          <w:rFonts w:cs="Calibri"/>
          <w:sz w:val="17"/>
        </w:rPr>
        <w:t>时创建全白</w:t>
      </w:r>
      <w:r>
        <w:rPr>
          <w:rFonts w:cs="Calibri"/>
          <w:sz w:val="17"/>
        </w:rPr>
        <w:t xml:space="preserve"> 2048 mask</w:t>
      </w:r>
    </w:p>
    <w:p w14:paraId="6DF1D85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GeneratePanel.handleLocalRepaintGenerate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Viewport paint mask capture</w:t>
      </w:r>
    </w:p>
    <w:p w14:paraId="72065D58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三输入</w:t>
      </w:r>
      <w:r>
        <w:rPr>
          <w:rFonts w:cs="Calibri"/>
          <w:b/>
          <w:color w:val="183B56"/>
          <w:sz w:val="20"/>
        </w:rPr>
        <w:t xml:space="preserve"> ModelView </w:t>
      </w:r>
      <w:r>
        <w:rPr>
          <w:rFonts w:cs="Calibri"/>
          <w:b/>
          <w:color w:val="183B56"/>
          <w:sz w:val="20"/>
        </w:rPr>
        <w:t>生成</w:t>
      </w:r>
    </w:p>
    <w:p w14:paraId="7937F90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white model + material reference + flat viewport → raw result</w:t>
      </w:r>
    </w:p>
    <w:p w14:paraId="73591EF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输入顺序固定：</w:t>
      </w:r>
      <w:r>
        <w:rPr>
          <w:rFonts w:cs="Calibri"/>
          <w:sz w:val="17"/>
        </w:rPr>
        <w:t xml:space="preserve">1 </w:t>
      </w:r>
      <w:r>
        <w:rPr>
          <w:rFonts w:ascii="Consolas" w:hAnsi="Consolas" w:cs="Consolas"/>
          <w:color w:val="1F4D78"/>
          <w:sz w:val="16"/>
        </w:rPr>
        <w:t>white-model.png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2 </w:t>
      </w:r>
      <w:r>
        <w:rPr>
          <w:rFonts w:cs="Calibri"/>
          <w:sz w:val="17"/>
        </w:rPr>
        <w:t>多视图材质参考，</w:t>
      </w:r>
      <w:r>
        <w:rPr>
          <w:rFonts w:cs="Calibri"/>
          <w:sz w:val="17"/>
        </w:rPr>
        <w:t xml:space="preserve">3 </w:t>
      </w:r>
      <w:r>
        <w:rPr>
          <w:rFonts w:ascii="Consolas" w:hAnsi="Consolas" w:cs="Consolas"/>
          <w:color w:val="1F4D78"/>
          <w:sz w:val="16"/>
        </w:rPr>
        <w:t>viewport-reference.png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>provider=</w:t>
      </w:r>
      <w:r>
        <w:rPr>
          <w:rFonts w:ascii="Consolas" w:hAnsi="Consolas" w:cs="Consolas"/>
          <w:color w:val="1F4D78"/>
          <w:sz w:val="16"/>
        </w:rPr>
        <w:t>modelview-int8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>workflow=</w:t>
      </w:r>
      <w:r>
        <w:rPr>
          <w:rFonts w:ascii="Consolas" w:hAnsi="Consolas" w:cs="Consolas"/>
          <w:color w:val="1F4D78"/>
          <w:sz w:val="16"/>
        </w:rPr>
        <w:t>2026.08.17-a9dbbca-flux2-klein-truev3-3input-r2</w:t>
      </w:r>
    </w:p>
    <w:p w14:paraId="3D06B89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GeneratePanel.tsx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modelview client</w:t>
      </w:r>
    </w:p>
    <w:p w14:paraId="45E422E4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并行深度保护</w:t>
      </w:r>
    </w:p>
    <w:p w14:paraId="5C1B5AD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frozen camera/object → 1K linear-view depth</w:t>
      </w:r>
    </w:p>
    <w:p w14:paraId="2078FE6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与远端生成并行；</w:t>
      </w:r>
      <w:r>
        <w:rPr>
          <w:rFonts w:cs="Calibri"/>
          <w:sz w:val="17"/>
        </w:rPr>
        <w:t xml:space="preserve">depth </w:t>
      </w:r>
      <w:r>
        <w:rPr>
          <w:rFonts w:cs="Calibri"/>
          <w:sz w:val="17"/>
        </w:rPr>
        <w:t>失败允许保留生成结果但必须</w:t>
      </w:r>
      <w:r>
        <w:rPr>
          <w:rFonts w:cs="Calibri"/>
          <w:sz w:val="17"/>
        </w:rPr>
        <w:t xml:space="preserve"> warning</w:t>
      </w:r>
      <w:r>
        <w:rPr>
          <w:rFonts w:cs="Calibri"/>
          <w:sz w:val="17"/>
        </w:rPr>
        <w:t>，回贴几何保护降级</w:t>
      </w:r>
    </w:p>
    <w:p w14:paraId="5CC407B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cs="Calibri"/>
          <w:sz w:val="17"/>
        </w:rPr>
        <w:t>capture depth</w:t>
      </w:r>
    </w:p>
    <w:p w14:paraId="6768B299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边界谐调</w:t>
      </w:r>
      <w:r>
        <w:rPr>
          <w:rFonts w:cs="Calibri"/>
          <w:b/>
          <w:color w:val="183B56"/>
          <w:sz w:val="20"/>
        </w:rPr>
        <w:t xml:space="preserve"> v2</w:t>
      </w:r>
    </w:p>
    <w:p w14:paraId="36987D7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raw result + flat viewport ref + archived mask → harmonized PNG</w:t>
      </w:r>
    </w:p>
    <w:p w14:paraId="1312D91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只修改</w:t>
      </w:r>
      <w:r>
        <w:rPr>
          <w:rFonts w:cs="Calibri"/>
          <w:sz w:val="17"/>
        </w:rPr>
        <w:t xml:space="preserve"> mask </w:t>
      </w:r>
      <w:r>
        <w:rPr>
          <w:rFonts w:cs="Calibri"/>
          <w:sz w:val="17"/>
        </w:rPr>
        <w:t>内部边界</w:t>
      </w:r>
      <w:r>
        <w:rPr>
          <w:rFonts w:cs="Calibri"/>
          <w:sz w:val="17"/>
        </w:rPr>
        <w:t xml:space="preserve"> RGB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alpha </w:t>
      </w:r>
      <w:r>
        <w:rPr>
          <w:rFonts w:cs="Calibri"/>
          <w:sz w:val="17"/>
        </w:rPr>
        <w:t>始终来自</w:t>
      </w:r>
      <w:r>
        <w:rPr>
          <w:rFonts w:cs="Calibri"/>
          <w:sz w:val="17"/>
        </w:rPr>
        <w:t xml:space="preserve"> raw</w:t>
      </w:r>
      <w:r>
        <w:rPr>
          <w:rFonts w:cs="Calibri"/>
          <w:sz w:val="17"/>
        </w:rPr>
        <w:t>；失败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旧工程回</w:t>
      </w:r>
      <w:r>
        <w:rPr>
          <w:rFonts w:cs="Calibri"/>
          <w:sz w:val="17"/>
        </w:rPr>
        <w:t xml:space="preserve"> raw</w:t>
      </w:r>
      <w:r>
        <w:rPr>
          <w:rFonts w:cs="Calibri"/>
          <w:sz w:val="17"/>
        </w:rPr>
        <w:t>；结果连同</w:t>
      </w:r>
      <w:r>
        <w:rPr>
          <w:rFonts w:cs="Calibri"/>
          <w:sz w:val="17"/>
        </w:rPr>
        <w:t xml:space="preserve"> version=2 </w:t>
      </w:r>
      <w:r>
        <w:rPr>
          <w:rFonts w:cs="Calibri"/>
          <w:sz w:val="17"/>
        </w:rPr>
        <w:t>和宽度元数据保存</w:t>
      </w:r>
    </w:p>
    <w:p w14:paraId="551EEF11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getLocalRepaintProjectionImage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seamHarmonizationCore.ts</w:t>
      </w:r>
    </w:p>
    <w:p w14:paraId="1EC6435B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ALG-LR-005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表面画笔重投影</w:t>
      </w:r>
    </w:p>
    <w:p w14:paraId="3712CE4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pointer hit + tangent brush + archived mask → live projection mask</w:t>
      </w:r>
    </w:p>
    <w:p w14:paraId="678059E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 xml:space="preserve">raycast </w:t>
      </w:r>
      <w:r>
        <w:rPr>
          <w:rFonts w:cs="Calibri"/>
          <w:sz w:val="17"/>
        </w:rPr>
        <w:t>命中模型表面，将圆形笔刷投向</w:t>
      </w:r>
      <w:r>
        <w:rPr>
          <w:rFonts w:cs="Calibri"/>
          <w:sz w:val="17"/>
        </w:rPr>
        <w:t xml:space="preserve"> source image </w:t>
      </w:r>
      <w:r>
        <w:rPr>
          <w:rFonts w:cs="Calibri"/>
          <w:sz w:val="17"/>
        </w:rPr>
        <w:t>UV</w:t>
      </w:r>
      <w:r>
        <w:rPr>
          <w:rFonts w:cs="Calibri"/>
          <w:sz w:val="17"/>
        </w:rPr>
        <w:t>；限制地平线拉伸，</w:t>
      </w:r>
      <w:r>
        <w:rPr>
          <w:rFonts w:ascii="Consolas" w:hAnsi="Consolas" w:cs="Consolas"/>
          <w:color w:val="1F4D78"/>
          <w:sz w:val="16"/>
        </w:rPr>
        <w:t>abs(face·view)&gt;=0.08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 xml:space="preserve">archived generation mask </w:t>
      </w:r>
      <w:r>
        <w:rPr>
          <w:rFonts w:cs="Calibri"/>
          <w:sz w:val="17"/>
        </w:rPr>
        <w:t>是允许区</w:t>
      </w:r>
    </w:p>
    <w:p w14:paraId="4206B4A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ViewportCanvas.tsx</w:t>
      </w:r>
    </w:p>
    <w:p w14:paraId="164D8FE3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低延迟实时覆盖</w:t>
      </w:r>
    </w:p>
    <w:p w14:paraId="3895BEC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source + live mask + depth/camera → viewport overlay</w:t>
      </w:r>
    </w:p>
    <w:p w14:paraId="63C56EF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ascii="Consolas" w:hAnsi="Consolas" w:cs="Consolas"/>
          <w:color w:val="1F4D78"/>
          <w:sz w:val="16"/>
        </w:rPr>
        <w:t>ignoreSourceAlpha=true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coverage </w:t>
      </w:r>
      <w:r>
        <w:rPr>
          <w:rFonts w:cs="Calibri"/>
          <w:sz w:val="17"/>
        </w:rPr>
        <w:t>只由用户</w:t>
      </w:r>
      <w:r>
        <w:rPr>
          <w:rFonts w:cs="Calibri"/>
          <w:sz w:val="17"/>
        </w:rPr>
        <w:t xml:space="preserve"> mask/</w:t>
      </w:r>
      <w:r>
        <w:rPr>
          <w:rFonts w:cs="Calibri"/>
          <w:sz w:val="17"/>
        </w:rPr>
        <w:t>几何控制；</w:t>
      </w:r>
      <w:r>
        <w:rPr>
          <w:rFonts w:ascii="Consolas" w:hAnsi="Consolas" w:cs="Consolas"/>
          <w:color w:val="1F4D78"/>
          <w:sz w:val="16"/>
        </w:rPr>
        <w:t>surface-locked-v1</w:t>
      </w:r>
      <w:r>
        <w:rPr>
          <w:rFonts w:cs="Calibri"/>
          <w:sz w:val="17"/>
        </w:rPr>
        <w:t>；使用独立</w:t>
      </w:r>
      <w:r>
        <w:rPr>
          <w:rFonts w:cs="Calibri"/>
          <w:sz w:val="17"/>
        </w:rPr>
        <w:t xml:space="preserve"> live GPU overlay </w:t>
      </w:r>
      <w:r>
        <w:rPr>
          <w:rFonts w:cs="Calibri"/>
          <w:sz w:val="17"/>
        </w:rPr>
        <w:t>避免每笔重烘焙</w:t>
      </w:r>
    </w:p>
    <w:p w14:paraId="283E4E2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ViewportCanvas.tsx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Projected material</w:t>
      </w:r>
    </w:p>
    <w:p w14:paraId="7947E009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ALG-LR-007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延迟投影持久化</w:t>
      </w:r>
    </w:p>
    <w:p w14:paraId="556AC53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completed brush mask → visible projected repaint + hidden draft</w:t>
      </w:r>
    </w:p>
    <w:p w14:paraId="7C1D745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当前开关关闭</w:t>
      </w:r>
      <w:r>
        <w:rPr>
          <w:rFonts w:cs="Calibri"/>
          <w:sz w:val="17"/>
        </w:rPr>
        <w:t xml:space="preserve"> interactive UV bake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>latest-wins idle commit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visible layer </w:t>
      </w:r>
      <w:r>
        <w:rPr>
          <w:rFonts w:cs="Calibri"/>
          <w:sz w:val="17"/>
        </w:rPr>
        <w:t>标记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needsRebake=true</w:t>
      </w:r>
      <w:r>
        <w:rPr>
          <w:rFonts w:cs="Calibri"/>
          <w:sz w:val="17"/>
        </w:rPr>
        <w:t>，保存</w:t>
      </w:r>
      <w:r>
        <w:rPr>
          <w:rFonts w:cs="Calibri"/>
          <w:sz w:val="17"/>
        </w:rPr>
        <w:t xml:space="preserve"> source/mask/depth/camera/replacement target/seam </w:t>
      </w:r>
      <w:r>
        <w:rPr>
          <w:rFonts w:cs="Calibri"/>
          <w:sz w:val="17"/>
        </w:rPr>
        <w:t>元数据</w:t>
      </w:r>
    </w:p>
    <w:p w14:paraId="110472B7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ViewportCanvas.tsx</w:t>
      </w:r>
    </w:p>
    <w:p w14:paraId="72B192F2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ALG-LR-008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禁用的即时</w:t>
      </w:r>
      <w:r>
        <w:rPr>
          <w:rFonts w:cs="Calibri"/>
          <w:b/>
          <w:color w:val="183B56"/>
          <w:sz w:val="20"/>
        </w:rPr>
        <w:t xml:space="preserve"> UV </w:t>
      </w:r>
      <w:r>
        <w:rPr>
          <w:rFonts w:cs="Calibri"/>
          <w:b/>
          <w:color w:val="183B56"/>
          <w:sz w:val="20"/>
        </w:rPr>
        <w:t>分支</w:t>
      </w:r>
    </w:p>
    <w:p w14:paraId="215F3E2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brush stroke → UV overlay</w:t>
      </w:r>
    </w:p>
    <w:p w14:paraId="5DE06244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代码仍可按最多</w:t>
      </w:r>
      <w:r>
        <w:rPr>
          <w:rFonts w:cs="Calibri"/>
          <w:sz w:val="17"/>
        </w:rPr>
        <w:t xml:space="preserve"> 4K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coverage-alpha</w:t>
      </w:r>
      <w:r>
        <w:rPr>
          <w:rFonts w:cs="Calibri"/>
          <w:sz w:val="17"/>
        </w:rPr>
        <w:t>、透明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拓扑约束烘焙，但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LOCAL_REPAINT_INTERACTIVE_UV_BAKE_ENABLED=false</w:t>
      </w:r>
    </w:p>
    <w:p w14:paraId="0426AD7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ViewportCanvas.tsx</w:t>
      </w:r>
    </w:p>
    <w:p w14:paraId="5AD94AC7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ALG-LR-009</w:t>
      </w:r>
      <w:r>
        <w:rPr>
          <w:rFonts w:cs="Calibri"/>
          <w:b/>
          <w:color w:val="183B56"/>
          <w:sz w:val="20"/>
        </w:rPr>
        <w:t xml:space="preserve"> Provider </w:t>
      </w:r>
      <w:r>
        <w:rPr>
          <w:rFonts w:cs="Calibri"/>
          <w:b/>
          <w:color w:val="183B56"/>
          <w:sz w:val="20"/>
        </w:rPr>
        <w:t>兼容编辑</w:t>
      </w:r>
    </w:p>
    <w:p w14:paraId="5D1695FF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image + edit/protect/hole masks + references → edited layer/repair UV</w:t>
      </w:r>
    </w:p>
    <w:p w14:paraId="46855272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ascii="Consolas" w:hAnsi="Consolas" w:cs="Consolas"/>
          <w:color w:val="1F4D78"/>
          <w:sz w:val="16"/>
        </w:rPr>
        <w:t>LocalRepaintDialog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的旧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兼容路径；与</w:t>
      </w:r>
      <w:r>
        <w:rPr>
          <w:rFonts w:cs="Calibri"/>
          <w:sz w:val="17"/>
        </w:rPr>
        <w:t xml:space="preserve"> ModelView </w:t>
      </w:r>
      <w:r>
        <w:rPr>
          <w:rFonts w:cs="Calibri"/>
          <w:sz w:val="17"/>
        </w:rPr>
        <w:t>三输入路径独立</w:t>
      </w:r>
    </w:p>
    <w:p w14:paraId="03B8AE18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LocalRepaintDialog.tsx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image edit provider</w:t>
      </w:r>
    </w:p>
    <w:p w14:paraId="5EFB778E" w14:textId="77777777" w:rsidR="009F73A8" w:rsidRDefault="00747C19">
      <w:pPr>
        <w:pStyle w:val="2"/>
      </w:pPr>
      <w:bookmarkStart w:id="75" w:name="_Toc238636385"/>
      <w:r>
        <w:t xml:space="preserve">19.3 </w:t>
      </w:r>
      <w:r>
        <w:t>远端没有收到什么</w:t>
      </w:r>
      <w:bookmarkEnd w:id="75"/>
    </w:p>
    <w:p w14:paraId="70265C33" w14:textId="77777777" w:rsidR="009F73A8" w:rsidRDefault="00747C19">
      <w:r>
        <w:rPr>
          <w:rFonts w:cs="Calibri"/>
        </w:rPr>
        <w:t>主路径本地选择</w:t>
      </w:r>
      <w:r>
        <w:rPr>
          <w:rFonts w:cs="Calibri"/>
        </w:rPr>
        <w:t xml:space="preserve"> mask </w:t>
      </w:r>
      <w:r>
        <w:rPr>
          <w:rFonts w:cs="Calibri"/>
          <w:b/>
        </w:rPr>
        <w:t>不作为第</w:t>
      </w:r>
      <w:r>
        <w:rPr>
          <w:rFonts w:cs="Calibri"/>
          <w:b/>
        </w:rPr>
        <w:t xml:space="preserve"> 4 </w:t>
      </w:r>
      <w:r>
        <w:rPr>
          <w:rFonts w:cs="Calibri"/>
          <w:b/>
        </w:rPr>
        <w:t>张图发送给远端</w:t>
      </w:r>
      <w:r>
        <w:rPr>
          <w:rFonts w:cs="Calibri"/>
          <w:b/>
        </w:rPr>
        <w:t xml:space="preserve"> ModelView</w:t>
      </w:r>
      <w:r>
        <w:rPr>
          <w:rFonts w:cs="Calibri"/>
        </w:rPr>
        <w:t>。它的作用是：</w:t>
      </w:r>
    </w:p>
    <w:p w14:paraId="0AABF3A9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归档用户期望区域；</w:t>
      </w:r>
    </w:p>
    <w:p w14:paraId="01AF59D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回贴时限制可画区域；</w:t>
      </w:r>
    </w:p>
    <w:p w14:paraId="3F1720FE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与</w:t>
      </w:r>
      <w:r>
        <w:rPr>
          <w:rFonts w:cs="Calibri"/>
          <w:sz w:val="21"/>
        </w:rPr>
        <w:t xml:space="preserve"> capture depth </w:t>
      </w:r>
      <w:r>
        <w:rPr>
          <w:rFonts w:cs="Calibri"/>
          <w:sz w:val="21"/>
        </w:rPr>
        <w:t>一起保护模型表面；</w:t>
      </w:r>
    </w:p>
    <w:p w14:paraId="75598278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合并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导出时决定</w:t>
      </w:r>
      <w:r>
        <w:rPr>
          <w:rFonts w:cs="Calibri"/>
          <w:sz w:val="21"/>
        </w:rPr>
        <w:t xml:space="preserve"> literal overlay coverage</w:t>
      </w:r>
      <w:r>
        <w:rPr>
          <w:rFonts w:cs="Calibri"/>
          <w:sz w:val="21"/>
        </w:rPr>
        <w:t>。</w:t>
      </w:r>
    </w:p>
    <w:p w14:paraId="05EF3068" w14:textId="77777777" w:rsidR="009F73A8" w:rsidRDefault="00747C19">
      <w:r>
        <w:rPr>
          <w:rFonts w:cs="Calibri"/>
        </w:rPr>
        <w:lastRenderedPageBreak/>
        <w:t>因此</w:t>
      </w:r>
      <w:r>
        <w:rPr>
          <w:rFonts w:cs="Calibri"/>
        </w:rPr>
        <w:t>“</w:t>
      </w:r>
      <w:r>
        <w:rPr>
          <w:rFonts w:cs="Calibri"/>
        </w:rPr>
        <w:t>远端生成图似乎改了更多区域</w:t>
      </w:r>
      <w:r>
        <w:rPr>
          <w:rFonts w:cs="Calibri"/>
        </w:rPr>
        <w:t>”</w:t>
      </w:r>
      <w:r>
        <w:rPr>
          <w:rFonts w:cs="Calibri"/>
        </w:rPr>
        <w:t>不等于最终模型会全部采用；最终采用范围由第</w:t>
      </w:r>
      <w:r>
        <w:rPr>
          <w:rFonts w:cs="Calibri"/>
        </w:rPr>
        <w:t xml:space="preserve"> 3 </w:t>
      </w:r>
      <w:r>
        <w:rPr>
          <w:rFonts w:cs="Calibri"/>
        </w:rPr>
        <w:t>步应用画笔和本地</w:t>
      </w:r>
      <w:r>
        <w:rPr>
          <w:rFonts w:cs="Calibri"/>
        </w:rPr>
        <w:t xml:space="preserve"> mask </w:t>
      </w:r>
      <w:r>
        <w:rPr>
          <w:rFonts w:cs="Calibri"/>
        </w:rPr>
        <w:t>决定。若未来把</w:t>
      </w:r>
      <w:r>
        <w:rPr>
          <w:rFonts w:cs="Calibri"/>
        </w:rPr>
        <w:t xml:space="preserve"> mask </w:t>
      </w:r>
      <w:r>
        <w:rPr>
          <w:rFonts w:cs="Calibri"/>
        </w:rPr>
        <w:t>发给远端，属于远端输入契约</w:t>
      </w:r>
      <w:r>
        <w:rPr>
          <w:rFonts w:cs="Calibri"/>
        </w:rPr>
        <w:t xml:space="preserve"> Major </w:t>
      </w:r>
      <w:r>
        <w:rPr>
          <w:rFonts w:cs="Calibri"/>
        </w:rPr>
        <w:t>变化，必须升级</w:t>
      </w:r>
      <w:r>
        <w:rPr>
          <w:rFonts w:cs="Calibri"/>
        </w:rPr>
        <w:t xml:space="preserve"> workflow ID </w:t>
      </w:r>
      <w:r>
        <w:rPr>
          <w:rFonts w:cs="Calibri"/>
        </w:rPr>
        <w:t>或兼容版本。</w:t>
      </w:r>
    </w:p>
    <w:p w14:paraId="4420AE2B" w14:textId="77777777" w:rsidR="009F73A8" w:rsidRDefault="00747C19">
      <w:pPr>
        <w:pStyle w:val="2"/>
      </w:pPr>
      <w:bookmarkStart w:id="76" w:name="_Toc238636386"/>
      <w:r>
        <w:t xml:space="preserve">19.4 Seam Harmonization v2 </w:t>
      </w:r>
      <w:r>
        <w:t>参数</w:t>
      </w:r>
      <w:bookmarkEnd w:id="7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9F73A8" w14:paraId="1CD40BE2" w14:textId="77777777">
        <w:trPr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7DCA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项目</w:t>
            </w:r>
          </w:p>
        </w:tc>
        <w:tc>
          <w:tcPr>
            <w:tcW w:w="7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83E0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当前规则</w:t>
            </w:r>
          </w:p>
        </w:tc>
      </w:tr>
      <w:tr w:rsidR="009F73A8" w14:paraId="18D5A8D5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98F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hard mask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40F4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max(R,G,B)/255 × alpha &gt;= 0.5</w:t>
            </w:r>
          </w:p>
        </w:tc>
      </w:tr>
      <w:tr w:rsidR="009F73A8" w14:paraId="3E5BC38B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C53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默认请求宽度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1CDB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短边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1.8%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clamp </w:t>
            </w:r>
            <w:r>
              <w:rPr>
                <w:rFonts w:ascii="Consolas" w:hAnsi="Consolas" w:cs="Consolas"/>
                <w:color w:val="1F4D78"/>
                <w:sz w:val="16"/>
              </w:rPr>
              <w:t>8–32px</w:t>
            </w:r>
          </w:p>
        </w:tc>
      </w:tr>
      <w:tr w:rsidR="009F73A8" w14:paraId="35531ADC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77FF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几何上限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5CF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不超过最大内部距离的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1/3</w:t>
            </w:r>
            <w:r>
              <w:rPr>
                <w:rFonts w:cs="Calibri"/>
                <w:sz w:val="16"/>
              </w:rPr>
              <w:t>，至少</w:t>
            </w:r>
            <w:r>
              <w:rPr>
                <w:rFonts w:cs="Calibri"/>
                <w:sz w:val="16"/>
              </w:rPr>
              <w:t xml:space="preserve"> 2px</w:t>
            </w:r>
            <w:r>
              <w:rPr>
                <w:rFonts w:cs="Calibri"/>
                <w:sz w:val="16"/>
              </w:rPr>
              <w:t>；空、全满或过薄</w:t>
            </w:r>
            <w:r>
              <w:rPr>
                <w:rFonts w:cs="Calibri"/>
                <w:sz w:val="16"/>
              </w:rPr>
              <w:t xml:space="preserve"> mask </w:t>
            </w:r>
            <w:r>
              <w:rPr>
                <w:rFonts w:cs="Calibri"/>
                <w:sz w:val="16"/>
              </w:rPr>
              <w:t>跳过</w:t>
            </w:r>
          </w:p>
        </w:tc>
      </w:tr>
      <w:tr w:rsidR="009F73A8" w14:paraId="29510847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423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距离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043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近似</w:t>
            </w:r>
            <w:r>
              <w:rPr>
                <w:rFonts w:cs="Calibri"/>
                <w:sz w:val="16"/>
              </w:rPr>
              <w:t xml:space="preserve"> 8 </w:t>
            </w:r>
            <w:r>
              <w:rPr>
                <w:rFonts w:cs="Calibri"/>
                <w:sz w:val="16"/>
              </w:rPr>
              <w:t>邻域</w:t>
            </w:r>
            <w:r>
              <w:rPr>
                <w:rFonts w:cs="Calibri"/>
                <w:sz w:val="16"/>
              </w:rPr>
              <w:t xml:space="preserve"> distance transform</w:t>
            </w:r>
          </w:p>
        </w:tc>
      </w:tr>
      <w:tr w:rsidR="009F73A8" w14:paraId="0E366780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5227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medium radius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6B26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max(2, width/6)</w:t>
            </w:r>
          </w:p>
        </w:tc>
      </w:tr>
      <w:tr w:rsidR="009F73A8" w14:paraId="3808104F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530B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low radius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BA04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max(medium+1, width/2)</w:t>
            </w:r>
          </w:p>
        </w:tc>
      </w:tr>
      <w:tr w:rsidR="009F73A8" w14:paraId="781AFBDE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6CE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颜色处理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E1A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边界内由参考低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中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细频带平滑过渡到生成图；深内部和</w:t>
            </w:r>
            <w:r>
              <w:rPr>
                <w:rFonts w:cs="Calibri"/>
                <w:sz w:val="16"/>
              </w:rPr>
              <w:t xml:space="preserve"> mask </w:t>
            </w:r>
            <w:r>
              <w:rPr>
                <w:rFonts w:cs="Calibri"/>
                <w:sz w:val="16"/>
              </w:rPr>
              <w:t>外不改</w:t>
            </w:r>
          </w:p>
        </w:tc>
      </w:tr>
      <w:tr w:rsidR="009F73A8" w14:paraId="48131D09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793F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 xml:space="preserve">Lab </w:t>
            </w:r>
            <w:r>
              <w:rPr>
                <w:rFonts w:cs="Calibri"/>
                <w:b/>
                <w:sz w:val="16"/>
              </w:rPr>
              <w:t>全局校色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3AA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默认关闭，除非显式</w:t>
            </w:r>
            <w:r>
              <w:rPr>
                <w:rFonts w:cs="Calibri"/>
                <w:sz w:val="16"/>
              </w:rPr>
              <w:t xml:space="preserve"> option </w:t>
            </w:r>
            <w:r>
              <w:rPr>
                <w:rFonts w:cs="Calibri"/>
                <w:sz w:val="16"/>
              </w:rPr>
              <w:t>开启</w:t>
            </w:r>
          </w:p>
        </w:tc>
      </w:tr>
      <w:tr w:rsidR="009F73A8" w14:paraId="18E3F676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DC75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alpha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7C7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永远保留</w:t>
            </w:r>
            <w:r>
              <w:rPr>
                <w:rFonts w:cs="Calibri"/>
                <w:sz w:val="16"/>
              </w:rPr>
              <w:t xml:space="preserve"> raw generated alpha</w:t>
            </w:r>
          </w:p>
        </w:tc>
      </w:tr>
    </w:tbl>
    <w:p w14:paraId="7C72C68F" w14:textId="77777777" w:rsidR="009F73A8" w:rsidRDefault="009F73A8">
      <w:pPr>
        <w:spacing w:after="40"/>
      </w:pPr>
    </w:p>
    <w:p w14:paraId="5A3856E8" w14:textId="77777777" w:rsidR="009F73A8" w:rsidRDefault="00747C19">
      <w:pPr>
        <w:pStyle w:val="2"/>
      </w:pPr>
      <w:bookmarkStart w:id="77" w:name="_Toc238636387"/>
      <w:r>
        <w:t xml:space="preserve">19.5 </w:t>
      </w:r>
      <w:r>
        <w:t>截图中</w:t>
      </w:r>
      <w:r>
        <w:t>“</w:t>
      </w:r>
      <w:r>
        <w:t>一行重绘</w:t>
      </w:r>
      <w:r>
        <w:t>”</w:t>
      </w:r>
      <w:r>
        <w:t>的双层实现</w:t>
      </w:r>
      <w:bookmarkEnd w:id="7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9F73A8" w14:paraId="691CA7E9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DEF8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用户看到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9E05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内部层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FC0E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原因</w:t>
            </w:r>
          </w:p>
        </w:tc>
      </w:tr>
      <w:tr w:rsidR="009F73A8" w14:paraId="240E186F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752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>一行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局部重绘</w:t>
            </w:r>
            <w:r>
              <w:rPr>
                <w:rFonts w:ascii="Consolas" w:hAnsi="Consolas" w:cs="Consolas"/>
                <w:color w:val="1F4D78"/>
                <w:sz w:val="16"/>
              </w:rPr>
              <w:t xml:space="preserve"> · </w:t>
            </w:r>
            <w:r>
              <w:rPr>
                <w:rFonts w:ascii="Consolas" w:hAnsi="Consolas" w:cs="Consolas"/>
                <w:color w:val="1F4D78"/>
                <w:sz w:val="16"/>
              </w:rPr>
              <w:t>局部替换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2FE3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visible </w:t>
            </w:r>
            <w:r>
              <w:rPr>
                <w:rFonts w:ascii="Consolas" w:hAnsi="Consolas" w:cs="Consolas"/>
                <w:color w:val="1F4D78"/>
                <w:sz w:val="16"/>
              </w:rPr>
              <w:t>projected/local-repaint-overlay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10E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保存当前非破坏回贴效果，可继续按</w:t>
            </w:r>
            <w:r>
              <w:rPr>
                <w:rFonts w:cs="Calibri"/>
                <w:sz w:val="16"/>
              </w:rPr>
              <w:t xml:space="preserve"> capture </w:t>
            </w:r>
            <w:r>
              <w:rPr>
                <w:rFonts w:cs="Calibri"/>
                <w:sz w:val="16"/>
              </w:rPr>
              <w:t>表面显示</w:t>
            </w:r>
          </w:p>
        </w:tc>
      </w:tr>
      <w:tr w:rsidR="009F73A8" w14:paraId="0C11ECD0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26F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看不到的配对层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17B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hidden </w:t>
            </w:r>
            <w:r>
              <w:rPr>
                <w:rFonts w:ascii="Consolas" w:hAnsi="Consolas" w:cs="Consolas"/>
                <w:color w:val="1F4D78"/>
                <w:sz w:val="16"/>
              </w:rPr>
              <w:t>uv/local-repaint-draft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B71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作为会话目标和兼容</w:t>
            </w:r>
            <w:r>
              <w:rPr>
                <w:rFonts w:cs="Calibri"/>
                <w:sz w:val="16"/>
              </w:rPr>
              <w:t xml:space="preserve"> UV commit </w:t>
            </w:r>
            <w:r>
              <w:rPr>
                <w:rFonts w:cs="Calibri"/>
                <w:sz w:val="16"/>
              </w:rPr>
              <w:t>位置</w:t>
            </w:r>
          </w:p>
        </w:tc>
      </w:tr>
    </w:tbl>
    <w:p w14:paraId="26B699EB" w14:textId="77777777" w:rsidR="009F73A8" w:rsidRDefault="009F73A8">
      <w:pPr>
        <w:spacing w:after="40"/>
      </w:pPr>
    </w:p>
    <w:p w14:paraId="463B823F" w14:textId="77777777" w:rsidR="009F73A8" w:rsidRDefault="00747C19">
      <w:r>
        <w:rPr>
          <w:rFonts w:cs="Calibri"/>
        </w:rPr>
        <w:t>图层眼睛、删除、撤销和工程保存必须把这两者作为一个重绘事务管理。只改可见层而遗留</w:t>
      </w:r>
      <w:r>
        <w:rPr>
          <w:rFonts w:cs="Calibri"/>
        </w:rPr>
        <w:t xml:space="preserve"> draft</w:t>
      </w:r>
      <w:r>
        <w:rPr>
          <w:rFonts w:cs="Calibri"/>
        </w:rPr>
        <w:t>，会造成刷新恢复、合并或导出时出现幽灵数据。</w:t>
      </w:r>
    </w:p>
    <w:p w14:paraId="7400755D" w14:textId="77777777" w:rsidR="009F73A8" w:rsidRDefault="00747C19">
      <w:pPr>
        <w:pStyle w:val="1"/>
        <w:pageBreakBefore/>
      </w:pPr>
      <w:bookmarkStart w:id="78" w:name="_Toc238636388"/>
      <w:r>
        <w:lastRenderedPageBreak/>
        <w:t xml:space="preserve">20. Ctrl+S </w:t>
      </w:r>
      <w:r>
        <w:t>保存实现审计</w:t>
      </w:r>
      <w:bookmarkEnd w:id="78"/>
    </w:p>
    <w:p w14:paraId="50A35FC1" w14:textId="77777777" w:rsidR="009F73A8" w:rsidRDefault="00747C19">
      <w:pPr>
        <w:pStyle w:val="2"/>
      </w:pPr>
      <w:bookmarkStart w:id="79" w:name="_Toc238636389"/>
      <w:r>
        <w:t xml:space="preserve">20.1 </w:t>
      </w:r>
      <w:r>
        <w:t>一句话答案</w:t>
      </w:r>
      <w:bookmarkEnd w:id="79"/>
    </w:p>
    <w:p w14:paraId="269D4967" w14:textId="77777777" w:rsidR="009F73A8" w:rsidRDefault="00747C19">
      <w:r>
        <w:rPr>
          <w:rFonts w:cs="Calibri"/>
        </w:rPr>
        <w:t>是</w:t>
      </w:r>
      <w:r>
        <w:rPr>
          <w:rFonts w:cs="Calibri"/>
        </w:rPr>
        <w:t xml:space="preserve"> JSON </w:t>
      </w:r>
      <w:r>
        <w:rPr>
          <w:rFonts w:cs="Calibri"/>
        </w:rPr>
        <w:t>工程清单加独立二进制资产：</w:t>
      </w:r>
      <w:r>
        <w:rPr>
          <w:rFonts w:ascii="Consolas" w:hAnsi="Consolas" w:cs="Consolas"/>
          <w:color w:val="1F4D78"/>
          <w:sz w:val="21"/>
        </w:rPr>
        <w:t>Ctrl/Cmd+S</w:t>
      </w:r>
      <w:r>
        <w:rPr>
          <w:rFonts w:cs="Calibri"/>
        </w:rPr>
        <w:t xml:space="preserve"> </w:t>
      </w:r>
      <w:r>
        <w:rPr>
          <w:rFonts w:cs="Calibri"/>
        </w:rPr>
        <w:t>最终通过</w:t>
      </w:r>
      <w:r>
        <w:rPr>
          <w:rFonts w:cs="Calibri"/>
        </w:rPr>
        <w:t xml:space="preserve"> HTTP </w:t>
      </w:r>
      <w:r>
        <w:rPr>
          <w:rFonts w:ascii="Consolas" w:hAnsi="Consolas" w:cs="Consolas"/>
          <w:color w:val="1F4D78"/>
          <w:sz w:val="21"/>
        </w:rPr>
        <w:t>PUT /api/projects/:projectId</w:t>
      </w:r>
      <w:r>
        <w:rPr>
          <w:rFonts w:cs="Calibri"/>
        </w:rPr>
        <w:t xml:space="preserve"> </w:t>
      </w:r>
      <w:r>
        <w:rPr>
          <w:rFonts w:cs="Calibri"/>
        </w:rPr>
        <w:t>保存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project.liclick.json</w:t>
      </w:r>
      <w:r>
        <w:rPr>
          <w:rFonts w:cs="Calibri"/>
        </w:rPr>
        <w:t>；模型、参考图、</w:t>
      </w:r>
      <w:r>
        <w:rPr>
          <w:rFonts w:cs="Calibri"/>
        </w:rPr>
        <w:t>Capture</w:t>
      </w:r>
      <w:r>
        <w:rPr>
          <w:rFonts w:cs="Calibri"/>
        </w:rPr>
        <w:t>、</w:t>
      </w:r>
      <w:r>
        <w:rPr>
          <w:rFonts w:cs="Calibri"/>
        </w:rPr>
        <w:t>Generation</w:t>
      </w:r>
      <w:r>
        <w:rPr>
          <w:rFonts w:cs="Calibri"/>
        </w:rPr>
        <w:t>、</w:t>
      </w:r>
      <w:r>
        <w:rPr>
          <w:rFonts w:cs="Calibri"/>
        </w:rPr>
        <w:t>Layer PNG</w:t>
      </w:r>
      <w:r>
        <w:rPr>
          <w:rFonts w:cs="Calibri"/>
        </w:rPr>
        <w:t>、</w:t>
      </w:r>
      <w:r>
        <w:rPr>
          <w:rFonts w:cs="Calibri"/>
        </w:rPr>
        <w:t xml:space="preserve">Bake </w:t>
      </w:r>
      <w:r>
        <w:rPr>
          <w:rFonts w:cs="Calibri"/>
        </w:rPr>
        <w:t>和缩略图先写到工程的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assets/*</w:t>
      </w:r>
      <w:r>
        <w:rPr>
          <w:rFonts w:cs="Calibri"/>
        </w:rPr>
        <w:t>，</w:t>
      </w:r>
      <w:r>
        <w:rPr>
          <w:rFonts w:cs="Calibri"/>
        </w:rPr>
        <w:t xml:space="preserve">JSON </w:t>
      </w:r>
      <w:r>
        <w:rPr>
          <w:rFonts w:cs="Calibri"/>
        </w:rPr>
        <w:t>只保存归一化后的相对路径与算法元数据。</w:t>
      </w:r>
    </w:p>
    <w:p w14:paraId="7B15C989" w14:textId="77777777" w:rsidR="009F73A8" w:rsidRDefault="00747C19">
      <w:pPr>
        <w:pStyle w:val="2"/>
      </w:pPr>
      <w:bookmarkStart w:id="80" w:name="_Toc238636390"/>
      <w:r>
        <w:t xml:space="preserve">20.2 </w:t>
      </w:r>
      <w:r>
        <w:t>精确调用链</w:t>
      </w:r>
      <w:bookmarkEnd w:id="80"/>
    </w:p>
    <w:p w14:paraId="0DE173CD" w14:textId="77777777" w:rsidR="009F73A8" w:rsidRDefault="00747C19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shortcutStore: project.save = Primary + KeyS</w:t>
      </w:r>
      <w:r>
        <w:rPr>
          <w:rFonts w:ascii="Consolas" w:hAnsi="Consolas" w:cs="Consolas"/>
          <w:color w:val="263238"/>
          <w:sz w:val="16"/>
        </w:rPr>
        <w:br/>
        <w:t xml:space="preserve">  → EditorPage window keydown</w:t>
      </w:r>
      <w:r>
        <w:rPr>
          <w:rFonts w:ascii="Consolas" w:hAnsi="Consolas" w:cs="Consolas"/>
          <w:color w:val="263238"/>
          <w:sz w:val="16"/>
        </w:rPr>
        <w:t>（对话框打开或</w:t>
      </w:r>
      <w:r>
        <w:rPr>
          <w:rFonts w:ascii="Consolas" w:hAnsi="Consolas" w:cs="Consolas"/>
          <w:color w:val="263238"/>
          <w:sz w:val="16"/>
        </w:rPr>
        <w:t xml:space="preserve"> editorTaskRunning </w:t>
      </w:r>
      <w:r>
        <w:rPr>
          <w:rFonts w:ascii="Consolas" w:hAnsi="Consolas" w:cs="Consolas"/>
          <w:color w:val="263238"/>
          <w:sz w:val="16"/>
        </w:rPr>
        <w:t>时拦截）</w:t>
      </w:r>
      <w:r>
        <w:rPr>
          <w:rFonts w:ascii="Consolas" w:hAnsi="Consolas" w:cs="Consolas"/>
          <w:color w:val="263238"/>
          <w:sz w:val="16"/>
        </w:rPr>
        <w:br/>
        <w:t xml:space="preserve">  → handleManualSave(showSuccessToast=true)</w:t>
      </w:r>
      <w:r>
        <w:rPr>
          <w:rFonts w:ascii="Consolas" w:hAnsi="Consolas" w:cs="Consolas"/>
          <w:color w:val="263238"/>
          <w:sz w:val="16"/>
        </w:rPr>
        <w:br/>
        <w:t xml:space="preserve">  → getProjectSnapshot(refreshThumbnail=true)</w:t>
      </w:r>
      <w:r>
        <w:rPr>
          <w:rFonts w:ascii="Consolas" w:hAnsi="Consolas" w:cs="Consolas"/>
          <w:color w:val="263238"/>
          <w:sz w:val="16"/>
        </w:rPr>
        <w:br/>
        <w:t xml:space="preserve">  → prepareProjectForWorkspaceSave(structuredClone)</w:t>
      </w:r>
      <w:r>
        <w:rPr>
          <w:rFonts w:ascii="Consolas" w:hAnsi="Consolas" w:cs="Consolas"/>
          <w:color w:val="263238"/>
          <w:sz w:val="16"/>
        </w:rPr>
        <w:br/>
        <w:t xml:space="preserve">  → mapWithConcurrency(..., 3) </w:t>
      </w:r>
      <w:r>
        <w:rPr>
          <w:rFonts w:ascii="Consolas" w:hAnsi="Consolas" w:cs="Consolas"/>
          <w:color w:val="263238"/>
          <w:sz w:val="16"/>
        </w:rPr>
        <w:t>持久化所有独立资产</w:t>
      </w:r>
      <w:r>
        <w:rPr>
          <w:rFonts w:ascii="Consolas" w:hAnsi="Consolas" w:cs="Consolas"/>
          <w:color w:val="263238"/>
          <w:sz w:val="16"/>
        </w:rPr>
        <w:br/>
        <w:t xml:space="preserve">  → frontend workspaceSaveQueueRef </w:t>
      </w:r>
      <w:r>
        <w:rPr>
          <w:rFonts w:ascii="Consolas" w:hAnsi="Consolas" w:cs="Consolas"/>
          <w:color w:val="263238"/>
          <w:sz w:val="16"/>
        </w:rPr>
        <w:t>串行化</w:t>
      </w:r>
      <w:r>
        <w:rPr>
          <w:rFonts w:ascii="Consolas" w:hAnsi="Consolas" w:cs="Consolas"/>
          <w:color w:val="263238"/>
          <w:sz w:val="16"/>
        </w:rPr>
        <w:br/>
        <w:t xml:space="preserve">  → workspaceApiClient.saveProject</w:t>
      </w:r>
      <w:r>
        <w:rPr>
          <w:rFonts w:ascii="Consolas" w:hAnsi="Consolas" w:cs="Consolas"/>
          <w:color w:val="263238"/>
          <w:sz w:val="16"/>
        </w:rPr>
        <w:br/>
        <w:t xml:space="preserve">  → PUT /api/projects/:projectId</w:t>
      </w:r>
      <w:r>
        <w:rPr>
          <w:rFonts w:ascii="Consolas" w:hAnsi="Consolas" w:cs="Consolas"/>
          <w:color w:val="263238"/>
          <w:sz w:val="16"/>
        </w:rPr>
        <w:t>，</w:t>
      </w:r>
      <w:r>
        <w:rPr>
          <w:rFonts w:ascii="Consolas" w:hAnsi="Consolas" w:cs="Consolas"/>
          <w:color w:val="263238"/>
          <w:sz w:val="16"/>
        </w:rPr>
        <w:t>30s timeout</w:t>
      </w:r>
      <w:r>
        <w:rPr>
          <w:rFonts w:ascii="Consolas" w:hAnsi="Consolas" w:cs="Consolas"/>
          <w:color w:val="263238"/>
          <w:sz w:val="16"/>
        </w:rPr>
        <w:t>，</w:t>
      </w:r>
      <w:r>
        <w:rPr>
          <w:rFonts w:ascii="Consolas" w:hAnsi="Consolas" w:cs="Consolas"/>
          <w:color w:val="263238"/>
          <w:sz w:val="16"/>
        </w:rPr>
        <w:t>JSON body</w:t>
      </w:r>
      <w:r>
        <w:rPr>
          <w:rFonts w:ascii="Consolas" w:hAnsi="Consolas" w:cs="Consolas"/>
          <w:color w:val="263238"/>
          <w:sz w:val="16"/>
        </w:rPr>
        <w:br/>
        <w:t xml:space="preserve">  → server handleProjectsRoute + requireAuth</w:t>
      </w:r>
      <w:r>
        <w:rPr>
          <w:rFonts w:ascii="Consolas" w:hAnsi="Consolas" w:cs="Consolas"/>
          <w:color w:val="263238"/>
          <w:sz w:val="16"/>
        </w:rPr>
        <w:br/>
        <w:t xml:space="preserve">  → projectFileService.saveProject</w:t>
      </w:r>
      <w:r>
        <w:rPr>
          <w:rFonts w:ascii="Consolas" w:hAnsi="Consolas" w:cs="Consolas"/>
          <w:color w:val="263238"/>
          <w:sz w:val="16"/>
        </w:rPr>
        <w:t>，以</w:t>
      </w:r>
      <w:r>
        <w:rPr>
          <w:rFonts w:ascii="Consolas" w:hAnsi="Consolas" w:cs="Consolas"/>
          <w:color w:val="263238"/>
          <w:sz w:val="16"/>
        </w:rPr>
        <w:t xml:space="preserve"> userId:projectId </w:t>
      </w:r>
      <w:r>
        <w:rPr>
          <w:rFonts w:ascii="Consolas" w:hAnsi="Consolas" w:cs="Consolas"/>
          <w:color w:val="263238"/>
          <w:sz w:val="16"/>
        </w:rPr>
        <w:t>串行化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冲突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误清空保护</w:t>
      </w:r>
      <w:r>
        <w:rPr>
          <w:rFonts w:ascii="Consolas" w:hAnsi="Consolas" w:cs="Consolas"/>
          <w:color w:val="263238"/>
          <w:sz w:val="16"/>
        </w:rPr>
        <w:t xml:space="preserve"> + </w:t>
      </w:r>
      <w:r>
        <w:rPr>
          <w:rFonts w:ascii="Consolas" w:hAnsi="Consolas" w:cs="Consolas"/>
          <w:color w:val="263238"/>
          <w:sz w:val="16"/>
        </w:rPr>
        <w:t>相对路径清洗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原子替换</w:t>
      </w:r>
      <w:r>
        <w:rPr>
          <w:rFonts w:ascii="Consolas" w:hAnsi="Consolas" w:cs="Consolas"/>
          <w:color w:val="263238"/>
          <w:sz w:val="16"/>
        </w:rPr>
        <w:t xml:space="preserve"> proje</w:t>
      </w:r>
      <w:r>
        <w:rPr>
          <w:rFonts w:ascii="Consolas" w:hAnsi="Consolas" w:cs="Consolas"/>
          <w:color w:val="263238"/>
          <w:sz w:val="16"/>
        </w:rPr>
        <w:t>ct.liclick.json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写</w:t>
      </w:r>
      <w:r>
        <w:rPr>
          <w:rFonts w:ascii="Consolas" w:hAnsi="Consolas" w:cs="Consolas"/>
          <w:color w:val="263238"/>
          <w:sz w:val="16"/>
        </w:rPr>
        <w:t xml:space="preserve"> autosave</w:t>
      </w:r>
      <w:r>
        <w:rPr>
          <w:rFonts w:ascii="Consolas" w:hAnsi="Consolas" w:cs="Consolas"/>
          <w:color w:val="263238"/>
          <w:sz w:val="16"/>
        </w:rPr>
        <w:t>，最多保留</w:t>
      </w:r>
      <w:r>
        <w:rPr>
          <w:rFonts w:ascii="Consolas" w:hAnsi="Consolas" w:cs="Consolas"/>
          <w:color w:val="263238"/>
          <w:sz w:val="16"/>
        </w:rPr>
        <w:t xml:space="preserve"> 5 </w:t>
      </w:r>
      <w:r>
        <w:rPr>
          <w:rFonts w:ascii="Consolas" w:hAnsi="Consolas" w:cs="Consolas"/>
          <w:color w:val="263238"/>
          <w:sz w:val="16"/>
        </w:rPr>
        <w:t>份</w:t>
      </w:r>
    </w:p>
    <w:p w14:paraId="1D2429A9" w14:textId="77777777" w:rsidR="009F73A8" w:rsidRDefault="00747C19">
      <w:pPr>
        <w:pStyle w:val="2"/>
      </w:pPr>
      <w:bookmarkStart w:id="81" w:name="_Toc238636391"/>
      <w:r>
        <w:t xml:space="preserve">20.3 </w:t>
      </w:r>
      <w:r>
        <w:t>快照包含什么</w:t>
      </w:r>
      <w:bookmarkEnd w:id="8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57"/>
        <w:gridCol w:w="3351"/>
        <w:gridCol w:w="3352"/>
      </w:tblGrid>
      <w:tr w:rsidR="009F73A8" w14:paraId="65595A54" w14:textId="77777777">
        <w:trPr>
          <w:tblHeader/>
        </w:trPr>
        <w:tc>
          <w:tcPr>
            <w:tcW w:w="26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F5FD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类别</w:t>
            </w:r>
          </w:p>
        </w:tc>
        <w:tc>
          <w:tcPr>
            <w:tcW w:w="33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AA39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快照来源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内容</w:t>
            </w:r>
          </w:p>
        </w:tc>
        <w:tc>
          <w:tcPr>
            <w:tcW w:w="33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3933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磁盘形式</w:t>
            </w:r>
          </w:p>
        </w:tc>
      </w:tr>
      <w:tr w:rsidR="009F73A8" w14:paraId="2693D899" w14:textId="77777777">
        <w:tc>
          <w:tcPr>
            <w:tcW w:w="2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2BA6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 xml:space="preserve">Project </w:t>
            </w:r>
            <w:r>
              <w:rPr>
                <w:rFonts w:cs="Calibri"/>
                <w:b/>
                <w:sz w:val="16"/>
              </w:rPr>
              <w:t>元数据</w:t>
            </w:r>
          </w:p>
        </w:tc>
        <w:tc>
          <w:tcPr>
            <w:tcW w:w="3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3EB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id/name/time/settings/currentMode/workspaceVersion/active IDs/pipeline </w:t>
            </w:r>
            <w:r>
              <w:rPr>
                <w:rFonts w:cs="Calibri"/>
                <w:sz w:val="16"/>
              </w:rPr>
              <w:t>等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FFC3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project.liclick.json</w:t>
            </w:r>
            <w:r>
              <w:rPr>
                <w:rFonts w:cs="Calibri"/>
                <w:sz w:val="16"/>
              </w:rPr>
              <w:t xml:space="preserve"> JSON </w:t>
            </w:r>
            <w:r>
              <w:rPr>
                <w:rFonts w:cs="Calibri"/>
                <w:sz w:val="16"/>
              </w:rPr>
              <w:t>字段</w:t>
            </w:r>
          </w:p>
        </w:tc>
      </w:tr>
      <w:tr w:rsidR="009F73A8" w14:paraId="7A8CADB4" w14:textId="77777777">
        <w:tc>
          <w:tcPr>
            <w:tcW w:w="265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299F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Objects</w:t>
            </w:r>
          </w:p>
        </w:tc>
        <w:tc>
          <w:tcPr>
            <w:tcW w:w="3351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698A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sceneStore.objects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>sourcePath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transform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visibility </w:t>
            </w:r>
            <w:r>
              <w:rPr>
                <w:rFonts w:cs="Calibri"/>
                <w:sz w:val="16"/>
              </w:rPr>
              <w:t>等</w:t>
            </w:r>
          </w:p>
        </w:tc>
        <w:tc>
          <w:tcPr>
            <w:tcW w:w="33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B67C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JSON</w:t>
            </w:r>
            <w:r>
              <w:rPr>
                <w:rFonts w:cs="Calibri"/>
                <w:sz w:val="16"/>
              </w:rPr>
              <w:t>；模型文件在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assets/models</w:t>
            </w:r>
          </w:p>
        </w:tc>
      </w:tr>
      <w:tr w:rsidR="009F73A8" w14:paraId="66D33BA2" w14:textId="77777777">
        <w:tc>
          <w:tcPr>
            <w:tcW w:w="2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B97F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Layers</w:t>
            </w:r>
          </w:p>
        </w:tc>
        <w:tc>
          <w:tcPr>
            <w:tcW w:w="3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EE38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layerStore.layers</w:t>
            </w:r>
            <w:r>
              <w:rPr>
                <w:rFonts w:cs="Calibri"/>
                <w:sz w:val="16"/>
              </w:rPr>
              <w:t>，完整第</w:t>
            </w:r>
            <w:r>
              <w:rPr>
                <w:rFonts w:cs="Calibri"/>
                <w:sz w:val="16"/>
              </w:rPr>
              <w:t xml:space="preserve"> 16 </w:t>
            </w:r>
            <w:r>
              <w:rPr>
                <w:rFonts w:cs="Calibri"/>
                <w:sz w:val="16"/>
              </w:rPr>
              <w:t>节字段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8CD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JSON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image/mask/depth/rendered mask </w:t>
            </w:r>
            <w:r>
              <w:rPr>
                <w:rFonts w:cs="Calibri"/>
                <w:sz w:val="16"/>
              </w:rPr>
              <w:t>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assets/layers</w:t>
            </w:r>
          </w:p>
        </w:tc>
      </w:tr>
      <w:tr w:rsidR="009F73A8" w14:paraId="65954053" w14:textId="77777777">
        <w:tc>
          <w:tcPr>
            <w:tcW w:w="265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AC9D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Generations</w:t>
            </w:r>
          </w:p>
        </w:tc>
        <w:tc>
          <w:tcPr>
            <w:tcW w:w="3351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D90E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当前</w:t>
            </w:r>
            <w:r>
              <w:rPr>
                <w:rFonts w:cs="Calibri"/>
                <w:sz w:val="16"/>
              </w:rPr>
              <w:t xml:space="preserve"> project </w:t>
            </w:r>
            <w:r>
              <w:rPr>
                <w:rFonts w:cs="Calibri"/>
                <w:sz w:val="16"/>
              </w:rPr>
              <w:t>的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generationStore.generations</w:t>
            </w:r>
          </w:p>
        </w:tc>
        <w:tc>
          <w:tcPr>
            <w:tcW w:w="33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B5A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JSON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result image </w:t>
            </w:r>
            <w:r>
              <w:rPr>
                <w:rFonts w:cs="Calibri"/>
                <w:sz w:val="16"/>
              </w:rPr>
              <w:t>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assets/generations</w:t>
            </w:r>
          </w:p>
        </w:tc>
      </w:tr>
      <w:tr w:rsidR="009F73A8" w14:paraId="4FD5523E" w14:textId="77777777">
        <w:tc>
          <w:tcPr>
            <w:tcW w:w="2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91A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lastRenderedPageBreak/>
              <w:t>Captures</w:t>
            </w:r>
          </w:p>
        </w:tc>
        <w:tc>
          <w:tcPr>
            <w:tcW w:w="3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D9C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Project captures </w:t>
            </w:r>
            <w:r>
              <w:rPr>
                <w:rFonts w:cs="Calibri"/>
                <w:sz w:val="16"/>
              </w:rPr>
              <w:t>的</w:t>
            </w:r>
            <w:r>
              <w:rPr>
                <w:rFonts w:cs="Calibri"/>
                <w:sz w:val="16"/>
              </w:rPr>
              <w:t xml:space="preserve"> color/mask/depth/normal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9C2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JSON + </w:t>
            </w:r>
            <w:r>
              <w:rPr>
                <w:rFonts w:ascii="Consolas" w:hAnsi="Consolas" w:cs="Consolas"/>
                <w:color w:val="1F4D78"/>
                <w:sz w:val="16"/>
              </w:rPr>
              <w:t>assets/captures</w:t>
            </w:r>
            <w:r>
              <w:rPr>
                <w:rFonts w:cs="Calibri"/>
                <w:sz w:val="16"/>
              </w:rPr>
              <w:t xml:space="preserve"> PNG</w:t>
            </w:r>
          </w:p>
        </w:tc>
      </w:tr>
      <w:tr w:rsidR="009F73A8" w14:paraId="06F4C767" w14:textId="77777777">
        <w:tc>
          <w:tcPr>
            <w:tcW w:w="265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F8B4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References</w:t>
            </w:r>
          </w:p>
        </w:tc>
        <w:tc>
          <w:tcPr>
            <w:tcW w:w="3351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E59D" w14:textId="77777777" w:rsidR="009F73A8" w:rsidRDefault="00747C19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referenceStore.references</w:t>
            </w:r>
          </w:p>
        </w:tc>
        <w:tc>
          <w:tcPr>
            <w:tcW w:w="33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71CF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JSON + </w:t>
            </w:r>
            <w:r>
              <w:rPr>
                <w:rFonts w:ascii="Consolas" w:hAnsi="Consolas" w:cs="Consolas"/>
                <w:color w:val="1F4D78"/>
                <w:sz w:val="16"/>
              </w:rPr>
              <w:t>assets/references</w:t>
            </w:r>
          </w:p>
        </w:tc>
      </w:tr>
      <w:tr w:rsidR="009F73A8" w14:paraId="2645A56D" w14:textId="77777777">
        <w:tc>
          <w:tcPr>
            <w:tcW w:w="2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6C8B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Baked textures</w:t>
            </w:r>
          </w:p>
        </w:tc>
        <w:tc>
          <w:tcPr>
            <w:tcW w:w="3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FE3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Project bakedTextures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74A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JSON + </w:t>
            </w:r>
            <w:r>
              <w:rPr>
                <w:rFonts w:ascii="Consolas" w:hAnsi="Consolas" w:cs="Consolas"/>
                <w:color w:val="1F4D78"/>
                <w:sz w:val="16"/>
              </w:rPr>
              <w:t>assets/baked</w:t>
            </w:r>
          </w:p>
        </w:tc>
      </w:tr>
      <w:tr w:rsidR="009F73A8" w14:paraId="3142B394" w14:textId="77777777">
        <w:tc>
          <w:tcPr>
            <w:tcW w:w="265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050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Thumbnail</w:t>
            </w:r>
          </w:p>
        </w:tc>
        <w:tc>
          <w:tcPr>
            <w:tcW w:w="3351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29B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显式</w:t>
            </w:r>
            <w:r>
              <w:rPr>
                <w:rFonts w:cs="Calibri"/>
                <w:sz w:val="16"/>
              </w:rPr>
              <w:t xml:space="preserve"> Ctrl+S </w:t>
            </w:r>
            <w:r>
              <w:rPr>
                <w:rFonts w:cs="Calibri"/>
                <w:sz w:val="16"/>
              </w:rPr>
              <w:t>刷新标准工程缩略图；后台立即保存不做同步</w:t>
            </w:r>
            <w:r>
              <w:rPr>
                <w:rFonts w:cs="Calibri"/>
                <w:sz w:val="16"/>
              </w:rPr>
              <w:t xml:space="preserve"> WebGL </w:t>
            </w:r>
            <w:r>
              <w:rPr>
                <w:rFonts w:cs="Calibri"/>
                <w:sz w:val="16"/>
              </w:rPr>
              <w:t>编码</w:t>
            </w:r>
          </w:p>
        </w:tc>
        <w:tc>
          <w:tcPr>
            <w:tcW w:w="33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50D4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JSON path + capture asset</w:t>
            </w:r>
          </w:p>
        </w:tc>
      </w:tr>
      <w:tr w:rsidR="009F73A8" w14:paraId="1E942CBD" w14:textId="77777777">
        <w:tc>
          <w:tcPr>
            <w:tcW w:w="2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F115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编辑器</w:t>
            </w:r>
            <w:r>
              <w:rPr>
                <w:rFonts w:cs="Calibri"/>
                <w:b/>
                <w:sz w:val="16"/>
              </w:rPr>
              <w:t xml:space="preserve"> Undo</w:t>
            </w:r>
          </w:p>
        </w:tc>
        <w:tc>
          <w:tcPr>
            <w:tcW w:w="3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94F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不写入工程；当前</w:t>
            </w:r>
            <w:r>
              <w:rPr>
                <w:rFonts w:cs="Calibri"/>
                <w:sz w:val="16"/>
              </w:rPr>
              <w:t xml:space="preserve"> history </w:t>
            </w:r>
            <w:r>
              <w:rPr>
                <w:rFonts w:cs="Calibri"/>
                <w:sz w:val="16"/>
              </w:rPr>
              <w:t xml:space="preserve">persistence </w:t>
            </w:r>
            <w:r>
              <w:rPr>
                <w:rFonts w:cs="Calibri"/>
                <w:sz w:val="16"/>
              </w:rPr>
              <w:t>是</w:t>
            </w:r>
            <w:r>
              <w:rPr>
                <w:rFonts w:cs="Calibri"/>
                <w:sz w:val="16"/>
              </w:rPr>
              <w:t xml:space="preserve"> no-op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7AA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仅当前页面</w:t>
            </w:r>
            <w:r>
              <w:rPr>
                <w:rFonts w:cs="Calibri"/>
                <w:sz w:val="16"/>
              </w:rPr>
              <w:t xml:space="preserve"> session</w:t>
            </w:r>
          </w:p>
        </w:tc>
      </w:tr>
    </w:tbl>
    <w:p w14:paraId="358520DC" w14:textId="77777777" w:rsidR="009F73A8" w:rsidRDefault="009F73A8">
      <w:pPr>
        <w:spacing w:after="40"/>
      </w:pPr>
    </w:p>
    <w:p w14:paraId="4F4A555D" w14:textId="77777777" w:rsidR="009F73A8" w:rsidRDefault="00747C19">
      <w:pPr>
        <w:pStyle w:val="2"/>
      </w:pPr>
      <w:bookmarkStart w:id="82" w:name="_Toc238636392"/>
      <w:r>
        <w:t xml:space="preserve">20.4 </w:t>
      </w:r>
      <w:r>
        <w:t>工程目录和文件格式</w:t>
      </w:r>
      <w:bookmarkEnd w:id="82"/>
    </w:p>
    <w:p w14:paraId="71B9A886" w14:textId="77777777" w:rsidR="009F73A8" w:rsidRDefault="00747C19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&lt;workspaceDir&gt;/users/&lt;userId&gt;/projects/&lt;slug&gt;/</w:t>
      </w:r>
      <w:r>
        <w:rPr>
          <w:rFonts w:ascii="Consolas" w:hAnsi="Consolas" w:cs="Consolas"/>
          <w:color w:val="263238"/>
          <w:sz w:val="16"/>
        </w:rPr>
        <w:br/>
        <w:t xml:space="preserve">  project.liclick.json</w:t>
      </w:r>
      <w:r>
        <w:rPr>
          <w:rFonts w:ascii="Consolas" w:hAnsi="Consolas" w:cs="Consolas"/>
          <w:color w:val="263238"/>
          <w:sz w:val="16"/>
        </w:rPr>
        <w:br/>
        <w:t xml:space="preserve">  assets/</w:t>
      </w:r>
      <w:r>
        <w:rPr>
          <w:rFonts w:ascii="Consolas" w:hAnsi="Consolas" w:cs="Consolas"/>
          <w:color w:val="263238"/>
          <w:sz w:val="16"/>
        </w:rPr>
        <w:br/>
        <w:t xml:space="preserve">    models/</w:t>
      </w:r>
      <w:r>
        <w:rPr>
          <w:rFonts w:ascii="Consolas" w:hAnsi="Consolas" w:cs="Consolas"/>
          <w:color w:val="263238"/>
          <w:sz w:val="16"/>
        </w:rPr>
        <w:br/>
        <w:t xml:space="preserve">    references/</w:t>
      </w:r>
      <w:r>
        <w:rPr>
          <w:rFonts w:ascii="Consolas" w:hAnsi="Consolas" w:cs="Consolas"/>
          <w:color w:val="263238"/>
          <w:sz w:val="16"/>
        </w:rPr>
        <w:br/>
        <w:t xml:space="preserve">    captures/</w:t>
      </w:r>
      <w:r>
        <w:rPr>
          <w:rFonts w:ascii="Consolas" w:hAnsi="Consolas" w:cs="Consolas"/>
          <w:color w:val="263238"/>
          <w:sz w:val="16"/>
        </w:rPr>
        <w:br/>
        <w:t xml:space="preserve">    generations/</w:t>
      </w:r>
      <w:r>
        <w:rPr>
          <w:rFonts w:ascii="Consolas" w:hAnsi="Consolas" w:cs="Consolas"/>
          <w:color w:val="263238"/>
          <w:sz w:val="16"/>
        </w:rPr>
        <w:br/>
        <w:t xml:space="preserve">    layers/</w:t>
      </w:r>
      <w:r>
        <w:rPr>
          <w:rFonts w:ascii="Consolas" w:hAnsi="Consolas" w:cs="Consolas"/>
          <w:color w:val="263238"/>
          <w:sz w:val="16"/>
        </w:rPr>
        <w:br/>
        <w:t xml:space="preserve">    baked/</w:t>
      </w:r>
      <w:r>
        <w:rPr>
          <w:rFonts w:ascii="Consolas" w:hAnsi="Consolas" w:cs="Consolas"/>
          <w:color w:val="263238"/>
          <w:sz w:val="16"/>
        </w:rPr>
        <w:br/>
        <w:t xml:space="preserve">  exports/</w:t>
      </w:r>
      <w:r>
        <w:rPr>
          <w:rFonts w:ascii="Consolas" w:hAnsi="Consolas" w:cs="Consolas"/>
          <w:color w:val="263238"/>
          <w:sz w:val="16"/>
        </w:rPr>
        <w:br/>
        <w:t xml:space="preserve">  thumbnails/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t xml:space="preserve">  autosave/</w:t>
      </w:r>
      <w:r>
        <w:rPr>
          <w:rFonts w:ascii="Consolas" w:hAnsi="Consolas" w:cs="Consolas"/>
          <w:color w:val="263238"/>
          <w:sz w:val="16"/>
        </w:rPr>
        <w:br/>
        <w:t xml:space="preserve">    autosave-&lt;timestamp&gt;.liclick.json   # </w:t>
      </w:r>
      <w:r>
        <w:rPr>
          <w:rFonts w:ascii="Consolas" w:hAnsi="Consolas" w:cs="Consolas"/>
          <w:color w:val="263238"/>
          <w:sz w:val="16"/>
        </w:rPr>
        <w:t>最多</w:t>
      </w:r>
      <w:r>
        <w:rPr>
          <w:rFonts w:ascii="Consolas" w:hAnsi="Consolas" w:cs="Consolas"/>
          <w:color w:val="263238"/>
          <w:sz w:val="16"/>
        </w:rPr>
        <w:t xml:space="preserve"> 5 </w:t>
      </w:r>
      <w:r>
        <w:rPr>
          <w:rFonts w:ascii="Consolas" w:hAnsi="Consolas" w:cs="Consolas"/>
          <w:color w:val="263238"/>
          <w:sz w:val="16"/>
        </w:rPr>
        <w:t>份</w:t>
      </w:r>
    </w:p>
    <w:p w14:paraId="7A83116A" w14:textId="77777777" w:rsidR="009F73A8" w:rsidRDefault="00747C19">
      <w:r>
        <w:rPr>
          <w:rFonts w:cs="Calibri"/>
        </w:rPr>
        <w:t xml:space="preserve">Layer </w:t>
      </w:r>
      <w:r>
        <w:rPr>
          <w:rFonts w:cs="Calibri"/>
        </w:rPr>
        <w:t>图像通常为</w:t>
      </w:r>
      <w:r>
        <w:rPr>
          <w:rFonts w:cs="Calibri"/>
        </w:rPr>
        <w:t xml:space="preserve"> PNG</w:t>
      </w:r>
      <w:r>
        <w:rPr>
          <w:rFonts w:cs="Calibri"/>
        </w:rPr>
        <w:t>；模型保留其持久化资产格式；工程主文件是</w:t>
      </w:r>
      <w:r>
        <w:rPr>
          <w:rFonts w:cs="Calibri"/>
        </w:rPr>
        <w:t xml:space="preserve"> UTF-8 JSON</w:t>
      </w:r>
      <w:r>
        <w:rPr>
          <w:rFonts w:cs="Calibri"/>
        </w:rPr>
        <w:t>。服务端写入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&lt;destination&gt;.&lt;uuid&gt;.tmp</w:t>
      </w:r>
      <w:r>
        <w:rPr>
          <w:rFonts w:cs="Calibri"/>
        </w:rPr>
        <w:t xml:space="preserve"> </w:t>
      </w:r>
      <w:r>
        <w:rPr>
          <w:rFonts w:cs="Calibri"/>
        </w:rPr>
        <w:t>后</w:t>
      </w:r>
      <w:r>
        <w:rPr>
          <w:rFonts w:cs="Calibri"/>
        </w:rPr>
        <w:t xml:space="preserve"> rename</w:t>
      </w:r>
      <w:r>
        <w:rPr>
          <w:rFonts w:cs="Calibri"/>
        </w:rPr>
        <w:t>，不先删除旧文件；</w:t>
      </w:r>
      <w:r>
        <w:rPr>
          <w:rFonts w:cs="Calibri"/>
        </w:rPr>
        <w:t xml:space="preserve">Windows </w:t>
      </w:r>
      <w:r>
        <w:rPr>
          <w:rFonts w:cs="Calibri"/>
        </w:rPr>
        <w:t>临时占用会按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25/50/100/200/400/800ms</w:t>
      </w:r>
      <w:r>
        <w:rPr>
          <w:rFonts w:cs="Calibri"/>
        </w:rPr>
        <w:t xml:space="preserve"> </w:t>
      </w:r>
      <w:r>
        <w:rPr>
          <w:rFonts w:cs="Calibri"/>
        </w:rPr>
        <w:t>重试。</w:t>
      </w:r>
    </w:p>
    <w:p w14:paraId="11400FB7" w14:textId="77777777" w:rsidR="009F73A8" w:rsidRDefault="00747C19">
      <w:pPr>
        <w:pStyle w:val="2"/>
      </w:pPr>
      <w:bookmarkStart w:id="83" w:name="_Toc238636393"/>
      <w:r>
        <w:t xml:space="preserve">20.5 </w:t>
      </w:r>
      <w:r>
        <w:t>保存保护与用户可见语义</w:t>
      </w:r>
      <w:bookmarkEnd w:id="83"/>
    </w:p>
    <w:p w14:paraId="61A78ADD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前端同一页面保存排队，避免两个快照同时写；若保存期间状态继续变化，旧结果不会错误标成</w:t>
      </w:r>
      <w:r>
        <w:rPr>
          <w:rFonts w:cs="Calibri"/>
          <w:sz w:val="21"/>
        </w:rPr>
        <w:t xml:space="preserve"> Saved</w:t>
      </w:r>
      <w:r>
        <w:rPr>
          <w:rFonts w:cs="Calibri"/>
          <w:sz w:val="21"/>
        </w:rPr>
        <w:t>，并可再保存最新快照。</w:t>
      </w:r>
    </w:p>
    <w:p w14:paraId="738720A4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服务端拒绝较旧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updatedAt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覆盖更新工程，返回</w:t>
      </w:r>
      <w:r>
        <w:rPr>
          <w:rFonts w:cs="Calibri"/>
          <w:sz w:val="21"/>
        </w:rPr>
        <w:t xml:space="preserve"> 409</w:t>
      </w:r>
      <w:r>
        <w:rPr>
          <w:rFonts w:cs="Calibri"/>
          <w:sz w:val="21"/>
        </w:rPr>
        <w:t>；前端会尝试重新抓最新快照。</w:t>
      </w:r>
    </w:p>
    <w:p w14:paraId="21FC240C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已有对象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图层的工程不能被一个意外空快照清空，除非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deletedObjectIds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明确表示删除意图。</w:t>
      </w:r>
    </w:p>
    <w:p w14:paraId="60FFAC8F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t>保存成功只表示工程和资产已持久化，不表示源码算法版本已提交</w:t>
      </w:r>
      <w:r>
        <w:rPr>
          <w:rFonts w:cs="Calibri"/>
          <w:sz w:val="21"/>
        </w:rPr>
        <w:t xml:space="preserve"> Git</w:t>
      </w:r>
      <w:r>
        <w:rPr>
          <w:rFonts w:cs="Calibri"/>
          <w:sz w:val="21"/>
        </w:rPr>
        <w:t>。</w:t>
      </w:r>
    </w:p>
    <w:p w14:paraId="4B8BDFBC" w14:textId="77777777" w:rsidR="009F73A8" w:rsidRDefault="00747C19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页面上的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Saved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对应工作区持久化状态；算法历史仍以</w:t>
      </w:r>
      <w:r>
        <w:rPr>
          <w:rFonts w:cs="Calibri"/>
          <w:sz w:val="21"/>
        </w:rPr>
        <w:t xml:space="preserve"> Git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CHANGELOG.md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docs/changes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和</w:t>
      </w:r>
      <w:r>
        <w:rPr>
          <w:rFonts w:cs="Calibri"/>
          <w:sz w:val="21"/>
        </w:rPr>
        <w:t xml:space="preserve"> ADR </w:t>
      </w:r>
      <w:r>
        <w:rPr>
          <w:rFonts w:cs="Calibri"/>
          <w:sz w:val="21"/>
        </w:rPr>
        <w:t>为准。</w:t>
      </w:r>
    </w:p>
    <w:p w14:paraId="50131DD1" w14:textId="77777777" w:rsidR="009F73A8" w:rsidRDefault="00747C19">
      <w:pPr>
        <w:pStyle w:val="1"/>
        <w:pageBreakBefore/>
      </w:pPr>
      <w:bookmarkStart w:id="84" w:name="_Toc238636394"/>
      <w:r>
        <w:lastRenderedPageBreak/>
        <w:t xml:space="preserve">21. </w:t>
      </w:r>
      <w:r>
        <w:t>算法调用审计的维护格式</w:t>
      </w:r>
      <w:bookmarkEnd w:id="84"/>
    </w:p>
    <w:p w14:paraId="086BB1B2" w14:textId="77777777" w:rsidR="009F73A8" w:rsidRDefault="00747C19">
      <w:r>
        <w:rPr>
          <w:rFonts w:cs="Calibri"/>
        </w:rPr>
        <w:t>以后新增或修改任何会改变像素、图层、保存或导出的功能，必须在本文档登记一张算法卡，至少包含：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9F73A8" w14:paraId="4BD40B1D" w14:textId="77777777">
        <w:trPr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BA2E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必填项</w:t>
            </w:r>
          </w:p>
        </w:tc>
        <w:tc>
          <w:tcPr>
            <w:tcW w:w="7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393E" w14:textId="77777777" w:rsidR="009F73A8" w:rsidRDefault="00747C19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要求</w:t>
            </w:r>
          </w:p>
        </w:tc>
      </w:tr>
      <w:tr w:rsidR="009F73A8" w14:paraId="52FE92F1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40A9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 xml:space="preserve">ALG ID + </w:t>
            </w:r>
            <w:r>
              <w:rPr>
                <w:rFonts w:ascii="Consolas" w:hAnsi="Consolas" w:cs="Consolas"/>
                <w:color w:val="1F4D78"/>
                <w:sz w:val="16"/>
              </w:rPr>
              <w:t>中文名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672A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ID </w:t>
            </w:r>
            <w:r>
              <w:rPr>
                <w:rFonts w:cs="Calibri"/>
                <w:sz w:val="16"/>
              </w:rPr>
              <w:t>永久稳定；实现文件移动时不重命名</w:t>
            </w:r>
          </w:p>
        </w:tc>
      </w:tr>
      <w:tr w:rsidR="009F73A8" w14:paraId="43A87BCB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81BD8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UI/</w:t>
            </w:r>
            <w:r>
              <w:rPr>
                <w:rFonts w:cs="Calibri"/>
                <w:b/>
                <w:sz w:val="16"/>
              </w:rPr>
              <w:t>外部调用者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DD5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指明按钮、快捷键、自动触发器或</w:t>
            </w:r>
            <w:r>
              <w:rPr>
                <w:rFonts w:cs="Calibri"/>
                <w:sz w:val="16"/>
              </w:rPr>
              <w:t xml:space="preserve"> API</w:t>
            </w:r>
          </w:p>
        </w:tc>
      </w:tr>
      <w:tr w:rsidR="009F73A8" w14:paraId="29D4F08F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FA22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主入口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A69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函数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服务</w:t>
            </w:r>
            <w:r>
              <w:rPr>
                <w:rFonts w:cs="Calibri"/>
                <w:sz w:val="16"/>
              </w:rPr>
              <w:t xml:space="preserve">/Worker/Shader </w:t>
            </w:r>
            <w:r>
              <w:rPr>
                <w:rFonts w:cs="Calibri"/>
                <w:sz w:val="16"/>
              </w:rPr>
              <w:t>符号</w:t>
            </w:r>
          </w:p>
        </w:tc>
      </w:tr>
      <w:tr w:rsidR="009F73A8" w14:paraId="016CE2F4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6188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输入契约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987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坐标空间、颜色空间、分辨率、</w:t>
            </w:r>
            <w:r>
              <w:rPr>
                <w:rFonts w:cs="Calibri"/>
                <w:sz w:val="16"/>
              </w:rPr>
              <w:t>alpha</w:t>
            </w:r>
            <w:r>
              <w:rPr>
                <w:rFonts w:cs="Calibri"/>
                <w:sz w:val="16"/>
              </w:rPr>
              <w:t>、相机、对象矩阵、版本</w:t>
            </w:r>
          </w:p>
        </w:tc>
      </w:tr>
      <w:tr w:rsidR="009F73A8" w14:paraId="08449F44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5653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步骤与公式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8405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生产默认参数；不能只写</w:t>
            </w:r>
            <w:r>
              <w:rPr>
                <w:rFonts w:cs="Calibri"/>
                <w:sz w:val="16"/>
              </w:rPr>
              <w:t>“</w:t>
            </w:r>
            <w:r>
              <w:rPr>
                <w:rFonts w:cs="Calibri"/>
                <w:sz w:val="16"/>
              </w:rPr>
              <w:t>优化融合</w:t>
            </w:r>
            <w:r>
              <w:rPr>
                <w:rFonts w:cs="Calibri"/>
                <w:sz w:val="16"/>
              </w:rPr>
              <w:t>”</w:t>
            </w:r>
          </w:p>
        </w:tc>
      </w:tr>
      <w:tr w:rsidR="009F73A8" w14:paraId="36B4DF88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B950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输出契约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0217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Layer </w:t>
            </w:r>
            <w:r>
              <w:rPr>
                <w:rFonts w:cs="Calibri"/>
                <w:sz w:val="16"/>
              </w:rPr>
              <w:t>type/role</w:t>
            </w:r>
            <w:r>
              <w:rPr>
                <w:rFonts w:cs="Calibri"/>
                <w:sz w:val="16"/>
              </w:rPr>
              <w:t>、文件格式、</w:t>
            </w:r>
            <w:r>
              <w:rPr>
                <w:rFonts w:cs="Calibri"/>
                <w:sz w:val="16"/>
              </w:rPr>
              <w:t>straight/premultiplied alpha</w:t>
            </w:r>
            <w:r>
              <w:rPr>
                <w:rFonts w:cs="Calibri"/>
                <w:sz w:val="16"/>
              </w:rPr>
              <w:t>、持久化字段</w:t>
            </w:r>
          </w:p>
        </w:tc>
      </w:tr>
      <w:tr w:rsidR="009F73A8" w14:paraId="21F1C1F4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4091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分支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E48D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GPU/CPU/Worker/</w:t>
            </w:r>
            <w:r>
              <w:rPr>
                <w:rFonts w:cs="Calibri"/>
                <w:sz w:val="16"/>
              </w:rPr>
              <w:t>远端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禁用分支分别写清</w:t>
            </w:r>
          </w:p>
        </w:tc>
      </w:tr>
      <w:tr w:rsidR="009F73A8" w14:paraId="12AFF36E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611E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失败回退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8D91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是否降级、是否继续、是否可观测；禁止静默改变语义</w:t>
            </w:r>
          </w:p>
        </w:tc>
      </w:tr>
      <w:tr w:rsidR="009F73A8" w14:paraId="13144FAD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9144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缓存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失效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8A10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cache key </w:t>
            </w:r>
            <w:r>
              <w:rPr>
                <w:rFonts w:cs="Calibri"/>
                <w:sz w:val="16"/>
              </w:rPr>
              <w:t>包含什么；哪些</w:t>
            </w:r>
            <w:r>
              <w:rPr>
                <w:rFonts w:cs="Calibri"/>
                <w:sz w:val="16"/>
              </w:rPr>
              <w:t xml:space="preserve"> Layer </w:t>
            </w:r>
            <w:r>
              <w:rPr>
                <w:rFonts w:cs="Calibri"/>
                <w:sz w:val="16"/>
              </w:rPr>
              <w:t>改动触发</w:t>
            </w:r>
            <w:r>
              <w:rPr>
                <w:rFonts w:cs="Calibri"/>
                <w:sz w:val="16"/>
              </w:rPr>
              <w:t xml:space="preserve"> rebake</w:t>
            </w:r>
          </w:p>
        </w:tc>
      </w:tr>
      <w:tr w:rsidR="009F73A8" w14:paraId="196867A2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4B62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测试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证据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B689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单测、</w:t>
            </w:r>
            <w:r>
              <w:rPr>
                <w:rFonts w:cs="Calibri"/>
                <w:sz w:val="16"/>
              </w:rPr>
              <w:t>golden</w:t>
            </w:r>
            <w:r>
              <w:rPr>
                <w:rFonts w:cs="Calibri"/>
                <w:sz w:val="16"/>
              </w:rPr>
              <w:t>、视觉样例、性能或重开工程验证</w:t>
            </w:r>
          </w:p>
        </w:tc>
      </w:tr>
      <w:tr w:rsidR="009F73A8" w14:paraId="571958C3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7EBA" w14:textId="77777777" w:rsidR="009F73A8" w:rsidRDefault="00747C19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版本影响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8D58" w14:textId="77777777" w:rsidR="009F73A8" w:rsidRDefault="00747C19">
            <w:pPr>
              <w:spacing w:after="0" w:line="259" w:lineRule="auto"/>
            </w:pPr>
            <w:r>
              <w:rPr>
                <w:rFonts w:cs="Calibri"/>
                <w:sz w:val="16"/>
              </w:rPr>
              <w:t>Patch/Minor/Major</w:t>
            </w:r>
            <w:r>
              <w:rPr>
                <w:rFonts w:cs="Calibri"/>
                <w:sz w:val="16"/>
              </w:rPr>
              <w:t>，是否迁移旧工程</w:t>
            </w:r>
          </w:p>
        </w:tc>
      </w:tr>
    </w:tbl>
    <w:p w14:paraId="026F0AFC" w14:textId="77777777" w:rsidR="009F73A8" w:rsidRDefault="009F73A8">
      <w:pPr>
        <w:spacing w:after="40"/>
      </w:pPr>
    </w:p>
    <w:p w14:paraId="7905065D" w14:textId="77777777" w:rsidR="009F73A8" w:rsidRDefault="00747C19">
      <w:r>
        <w:rPr>
          <w:rFonts w:cs="Calibri"/>
        </w:rPr>
        <w:t>审计问题的固定回答顺序是：</w:t>
      </w:r>
      <w:r>
        <w:rPr>
          <w:rFonts w:ascii="Consolas" w:hAnsi="Consolas" w:cs="Consolas"/>
          <w:color w:val="1F4D78"/>
          <w:sz w:val="21"/>
        </w:rPr>
        <w:t xml:space="preserve">UI ID → </w:t>
      </w:r>
      <w:r>
        <w:rPr>
          <w:rFonts w:ascii="Consolas" w:hAnsi="Consolas" w:cs="Consolas"/>
          <w:color w:val="1F4D78"/>
          <w:sz w:val="21"/>
        </w:rPr>
        <w:t>用例</w:t>
      </w:r>
      <w:r>
        <w:rPr>
          <w:rFonts w:ascii="Consolas" w:hAnsi="Consolas" w:cs="Consolas"/>
          <w:color w:val="1F4D78"/>
          <w:sz w:val="21"/>
        </w:rPr>
        <w:t xml:space="preserve"> → ALG ID →</w:t>
      </w:r>
      <w:r>
        <w:rPr>
          <w:rFonts w:ascii="Consolas" w:hAnsi="Consolas" w:cs="Consolas"/>
          <w:color w:val="1F4D78"/>
          <w:sz w:val="21"/>
        </w:rPr>
        <w:t xml:space="preserve"> </w:t>
      </w:r>
      <w:r>
        <w:rPr>
          <w:rFonts w:ascii="Consolas" w:hAnsi="Consolas" w:cs="Consolas"/>
          <w:color w:val="1F4D78"/>
          <w:sz w:val="21"/>
        </w:rPr>
        <w:t>输入</w:t>
      </w:r>
      <w:r>
        <w:rPr>
          <w:rFonts w:ascii="Consolas" w:hAnsi="Consolas" w:cs="Consolas"/>
          <w:color w:val="1F4D78"/>
          <w:sz w:val="21"/>
        </w:rPr>
        <w:t xml:space="preserve"> → </w:t>
      </w:r>
      <w:r>
        <w:rPr>
          <w:rFonts w:ascii="Consolas" w:hAnsi="Consolas" w:cs="Consolas"/>
          <w:color w:val="1F4D78"/>
          <w:sz w:val="21"/>
        </w:rPr>
        <w:t>核心参数</w:t>
      </w:r>
      <w:r>
        <w:rPr>
          <w:rFonts w:ascii="Consolas" w:hAnsi="Consolas" w:cs="Consolas"/>
          <w:color w:val="1F4D78"/>
          <w:sz w:val="21"/>
        </w:rPr>
        <w:t xml:space="preserve"> → Layer </w:t>
      </w:r>
      <w:r>
        <w:rPr>
          <w:rFonts w:ascii="Consolas" w:hAnsi="Consolas" w:cs="Consolas"/>
          <w:color w:val="1F4D78"/>
          <w:sz w:val="21"/>
        </w:rPr>
        <w:t>输出</w:t>
      </w:r>
      <w:r>
        <w:rPr>
          <w:rFonts w:ascii="Consolas" w:hAnsi="Consolas" w:cs="Consolas"/>
          <w:color w:val="1F4D78"/>
          <w:sz w:val="21"/>
        </w:rPr>
        <w:t xml:space="preserve"> → </w:t>
      </w:r>
      <w:r>
        <w:rPr>
          <w:rFonts w:ascii="Consolas" w:hAnsi="Consolas" w:cs="Consolas"/>
          <w:color w:val="1F4D78"/>
          <w:sz w:val="21"/>
        </w:rPr>
        <w:t>磁盘输出</w:t>
      </w:r>
      <w:r>
        <w:rPr>
          <w:rFonts w:ascii="Consolas" w:hAnsi="Consolas" w:cs="Consolas"/>
          <w:color w:val="1F4D78"/>
          <w:sz w:val="21"/>
        </w:rPr>
        <w:t xml:space="preserve"> → </w:t>
      </w:r>
      <w:r>
        <w:rPr>
          <w:rFonts w:ascii="Consolas" w:hAnsi="Consolas" w:cs="Consolas"/>
          <w:color w:val="1F4D78"/>
          <w:sz w:val="21"/>
        </w:rPr>
        <w:t>回退</w:t>
      </w:r>
      <w:r>
        <w:rPr>
          <w:rFonts w:ascii="Consolas" w:hAnsi="Consolas" w:cs="Consolas"/>
          <w:color w:val="1F4D78"/>
          <w:sz w:val="21"/>
        </w:rPr>
        <w:t xml:space="preserve"> → </w:t>
      </w:r>
      <w:r>
        <w:rPr>
          <w:rFonts w:ascii="Consolas" w:hAnsi="Consolas" w:cs="Consolas"/>
          <w:color w:val="1F4D78"/>
          <w:sz w:val="21"/>
        </w:rPr>
        <w:t>测试</w:t>
      </w:r>
      <w:r>
        <w:rPr>
          <w:rFonts w:cs="Calibri"/>
        </w:rPr>
        <w:t>。例如问</w:t>
      </w:r>
      <w:r>
        <w:rPr>
          <w:rFonts w:cs="Calibri"/>
        </w:rPr>
        <w:t>“</w:t>
      </w:r>
      <w:r>
        <w:rPr>
          <w:rFonts w:cs="Calibri"/>
        </w:rPr>
        <w:t>剪刀做了什么</w:t>
      </w:r>
      <w:r>
        <w:rPr>
          <w:rFonts w:cs="Calibri"/>
        </w:rPr>
        <w:t>”</w:t>
      </w:r>
      <w:r>
        <w:rPr>
          <w:rFonts w:cs="Calibri"/>
        </w:rPr>
        <w:t>，不能只回答</w:t>
      </w:r>
      <w:r>
        <w:rPr>
          <w:rFonts w:cs="Calibri"/>
        </w:rPr>
        <w:t>“</w:t>
      </w:r>
      <w:r>
        <w:rPr>
          <w:rFonts w:cs="Calibri"/>
        </w:rPr>
        <w:t>合并图层</w:t>
      </w:r>
      <w:r>
        <w:rPr>
          <w:rFonts w:cs="Calibri"/>
        </w:rPr>
        <w:t>”</w:t>
      </w:r>
      <w:r>
        <w:rPr>
          <w:rFonts w:cs="Calibri"/>
        </w:rPr>
        <w:t>，必须引用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 xml:space="preserve">UI-09 → ALG-UV-001~008 → merged-uv PNG → </w:t>
      </w:r>
      <w:r>
        <w:rPr>
          <w:rFonts w:ascii="Consolas" w:hAnsi="Consolas" w:cs="Consolas"/>
          <w:color w:val="1F4D78"/>
          <w:sz w:val="21"/>
        </w:rPr>
        <w:t>隐藏源层</w:t>
      </w:r>
      <w:r>
        <w:rPr>
          <w:rFonts w:ascii="Consolas" w:hAnsi="Consolas" w:cs="Consolas"/>
          <w:color w:val="1F4D78"/>
          <w:sz w:val="21"/>
        </w:rPr>
        <w:t xml:space="preserve"> → Ctrl+S </w:t>
      </w:r>
      <w:r>
        <w:rPr>
          <w:rFonts w:ascii="Consolas" w:hAnsi="Consolas" w:cs="Consolas"/>
          <w:color w:val="1F4D78"/>
          <w:sz w:val="21"/>
        </w:rPr>
        <w:t>保存</w:t>
      </w:r>
      <w:r>
        <w:rPr>
          <w:rFonts w:cs="Calibri"/>
        </w:rPr>
        <w:t>。</w:t>
      </w:r>
    </w:p>
    <w:p w14:paraId="50D20D0E" w14:textId="77777777" w:rsidR="009F73A8" w:rsidRDefault="00747C19">
      <w:pPr>
        <w:pStyle w:val="1"/>
        <w:pageBreakBefore/>
      </w:pPr>
      <w:bookmarkStart w:id="85" w:name="_Toc238636395"/>
      <w:r>
        <w:lastRenderedPageBreak/>
        <w:t xml:space="preserve">22. </w:t>
      </w:r>
      <w:r>
        <w:t>修订历史</w:t>
      </w:r>
      <w:bookmarkEnd w:id="85"/>
    </w:p>
    <w:p w14:paraId="254BB8D1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1.0.0</w:t>
      </w:r>
    </w:p>
    <w:p w14:paraId="64FDDE8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日期：</w:t>
      </w:r>
      <w:r>
        <w:rPr>
          <w:rFonts w:cs="Calibri"/>
          <w:sz w:val="17"/>
        </w:rPr>
        <w:t>2026-08-26</w:t>
      </w:r>
    </w:p>
    <w:p w14:paraId="7A4EA826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变更：</w:t>
      </w:r>
      <w:r>
        <w:rPr>
          <w:rFonts w:cs="Calibri"/>
          <w:sz w:val="17"/>
        </w:rPr>
        <w:t>建立系统模块、当前算法基线、版本和强制变更流程</w:t>
      </w:r>
    </w:p>
    <w:p w14:paraId="3695A21B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变更记录：</w:t>
      </w:r>
      <w:r>
        <w:rPr>
          <w:rFonts w:ascii="Consolas" w:hAnsi="Consolas" w:cs="Consolas"/>
          <w:color w:val="1F4D78"/>
          <w:sz w:val="16"/>
        </w:rPr>
        <w:t>CHG-20260826-GOVERNANCE-BASELINE</w:t>
      </w:r>
    </w:p>
    <w:p w14:paraId="2578B9A8" w14:textId="77777777" w:rsidR="009F73A8" w:rsidRDefault="00747C19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1.1.0</w:t>
      </w:r>
    </w:p>
    <w:p w14:paraId="23771F53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日期：</w:t>
      </w:r>
      <w:r>
        <w:rPr>
          <w:rFonts w:cs="Calibri"/>
          <w:sz w:val="17"/>
        </w:rPr>
        <w:t>2026-08-26</w:t>
      </w:r>
    </w:p>
    <w:p w14:paraId="2BF97CF5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变更：</w:t>
      </w:r>
      <w:r>
        <w:rPr>
          <w:rFonts w:cs="Calibri"/>
          <w:sz w:val="17"/>
        </w:rPr>
        <w:t>按编辑器全界面建立</w:t>
      </w:r>
      <w:r>
        <w:rPr>
          <w:rFonts w:cs="Calibri"/>
          <w:sz w:val="17"/>
        </w:rPr>
        <w:t xml:space="preserve"> UI </w:t>
      </w:r>
      <w:r>
        <w:rPr>
          <w:rFonts w:cs="Calibri"/>
          <w:sz w:val="17"/>
        </w:rPr>
        <w:t>模块索引，补齐图层语义、投影、</w:t>
      </w:r>
      <w:r>
        <w:rPr>
          <w:rFonts w:cs="Calibri"/>
          <w:sz w:val="17"/>
        </w:rPr>
        <w:t xml:space="preserve">UV </w:t>
      </w:r>
      <w:r>
        <w:rPr>
          <w:rFonts w:cs="Calibri"/>
          <w:sz w:val="17"/>
        </w:rPr>
        <w:t>合成、局部重绘和</w:t>
      </w:r>
      <w:r>
        <w:rPr>
          <w:rFonts w:cs="Calibri"/>
          <w:sz w:val="17"/>
        </w:rPr>
        <w:t xml:space="preserve"> Ctrl+S </w:t>
      </w:r>
      <w:r>
        <w:rPr>
          <w:rFonts w:cs="Calibri"/>
          <w:sz w:val="17"/>
        </w:rPr>
        <w:t>的代码级调用审计</w:t>
      </w:r>
    </w:p>
    <w:p w14:paraId="1D3B99A0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变更记录：</w:t>
      </w:r>
      <w:r>
        <w:rPr>
          <w:rFonts w:ascii="Consolas" w:hAnsi="Consolas" w:cs="Consolas"/>
          <w:color w:val="1F4D78"/>
          <w:sz w:val="16"/>
        </w:rPr>
        <w:t>CHG-20260826-GOVERNANCE-BASELINE</w:t>
      </w:r>
    </w:p>
    <w:p w14:paraId="128141B4" w14:textId="77777777" w:rsidR="009F73A8" w:rsidRDefault="00747C19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1.2.0</w:t>
      </w:r>
    </w:p>
    <w:p w14:paraId="03C2612C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日期：</w:t>
      </w:r>
      <w:r>
        <w:rPr>
          <w:rFonts w:cs="Calibri"/>
          <w:sz w:val="17"/>
        </w:rPr>
        <w:t>2026-08-26</w:t>
      </w:r>
    </w:p>
    <w:p w14:paraId="53169319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变更：</w:t>
      </w:r>
      <w:r>
        <w:rPr>
          <w:rFonts w:cs="Calibri"/>
          <w:sz w:val="17"/>
        </w:rPr>
        <w:t>为</w:t>
      </w:r>
      <w:r>
        <w:rPr>
          <w:rFonts w:cs="Calibri"/>
          <w:sz w:val="17"/>
        </w:rPr>
        <w:t xml:space="preserve"> 23 </w:t>
      </w:r>
      <w:r>
        <w:rPr>
          <w:rFonts w:cs="Calibri"/>
          <w:sz w:val="17"/>
        </w:rPr>
        <w:t>个核心算法补齐中英文基础名称、稳定</w:t>
      </w:r>
      <w:r>
        <w:rPr>
          <w:rFonts w:cs="Calibri"/>
          <w:sz w:val="17"/>
        </w:rPr>
        <w:t xml:space="preserve"> ID</w:t>
      </w:r>
      <w:r>
        <w:rPr>
          <w:rFonts w:cs="Calibri"/>
          <w:sz w:val="17"/>
        </w:rPr>
        <w:t>、规范版本、真实运行标记和兼容性升级规则；建立</w:t>
      </w:r>
      <w:r>
        <w:rPr>
          <w:rFonts w:cs="Calibri"/>
          <w:sz w:val="17"/>
        </w:rPr>
        <w:t xml:space="preserve"> DOCX/PDF </w:t>
      </w:r>
      <w:r>
        <w:rPr>
          <w:rFonts w:cs="Calibri"/>
          <w:sz w:val="17"/>
        </w:rPr>
        <w:t>正式维护手册基线</w:t>
      </w:r>
    </w:p>
    <w:p w14:paraId="2416162D" w14:textId="77777777" w:rsidR="009F73A8" w:rsidRDefault="00747C19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变更记录：</w:t>
      </w:r>
      <w:r>
        <w:rPr>
          <w:rFonts w:ascii="Consolas" w:hAnsi="Consolas" w:cs="Consolas"/>
          <w:color w:val="1F4D78"/>
          <w:sz w:val="16"/>
        </w:rPr>
        <w:t>CHG-20260826-GOVERNANCE-BASELINE</w:t>
      </w:r>
    </w:p>
    <w:sectPr w:rsidR="009F73A8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EF79E" w14:textId="77777777" w:rsidR="00747C19" w:rsidRDefault="00747C19">
      <w:pPr>
        <w:spacing w:after="0" w:line="240" w:lineRule="auto"/>
      </w:pPr>
      <w:r>
        <w:separator/>
      </w:r>
    </w:p>
  </w:endnote>
  <w:endnote w:type="continuationSeparator" w:id="0">
    <w:p w14:paraId="446DA30C" w14:textId="77777777" w:rsidR="00747C19" w:rsidRDefault="00747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A9486" w14:textId="77777777" w:rsidR="009F73A8" w:rsidRDefault="00747C19">
    <w:pPr>
      <w:pStyle w:val="a6"/>
      <w:jc w:val="right"/>
    </w:pPr>
    <w:r>
      <w:rPr>
        <w:rFonts w:cs="Calibri"/>
        <w:color w:val="5C6673"/>
        <w:sz w:val="17"/>
      </w:rPr>
      <w:t xml:space="preserve">v1.2.0   |   2026-08-26   |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1CEB4" w14:textId="77777777" w:rsidR="00747C19" w:rsidRDefault="00747C19">
      <w:pPr>
        <w:spacing w:after="0" w:line="240" w:lineRule="auto"/>
      </w:pPr>
      <w:r>
        <w:separator/>
      </w:r>
    </w:p>
  </w:footnote>
  <w:footnote w:type="continuationSeparator" w:id="0">
    <w:p w14:paraId="69305492" w14:textId="77777777" w:rsidR="00747C19" w:rsidRDefault="00747C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F1E7F" w14:textId="77777777" w:rsidR="009F73A8" w:rsidRDefault="00747C19">
    <w:pPr>
      <w:pStyle w:val="a4"/>
      <w:pBdr>
        <w:bottom w:val="single" w:sz="6" w:space="4" w:color="D7DEE5"/>
      </w:pBdr>
    </w:pPr>
    <w:r>
      <w:rPr>
        <w:rFonts w:cs="Calibri"/>
        <w:b/>
        <w:color w:val="5C6673"/>
        <w:sz w:val="17"/>
      </w:rPr>
      <w:t xml:space="preserve">LI3D </w:t>
    </w:r>
    <w:r>
      <w:rPr>
        <w:rFonts w:cs="Calibri"/>
        <w:b/>
        <w:color w:val="5C6673"/>
        <w:sz w:val="17"/>
      </w:rPr>
      <w:t>ENGINEERING  /  SYSTEM MAINTENANCE BASELINE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2598C"/>
    <w:multiLevelType w:val="multilevel"/>
    <w:tmpl w:val="38A8057A"/>
    <w:lvl w:ilvl="0">
      <w:start w:val="1"/>
      <w:numFmt w:val="decimal"/>
      <w:pStyle w:val="a"/>
      <w:lvlText w:val="%1."/>
      <w:lvlJc w:val="left"/>
      <w:pPr>
        <w:tabs>
          <w:tab w:val="num" w:pos="900"/>
        </w:tabs>
        <w:spacing w:after="80" w:line="300" w:lineRule="auto"/>
        <w:ind w:left="900" w:hanging="360"/>
      </w:pPr>
    </w:lvl>
    <w:lvl w:ilvl="1">
      <w:start w:val="1"/>
      <w:numFmt w:val="decimal"/>
      <w:lvlText w:val="%2."/>
      <w:lvlJc w:val="left"/>
      <w:pPr>
        <w:tabs>
          <w:tab w:val="num" w:pos="1260"/>
        </w:tabs>
        <w:spacing w:after="80" w:line="300" w:lineRule="auto"/>
        <w:ind w:left="1260" w:hanging="360"/>
      </w:pPr>
    </w:lvl>
    <w:lvl w:ilvl="2">
      <w:start w:val="1"/>
      <w:numFmt w:val="decimal"/>
      <w:lvlText w:val="%3."/>
      <w:lvlJc w:val="left"/>
      <w:pPr>
        <w:tabs>
          <w:tab w:val="num" w:pos="1620"/>
        </w:tabs>
        <w:spacing w:after="80" w:line="300" w:lineRule="auto"/>
        <w:ind w:left="162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251C41"/>
    <w:multiLevelType w:val="multilevel"/>
    <w:tmpl w:val="1A64DB7E"/>
    <w:lvl w:ilvl="0">
      <w:start w:val="1"/>
      <w:numFmt w:val="bullet"/>
      <w:lvlText w:val="•"/>
      <w:lvlJc w:val="left"/>
      <w:pPr>
        <w:tabs>
          <w:tab w:val="num" w:pos="900"/>
        </w:tabs>
        <w:spacing w:after="80" w:line="300" w:lineRule="auto"/>
        <w:ind w:left="900" w:hanging="360"/>
      </w:pPr>
    </w:lvl>
    <w:lvl w:ilvl="1">
      <w:start w:val="1"/>
      <w:numFmt w:val="bullet"/>
      <w:lvlText w:val="•"/>
      <w:lvlJc w:val="left"/>
      <w:pPr>
        <w:tabs>
          <w:tab w:val="num" w:pos="1260"/>
        </w:tabs>
        <w:spacing w:after="80" w:line="300" w:lineRule="auto"/>
        <w:ind w:left="1260" w:hanging="360"/>
      </w:pPr>
    </w:lvl>
    <w:lvl w:ilvl="2">
      <w:start w:val="1"/>
      <w:numFmt w:val="bullet"/>
      <w:lvlText w:val="•"/>
      <w:lvlJc w:val="left"/>
      <w:pPr>
        <w:tabs>
          <w:tab w:val="num" w:pos="1620"/>
        </w:tabs>
        <w:spacing w:after="80" w:line="300" w:lineRule="auto"/>
        <w:ind w:left="162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3886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C19"/>
    <w:rsid w:val="009C51CE"/>
    <w:rsid w:val="009F73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76A27F"/>
  <w14:defaultImageDpi w14:val="300"/>
  <w15:docId w15:val="{DBF7990B-D357-4C21-AF7F-04566B44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8223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747C19"/>
  </w:style>
  <w:style w:type="paragraph" w:styleId="TOC2">
    <w:name w:val="toc 2"/>
    <w:basedOn w:val="a0"/>
    <w:next w:val="a0"/>
    <w:autoRedefine/>
    <w:uiPriority w:val="39"/>
    <w:unhideWhenUsed/>
    <w:rsid w:val="00747C19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747C19"/>
    <w:pPr>
      <w:ind w:leftChars="400" w:left="840"/>
    </w:pPr>
  </w:style>
  <w:style w:type="character" w:styleId="aff9">
    <w:name w:val="Hyperlink"/>
    <w:basedOn w:val="a1"/>
    <w:uiPriority w:val="99"/>
    <w:unhideWhenUsed/>
    <w:rsid w:val="00747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8109</Words>
  <Characters>46226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v1.2.0; source 00_SYSTEM_MODULES_AND_CHANGE_STANDARD.md</dc:description>
  <cp:lastModifiedBy>任田</cp:lastModifiedBy>
  <cp:revision>2</cp:revision>
  <dcterms:created xsi:type="dcterms:W3CDTF">2013-12-23T23:15:00Z</dcterms:created>
  <dcterms:modified xsi:type="dcterms:W3CDTF">2026-08-26T03:30:00Z</dcterms:modified>
  <cp:category/>
</cp:coreProperties>
</file>