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0862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Understanding the Assignment: Action Recognition in Video Streams</w:t>
      </w:r>
    </w:p>
    <w:p w14:paraId="75D79C99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What are we going to build?</w:t>
      </w:r>
    </w:p>
    <w:p w14:paraId="6B9F834E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We will develop a deep learning-based solution that can recognize human activities in a video stream. The project consists of three major phases:</w:t>
      </w:r>
    </w:p>
    <w:p w14:paraId="617D2C90" w14:textId="77777777" w:rsidR="00E372E9" w:rsidRPr="00E372E9" w:rsidRDefault="00E372E9" w:rsidP="00E372E9">
      <w:pPr>
        <w:numPr>
          <w:ilvl w:val="0"/>
          <w:numId w:val="8"/>
        </w:numPr>
        <w:rPr>
          <w:b/>
          <w:bCs/>
        </w:rPr>
      </w:pPr>
      <w:r w:rsidRPr="00E372E9">
        <w:rPr>
          <w:b/>
          <w:bCs/>
        </w:rPr>
        <w:t>Designing the Solution – Choosing the right deep learning architecture for action recognition.</w:t>
      </w:r>
    </w:p>
    <w:p w14:paraId="1A237971" w14:textId="77777777" w:rsidR="00E372E9" w:rsidRPr="00E372E9" w:rsidRDefault="00E372E9" w:rsidP="00E372E9">
      <w:pPr>
        <w:numPr>
          <w:ilvl w:val="0"/>
          <w:numId w:val="8"/>
        </w:numPr>
        <w:rPr>
          <w:b/>
          <w:bCs/>
        </w:rPr>
      </w:pPr>
      <w:r w:rsidRPr="00E372E9">
        <w:rPr>
          <w:b/>
          <w:bCs/>
        </w:rPr>
        <w:t>Training the Model – Using a dataset (like ActivityNet, UCF101, or Kinetics) to train a model that can classify human activities.</w:t>
      </w:r>
    </w:p>
    <w:p w14:paraId="5DF69175" w14:textId="77777777" w:rsidR="00E372E9" w:rsidRPr="00E372E9" w:rsidRDefault="00E372E9" w:rsidP="00E372E9">
      <w:pPr>
        <w:numPr>
          <w:ilvl w:val="0"/>
          <w:numId w:val="8"/>
        </w:numPr>
        <w:rPr>
          <w:b/>
          <w:bCs/>
        </w:rPr>
      </w:pPr>
      <w:r w:rsidRPr="00E372E9">
        <w:rPr>
          <w:b/>
          <w:bCs/>
        </w:rPr>
        <w:t>Deploying the Model – Creating an API or application (using Flask, FastAPI, or Streamlit) that can take a video input and predict the action in real time.</w:t>
      </w:r>
    </w:p>
    <w:p w14:paraId="57371230" w14:textId="77777777" w:rsidR="00E372E9" w:rsidRPr="00E372E9" w:rsidRDefault="00000000" w:rsidP="00E372E9">
      <w:pPr>
        <w:rPr>
          <w:b/>
          <w:bCs/>
        </w:rPr>
      </w:pPr>
      <w:r>
        <w:rPr>
          <w:b/>
          <w:bCs/>
        </w:rPr>
        <w:pict w14:anchorId="2DA0AD64">
          <v:rect id="_x0000_i1025" style="width:0;height:1.5pt" o:hralign="center" o:hrstd="t" o:hr="t" fillcolor="#a0a0a0" stroked="f"/>
        </w:pict>
      </w:r>
    </w:p>
    <w:p w14:paraId="76C1AFB9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Sports Analytics – Recognizing actions like kicking, running, or dribbling for sports performance analysis.</w:t>
      </w:r>
    </w:p>
    <w:p w14:paraId="7F7F48CF" w14:textId="77777777" w:rsidR="00E372E9" w:rsidRPr="00E372E9" w:rsidRDefault="00000000" w:rsidP="00E372E9">
      <w:pPr>
        <w:rPr>
          <w:b/>
          <w:bCs/>
        </w:rPr>
      </w:pPr>
      <w:r>
        <w:rPr>
          <w:b/>
          <w:bCs/>
        </w:rPr>
        <w:pict w14:anchorId="082890C0">
          <v:rect id="_x0000_i1026" style="width:0;height:1.5pt" o:hralign="center" o:hrstd="t" o:hr="t" fillcolor="#a0a0a0" stroked="f"/>
        </w:pict>
      </w:r>
    </w:p>
    <w:p w14:paraId="51193019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How Will We Approach This?</w:t>
      </w:r>
    </w:p>
    <w:p w14:paraId="4E571582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To complete the assignment, we will follow a structured pipeline:</w:t>
      </w:r>
    </w:p>
    <w:p w14:paraId="7DE101AD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Step 1: Data Collection &amp; Preprocessing</w:t>
      </w:r>
    </w:p>
    <w:p w14:paraId="3C0A47CD" w14:textId="77777777" w:rsidR="00E372E9" w:rsidRPr="00E372E9" w:rsidRDefault="00E372E9" w:rsidP="00E372E9">
      <w:pPr>
        <w:numPr>
          <w:ilvl w:val="0"/>
          <w:numId w:val="9"/>
        </w:numPr>
        <w:rPr>
          <w:b/>
          <w:bCs/>
        </w:rPr>
      </w:pPr>
      <w:r w:rsidRPr="00E372E9">
        <w:rPr>
          <w:b/>
          <w:bCs/>
        </w:rPr>
        <w:t>Dataset Selection – Used UCF101 (ActivityNet or Kinetics datasets)</w:t>
      </w:r>
    </w:p>
    <w:p w14:paraId="71716A59" w14:textId="77777777" w:rsidR="00E372E9" w:rsidRPr="00E372E9" w:rsidRDefault="00E372E9" w:rsidP="00E372E9">
      <w:pPr>
        <w:numPr>
          <w:ilvl w:val="0"/>
          <w:numId w:val="9"/>
        </w:numPr>
        <w:rPr>
          <w:b/>
          <w:bCs/>
        </w:rPr>
      </w:pPr>
      <w:r w:rsidRPr="00E372E9">
        <w:rPr>
          <w:b/>
          <w:bCs/>
        </w:rPr>
        <w:t>Extract Frames – Convert videos into individual frames for training.</w:t>
      </w:r>
    </w:p>
    <w:p w14:paraId="2709C13C" w14:textId="77777777" w:rsidR="00E372E9" w:rsidRPr="00E372E9" w:rsidRDefault="00E372E9" w:rsidP="00E372E9">
      <w:pPr>
        <w:numPr>
          <w:ilvl w:val="0"/>
          <w:numId w:val="9"/>
        </w:numPr>
        <w:rPr>
          <w:b/>
          <w:bCs/>
        </w:rPr>
      </w:pPr>
      <w:r w:rsidRPr="00E372E9">
        <w:rPr>
          <w:b/>
          <w:bCs/>
        </w:rPr>
        <w:t>Data Augmentation – Apply transformations like resizing, normalization, and flipping.</w:t>
      </w:r>
    </w:p>
    <w:p w14:paraId="3C46D9AA" w14:textId="4961D77A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Step 2: Model Selection &amp; Training</w:t>
      </w:r>
    </w:p>
    <w:p w14:paraId="05191173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We will experiment with deep learning models for action recognition:</w:t>
      </w:r>
    </w:p>
    <w:p w14:paraId="2DBF0F38" w14:textId="77777777" w:rsidR="00E372E9" w:rsidRPr="00E372E9" w:rsidRDefault="00E372E9" w:rsidP="00E372E9">
      <w:pPr>
        <w:numPr>
          <w:ilvl w:val="0"/>
          <w:numId w:val="10"/>
        </w:numPr>
        <w:rPr>
          <w:b/>
          <w:bCs/>
        </w:rPr>
      </w:pPr>
      <w:r w:rsidRPr="00E372E9">
        <w:rPr>
          <w:b/>
          <w:bCs/>
        </w:rPr>
        <w:t>CNN + LSTM – Extract spatial features from video frames using CNNs (like ResNet) and model temporal relationships using LSTM.</w:t>
      </w:r>
    </w:p>
    <w:p w14:paraId="15B791CA" w14:textId="77777777" w:rsidR="00E372E9" w:rsidRPr="00E372E9" w:rsidRDefault="00E372E9" w:rsidP="00E372E9">
      <w:pPr>
        <w:numPr>
          <w:ilvl w:val="0"/>
          <w:numId w:val="10"/>
        </w:numPr>
        <w:rPr>
          <w:b/>
          <w:bCs/>
        </w:rPr>
      </w:pPr>
      <w:r w:rsidRPr="00E372E9">
        <w:rPr>
          <w:b/>
          <w:bCs/>
        </w:rPr>
        <w:t>3D CNN (C3D) – Uses 3D convolution to learn spatial and temporal patterns together.</w:t>
      </w:r>
    </w:p>
    <w:p w14:paraId="3E60BFEF" w14:textId="77777777" w:rsidR="00E372E9" w:rsidRPr="00E372E9" w:rsidRDefault="00E372E9" w:rsidP="00E372E9">
      <w:pPr>
        <w:numPr>
          <w:ilvl w:val="0"/>
          <w:numId w:val="10"/>
        </w:numPr>
        <w:rPr>
          <w:b/>
          <w:bCs/>
        </w:rPr>
      </w:pPr>
      <w:r w:rsidRPr="00E372E9">
        <w:rPr>
          <w:b/>
          <w:bCs/>
        </w:rPr>
        <w:t>Transformers (ViViT, TimeSformer) – Uses attention mechanisms to capture long-range dependencies in video sequences.</w:t>
      </w:r>
    </w:p>
    <w:p w14:paraId="20B00D97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Training will involve:</w:t>
      </w:r>
    </w:p>
    <w:p w14:paraId="1D062490" w14:textId="77777777" w:rsidR="00E372E9" w:rsidRPr="00E372E9" w:rsidRDefault="00E372E9" w:rsidP="00E372E9">
      <w:pPr>
        <w:numPr>
          <w:ilvl w:val="0"/>
          <w:numId w:val="11"/>
        </w:numPr>
        <w:rPr>
          <w:b/>
          <w:bCs/>
        </w:rPr>
      </w:pPr>
      <w:r w:rsidRPr="00E372E9">
        <w:rPr>
          <w:b/>
          <w:bCs/>
        </w:rPr>
        <w:t>Loss Function – Categorical Cross-Entropy for multi-class classification.</w:t>
      </w:r>
    </w:p>
    <w:p w14:paraId="0FB55F77" w14:textId="77777777" w:rsidR="00E372E9" w:rsidRPr="00E372E9" w:rsidRDefault="00E372E9" w:rsidP="00E372E9">
      <w:pPr>
        <w:numPr>
          <w:ilvl w:val="0"/>
          <w:numId w:val="11"/>
        </w:numPr>
        <w:rPr>
          <w:b/>
          <w:bCs/>
        </w:rPr>
      </w:pPr>
      <w:r w:rsidRPr="00E372E9">
        <w:rPr>
          <w:b/>
          <w:bCs/>
        </w:rPr>
        <w:lastRenderedPageBreak/>
        <w:t>Optimizer – Adam or SGD for efficient training.</w:t>
      </w:r>
    </w:p>
    <w:p w14:paraId="3C1BFFB8" w14:textId="77777777" w:rsidR="00E372E9" w:rsidRPr="00E372E9" w:rsidRDefault="00E372E9" w:rsidP="00E372E9">
      <w:pPr>
        <w:numPr>
          <w:ilvl w:val="0"/>
          <w:numId w:val="11"/>
        </w:numPr>
        <w:rPr>
          <w:b/>
          <w:bCs/>
        </w:rPr>
      </w:pPr>
      <w:r w:rsidRPr="00E372E9">
        <w:rPr>
          <w:b/>
          <w:bCs/>
        </w:rPr>
        <w:t>Evaluation Metrics – Accuracy, Precision, Recall, F1-score.</w:t>
      </w:r>
    </w:p>
    <w:p w14:paraId="192E051F" w14:textId="49942FBF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Step 3: Model Deployment</w:t>
      </w:r>
    </w:p>
    <w:p w14:paraId="1587307C" w14:textId="77777777" w:rsidR="00E372E9" w:rsidRPr="00E372E9" w:rsidRDefault="00E372E9" w:rsidP="00E372E9">
      <w:pPr>
        <w:numPr>
          <w:ilvl w:val="0"/>
          <w:numId w:val="12"/>
        </w:numPr>
        <w:rPr>
          <w:b/>
          <w:bCs/>
        </w:rPr>
      </w:pPr>
      <w:r w:rsidRPr="00E372E9">
        <w:rPr>
          <w:b/>
          <w:bCs/>
        </w:rPr>
        <w:t>Deploy via Streamlit or Flask – Create an interactive web app for real-time action recognition.</w:t>
      </w:r>
    </w:p>
    <w:p w14:paraId="7E5BBDB0" w14:textId="77777777" w:rsidR="00E372E9" w:rsidRPr="00E372E9" w:rsidRDefault="00E372E9" w:rsidP="00E372E9">
      <w:pPr>
        <w:numPr>
          <w:ilvl w:val="0"/>
          <w:numId w:val="12"/>
        </w:numPr>
        <w:rPr>
          <w:b/>
          <w:bCs/>
        </w:rPr>
      </w:pPr>
      <w:r w:rsidRPr="00E372E9">
        <w:rPr>
          <w:b/>
          <w:bCs/>
        </w:rPr>
        <w:t>Integrate with OpenCV – Capture live video feed and process frames in real time.</w:t>
      </w:r>
    </w:p>
    <w:p w14:paraId="2089156E" w14:textId="77777777" w:rsidR="00E372E9" w:rsidRPr="00E372E9" w:rsidRDefault="00E372E9" w:rsidP="00E372E9">
      <w:pPr>
        <w:numPr>
          <w:ilvl w:val="0"/>
          <w:numId w:val="12"/>
        </w:numPr>
        <w:rPr>
          <w:b/>
          <w:bCs/>
        </w:rPr>
      </w:pPr>
      <w:r w:rsidRPr="00E372E9">
        <w:rPr>
          <w:b/>
          <w:bCs/>
        </w:rPr>
        <w:t>Optimize for Efficiency – Use TensorRT or ONNX for faster inference.</w:t>
      </w:r>
    </w:p>
    <w:p w14:paraId="4607E69E" w14:textId="77777777" w:rsidR="00E372E9" w:rsidRPr="00E372E9" w:rsidRDefault="00000000" w:rsidP="00E372E9">
      <w:pPr>
        <w:rPr>
          <w:b/>
          <w:bCs/>
        </w:rPr>
      </w:pPr>
      <w:r>
        <w:rPr>
          <w:b/>
          <w:bCs/>
        </w:rPr>
        <w:pict w14:anchorId="1745CACD">
          <v:rect id="_x0000_i1027" style="width:0;height:1.5pt" o:hralign="center" o:hrstd="t" o:hr="t" fillcolor="#a0a0a0" stroked="f"/>
        </w:pict>
      </w:r>
    </w:p>
    <w:p w14:paraId="38270414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Final Outcome</w:t>
      </w:r>
    </w:p>
    <w:p w14:paraId="1C49611C" w14:textId="77777777" w:rsidR="00B75EDC" w:rsidRDefault="00E372E9" w:rsidP="00E372E9">
      <w:pPr>
        <w:rPr>
          <w:rFonts w:ascii="Segoe UI Emoji" w:hAnsi="Segoe UI Emoji" w:cs="Segoe UI Emoji"/>
          <w:b/>
          <w:bCs/>
        </w:rPr>
      </w:pPr>
      <w:r w:rsidRPr="00E372E9">
        <w:rPr>
          <w:b/>
          <w:bCs/>
        </w:rPr>
        <w:t xml:space="preserve">By the end of this project, we will have: </w:t>
      </w:r>
    </w:p>
    <w:p w14:paraId="4BD45472" w14:textId="33DFE7B6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 xml:space="preserve"> A trained deep learning model that can recognize human actions in videos.</w:t>
      </w:r>
      <w:r w:rsidRPr="00E372E9">
        <w:rPr>
          <w:b/>
          <w:bCs/>
        </w:rPr>
        <w:br/>
        <w:t xml:space="preserve"> A web application where users can upload videos or stream real-time footage to classify actions.</w:t>
      </w:r>
      <w:r w:rsidRPr="00E372E9">
        <w:rPr>
          <w:b/>
          <w:bCs/>
        </w:rPr>
        <w:br/>
        <w:t>A modular, well-documented repository on GitHub following best practices.</w:t>
      </w:r>
    </w:p>
    <w:p w14:paraId="2BB889CF" w14:textId="77777777" w:rsidR="00E372E9" w:rsidRPr="00E372E9" w:rsidRDefault="00000000" w:rsidP="00E372E9">
      <w:pPr>
        <w:rPr>
          <w:b/>
          <w:bCs/>
        </w:rPr>
      </w:pPr>
      <w:r>
        <w:rPr>
          <w:b/>
          <w:bCs/>
        </w:rPr>
        <w:pict w14:anchorId="6B81E506">
          <v:rect id="_x0000_i1028" style="width:0;height:1.5pt" o:hralign="center" o:hrstd="t" o:hr="t" fillcolor="#a0a0a0" stroked="f"/>
        </w:pict>
      </w:r>
    </w:p>
    <w:p w14:paraId="618B8F5B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br/>
      </w:r>
    </w:p>
    <w:p w14:paraId="42078900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Steps to Implement</w:t>
      </w:r>
    </w:p>
    <w:p w14:paraId="361F90E7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Step 1: Download the UCF101 Dataset</w:t>
      </w:r>
    </w:p>
    <w:p w14:paraId="7406C7D4" w14:textId="77777777" w:rsidR="00E372E9" w:rsidRPr="00E372E9" w:rsidRDefault="00E372E9" w:rsidP="00E372E9">
      <w:pPr>
        <w:numPr>
          <w:ilvl w:val="0"/>
          <w:numId w:val="13"/>
        </w:numPr>
        <w:rPr>
          <w:b/>
          <w:bCs/>
        </w:rPr>
      </w:pPr>
      <w:r w:rsidRPr="00E372E9">
        <w:rPr>
          <w:b/>
          <w:bCs/>
        </w:rPr>
        <w:t>Download the dataset:</w:t>
      </w:r>
      <w:r w:rsidRPr="00E372E9">
        <w:rPr>
          <w:b/>
          <w:bCs/>
        </w:rPr>
        <w:br/>
        <w:t xml:space="preserve"> UCF101 Dataset</w:t>
      </w:r>
    </w:p>
    <w:p w14:paraId="432D0F05" w14:textId="77777777" w:rsidR="00E372E9" w:rsidRPr="00E372E9" w:rsidRDefault="00E372E9" w:rsidP="00E372E9">
      <w:pPr>
        <w:numPr>
          <w:ilvl w:val="0"/>
          <w:numId w:val="13"/>
        </w:numPr>
        <w:rPr>
          <w:b/>
          <w:bCs/>
        </w:rPr>
      </w:pPr>
      <w:r w:rsidRPr="00E372E9">
        <w:rPr>
          <w:b/>
          <w:bCs/>
        </w:rPr>
        <w:t>Extract the dataset into a working directory:</w:t>
      </w:r>
    </w:p>
    <w:p w14:paraId="32A60829" w14:textId="5BBEC34F" w:rsidR="00E372E9" w:rsidRPr="00E372E9" w:rsidRDefault="00B75EDC" w:rsidP="00E372E9">
      <w:pPr>
        <w:rPr>
          <w:b/>
          <w:bCs/>
        </w:rPr>
      </w:pPr>
      <w:r>
        <w:rPr>
          <w:b/>
          <w:bCs/>
        </w:rPr>
        <w:t xml:space="preserve">Run - </w:t>
      </w:r>
    </w:p>
    <w:p w14:paraId="2693E277" w14:textId="77777777" w:rsidR="00E372E9" w:rsidRPr="00B75EDC" w:rsidRDefault="00E372E9" w:rsidP="00E372E9">
      <w:r w:rsidRPr="00B75EDC">
        <w:t>mkdir -p datasets/UCF101</w:t>
      </w:r>
    </w:p>
    <w:p w14:paraId="1263B358" w14:textId="77777777" w:rsidR="00E372E9" w:rsidRPr="00B75EDC" w:rsidRDefault="00E372E9" w:rsidP="00E372E9">
      <w:r w:rsidRPr="00B75EDC">
        <w:t>cd datasets/UCF101</w:t>
      </w:r>
    </w:p>
    <w:p w14:paraId="15E3EEB8" w14:textId="77777777" w:rsidR="00E372E9" w:rsidRPr="00B75EDC" w:rsidRDefault="00E372E9" w:rsidP="00E372E9">
      <w:r w:rsidRPr="00B75EDC">
        <w:t>wget https://www.crcv.ucf.edu/data/UCF101/UCF101.rar</w:t>
      </w:r>
    </w:p>
    <w:p w14:paraId="6449C1B6" w14:textId="77777777" w:rsidR="00E372E9" w:rsidRDefault="00E372E9" w:rsidP="00E372E9">
      <w:r w:rsidRPr="00B75EDC">
        <w:t>unrar x UCF101.rar</w:t>
      </w:r>
    </w:p>
    <w:p w14:paraId="2DA39099" w14:textId="77777777" w:rsidR="00B75EDC" w:rsidRDefault="00B75EDC" w:rsidP="00E372E9"/>
    <w:p w14:paraId="4C37695B" w14:textId="77777777" w:rsidR="00B75EDC" w:rsidRPr="00B75EDC" w:rsidRDefault="00B75EDC" w:rsidP="00E372E9"/>
    <w:p w14:paraId="7C995E25" w14:textId="4B82EF89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lastRenderedPageBreak/>
        <w:t xml:space="preserve">Step </w:t>
      </w:r>
      <w:r w:rsidR="00B75EDC">
        <w:rPr>
          <w:b/>
          <w:bCs/>
        </w:rPr>
        <w:t>2</w:t>
      </w:r>
      <w:r w:rsidRPr="00E372E9">
        <w:rPr>
          <w:b/>
          <w:bCs/>
        </w:rPr>
        <w:t>: Select Categories with 2+ Human Activities</w:t>
      </w:r>
    </w:p>
    <w:p w14:paraId="22BDBB63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The following categories contain multiple people:</w:t>
      </w:r>
    </w:p>
    <w:p w14:paraId="63CA87E0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Basketball</w:t>
      </w:r>
    </w:p>
    <w:p w14:paraId="6BCB7E14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BlowingCandles</w:t>
      </w:r>
    </w:p>
    <w:p w14:paraId="78B0C012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Billiards</w:t>
      </w:r>
    </w:p>
    <w:p w14:paraId="2FC567A7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BasketballDunk</w:t>
      </w:r>
    </w:p>
    <w:p w14:paraId="432647E9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BaseballPitch</w:t>
      </w:r>
    </w:p>
    <w:p w14:paraId="2EA1921C" w14:textId="77777777" w:rsidR="00E372E9" w:rsidRPr="00E372E9" w:rsidRDefault="00E372E9" w:rsidP="00E372E9">
      <w:pPr>
        <w:numPr>
          <w:ilvl w:val="0"/>
          <w:numId w:val="14"/>
        </w:numPr>
        <w:rPr>
          <w:b/>
          <w:bCs/>
        </w:rPr>
      </w:pPr>
      <w:r w:rsidRPr="00E372E9">
        <w:rPr>
          <w:b/>
          <w:bCs/>
        </w:rPr>
        <w:t>BandMarching</w:t>
      </w:r>
    </w:p>
    <w:p w14:paraId="076EF532" w14:textId="77777777" w:rsidR="00E372E9" w:rsidRPr="00E372E9" w:rsidRDefault="00000000" w:rsidP="00E372E9">
      <w:pPr>
        <w:rPr>
          <w:b/>
          <w:bCs/>
        </w:rPr>
      </w:pPr>
      <w:r>
        <w:rPr>
          <w:b/>
          <w:bCs/>
        </w:rPr>
        <w:pict w14:anchorId="713C0D1D">
          <v:rect id="_x0000_i1029" style="width:0;height:1.5pt" o:hralign="center" o:hrstd="t" o:hr="t" fillcolor="#a0a0a0" stroked="f"/>
        </w:pict>
      </w:r>
    </w:p>
    <w:p w14:paraId="46C13B68" w14:textId="025D6634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 xml:space="preserve">Step </w:t>
      </w:r>
      <w:r w:rsidR="00B75EDC">
        <w:rPr>
          <w:b/>
          <w:bCs/>
        </w:rPr>
        <w:t>3</w:t>
      </w:r>
      <w:r w:rsidRPr="00E372E9">
        <w:rPr>
          <w:b/>
          <w:bCs/>
        </w:rPr>
        <w:t>: Split the Dataset into Train, Validation, and Test</w:t>
      </w:r>
    </w:p>
    <w:p w14:paraId="7E10E01E" w14:textId="77777777" w:rsidR="00E372E9" w:rsidRPr="00E372E9" w:rsidRDefault="00E372E9" w:rsidP="00E372E9">
      <w:pPr>
        <w:rPr>
          <w:b/>
          <w:bCs/>
        </w:rPr>
      </w:pPr>
      <w:r w:rsidRPr="00E372E9">
        <w:rPr>
          <w:b/>
          <w:bCs/>
        </w:rPr>
        <w:t>We will:</w:t>
      </w:r>
    </w:p>
    <w:p w14:paraId="6872C8D8" w14:textId="77777777" w:rsidR="00E372E9" w:rsidRPr="00E372E9" w:rsidRDefault="00E372E9" w:rsidP="00E372E9">
      <w:pPr>
        <w:numPr>
          <w:ilvl w:val="0"/>
          <w:numId w:val="15"/>
        </w:numPr>
        <w:rPr>
          <w:b/>
          <w:bCs/>
        </w:rPr>
      </w:pPr>
      <w:r w:rsidRPr="00E372E9">
        <w:rPr>
          <w:b/>
          <w:bCs/>
        </w:rPr>
        <w:t>Select only the chosen categories</w:t>
      </w:r>
    </w:p>
    <w:p w14:paraId="169000AE" w14:textId="77777777" w:rsidR="00E372E9" w:rsidRPr="00E372E9" w:rsidRDefault="00E372E9" w:rsidP="00E372E9">
      <w:pPr>
        <w:numPr>
          <w:ilvl w:val="0"/>
          <w:numId w:val="15"/>
        </w:numPr>
        <w:rPr>
          <w:b/>
          <w:bCs/>
        </w:rPr>
      </w:pPr>
      <w:r w:rsidRPr="00E372E9">
        <w:rPr>
          <w:b/>
          <w:bCs/>
        </w:rPr>
        <w:t>Randomly split videos into train (70%), validation (15%), and test (15%)</w:t>
      </w:r>
    </w:p>
    <w:p w14:paraId="505AF2FD" w14:textId="42702BE3" w:rsidR="002C43ED" w:rsidRPr="00E372E9" w:rsidRDefault="002C43ED" w:rsidP="002C43ED">
      <w:pPr>
        <w:rPr>
          <w:b/>
          <w:bCs/>
        </w:rPr>
      </w:pPr>
      <w:r w:rsidRPr="00E372E9">
        <w:rPr>
          <w:b/>
          <w:bCs/>
        </w:rPr>
        <w:t xml:space="preserve">Step </w:t>
      </w:r>
      <w:r w:rsidR="00B75EDC">
        <w:rPr>
          <w:b/>
          <w:bCs/>
        </w:rPr>
        <w:t>4</w:t>
      </w:r>
      <w:r w:rsidRPr="00E372E9">
        <w:rPr>
          <w:b/>
          <w:bCs/>
        </w:rPr>
        <w:t>: Verify Dataset Structure</w:t>
      </w:r>
    </w:p>
    <w:p w14:paraId="4C28B58B" w14:textId="77777777" w:rsidR="002C43ED" w:rsidRPr="00E372E9" w:rsidRDefault="002C43ED" w:rsidP="002C43ED">
      <w:pPr>
        <w:rPr>
          <w:b/>
          <w:bCs/>
        </w:rPr>
      </w:pPr>
      <w:r w:rsidRPr="00E372E9">
        <w:rPr>
          <w:b/>
          <w:bCs/>
        </w:rPr>
        <w:t>Run:</w:t>
      </w:r>
    </w:p>
    <w:p w14:paraId="58E6BD40" w14:textId="77777777" w:rsidR="002C43ED" w:rsidRPr="00B75EDC" w:rsidRDefault="002C43ED" w:rsidP="002C43ED">
      <w:r w:rsidRPr="00B75EDC">
        <w:t>ls -R datasets/UCF101_small/</w:t>
      </w:r>
    </w:p>
    <w:p w14:paraId="26F73571" w14:textId="77777777" w:rsidR="002C43ED" w:rsidRDefault="002C43ED" w:rsidP="002C43ED">
      <w:pPr>
        <w:rPr>
          <w:b/>
          <w:bCs/>
        </w:rPr>
      </w:pPr>
    </w:p>
    <w:p w14:paraId="74C9E6D2" w14:textId="77777777" w:rsidR="002C43ED" w:rsidRPr="00E372E9" w:rsidRDefault="002C43ED" w:rsidP="002C43ED">
      <w:pPr>
        <w:rPr>
          <w:b/>
          <w:bCs/>
        </w:rPr>
      </w:pPr>
      <w:r>
        <w:rPr>
          <w:b/>
          <w:bCs/>
        </w:rPr>
        <w:t>Output:</w:t>
      </w:r>
    </w:p>
    <w:p w14:paraId="00A8FE07" w14:textId="77777777" w:rsidR="002C43ED" w:rsidRPr="00B75EDC" w:rsidRDefault="002C43ED" w:rsidP="002C43ED">
      <w:r w:rsidRPr="00B75EDC">
        <w:t>datasets/UCF101_small/</w:t>
      </w:r>
    </w:p>
    <w:p w14:paraId="6E261035" w14:textId="77777777" w:rsidR="002C43ED" w:rsidRPr="00B75EDC" w:rsidRDefault="002C43ED" w:rsidP="002C43ED">
      <w:r w:rsidRPr="00B75EDC">
        <w:t>│── train/</w:t>
      </w:r>
    </w:p>
    <w:p w14:paraId="4548ADE7" w14:textId="77777777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Basketball/</w:t>
      </w:r>
    </w:p>
    <w:p w14:paraId="10444479" w14:textId="5815EB75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</w:t>
      </w:r>
      <w:r w:rsidR="00B75EDC" w:rsidRPr="00B75EDC">
        <w:t>BlowingCandles</w:t>
      </w:r>
      <w:r w:rsidRPr="00B75EDC">
        <w:t>/</w:t>
      </w:r>
    </w:p>
    <w:p w14:paraId="2603895C" w14:textId="77777777" w:rsidR="002C43ED" w:rsidRPr="00B75EDC" w:rsidRDefault="002C43ED" w:rsidP="002C43ED">
      <w:r w:rsidRPr="00B75EDC">
        <w:t>│── val/</w:t>
      </w:r>
    </w:p>
    <w:p w14:paraId="70B9591F" w14:textId="77777777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Basketball/</w:t>
      </w:r>
    </w:p>
    <w:p w14:paraId="119CFE23" w14:textId="5377A72C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</w:t>
      </w:r>
      <w:r w:rsidR="00B75EDC" w:rsidRPr="00B75EDC">
        <w:t>BlowingCandles</w:t>
      </w:r>
      <w:r w:rsidRPr="00B75EDC">
        <w:t>/</w:t>
      </w:r>
    </w:p>
    <w:p w14:paraId="4ECE5291" w14:textId="77777777" w:rsidR="002C43ED" w:rsidRPr="00B75EDC" w:rsidRDefault="002C43ED" w:rsidP="002C43ED">
      <w:r w:rsidRPr="00B75EDC">
        <w:t>│── test/</w:t>
      </w:r>
    </w:p>
    <w:p w14:paraId="5C4253F3" w14:textId="77777777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Basketball/</w:t>
      </w:r>
    </w:p>
    <w:p w14:paraId="779B71DB" w14:textId="00590D8E" w:rsidR="002C43ED" w:rsidRPr="00B75EDC" w:rsidRDefault="002C43ED" w:rsidP="002C43ED">
      <w:r w:rsidRPr="00B75EDC">
        <w:t xml:space="preserve">│   </w:t>
      </w:r>
      <w:r w:rsidRPr="00B75EDC">
        <w:rPr>
          <w:rFonts w:ascii="MS Gothic" w:eastAsia="MS Gothic" w:hAnsi="MS Gothic" w:cs="MS Gothic" w:hint="eastAsia"/>
        </w:rPr>
        <w:t>├</w:t>
      </w:r>
      <w:r w:rsidRPr="00B75EDC">
        <w:rPr>
          <w:rFonts w:ascii="Aptos" w:hAnsi="Aptos" w:cs="Aptos"/>
        </w:rPr>
        <w:t>──</w:t>
      </w:r>
      <w:r w:rsidRPr="00B75EDC">
        <w:t xml:space="preserve"> </w:t>
      </w:r>
      <w:r w:rsidR="00B75EDC" w:rsidRPr="00B75EDC">
        <w:t>BlowingCandles</w:t>
      </w:r>
      <w:r w:rsidRPr="00B75EDC">
        <w:t>/</w:t>
      </w:r>
    </w:p>
    <w:p w14:paraId="7B9A3794" w14:textId="77777777" w:rsidR="002C43ED" w:rsidRDefault="002C43ED" w:rsidP="00E372E9">
      <w:pPr>
        <w:rPr>
          <w:b/>
          <w:bCs/>
        </w:rPr>
      </w:pPr>
    </w:p>
    <w:p w14:paraId="1DA94B29" w14:textId="00165956" w:rsidR="00B3687E" w:rsidRDefault="002C43ED" w:rsidP="00E372E9">
      <w:pPr>
        <w:rPr>
          <w:b/>
          <w:bCs/>
        </w:rPr>
      </w:pPr>
      <w:r w:rsidRPr="00E372E9">
        <w:rPr>
          <w:b/>
          <w:bCs/>
        </w:rPr>
        <w:t xml:space="preserve">Step </w:t>
      </w:r>
      <w:r w:rsidR="00B75EDC">
        <w:rPr>
          <w:b/>
          <w:bCs/>
        </w:rPr>
        <w:t>5</w:t>
      </w:r>
      <w:r w:rsidRPr="00E372E9">
        <w:rPr>
          <w:b/>
          <w:bCs/>
        </w:rPr>
        <w:t>:</w:t>
      </w:r>
      <w:r>
        <w:rPr>
          <w:b/>
          <w:bCs/>
        </w:rPr>
        <w:t xml:space="preserve"> </w:t>
      </w:r>
      <w:r w:rsidR="00B3687E" w:rsidRPr="00B3687E">
        <w:rPr>
          <w:b/>
          <w:bCs/>
        </w:rPr>
        <w:t>Selection of the Model Architecture</w:t>
      </w:r>
    </w:p>
    <w:p w14:paraId="230198E1" w14:textId="77777777" w:rsidR="00B3687E" w:rsidRDefault="00B3687E" w:rsidP="00B3687E">
      <w:pPr>
        <w:rPr>
          <w:b/>
          <w:bCs/>
        </w:rPr>
      </w:pPr>
      <w:r w:rsidRPr="00B3687E">
        <w:rPr>
          <w:b/>
          <w:bCs/>
        </w:rPr>
        <w:t xml:space="preserve">Among the </w:t>
      </w:r>
      <w:r>
        <w:rPr>
          <w:b/>
          <w:bCs/>
        </w:rPr>
        <w:t>t</w:t>
      </w:r>
      <w:r w:rsidRPr="00B3687E">
        <w:rPr>
          <w:b/>
          <w:bCs/>
        </w:rPr>
        <w:t xml:space="preserve">op 3 SOTA papers on Temporal Action Localization from here - https://paperswithcode.com/sota/temporal-action-localization-on-activitynet ., </w:t>
      </w:r>
    </w:p>
    <w:p w14:paraId="232DF1CF" w14:textId="1F8DEE74" w:rsidR="00B3687E" w:rsidRPr="00B3687E" w:rsidRDefault="00B3687E" w:rsidP="00B3687E">
      <w:pPr>
        <w:rPr>
          <w:b/>
          <w:bCs/>
        </w:rPr>
      </w:pPr>
      <w:r w:rsidRPr="00B3687E">
        <w:rPr>
          <w:b/>
          <w:bCs/>
        </w:rPr>
        <w:t>AFSD stands out as the most lightweight and efficient architecture. Its anchor-free design and focus on salient boundary features make it computationally less intensive, making it suitable for scenarios with limited resources.</w:t>
      </w:r>
    </w:p>
    <w:p w14:paraId="206C6D02" w14:textId="77777777" w:rsidR="00B3687E" w:rsidRPr="00B3687E" w:rsidRDefault="00B3687E" w:rsidP="00B3687E">
      <w:pPr>
        <w:rPr>
          <w:b/>
          <w:bCs/>
        </w:rPr>
      </w:pPr>
      <w:r w:rsidRPr="00B3687E">
        <w:rPr>
          <w:b/>
          <w:bCs/>
        </w:rPr>
        <w:t>Learning Salient Boundary Feature for Anchor-free Temporal Action Localization (AFSD):</w:t>
      </w:r>
    </w:p>
    <w:p w14:paraId="0B9742DC" w14:textId="77777777" w:rsidR="00B3687E" w:rsidRDefault="00B3687E" w:rsidP="00B3687E">
      <w:pPr>
        <w:rPr>
          <w:b/>
          <w:bCs/>
        </w:rPr>
      </w:pPr>
      <w:r w:rsidRPr="00B3687E">
        <w:rPr>
          <w:b/>
          <w:bCs/>
        </w:rPr>
        <w:t>Architecture: AFSD introduces an anchor-free approach with:</w:t>
      </w:r>
    </w:p>
    <w:p w14:paraId="36A6952B" w14:textId="4295E5A2" w:rsidR="00B3687E" w:rsidRPr="00B3687E" w:rsidRDefault="00B3687E" w:rsidP="00B3687E">
      <w:pPr>
        <w:pStyle w:val="ListParagraph"/>
        <w:numPr>
          <w:ilvl w:val="0"/>
          <w:numId w:val="18"/>
        </w:numPr>
      </w:pPr>
      <w:r w:rsidRPr="00B3687E">
        <w:rPr>
          <w:b/>
          <w:bCs/>
        </w:rPr>
        <w:t xml:space="preserve">Basic Predictor: </w:t>
      </w:r>
      <w:r w:rsidRPr="00B3687E">
        <w:t>An end-to-end trainable module that predicts action boundaries without predefined anchors.</w:t>
      </w:r>
    </w:p>
    <w:p w14:paraId="2FB565B8" w14:textId="77777777" w:rsidR="00B3687E" w:rsidRPr="00B3687E" w:rsidRDefault="00B3687E" w:rsidP="00B3687E">
      <w:pPr>
        <w:pStyle w:val="ListParagraph"/>
        <w:numPr>
          <w:ilvl w:val="0"/>
          <w:numId w:val="18"/>
        </w:numPr>
      </w:pPr>
      <w:r w:rsidRPr="00B3687E">
        <w:rPr>
          <w:b/>
          <w:bCs/>
        </w:rPr>
        <w:t xml:space="preserve">Saliency-based Refinement Module: </w:t>
      </w:r>
      <w:r w:rsidRPr="00B3687E">
        <w:t>Utilizes a novel boundary pooling method to focus on salient features, refining action boundaries effectively.</w:t>
      </w:r>
    </w:p>
    <w:p w14:paraId="5D0C082D" w14:textId="44EC9E94" w:rsidR="00B3687E" w:rsidRPr="00B3687E" w:rsidRDefault="00B3687E" w:rsidP="00B3687E">
      <w:pPr>
        <w:pStyle w:val="ListParagraph"/>
        <w:numPr>
          <w:ilvl w:val="0"/>
          <w:numId w:val="18"/>
        </w:numPr>
        <w:rPr>
          <w:b/>
          <w:bCs/>
        </w:rPr>
      </w:pPr>
      <w:r w:rsidRPr="00B3687E">
        <w:rPr>
          <w:b/>
          <w:bCs/>
        </w:rPr>
        <w:t xml:space="preserve">Boundary Consistency Learning: </w:t>
      </w:r>
      <w:r w:rsidRPr="00B3687E">
        <w:t>Ensures accurate boundary detection through consistency constraints.</w:t>
      </w:r>
    </w:p>
    <w:p w14:paraId="2F0A3D6D" w14:textId="1D5727FB" w:rsidR="002C43ED" w:rsidRPr="001043F0" w:rsidRDefault="00B3687E" w:rsidP="00A51268">
      <w:pPr>
        <w:numPr>
          <w:ilvl w:val="0"/>
          <w:numId w:val="17"/>
        </w:numPr>
        <w:rPr>
          <w:b/>
          <w:bCs/>
        </w:rPr>
      </w:pPr>
      <w:r w:rsidRPr="00B3687E">
        <w:rPr>
          <w:b/>
          <w:bCs/>
        </w:rPr>
        <w:t xml:space="preserve">Complexity: </w:t>
      </w:r>
      <w:r w:rsidRPr="00B3687E">
        <w:t>Designed to be efficient, AFSD eliminates the need for anchor tuning, reducing computational overhead.</w:t>
      </w:r>
    </w:p>
    <w:p w14:paraId="46C2464D" w14:textId="5FD785D4" w:rsidR="00E372E9" w:rsidRPr="00E372E9" w:rsidRDefault="00E372E9" w:rsidP="00E372E9">
      <w:pPr>
        <w:rPr>
          <w:b/>
          <w:bCs/>
        </w:rPr>
      </w:pPr>
    </w:p>
    <w:p w14:paraId="1E9669C5" w14:textId="3A72C40A" w:rsidR="001043F0" w:rsidRPr="001043F0" w:rsidRDefault="00E372E9" w:rsidP="001043F0">
      <w:pPr>
        <w:rPr>
          <w:b/>
          <w:bCs/>
        </w:rPr>
      </w:pPr>
      <w:r w:rsidRPr="00E372E9">
        <w:rPr>
          <w:b/>
          <w:bCs/>
        </w:rPr>
        <w:t>Step</w:t>
      </w:r>
      <w:r w:rsidR="001043F0">
        <w:rPr>
          <w:b/>
          <w:bCs/>
        </w:rPr>
        <w:t xml:space="preserve"> </w:t>
      </w:r>
      <w:r w:rsidR="00B75EDC">
        <w:rPr>
          <w:b/>
          <w:bCs/>
        </w:rPr>
        <w:t>6</w:t>
      </w:r>
      <w:r w:rsidR="001043F0">
        <w:rPr>
          <w:b/>
          <w:bCs/>
        </w:rPr>
        <w:t xml:space="preserve">: </w:t>
      </w:r>
      <w:r w:rsidR="001043F0" w:rsidRPr="001043F0">
        <w:rPr>
          <w:b/>
          <w:bCs/>
        </w:rPr>
        <w:t>Designing a Custom Model Architecture</w:t>
      </w:r>
      <w:r w:rsidR="001043F0">
        <w:rPr>
          <w:b/>
          <w:bCs/>
        </w:rPr>
        <w:t xml:space="preserve"> </w:t>
      </w:r>
      <w:r w:rsidR="001043F0" w:rsidRPr="001043F0">
        <w:rPr>
          <w:b/>
          <w:bCs/>
        </w:rPr>
        <w:t>upon the principles of AFSD</w:t>
      </w:r>
    </w:p>
    <w:p w14:paraId="263349C1" w14:textId="77777777" w:rsidR="001043F0" w:rsidRPr="001043F0" w:rsidRDefault="001043F0" w:rsidP="001043F0">
      <w:pPr>
        <w:rPr>
          <w:b/>
          <w:bCs/>
        </w:rPr>
      </w:pPr>
      <w:r w:rsidRPr="001043F0">
        <w:rPr>
          <w:b/>
          <w:bCs/>
        </w:rPr>
        <w:t>a. Model Components:</w:t>
      </w:r>
    </w:p>
    <w:p w14:paraId="18A135AD" w14:textId="77777777" w:rsidR="001043F0" w:rsidRPr="001043F0" w:rsidRDefault="001043F0" w:rsidP="001043F0">
      <w:pPr>
        <w:numPr>
          <w:ilvl w:val="0"/>
          <w:numId w:val="19"/>
        </w:numPr>
        <w:rPr>
          <w:b/>
          <w:bCs/>
        </w:rPr>
      </w:pPr>
      <w:r w:rsidRPr="001043F0">
        <w:rPr>
          <w:b/>
          <w:bCs/>
        </w:rPr>
        <w:t>Feature Extraction:</w:t>
      </w:r>
    </w:p>
    <w:p w14:paraId="7B94E90A" w14:textId="77777777" w:rsidR="001043F0" w:rsidRPr="001043F0" w:rsidRDefault="001043F0" w:rsidP="001043F0">
      <w:pPr>
        <w:numPr>
          <w:ilvl w:val="1"/>
          <w:numId w:val="19"/>
        </w:numPr>
        <w:rPr>
          <w:b/>
          <w:bCs/>
        </w:rPr>
      </w:pPr>
      <w:r w:rsidRPr="001043F0">
        <w:rPr>
          <w:b/>
          <w:bCs/>
        </w:rPr>
        <w:t>Backbone: Utilize a pre-trained 2D Convolutional Neural Network (CNN) like ResNet-18 to extract spatial features from individual frames.</w:t>
      </w:r>
    </w:p>
    <w:p w14:paraId="1ABD1182" w14:textId="77777777" w:rsidR="001043F0" w:rsidRDefault="001043F0" w:rsidP="001043F0">
      <w:pPr>
        <w:numPr>
          <w:ilvl w:val="1"/>
          <w:numId w:val="19"/>
        </w:numPr>
        <w:rPr>
          <w:b/>
          <w:bCs/>
        </w:rPr>
      </w:pPr>
      <w:r w:rsidRPr="001043F0">
        <w:rPr>
          <w:b/>
          <w:bCs/>
        </w:rPr>
        <w:t>Temporal Modeling: Incorporate a lightweight Recurrent Neural Network (RNN), such as a Gated Recurrent Unit (GRU), to capture temporal dependencies between frames.</w:t>
      </w:r>
    </w:p>
    <w:p w14:paraId="39092394" w14:textId="77777777" w:rsidR="001043F0" w:rsidRPr="001043F0" w:rsidRDefault="001043F0" w:rsidP="001043F0">
      <w:pPr>
        <w:rPr>
          <w:b/>
          <w:bCs/>
        </w:rPr>
      </w:pPr>
      <w:r w:rsidRPr="001043F0">
        <w:rPr>
          <w:b/>
          <w:bCs/>
        </w:rPr>
        <w:t>b. Design Criteria:</w:t>
      </w:r>
    </w:p>
    <w:p w14:paraId="2EA6B637" w14:textId="77777777" w:rsidR="001043F0" w:rsidRPr="001043F0" w:rsidRDefault="001043F0" w:rsidP="001043F0">
      <w:pPr>
        <w:numPr>
          <w:ilvl w:val="0"/>
          <w:numId w:val="20"/>
        </w:numPr>
        <w:rPr>
          <w:b/>
          <w:bCs/>
        </w:rPr>
      </w:pPr>
      <w:r w:rsidRPr="001043F0">
        <w:rPr>
          <w:b/>
          <w:bCs/>
        </w:rPr>
        <w:t>Simplicity: The model avoids complex attention mechanisms, ensuring ease of implementation and faster training times.</w:t>
      </w:r>
    </w:p>
    <w:p w14:paraId="4CA92077" w14:textId="77777777" w:rsidR="001043F0" w:rsidRPr="001043F0" w:rsidRDefault="001043F0" w:rsidP="001043F0">
      <w:pPr>
        <w:numPr>
          <w:ilvl w:val="0"/>
          <w:numId w:val="20"/>
        </w:numPr>
        <w:rPr>
          <w:b/>
          <w:bCs/>
        </w:rPr>
      </w:pPr>
      <w:r w:rsidRPr="001043F0">
        <w:rPr>
          <w:b/>
          <w:bCs/>
        </w:rPr>
        <w:t>Efficiency: By leveraging pre-trained models and focusing on essential components, the architecture remains lightweight.</w:t>
      </w:r>
    </w:p>
    <w:p w14:paraId="77824215" w14:textId="14732065" w:rsidR="000A28DF" w:rsidRPr="000A28DF" w:rsidRDefault="001043F0" w:rsidP="000A28DF">
      <w:pPr>
        <w:numPr>
          <w:ilvl w:val="0"/>
          <w:numId w:val="20"/>
        </w:numPr>
        <w:rPr>
          <w:b/>
          <w:bCs/>
        </w:rPr>
      </w:pPr>
      <w:r w:rsidRPr="001043F0">
        <w:rPr>
          <w:b/>
          <w:bCs/>
        </w:rPr>
        <w:lastRenderedPageBreak/>
        <w:t>Effectiveness: Incorporating both spatial and temporal features ensures the model captures the necessary context for accurate action localization.</w:t>
      </w:r>
    </w:p>
    <w:p w14:paraId="7242AE99" w14:textId="33BDC508" w:rsidR="000A28DF" w:rsidRPr="000A28DF" w:rsidRDefault="000A28DF" w:rsidP="000A28DF">
      <w:pPr>
        <w:rPr>
          <w:b/>
          <w:bCs/>
        </w:rPr>
      </w:pPr>
      <w:r>
        <w:rPr>
          <w:b/>
          <w:bCs/>
        </w:rPr>
        <w:t xml:space="preserve">Step </w:t>
      </w:r>
      <w:r w:rsidR="00B75EDC">
        <w:rPr>
          <w:b/>
          <w:bCs/>
        </w:rPr>
        <w:t>7</w:t>
      </w:r>
      <w:r>
        <w:rPr>
          <w:b/>
          <w:bCs/>
        </w:rPr>
        <w:t xml:space="preserve"> - </w:t>
      </w:r>
      <w:r w:rsidRPr="000A28DF">
        <w:rPr>
          <w:b/>
          <w:bCs/>
        </w:rPr>
        <w:t>Model Improvements</w:t>
      </w:r>
    </w:p>
    <w:p w14:paraId="0331066B" w14:textId="77777777" w:rsidR="000A28DF" w:rsidRPr="000A28DF" w:rsidRDefault="000A28DF" w:rsidP="000A28DF">
      <w:pPr>
        <w:rPr>
          <w:b/>
          <w:bCs/>
        </w:rPr>
      </w:pPr>
      <w:r w:rsidRPr="000A28DF">
        <w:rPr>
          <w:b/>
          <w:bCs/>
        </w:rPr>
        <w:t>We will modify our existing ResNet-18 + GRU model by:</w:t>
      </w:r>
    </w:p>
    <w:p w14:paraId="0ACFDA77" w14:textId="77777777" w:rsidR="000A28DF" w:rsidRPr="000A28DF" w:rsidRDefault="000A28DF" w:rsidP="000A28DF">
      <w:pPr>
        <w:numPr>
          <w:ilvl w:val="0"/>
          <w:numId w:val="21"/>
        </w:numPr>
        <w:rPr>
          <w:b/>
          <w:bCs/>
        </w:rPr>
      </w:pPr>
      <w:r w:rsidRPr="000A28DF">
        <w:rPr>
          <w:b/>
          <w:bCs/>
        </w:rPr>
        <w:t>Using a deeper feature extractor (ResNet-50 or I3D).</w:t>
      </w:r>
    </w:p>
    <w:p w14:paraId="62FCC56C" w14:textId="77777777" w:rsidR="000A28DF" w:rsidRPr="000A28DF" w:rsidRDefault="000A28DF" w:rsidP="000A28DF">
      <w:pPr>
        <w:numPr>
          <w:ilvl w:val="0"/>
          <w:numId w:val="21"/>
        </w:numPr>
        <w:rPr>
          <w:b/>
          <w:bCs/>
        </w:rPr>
      </w:pPr>
      <w:r w:rsidRPr="000A28DF">
        <w:rPr>
          <w:b/>
          <w:bCs/>
        </w:rPr>
        <w:t>Adding Temporal Proposal Generation:</w:t>
      </w:r>
    </w:p>
    <w:p w14:paraId="162EA7EE" w14:textId="77777777" w:rsidR="000A28DF" w:rsidRPr="000A28DF" w:rsidRDefault="000A28DF" w:rsidP="000A28DF">
      <w:pPr>
        <w:numPr>
          <w:ilvl w:val="1"/>
          <w:numId w:val="21"/>
        </w:numPr>
        <w:rPr>
          <w:b/>
          <w:bCs/>
        </w:rPr>
      </w:pPr>
      <w:r w:rsidRPr="000A28DF">
        <w:rPr>
          <w:b/>
          <w:bCs/>
        </w:rPr>
        <w:t>Predict start, end, and action confidence.</w:t>
      </w:r>
    </w:p>
    <w:p w14:paraId="16ED08A4" w14:textId="77777777" w:rsidR="000A28DF" w:rsidRPr="000A28DF" w:rsidRDefault="000A28DF" w:rsidP="000A28DF">
      <w:pPr>
        <w:numPr>
          <w:ilvl w:val="1"/>
          <w:numId w:val="21"/>
        </w:numPr>
        <w:rPr>
          <w:b/>
          <w:bCs/>
        </w:rPr>
      </w:pPr>
      <w:r w:rsidRPr="000A28DF">
        <w:rPr>
          <w:b/>
          <w:bCs/>
        </w:rPr>
        <w:t>Use boundary matching layers to refine localization.</w:t>
      </w:r>
    </w:p>
    <w:p w14:paraId="1E713161" w14:textId="77777777" w:rsidR="000A28DF" w:rsidRPr="000A28DF" w:rsidRDefault="000A28DF" w:rsidP="000A28DF">
      <w:pPr>
        <w:numPr>
          <w:ilvl w:val="0"/>
          <w:numId w:val="21"/>
        </w:numPr>
        <w:rPr>
          <w:b/>
          <w:bCs/>
        </w:rPr>
      </w:pPr>
      <w:r w:rsidRPr="000A28DF">
        <w:rPr>
          <w:b/>
          <w:bCs/>
        </w:rPr>
        <w:t>Using a Temporal Refinement Module:</w:t>
      </w:r>
    </w:p>
    <w:p w14:paraId="778019BF" w14:textId="77777777" w:rsidR="000A28DF" w:rsidRPr="000A28DF" w:rsidRDefault="000A28DF" w:rsidP="000A28DF">
      <w:pPr>
        <w:numPr>
          <w:ilvl w:val="1"/>
          <w:numId w:val="21"/>
        </w:numPr>
        <w:rPr>
          <w:b/>
          <w:bCs/>
        </w:rPr>
      </w:pPr>
      <w:r w:rsidRPr="000A28DF">
        <w:rPr>
          <w:b/>
          <w:bCs/>
        </w:rPr>
        <w:t>Adjusts the action boundaries dynamically.</w:t>
      </w:r>
    </w:p>
    <w:p w14:paraId="61EDDE2B" w14:textId="7D28D9B0" w:rsidR="001043F0" w:rsidRDefault="000A28DF" w:rsidP="00E372E9">
      <w:pPr>
        <w:rPr>
          <w:b/>
          <w:bCs/>
        </w:rPr>
      </w:pPr>
      <w:r w:rsidRPr="000A28DF">
        <w:rPr>
          <w:b/>
          <w:bCs/>
        </w:rPr>
        <w:t xml:space="preserve">Compare the performance of your model with that of other models trained on </w:t>
      </w:r>
      <w:r>
        <w:rPr>
          <w:b/>
          <w:bCs/>
        </w:rPr>
        <w:t xml:space="preserve">a small subset of </w:t>
      </w:r>
      <w:r w:rsidRPr="000A28DF">
        <w:rPr>
          <w:b/>
          <w:bCs/>
        </w:rPr>
        <w:t xml:space="preserve">UCF101 </w:t>
      </w:r>
      <w:r>
        <w:rPr>
          <w:b/>
          <w:bCs/>
        </w:rPr>
        <w:t>(</w:t>
      </w:r>
      <w:r w:rsidRPr="000A28DF">
        <w:rPr>
          <w:b/>
          <w:bCs/>
        </w:rPr>
        <w:t>Activity Net</w:t>
      </w:r>
      <w:r>
        <w:rPr>
          <w:b/>
          <w:bCs/>
        </w:rPr>
        <w:t>)</w:t>
      </w:r>
      <w:r w:rsidRPr="000A28DF">
        <w:rPr>
          <w:b/>
          <w:bCs/>
        </w:rPr>
        <w:t>. Explain the performance.</w:t>
      </w:r>
    </w:p>
    <w:p w14:paraId="05AED7F0" w14:textId="77777777" w:rsidR="00825C55" w:rsidRPr="00825C55" w:rsidRDefault="00825C55" w:rsidP="00825C55">
      <w:pPr>
        <w:rPr>
          <w:b/>
          <w:bCs/>
        </w:rPr>
      </w:pPr>
      <w:r w:rsidRPr="00825C55">
        <w:rPr>
          <w:b/>
          <w:bCs/>
        </w:rPr>
        <w:t>Final Comparison with SOTA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1083"/>
        <w:gridCol w:w="1211"/>
        <w:gridCol w:w="1211"/>
        <w:gridCol w:w="959"/>
      </w:tblGrid>
      <w:tr w:rsidR="00825C55" w:rsidRPr="00825C55" w14:paraId="3CC5852B" w14:textId="77777777" w:rsidTr="00825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ED10E" w14:textId="77777777" w:rsidR="00825C55" w:rsidRPr="00825C55" w:rsidRDefault="00825C55" w:rsidP="00825C55">
            <w:r w:rsidRPr="00825C55">
              <w:t>Model</w:t>
            </w:r>
          </w:p>
        </w:tc>
        <w:tc>
          <w:tcPr>
            <w:tcW w:w="0" w:type="auto"/>
            <w:vAlign w:val="center"/>
            <w:hideMark/>
          </w:tcPr>
          <w:p w14:paraId="2AC6C8C6" w14:textId="77777777" w:rsidR="00825C55" w:rsidRPr="00825C55" w:rsidRDefault="00825C55" w:rsidP="00825C55">
            <w:r w:rsidRPr="00825C55">
              <w:t>mAP@0.5</w:t>
            </w:r>
          </w:p>
        </w:tc>
        <w:tc>
          <w:tcPr>
            <w:tcW w:w="0" w:type="auto"/>
            <w:vAlign w:val="center"/>
            <w:hideMark/>
          </w:tcPr>
          <w:p w14:paraId="271120BC" w14:textId="77777777" w:rsidR="00825C55" w:rsidRPr="00825C55" w:rsidRDefault="00825C55" w:rsidP="00825C55">
            <w:r w:rsidRPr="00825C55">
              <w:t>mAP@0.75</w:t>
            </w:r>
          </w:p>
        </w:tc>
        <w:tc>
          <w:tcPr>
            <w:tcW w:w="0" w:type="auto"/>
            <w:vAlign w:val="center"/>
            <w:hideMark/>
          </w:tcPr>
          <w:p w14:paraId="572186BD" w14:textId="77777777" w:rsidR="00825C55" w:rsidRPr="00825C55" w:rsidRDefault="00825C55" w:rsidP="00825C55">
            <w:r w:rsidRPr="00825C55">
              <w:t>mAP@0.95</w:t>
            </w:r>
          </w:p>
        </w:tc>
        <w:tc>
          <w:tcPr>
            <w:tcW w:w="0" w:type="auto"/>
            <w:vAlign w:val="center"/>
            <w:hideMark/>
          </w:tcPr>
          <w:p w14:paraId="3C3AF493" w14:textId="77777777" w:rsidR="00825C55" w:rsidRPr="00825C55" w:rsidRDefault="00825C55" w:rsidP="00825C55">
            <w:r w:rsidRPr="00825C55">
              <w:t>AR@100</w:t>
            </w:r>
          </w:p>
        </w:tc>
      </w:tr>
      <w:tr w:rsidR="00825C55" w:rsidRPr="00825C55" w14:paraId="5CB92966" w14:textId="77777777" w:rsidTr="0082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8D54" w14:textId="77777777" w:rsidR="00825C55" w:rsidRPr="00825C55" w:rsidRDefault="00825C55" w:rsidP="00825C55">
            <w:r w:rsidRPr="00825C55">
              <w:t>Our Model (ResNet-50 + BMN GRU)</w:t>
            </w:r>
          </w:p>
        </w:tc>
        <w:tc>
          <w:tcPr>
            <w:tcW w:w="0" w:type="auto"/>
            <w:vAlign w:val="center"/>
            <w:hideMark/>
          </w:tcPr>
          <w:p w14:paraId="114486AB" w14:textId="77777777" w:rsidR="00825C55" w:rsidRPr="00825C55" w:rsidRDefault="00825C55" w:rsidP="00825C55">
            <w:r w:rsidRPr="00825C55">
              <w:t>65.1%</w:t>
            </w:r>
          </w:p>
        </w:tc>
        <w:tc>
          <w:tcPr>
            <w:tcW w:w="0" w:type="auto"/>
            <w:vAlign w:val="center"/>
            <w:hideMark/>
          </w:tcPr>
          <w:p w14:paraId="0CEEF59D" w14:textId="77777777" w:rsidR="00825C55" w:rsidRPr="00825C55" w:rsidRDefault="00825C55" w:rsidP="00825C55">
            <w:r w:rsidRPr="00825C55">
              <w:t>50.7%</w:t>
            </w:r>
          </w:p>
        </w:tc>
        <w:tc>
          <w:tcPr>
            <w:tcW w:w="0" w:type="auto"/>
            <w:vAlign w:val="center"/>
            <w:hideMark/>
          </w:tcPr>
          <w:p w14:paraId="46513C73" w14:textId="77777777" w:rsidR="00825C55" w:rsidRPr="00825C55" w:rsidRDefault="00825C55" w:rsidP="00825C55">
            <w:r w:rsidRPr="00825C55">
              <w:t>21.4%</w:t>
            </w:r>
          </w:p>
        </w:tc>
        <w:tc>
          <w:tcPr>
            <w:tcW w:w="0" w:type="auto"/>
            <w:vAlign w:val="center"/>
            <w:hideMark/>
          </w:tcPr>
          <w:p w14:paraId="3588D0A5" w14:textId="77777777" w:rsidR="00825C55" w:rsidRPr="00825C55" w:rsidRDefault="00825C55" w:rsidP="00825C55">
            <w:r w:rsidRPr="00825C55">
              <w:t>50.2%</w:t>
            </w:r>
          </w:p>
        </w:tc>
      </w:tr>
      <w:tr w:rsidR="00825C55" w:rsidRPr="00825C55" w14:paraId="2CF6525D" w14:textId="77777777" w:rsidTr="0082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17A1" w14:textId="77777777" w:rsidR="00825C55" w:rsidRPr="00825C55" w:rsidRDefault="00825C55" w:rsidP="00825C55">
            <w:r w:rsidRPr="00825C55">
              <w:t>BMN (2020)</w:t>
            </w:r>
          </w:p>
        </w:tc>
        <w:tc>
          <w:tcPr>
            <w:tcW w:w="0" w:type="auto"/>
            <w:vAlign w:val="center"/>
            <w:hideMark/>
          </w:tcPr>
          <w:p w14:paraId="3B7552B5" w14:textId="77777777" w:rsidR="00825C55" w:rsidRPr="00825C55" w:rsidRDefault="00825C55" w:rsidP="00825C55">
            <w:r w:rsidRPr="00825C55">
              <w:t>68.6%</w:t>
            </w:r>
          </w:p>
        </w:tc>
        <w:tc>
          <w:tcPr>
            <w:tcW w:w="0" w:type="auto"/>
            <w:vAlign w:val="center"/>
            <w:hideMark/>
          </w:tcPr>
          <w:p w14:paraId="1EF2ADB7" w14:textId="77777777" w:rsidR="00825C55" w:rsidRPr="00825C55" w:rsidRDefault="00825C55" w:rsidP="00825C55">
            <w:r w:rsidRPr="00825C55">
              <w:t>59.4%</w:t>
            </w:r>
          </w:p>
        </w:tc>
        <w:tc>
          <w:tcPr>
            <w:tcW w:w="0" w:type="auto"/>
            <w:vAlign w:val="center"/>
            <w:hideMark/>
          </w:tcPr>
          <w:p w14:paraId="5EFF15A7" w14:textId="77777777" w:rsidR="00825C55" w:rsidRPr="00825C55" w:rsidRDefault="00825C55" w:rsidP="00825C55">
            <w:r w:rsidRPr="00825C55">
              <w:t>31.2%</w:t>
            </w:r>
          </w:p>
        </w:tc>
        <w:tc>
          <w:tcPr>
            <w:tcW w:w="0" w:type="auto"/>
            <w:vAlign w:val="center"/>
            <w:hideMark/>
          </w:tcPr>
          <w:p w14:paraId="7AEE8F24" w14:textId="77777777" w:rsidR="00825C55" w:rsidRPr="00825C55" w:rsidRDefault="00825C55" w:rsidP="00825C55">
            <w:r w:rsidRPr="00825C55">
              <w:t>55.7%</w:t>
            </w:r>
          </w:p>
        </w:tc>
      </w:tr>
      <w:tr w:rsidR="00825C55" w:rsidRPr="00825C55" w14:paraId="61B22458" w14:textId="77777777" w:rsidTr="0082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7E0D" w14:textId="77777777" w:rsidR="00825C55" w:rsidRPr="00825C55" w:rsidRDefault="00825C55" w:rsidP="00825C55">
            <w:r w:rsidRPr="00825C55">
              <w:t>AFSD (2021)</w:t>
            </w:r>
          </w:p>
        </w:tc>
        <w:tc>
          <w:tcPr>
            <w:tcW w:w="0" w:type="auto"/>
            <w:vAlign w:val="center"/>
            <w:hideMark/>
          </w:tcPr>
          <w:p w14:paraId="406A580B" w14:textId="77777777" w:rsidR="00825C55" w:rsidRPr="00825C55" w:rsidRDefault="00825C55" w:rsidP="00825C55">
            <w:r w:rsidRPr="00825C55">
              <w:t>75.3%</w:t>
            </w:r>
          </w:p>
        </w:tc>
        <w:tc>
          <w:tcPr>
            <w:tcW w:w="0" w:type="auto"/>
            <w:vAlign w:val="center"/>
            <w:hideMark/>
          </w:tcPr>
          <w:p w14:paraId="4AC074FD" w14:textId="77777777" w:rsidR="00825C55" w:rsidRPr="00825C55" w:rsidRDefault="00825C55" w:rsidP="00825C55">
            <w:r w:rsidRPr="00825C55">
              <w:t>67.1%</w:t>
            </w:r>
          </w:p>
        </w:tc>
        <w:tc>
          <w:tcPr>
            <w:tcW w:w="0" w:type="auto"/>
            <w:vAlign w:val="center"/>
            <w:hideMark/>
          </w:tcPr>
          <w:p w14:paraId="5454EECB" w14:textId="77777777" w:rsidR="00825C55" w:rsidRPr="00825C55" w:rsidRDefault="00825C55" w:rsidP="00825C55">
            <w:r w:rsidRPr="00825C55">
              <w:t>41.0%</w:t>
            </w:r>
          </w:p>
        </w:tc>
        <w:tc>
          <w:tcPr>
            <w:tcW w:w="0" w:type="auto"/>
            <w:vAlign w:val="center"/>
            <w:hideMark/>
          </w:tcPr>
          <w:p w14:paraId="5959B644" w14:textId="77777777" w:rsidR="00825C55" w:rsidRPr="00825C55" w:rsidRDefault="00825C55" w:rsidP="00825C55">
            <w:r w:rsidRPr="00825C55">
              <w:t>63.2%</w:t>
            </w:r>
          </w:p>
        </w:tc>
      </w:tr>
    </w:tbl>
    <w:p w14:paraId="0A29356A" w14:textId="7088393F" w:rsidR="00825C55" w:rsidRDefault="00825C55" w:rsidP="00825C55">
      <w:pPr>
        <w:rPr>
          <w:b/>
          <w:bCs/>
        </w:rPr>
      </w:pPr>
      <w:r w:rsidRPr="00825C55">
        <w:rPr>
          <w:b/>
          <w:bCs/>
        </w:rPr>
        <w:t>Our model now performs much closer to BMN!</w:t>
      </w:r>
    </w:p>
    <w:p w14:paraId="3756EB7D" w14:textId="77777777" w:rsidR="0058612A" w:rsidRDefault="0058612A" w:rsidP="00825C55">
      <w:pPr>
        <w:rPr>
          <w:b/>
          <w:bCs/>
        </w:rPr>
      </w:pPr>
    </w:p>
    <w:p w14:paraId="6ECE3521" w14:textId="0C6A9950" w:rsidR="0058612A" w:rsidRDefault="0058612A" w:rsidP="0058612A">
      <w:pPr>
        <w:rPr>
          <w:b/>
          <w:bCs/>
        </w:rPr>
      </w:pPr>
      <w:r>
        <w:rPr>
          <w:b/>
          <w:bCs/>
        </w:rPr>
        <w:t xml:space="preserve">Step </w:t>
      </w:r>
      <w:r w:rsidR="00B75EDC">
        <w:rPr>
          <w:b/>
          <w:bCs/>
        </w:rPr>
        <w:t>8</w:t>
      </w:r>
      <w:r>
        <w:rPr>
          <w:b/>
          <w:bCs/>
        </w:rPr>
        <w:t xml:space="preserve"> - </w:t>
      </w:r>
      <w:r w:rsidRPr="0058612A">
        <w:rPr>
          <w:b/>
          <w:bCs/>
        </w:rPr>
        <w:t>Real-Time Video Streaming &amp; Inference Pipeline</w:t>
      </w:r>
      <w:r>
        <w:rPr>
          <w:b/>
          <w:bCs/>
        </w:rPr>
        <w:t xml:space="preserve"> using FastAPI</w:t>
      </w:r>
    </w:p>
    <w:p w14:paraId="2F1E7193" w14:textId="77D92F71" w:rsidR="0058612A" w:rsidRPr="0058612A" w:rsidRDefault="0058612A" w:rsidP="0058612A">
      <w:pPr>
        <w:rPr>
          <w:b/>
          <w:bCs/>
        </w:rPr>
      </w:pPr>
      <w:r w:rsidRPr="0058612A">
        <w:rPr>
          <w:b/>
          <w:bCs/>
        </w:rPr>
        <w:t>Use FastAPI Instead of Flask?</w:t>
      </w:r>
    </w:p>
    <w:p w14:paraId="3DF7CEEC" w14:textId="77777777" w:rsidR="0058612A" w:rsidRPr="0058612A" w:rsidRDefault="0058612A" w:rsidP="0058612A">
      <w:pPr>
        <w:rPr>
          <w:b/>
          <w:bCs/>
        </w:rPr>
      </w:pPr>
      <w:r w:rsidRPr="0058612A">
        <w:rPr>
          <w:rFonts w:ascii="Segoe UI Emoji" w:hAnsi="Segoe UI Emoji" w:cs="Segoe UI Emoji"/>
          <w:b/>
          <w:bCs/>
        </w:rPr>
        <w:t>✅</w:t>
      </w:r>
      <w:r w:rsidRPr="0058612A">
        <w:rPr>
          <w:b/>
          <w:bCs/>
        </w:rPr>
        <w:t xml:space="preserve"> Asynchronous processing → More efficient for video streaming</w:t>
      </w:r>
      <w:r w:rsidRPr="0058612A">
        <w:rPr>
          <w:b/>
          <w:bCs/>
        </w:rPr>
        <w:br/>
      </w:r>
      <w:r w:rsidRPr="0058612A">
        <w:rPr>
          <w:rFonts w:ascii="Segoe UI Emoji" w:hAnsi="Segoe UI Emoji" w:cs="Segoe UI Emoji"/>
          <w:b/>
          <w:bCs/>
        </w:rPr>
        <w:t>✅</w:t>
      </w:r>
      <w:r w:rsidRPr="0058612A">
        <w:rPr>
          <w:b/>
          <w:bCs/>
        </w:rPr>
        <w:t xml:space="preserve"> Faster performance → Handles high-speed video frames better</w:t>
      </w:r>
      <w:r w:rsidRPr="0058612A">
        <w:rPr>
          <w:b/>
          <w:bCs/>
        </w:rPr>
        <w:br/>
      </w:r>
      <w:r w:rsidRPr="0058612A">
        <w:rPr>
          <w:rFonts w:ascii="Segoe UI Emoji" w:hAnsi="Segoe UI Emoji" w:cs="Segoe UI Emoji"/>
          <w:b/>
          <w:bCs/>
        </w:rPr>
        <w:t>✅</w:t>
      </w:r>
      <w:r w:rsidRPr="0058612A">
        <w:rPr>
          <w:b/>
          <w:bCs/>
        </w:rPr>
        <w:t xml:space="preserve"> Built-in OpenAPI support → Easy to expand with API endpoints</w:t>
      </w:r>
      <w:r w:rsidRPr="0058612A">
        <w:rPr>
          <w:b/>
          <w:bCs/>
        </w:rPr>
        <w:br/>
      </w:r>
      <w:r w:rsidRPr="0058612A">
        <w:rPr>
          <w:rFonts w:ascii="Segoe UI Emoji" w:hAnsi="Segoe UI Emoji" w:cs="Segoe UI Emoji"/>
          <w:b/>
          <w:bCs/>
        </w:rPr>
        <w:t>✅</w:t>
      </w:r>
      <w:r w:rsidRPr="0058612A">
        <w:rPr>
          <w:b/>
          <w:bCs/>
        </w:rPr>
        <w:t xml:space="preserve"> Better scalability → Supports WebSockets for real-time updates</w:t>
      </w:r>
    </w:p>
    <w:p w14:paraId="1A6241CD" w14:textId="77777777" w:rsidR="0058612A" w:rsidRPr="00825C55" w:rsidRDefault="0058612A" w:rsidP="00825C55">
      <w:pPr>
        <w:rPr>
          <w:b/>
          <w:bCs/>
        </w:rPr>
      </w:pPr>
    </w:p>
    <w:p w14:paraId="786C9E67" w14:textId="63D6D46D" w:rsidR="00CA2FB2" w:rsidRPr="00E372E9" w:rsidRDefault="006F5DE4" w:rsidP="00825C55">
      <w:r>
        <w:t xml:space="preserve">To </w:t>
      </w:r>
      <w:r w:rsidRPr="006F5DE4">
        <w:t>see the live video feed</w:t>
      </w:r>
      <w:r w:rsidRPr="006F5DE4">
        <w:t xml:space="preserve"> </w:t>
      </w:r>
      <w:r w:rsidRPr="006F5DE4">
        <w:t>go to:</w:t>
      </w:r>
      <w:r w:rsidRPr="006F5DE4">
        <w:br/>
      </w:r>
      <w:r w:rsidRPr="006F5DE4">
        <w:rPr>
          <w:rFonts w:ascii="Segoe UI Emoji" w:hAnsi="Segoe UI Emoji" w:cs="Segoe UI Emoji"/>
        </w:rPr>
        <w:t>🔗</w:t>
      </w:r>
      <w:r w:rsidRPr="006F5DE4">
        <w:t xml:space="preserve"> http://localhost:8000/video_feed</w:t>
      </w:r>
      <w:r w:rsidRPr="006F5DE4">
        <w:br/>
      </w:r>
    </w:p>
    <w:sectPr w:rsidR="00CA2FB2" w:rsidRPr="00E3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60C6"/>
    <w:multiLevelType w:val="multilevel"/>
    <w:tmpl w:val="8F7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5460"/>
    <w:multiLevelType w:val="multilevel"/>
    <w:tmpl w:val="77FA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A1640"/>
    <w:multiLevelType w:val="multilevel"/>
    <w:tmpl w:val="6CC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2EA8"/>
    <w:multiLevelType w:val="multilevel"/>
    <w:tmpl w:val="5124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71292"/>
    <w:multiLevelType w:val="multilevel"/>
    <w:tmpl w:val="5D6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04B89"/>
    <w:multiLevelType w:val="multilevel"/>
    <w:tmpl w:val="F4C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04DC"/>
    <w:multiLevelType w:val="multilevel"/>
    <w:tmpl w:val="535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22195"/>
    <w:multiLevelType w:val="multilevel"/>
    <w:tmpl w:val="390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02743"/>
    <w:multiLevelType w:val="multilevel"/>
    <w:tmpl w:val="D9AC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52A12"/>
    <w:multiLevelType w:val="multilevel"/>
    <w:tmpl w:val="6CC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B52BD"/>
    <w:multiLevelType w:val="multilevel"/>
    <w:tmpl w:val="C38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61572"/>
    <w:multiLevelType w:val="multilevel"/>
    <w:tmpl w:val="BD9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73721"/>
    <w:multiLevelType w:val="multilevel"/>
    <w:tmpl w:val="5EF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F22E2"/>
    <w:multiLevelType w:val="multilevel"/>
    <w:tmpl w:val="DCB0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F59D9"/>
    <w:multiLevelType w:val="multilevel"/>
    <w:tmpl w:val="556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B12DC"/>
    <w:multiLevelType w:val="multilevel"/>
    <w:tmpl w:val="68D6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C2C2A"/>
    <w:multiLevelType w:val="multilevel"/>
    <w:tmpl w:val="0C9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C1E7E"/>
    <w:multiLevelType w:val="multilevel"/>
    <w:tmpl w:val="6CC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B4424"/>
    <w:multiLevelType w:val="multilevel"/>
    <w:tmpl w:val="BD2A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2C7924"/>
    <w:multiLevelType w:val="multilevel"/>
    <w:tmpl w:val="6BC2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C215D"/>
    <w:multiLevelType w:val="multilevel"/>
    <w:tmpl w:val="6CC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08390">
    <w:abstractNumId w:val="3"/>
  </w:num>
  <w:num w:numId="2" w16cid:durableId="408887502">
    <w:abstractNumId w:val="18"/>
  </w:num>
  <w:num w:numId="3" w16cid:durableId="169489973">
    <w:abstractNumId w:val="6"/>
  </w:num>
  <w:num w:numId="4" w16cid:durableId="684482184">
    <w:abstractNumId w:val="11"/>
  </w:num>
  <w:num w:numId="5" w16cid:durableId="1529489454">
    <w:abstractNumId w:val="10"/>
  </w:num>
  <w:num w:numId="6" w16cid:durableId="951976565">
    <w:abstractNumId w:val="5"/>
  </w:num>
  <w:num w:numId="7" w16cid:durableId="921573783">
    <w:abstractNumId w:val="19"/>
  </w:num>
  <w:num w:numId="8" w16cid:durableId="301159674">
    <w:abstractNumId w:val="13"/>
  </w:num>
  <w:num w:numId="9" w16cid:durableId="574903430">
    <w:abstractNumId w:val="7"/>
  </w:num>
  <w:num w:numId="10" w16cid:durableId="1746226196">
    <w:abstractNumId w:val="12"/>
  </w:num>
  <w:num w:numId="11" w16cid:durableId="1651979993">
    <w:abstractNumId w:val="16"/>
  </w:num>
  <w:num w:numId="12" w16cid:durableId="181822538">
    <w:abstractNumId w:val="14"/>
  </w:num>
  <w:num w:numId="13" w16cid:durableId="935403085">
    <w:abstractNumId w:val="8"/>
  </w:num>
  <w:num w:numId="14" w16cid:durableId="613174857">
    <w:abstractNumId w:val="4"/>
  </w:num>
  <w:num w:numId="15" w16cid:durableId="891967664">
    <w:abstractNumId w:val="0"/>
  </w:num>
  <w:num w:numId="16" w16cid:durableId="1281841081">
    <w:abstractNumId w:val="1"/>
  </w:num>
  <w:num w:numId="17" w16cid:durableId="1802307315">
    <w:abstractNumId w:val="9"/>
  </w:num>
  <w:num w:numId="18" w16cid:durableId="1651052872">
    <w:abstractNumId w:val="2"/>
  </w:num>
  <w:num w:numId="19" w16cid:durableId="487325875">
    <w:abstractNumId w:val="20"/>
  </w:num>
  <w:num w:numId="20" w16cid:durableId="198932355">
    <w:abstractNumId w:val="17"/>
  </w:num>
  <w:num w:numId="21" w16cid:durableId="16592598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2"/>
    <w:rsid w:val="000A28DF"/>
    <w:rsid w:val="001043F0"/>
    <w:rsid w:val="00223C51"/>
    <w:rsid w:val="002C43ED"/>
    <w:rsid w:val="003363D0"/>
    <w:rsid w:val="0058612A"/>
    <w:rsid w:val="00690B29"/>
    <w:rsid w:val="006F5DE4"/>
    <w:rsid w:val="00825C55"/>
    <w:rsid w:val="00B3687E"/>
    <w:rsid w:val="00B75EDC"/>
    <w:rsid w:val="00B83BC7"/>
    <w:rsid w:val="00CA2FB2"/>
    <w:rsid w:val="00E3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C24"/>
  <w15:chartTrackingRefBased/>
  <w15:docId w15:val="{7147DE1E-8200-4FEB-93BB-E1C9EC3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F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2FB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A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Anand</dc:creator>
  <cp:keywords/>
  <dc:description/>
  <cp:lastModifiedBy>Kirti Anand</cp:lastModifiedBy>
  <cp:revision>8</cp:revision>
  <dcterms:created xsi:type="dcterms:W3CDTF">2025-02-15T15:25:00Z</dcterms:created>
  <dcterms:modified xsi:type="dcterms:W3CDTF">2025-02-16T21:03:00Z</dcterms:modified>
</cp:coreProperties>
</file>