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84224" w14:textId="6BC4AC8A" w:rsidR="005E7905" w:rsidRPr="00F3338E" w:rsidRDefault="00872953" w:rsidP="00F3338E">
      <w:pPr>
        <w:rPr>
          <w:b/>
          <w:color w:val="000000" w:themeColor="text1"/>
        </w:rPr>
      </w:pPr>
      <w:r w:rsidRPr="00F3338E">
        <w:rPr>
          <w:b/>
          <w:noProof/>
          <w:color w:val="000000" w:themeColor="text1"/>
          <w:lang w:val="en-US"/>
        </w:rPr>
        <w:drawing>
          <wp:anchor distT="0" distB="0" distL="114300" distR="114300" simplePos="0" relativeHeight="251657216" behindDoc="1" locked="0" layoutInCell="1" allowOverlap="1" wp14:anchorId="195BDF8A" wp14:editId="111FE941">
            <wp:simplePos x="0" y="0"/>
            <wp:positionH relativeFrom="column">
              <wp:posOffset>2186498</wp:posOffset>
            </wp:positionH>
            <wp:positionV relativeFrom="paragraph">
              <wp:posOffset>-159026</wp:posOffset>
            </wp:positionV>
            <wp:extent cx="1349375" cy="1256030"/>
            <wp:effectExtent l="0" t="0" r="0" b="0"/>
            <wp:wrapTopAndBottom/>
            <wp:docPr id="1" name="Picture 1" descr="D:\study material\other task\apiit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 material\other task\apiitlogo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9375" cy="125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4E279C" w14:textId="764D5F52" w:rsidR="00872953" w:rsidRPr="00F3338E" w:rsidRDefault="006921AA" w:rsidP="00AD0FCD">
      <w:pPr>
        <w:jc w:val="center"/>
        <w:rPr>
          <w:rFonts w:ascii="Andalus" w:hAnsi="Andalus" w:cs="Andalus"/>
          <w:color w:val="000000" w:themeColor="text1"/>
          <w:u w:val="single"/>
        </w:rPr>
      </w:pPr>
      <w:r>
        <w:rPr>
          <w:rFonts w:ascii="Andalus" w:hAnsi="Andalus" w:cs="Andalus"/>
          <w:color w:val="000000" w:themeColor="text1"/>
          <w:u w:val="single"/>
        </w:rPr>
        <w:t>4</w:t>
      </w:r>
      <w:r w:rsidRPr="006921AA">
        <w:rPr>
          <w:rFonts w:ascii="Andalus" w:hAnsi="Andalus" w:cs="Andalus"/>
          <w:color w:val="000000" w:themeColor="text1"/>
          <w:u w:val="single"/>
          <w:vertAlign w:val="superscript"/>
        </w:rPr>
        <w:t>th</w:t>
      </w:r>
      <w:r>
        <w:rPr>
          <w:rFonts w:ascii="Andalus" w:hAnsi="Andalus" w:cs="Andalus"/>
          <w:color w:val="000000" w:themeColor="text1"/>
          <w:u w:val="single"/>
        </w:rPr>
        <w:t xml:space="preserve"> </w:t>
      </w:r>
      <w:r w:rsidR="00AD0FCD" w:rsidRPr="00F3338E">
        <w:rPr>
          <w:rFonts w:ascii="Andalus" w:hAnsi="Andalus" w:cs="Andalus"/>
          <w:color w:val="000000" w:themeColor="text1"/>
          <w:u w:val="single"/>
        </w:rPr>
        <w:t>Fortnightly</w:t>
      </w:r>
      <w:r w:rsidR="00F77211" w:rsidRPr="00F3338E">
        <w:rPr>
          <w:rFonts w:ascii="Andalus" w:hAnsi="Andalus" w:cs="Andalus"/>
          <w:color w:val="000000" w:themeColor="text1"/>
          <w:u w:val="single"/>
        </w:rPr>
        <w:t xml:space="preserve"> Report</w:t>
      </w:r>
    </w:p>
    <w:tbl>
      <w:tblPr>
        <w:tblStyle w:val="TableGrid"/>
        <w:tblW w:w="0" w:type="auto"/>
        <w:tblInd w:w="830" w:type="dxa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</w:tblGrid>
      <w:tr w:rsidR="00F3338E" w:rsidRPr="00F3338E" w14:paraId="1D06DB2E" w14:textId="77777777" w:rsidTr="00352EE9">
        <w:tc>
          <w:tcPr>
            <w:tcW w:w="1848" w:type="dxa"/>
          </w:tcPr>
          <w:p w14:paraId="20525EEB" w14:textId="77777777" w:rsidR="00C42A71" w:rsidRPr="00F3338E" w:rsidRDefault="00C42A71" w:rsidP="009D6C7C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val="single"/>
              </w:rPr>
            </w:pPr>
            <w:r w:rsidRPr="00F3338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val="single"/>
              </w:rPr>
              <w:t>VENUE</w:t>
            </w:r>
          </w:p>
        </w:tc>
        <w:tc>
          <w:tcPr>
            <w:tcW w:w="1848" w:type="dxa"/>
          </w:tcPr>
          <w:p w14:paraId="13102FA5" w14:textId="77777777" w:rsidR="00C42A71" w:rsidRPr="00F3338E" w:rsidRDefault="00C42A71" w:rsidP="009D6C7C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val="single"/>
              </w:rPr>
            </w:pPr>
            <w:r w:rsidRPr="00F3338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val="single"/>
              </w:rPr>
              <w:t>START TIME</w:t>
            </w:r>
          </w:p>
        </w:tc>
        <w:tc>
          <w:tcPr>
            <w:tcW w:w="1848" w:type="dxa"/>
          </w:tcPr>
          <w:p w14:paraId="6F009159" w14:textId="77777777" w:rsidR="00C42A71" w:rsidRPr="00F3338E" w:rsidRDefault="00C42A71" w:rsidP="009D6C7C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val="single"/>
              </w:rPr>
            </w:pPr>
            <w:r w:rsidRPr="00F3338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val="single"/>
              </w:rPr>
              <w:t>END TIME</w:t>
            </w:r>
          </w:p>
        </w:tc>
        <w:tc>
          <w:tcPr>
            <w:tcW w:w="1849" w:type="dxa"/>
          </w:tcPr>
          <w:p w14:paraId="03D4FD52" w14:textId="77777777" w:rsidR="00C42A71" w:rsidRPr="00F3338E" w:rsidRDefault="00352EE9" w:rsidP="009D6C7C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val="single"/>
              </w:rPr>
            </w:pPr>
            <w:r w:rsidRPr="00F3338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val="single"/>
              </w:rPr>
              <w:t>DATE</w:t>
            </w:r>
          </w:p>
        </w:tc>
      </w:tr>
      <w:tr w:rsidR="00C42A71" w:rsidRPr="00F3338E" w14:paraId="38F263CE" w14:textId="77777777" w:rsidTr="00352EE9">
        <w:tc>
          <w:tcPr>
            <w:tcW w:w="1848" w:type="dxa"/>
          </w:tcPr>
          <w:p w14:paraId="2B132384" w14:textId="056EF7B1" w:rsidR="00C42A71" w:rsidRPr="00F3338E" w:rsidRDefault="00913082" w:rsidP="009D6C7C">
            <w:pPr>
              <w:jc w:val="center"/>
              <w:rPr>
                <w:rFonts w:ascii="Andalus" w:hAnsi="Andalus" w:cs="Andalus"/>
                <w:color w:val="000000" w:themeColor="text1"/>
                <w:sz w:val="24"/>
                <w:szCs w:val="24"/>
              </w:rPr>
            </w:pPr>
            <w:r>
              <w:rPr>
                <w:rFonts w:ascii="Andalus" w:hAnsi="Andalus" w:cs="Andalus"/>
                <w:color w:val="000000" w:themeColor="text1"/>
                <w:sz w:val="24"/>
                <w:szCs w:val="24"/>
              </w:rPr>
              <w:t>Library, APU New Campus</w:t>
            </w:r>
          </w:p>
        </w:tc>
        <w:tc>
          <w:tcPr>
            <w:tcW w:w="1848" w:type="dxa"/>
          </w:tcPr>
          <w:p w14:paraId="18465473" w14:textId="60877136" w:rsidR="00C42A71" w:rsidRPr="00F3338E" w:rsidRDefault="00E06594" w:rsidP="009D6C7C">
            <w:pPr>
              <w:jc w:val="center"/>
              <w:rPr>
                <w:rFonts w:ascii="Andalus" w:hAnsi="Andalus" w:cs="Andalus"/>
                <w:color w:val="000000" w:themeColor="text1"/>
                <w:sz w:val="24"/>
                <w:szCs w:val="24"/>
              </w:rPr>
            </w:pPr>
            <w:r w:rsidRPr="00F3338E">
              <w:rPr>
                <w:rFonts w:ascii="Andalus" w:hAnsi="Andalus" w:cs="Andalus"/>
                <w:color w:val="000000" w:themeColor="text1"/>
                <w:sz w:val="24"/>
                <w:szCs w:val="24"/>
              </w:rPr>
              <w:t>0830</w:t>
            </w:r>
          </w:p>
        </w:tc>
        <w:tc>
          <w:tcPr>
            <w:tcW w:w="1848" w:type="dxa"/>
          </w:tcPr>
          <w:p w14:paraId="5D227CEB" w14:textId="3BA73029" w:rsidR="00C42A71" w:rsidRPr="00F3338E" w:rsidRDefault="00E06594" w:rsidP="009D6C7C">
            <w:pPr>
              <w:jc w:val="center"/>
              <w:rPr>
                <w:rFonts w:ascii="Andalus" w:hAnsi="Andalus" w:cs="Andalus"/>
                <w:color w:val="000000" w:themeColor="text1"/>
                <w:sz w:val="24"/>
                <w:szCs w:val="24"/>
              </w:rPr>
            </w:pPr>
            <w:r w:rsidRPr="00F3338E">
              <w:rPr>
                <w:rFonts w:ascii="Andalus" w:hAnsi="Andalus" w:cs="Andalus"/>
                <w:color w:val="000000" w:themeColor="text1"/>
                <w:sz w:val="24"/>
                <w:szCs w:val="24"/>
              </w:rPr>
              <w:t>1030</w:t>
            </w:r>
          </w:p>
        </w:tc>
        <w:tc>
          <w:tcPr>
            <w:tcW w:w="1849" w:type="dxa"/>
          </w:tcPr>
          <w:p w14:paraId="0F1F259B" w14:textId="29F24CAC" w:rsidR="00C42A71" w:rsidRPr="00F3338E" w:rsidRDefault="005D75E4" w:rsidP="0023387B">
            <w:pPr>
              <w:jc w:val="center"/>
              <w:rPr>
                <w:rFonts w:ascii="Andalus" w:hAnsi="Andalus" w:cs="Andalus"/>
                <w:color w:val="000000" w:themeColor="text1"/>
                <w:sz w:val="24"/>
                <w:szCs w:val="24"/>
              </w:rPr>
            </w:pPr>
            <w:r>
              <w:rPr>
                <w:rFonts w:ascii="Andalus" w:hAnsi="Andalus" w:cs="Andalus"/>
                <w:color w:val="000000" w:themeColor="text1"/>
                <w:sz w:val="24"/>
                <w:szCs w:val="24"/>
              </w:rPr>
              <w:t>12</w:t>
            </w:r>
            <w:r w:rsidR="00E06594" w:rsidRPr="00F3338E">
              <w:rPr>
                <w:rFonts w:ascii="Andalus" w:hAnsi="Andalus" w:cs="Andalus"/>
                <w:color w:val="000000" w:themeColor="text1"/>
                <w:sz w:val="24"/>
                <w:szCs w:val="24"/>
              </w:rPr>
              <w:t>/0</w:t>
            </w:r>
            <w:r w:rsidR="006921AA">
              <w:rPr>
                <w:rFonts w:ascii="Andalus" w:hAnsi="Andalus" w:cs="Andalus"/>
                <w:color w:val="000000" w:themeColor="text1"/>
                <w:sz w:val="24"/>
                <w:szCs w:val="24"/>
              </w:rPr>
              <w:t>9</w:t>
            </w:r>
            <w:r w:rsidR="00E06594" w:rsidRPr="00F3338E">
              <w:rPr>
                <w:rFonts w:ascii="Andalus" w:hAnsi="Andalus" w:cs="Andalus"/>
                <w:color w:val="000000" w:themeColor="text1"/>
                <w:sz w:val="24"/>
                <w:szCs w:val="24"/>
              </w:rPr>
              <w:t>/2018</w:t>
            </w:r>
          </w:p>
        </w:tc>
      </w:tr>
    </w:tbl>
    <w:p w14:paraId="45EBAE07" w14:textId="77777777" w:rsidR="00A83EE8" w:rsidRPr="00F3338E" w:rsidRDefault="00A83EE8" w:rsidP="009D6C7C">
      <w:pPr>
        <w:jc w:val="center"/>
        <w:rPr>
          <w:rFonts w:ascii="Andalus" w:hAnsi="Andalus" w:cs="Andalus"/>
          <w:color w:val="000000" w:themeColor="text1"/>
          <w:szCs w:val="24"/>
          <w:u w:val="single"/>
        </w:rPr>
      </w:pPr>
    </w:p>
    <w:tbl>
      <w:tblPr>
        <w:tblStyle w:val="TableGrid"/>
        <w:tblpPr w:leftFromText="180" w:rightFromText="180" w:vertAnchor="text" w:horzAnchor="page" w:tblpXSpec="center" w:tblpY="330"/>
        <w:tblW w:w="0" w:type="auto"/>
        <w:tblLook w:val="04A0" w:firstRow="1" w:lastRow="0" w:firstColumn="1" w:lastColumn="0" w:noHBand="0" w:noVBand="1"/>
      </w:tblPr>
      <w:tblGrid>
        <w:gridCol w:w="2263"/>
        <w:gridCol w:w="2350"/>
        <w:gridCol w:w="2405"/>
        <w:gridCol w:w="2224"/>
      </w:tblGrid>
      <w:tr w:rsidR="00F3338E" w:rsidRPr="00F3338E" w14:paraId="37A34E44" w14:textId="77777777" w:rsidTr="003D5D7B">
        <w:trPr>
          <w:trHeight w:val="423"/>
        </w:trPr>
        <w:tc>
          <w:tcPr>
            <w:tcW w:w="2263" w:type="dxa"/>
            <w:vAlign w:val="center"/>
          </w:tcPr>
          <w:p w14:paraId="7D80145C" w14:textId="77777777" w:rsidR="00C868DE" w:rsidRPr="00F3338E" w:rsidRDefault="00872953" w:rsidP="003D5D7B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F3338E">
              <w:rPr>
                <w:b/>
                <w:color w:val="000000" w:themeColor="text1"/>
                <w:sz w:val="24"/>
                <w:szCs w:val="24"/>
              </w:rPr>
              <w:t>MEMBERS NAME</w:t>
            </w:r>
          </w:p>
        </w:tc>
        <w:tc>
          <w:tcPr>
            <w:tcW w:w="2350" w:type="dxa"/>
            <w:vAlign w:val="center"/>
          </w:tcPr>
          <w:p w14:paraId="359A1B1D" w14:textId="77777777" w:rsidR="00872953" w:rsidRPr="00F3338E" w:rsidRDefault="00872953" w:rsidP="003D5D7B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F3338E">
              <w:rPr>
                <w:b/>
                <w:color w:val="000000" w:themeColor="text1"/>
                <w:sz w:val="24"/>
                <w:szCs w:val="24"/>
              </w:rPr>
              <w:t>INTAKE NUMBER</w:t>
            </w:r>
          </w:p>
        </w:tc>
        <w:tc>
          <w:tcPr>
            <w:tcW w:w="2405" w:type="dxa"/>
            <w:vAlign w:val="center"/>
          </w:tcPr>
          <w:p w14:paraId="740EED97" w14:textId="77777777" w:rsidR="00872953" w:rsidRPr="00F3338E" w:rsidRDefault="00872953" w:rsidP="003D5D7B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F3338E">
              <w:rPr>
                <w:b/>
                <w:color w:val="000000" w:themeColor="text1"/>
                <w:sz w:val="24"/>
                <w:szCs w:val="24"/>
              </w:rPr>
              <w:t>ATTENDANCE</w:t>
            </w:r>
          </w:p>
        </w:tc>
        <w:tc>
          <w:tcPr>
            <w:tcW w:w="2224" w:type="dxa"/>
            <w:vAlign w:val="center"/>
          </w:tcPr>
          <w:p w14:paraId="7BBDB3B0" w14:textId="77777777" w:rsidR="00872953" w:rsidRPr="00F3338E" w:rsidRDefault="00872953" w:rsidP="003D5D7B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F3338E">
              <w:rPr>
                <w:b/>
                <w:color w:val="000000" w:themeColor="text1"/>
                <w:sz w:val="24"/>
                <w:szCs w:val="24"/>
              </w:rPr>
              <w:t>SIGNATURE</w:t>
            </w:r>
          </w:p>
        </w:tc>
      </w:tr>
      <w:tr w:rsidR="00F3338E" w:rsidRPr="00F3338E" w14:paraId="3FDAF3C4" w14:textId="77777777" w:rsidTr="009D6C7C">
        <w:trPr>
          <w:trHeight w:val="411"/>
        </w:trPr>
        <w:tc>
          <w:tcPr>
            <w:tcW w:w="2263" w:type="dxa"/>
          </w:tcPr>
          <w:p w14:paraId="0EFE4CC4" w14:textId="71B689FD" w:rsidR="00C868DE" w:rsidRPr="00F3338E" w:rsidRDefault="00E06594" w:rsidP="00FA4ACF">
            <w:pPr>
              <w:rPr>
                <w:color w:val="000000" w:themeColor="text1"/>
                <w:sz w:val="24"/>
                <w:szCs w:val="24"/>
              </w:rPr>
            </w:pPr>
            <w:r w:rsidRPr="00F3338E">
              <w:rPr>
                <w:color w:val="000000" w:themeColor="text1"/>
                <w:sz w:val="24"/>
                <w:szCs w:val="24"/>
              </w:rPr>
              <w:t>Hen Kian Jun</w:t>
            </w:r>
          </w:p>
        </w:tc>
        <w:tc>
          <w:tcPr>
            <w:tcW w:w="2350" w:type="dxa"/>
          </w:tcPr>
          <w:p w14:paraId="4CD3A84F" w14:textId="6A86B4D0" w:rsidR="00872953" w:rsidRPr="00F3338E" w:rsidRDefault="00E06594" w:rsidP="00FA4ACF">
            <w:pPr>
              <w:rPr>
                <w:color w:val="000000" w:themeColor="text1"/>
                <w:sz w:val="24"/>
                <w:szCs w:val="24"/>
              </w:rPr>
            </w:pPr>
            <w:r w:rsidRPr="00F3338E">
              <w:rPr>
                <w:color w:val="000000" w:themeColor="text1"/>
                <w:sz w:val="24"/>
                <w:szCs w:val="24"/>
              </w:rPr>
              <w:t>TP047472</w:t>
            </w:r>
          </w:p>
        </w:tc>
        <w:tc>
          <w:tcPr>
            <w:tcW w:w="2405" w:type="dxa"/>
          </w:tcPr>
          <w:p w14:paraId="6EECC5DF" w14:textId="77777777" w:rsidR="00872953" w:rsidRPr="00F3338E" w:rsidRDefault="00FA4ACF" w:rsidP="00415565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3338E">
              <w:rPr>
                <w:color w:val="000000" w:themeColor="text1"/>
                <w:sz w:val="24"/>
                <w:szCs w:val="24"/>
              </w:rPr>
              <w:t>Present</w:t>
            </w:r>
          </w:p>
        </w:tc>
        <w:tc>
          <w:tcPr>
            <w:tcW w:w="2224" w:type="dxa"/>
          </w:tcPr>
          <w:p w14:paraId="0C7000CA" w14:textId="77777777" w:rsidR="00872953" w:rsidRPr="00F3338E" w:rsidRDefault="00872953" w:rsidP="00415565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3338E" w:rsidRPr="00F3338E" w14:paraId="1034230B" w14:textId="77777777" w:rsidTr="009D6C7C">
        <w:trPr>
          <w:trHeight w:val="416"/>
        </w:trPr>
        <w:tc>
          <w:tcPr>
            <w:tcW w:w="2263" w:type="dxa"/>
          </w:tcPr>
          <w:p w14:paraId="4DC66A63" w14:textId="58E496B2" w:rsidR="00C868DE" w:rsidRPr="00F3338E" w:rsidRDefault="00E06594" w:rsidP="00FA4ACF">
            <w:pPr>
              <w:rPr>
                <w:color w:val="000000" w:themeColor="text1"/>
                <w:sz w:val="24"/>
                <w:szCs w:val="24"/>
              </w:rPr>
            </w:pPr>
            <w:r w:rsidRPr="00F3338E">
              <w:rPr>
                <w:color w:val="000000" w:themeColor="text1"/>
                <w:sz w:val="24"/>
                <w:szCs w:val="24"/>
              </w:rPr>
              <w:t>Lee Wai Yen</w:t>
            </w:r>
          </w:p>
        </w:tc>
        <w:tc>
          <w:tcPr>
            <w:tcW w:w="2350" w:type="dxa"/>
          </w:tcPr>
          <w:p w14:paraId="4FEC3D0B" w14:textId="30684625" w:rsidR="00872953" w:rsidRPr="00F3338E" w:rsidRDefault="00E06594" w:rsidP="00FA4ACF">
            <w:pPr>
              <w:rPr>
                <w:color w:val="000000" w:themeColor="text1"/>
                <w:sz w:val="24"/>
                <w:szCs w:val="24"/>
              </w:rPr>
            </w:pPr>
            <w:r w:rsidRPr="00F3338E">
              <w:rPr>
                <w:color w:val="000000" w:themeColor="text1"/>
                <w:sz w:val="24"/>
                <w:szCs w:val="24"/>
              </w:rPr>
              <w:t>TP04</w:t>
            </w:r>
            <w:r w:rsidR="00F3338E" w:rsidRPr="00F3338E">
              <w:rPr>
                <w:color w:val="000000" w:themeColor="text1"/>
                <w:sz w:val="24"/>
                <w:szCs w:val="24"/>
              </w:rPr>
              <w:t>4610</w:t>
            </w:r>
          </w:p>
        </w:tc>
        <w:tc>
          <w:tcPr>
            <w:tcW w:w="2405" w:type="dxa"/>
          </w:tcPr>
          <w:p w14:paraId="34EEAA1C" w14:textId="4F1E42B2" w:rsidR="00872953" w:rsidRPr="00F3338E" w:rsidRDefault="00E06594" w:rsidP="00415565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3338E">
              <w:rPr>
                <w:color w:val="000000" w:themeColor="text1"/>
                <w:sz w:val="24"/>
                <w:szCs w:val="24"/>
              </w:rPr>
              <w:t>Present</w:t>
            </w:r>
          </w:p>
        </w:tc>
        <w:tc>
          <w:tcPr>
            <w:tcW w:w="2224" w:type="dxa"/>
          </w:tcPr>
          <w:p w14:paraId="4300C937" w14:textId="77777777" w:rsidR="00872953" w:rsidRPr="00F3338E" w:rsidRDefault="00872953" w:rsidP="00415565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3338E" w:rsidRPr="00F3338E" w14:paraId="04A88CA8" w14:textId="77777777" w:rsidTr="00872953">
        <w:trPr>
          <w:trHeight w:val="417"/>
        </w:trPr>
        <w:tc>
          <w:tcPr>
            <w:tcW w:w="2263" w:type="dxa"/>
          </w:tcPr>
          <w:p w14:paraId="3B310B3A" w14:textId="5281A92F" w:rsidR="00C868DE" w:rsidRPr="00F3338E" w:rsidRDefault="00E06594" w:rsidP="00FA4ACF">
            <w:pPr>
              <w:rPr>
                <w:color w:val="000000" w:themeColor="text1"/>
                <w:sz w:val="24"/>
                <w:szCs w:val="24"/>
              </w:rPr>
            </w:pPr>
            <w:r w:rsidRPr="00F3338E">
              <w:rPr>
                <w:color w:val="000000" w:themeColor="text1"/>
                <w:sz w:val="24"/>
                <w:szCs w:val="24"/>
              </w:rPr>
              <w:t>Teh Yi Jia</w:t>
            </w:r>
          </w:p>
        </w:tc>
        <w:tc>
          <w:tcPr>
            <w:tcW w:w="2350" w:type="dxa"/>
          </w:tcPr>
          <w:p w14:paraId="63888CAE" w14:textId="76C03F32" w:rsidR="00872953" w:rsidRPr="00F3338E" w:rsidRDefault="00E06594" w:rsidP="00FA4ACF">
            <w:pPr>
              <w:rPr>
                <w:color w:val="000000" w:themeColor="text1"/>
                <w:sz w:val="24"/>
                <w:szCs w:val="24"/>
              </w:rPr>
            </w:pPr>
            <w:r w:rsidRPr="00F3338E">
              <w:rPr>
                <w:color w:val="000000" w:themeColor="text1"/>
                <w:sz w:val="24"/>
                <w:szCs w:val="24"/>
              </w:rPr>
              <w:t>TP048096</w:t>
            </w:r>
          </w:p>
        </w:tc>
        <w:tc>
          <w:tcPr>
            <w:tcW w:w="2405" w:type="dxa"/>
          </w:tcPr>
          <w:p w14:paraId="0889DC89" w14:textId="56F187FF" w:rsidR="00872953" w:rsidRPr="00F3338E" w:rsidRDefault="00E06594" w:rsidP="00415565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3338E">
              <w:rPr>
                <w:color w:val="000000" w:themeColor="text1"/>
                <w:sz w:val="24"/>
                <w:szCs w:val="24"/>
              </w:rPr>
              <w:t>Present</w:t>
            </w:r>
          </w:p>
        </w:tc>
        <w:tc>
          <w:tcPr>
            <w:tcW w:w="2224" w:type="dxa"/>
          </w:tcPr>
          <w:p w14:paraId="2BDE27C5" w14:textId="77777777" w:rsidR="00872953" w:rsidRPr="00F3338E" w:rsidRDefault="00872953" w:rsidP="00415565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453670E8" w14:textId="77777777" w:rsidR="00872953" w:rsidRPr="00F3338E" w:rsidRDefault="00872953" w:rsidP="00872953">
      <w:pPr>
        <w:rPr>
          <w:color w:val="000000" w:themeColor="text1"/>
          <w:szCs w:val="24"/>
        </w:rPr>
      </w:pPr>
      <w:r w:rsidRPr="00F3338E">
        <w:rPr>
          <w:color w:val="000000" w:themeColor="text1"/>
          <w:szCs w:val="24"/>
        </w:rPr>
        <w:t xml:space="preserve">                   </w:t>
      </w:r>
    </w:p>
    <w:p w14:paraId="3BC72FEE" w14:textId="674A157B" w:rsidR="006921AA" w:rsidRDefault="00415565" w:rsidP="006921AA">
      <w:pPr>
        <w:rPr>
          <w:b/>
          <w:color w:val="000000" w:themeColor="text1"/>
          <w:szCs w:val="24"/>
          <w:u w:val="single"/>
        </w:rPr>
      </w:pPr>
      <w:r w:rsidRPr="00F3338E">
        <w:rPr>
          <w:b/>
          <w:color w:val="000000" w:themeColor="text1"/>
          <w:szCs w:val="24"/>
          <w:u w:val="single"/>
        </w:rPr>
        <w:t>What we have done?</w:t>
      </w:r>
    </w:p>
    <w:p w14:paraId="2026F5F7" w14:textId="1E342177" w:rsidR="006921AA" w:rsidRDefault="006921AA" w:rsidP="006921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21AA">
        <w:rPr>
          <w:rFonts w:ascii="Times New Roman" w:hAnsi="Times New Roman" w:cs="Times New Roman"/>
          <w:color w:val="000000" w:themeColor="text1"/>
          <w:sz w:val="24"/>
          <w:szCs w:val="24"/>
        </w:rPr>
        <w:t>Gro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up leader has done the storyboarding</w:t>
      </w:r>
    </w:p>
    <w:p w14:paraId="50F4A720" w14:textId="67952662" w:rsidR="006921AA" w:rsidRPr="006921AA" w:rsidRDefault="00913082" w:rsidP="006921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Each member started to code the webpage according to the storyboard.</w:t>
      </w:r>
    </w:p>
    <w:p w14:paraId="29727717" w14:textId="77777777" w:rsidR="006E06B4" w:rsidRPr="00F3338E" w:rsidRDefault="00415565" w:rsidP="00AA0A5B">
      <w:pPr>
        <w:rPr>
          <w:b/>
          <w:color w:val="000000" w:themeColor="text1"/>
          <w:szCs w:val="24"/>
          <w:u w:val="single"/>
        </w:rPr>
      </w:pPr>
      <w:r w:rsidRPr="00F3338E">
        <w:rPr>
          <w:b/>
          <w:color w:val="000000" w:themeColor="text1"/>
          <w:szCs w:val="24"/>
          <w:u w:val="single"/>
        </w:rPr>
        <w:t>What we are doing?</w:t>
      </w:r>
    </w:p>
    <w:p w14:paraId="274F7896" w14:textId="53277617" w:rsidR="004444AC" w:rsidRDefault="00D62278" w:rsidP="00F3338E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Continue</w:t>
      </w:r>
      <w:r w:rsidR="00E06594" w:rsidRPr="00F3338E">
        <w:rPr>
          <w:color w:val="000000" w:themeColor="text1"/>
          <w:szCs w:val="24"/>
        </w:rPr>
        <w:t xml:space="preserve"> doing the HTML code</w:t>
      </w:r>
      <w:r w:rsidR="00913082">
        <w:rPr>
          <w:color w:val="000000" w:themeColor="text1"/>
          <w:szCs w:val="24"/>
        </w:rPr>
        <w:t xml:space="preserve">, </w:t>
      </w:r>
      <w:r w:rsidR="00F3338E" w:rsidRPr="00F3338E">
        <w:rPr>
          <w:color w:val="000000" w:themeColor="text1"/>
          <w:szCs w:val="24"/>
        </w:rPr>
        <w:t>CSS</w:t>
      </w:r>
      <w:r w:rsidR="00F3338E">
        <w:rPr>
          <w:color w:val="000000" w:themeColor="text1"/>
          <w:szCs w:val="24"/>
        </w:rPr>
        <w:t xml:space="preserve"> </w:t>
      </w:r>
      <w:r w:rsidR="00913082">
        <w:rPr>
          <w:color w:val="000000" w:themeColor="text1"/>
          <w:szCs w:val="24"/>
        </w:rPr>
        <w:t>and JavaScript for each webpage.</w:t>
      </w:r>
    </w:p>
    <w:p w14:paraId="762EF5FA" w14:textId="25F9B6AE" w:rsidR="00F3338E" w:rsidRDefault="00F3338E" w:rsidP="00E06594">
      <w:pPr>
        <w:rPr>
          <w:b/>
          <w:color w:val="000000" w:themeColor="text1"/>
          <w:szCs w:val="24"/>
          <w:u w:val="single"/>
        </w:rPr>
      </w:pPr>
      <w:r w:rsidRPr="00F3338E">
        <w:rPr>
          <w:b/>
          <w:color w:val="000000" w:themeColor="text1"/>
          <w:szCs w:val="24"/>
          <w:u w:val="single"/>
        </w:rPr>
        <w:t>What we will do?</w:t>
      </w:r>
    </w:p>
    <w:p w14:paraId="11E9B777" w14:textId="52851030" w:rsidR="00913082" w:rsidRPr="00A863DB" w:rsidRDefault="00913082" w:rsidP="00913082">
      <w:pPr>
        <w:tabs>
          <w:tab w:val="right" w:pos="9026"/>
        </w:tabs>
        <w:rPr>
          <w:color w:val="000000" w:themeColor="text1"/>
          <w:szCs w:val="24"/>
        </w:rPr>
      </w:pPr>
      <w:r>
        <w:rPr>
          <w:szCs w:val="24"/>
        </w:rPr>
        <w:t>We will finish the coding part for each webpage and insert more imag</w:t>
      </w:r>
      <w:bookmarkStart w:id="0" w:name="_GoBack"/>
      <w:bookmarkEnd w:id="0"/>
      <w:r>
        <w:rPr>
          <w:szCs w:val="24"/>
        </w:rPr>
        <w:t>e</w:t>
      </w:r>
      <w:r w:rsidR="00D62278">
        <w:rPr>
          <w:szCs w:val="24"/>
        </w:rPr>
        <w:t>s</w:t>
      </w:r>
      <w:r>
        <w:rPr>
          <w:szCs w:val="24"/>
        </w:rPr>
        <w:t xml:space="preserve"> to the webpage and start doing the documentation. </w:t>
      </w:r>
      <w:r w:rsidR="00B01C73">
        <w:rPr>
          <w:szCs w:val="24"/>
        </w:rPr>
        <w:t>The next group meeting</w:t>
      </w:r>
      <w:r>
        <w:rPr>
          <w:szCs w:val="24"/>
        </w:rPr>
        <w:t xml:space="preserve"> will be held on 1</w:t>
      </w:r>
      <w:r w:rsidR="005237FB">
        <w:rPr>
          <w:szCs w:val="24"/>
        </w:rPr>
        <w:t>8</w:t>
      </w:r>
      <w:r>
        <w:rPr>
          <w:szCs w:val="24"/>
        </w:rPr>
        <w:t xml:space="preserve"> September 2018 at</w:t>
      </w:r>
      <w:r w:rsidR="00F847C1">
        <w:rPr>
          <w:szCs w:val="24"/>
        </w:rPr>
        <w:t xml:space="preserve"> B-08-08,</w:t>
      </w:r>
      <w:r>
        <w:rPr>
          <w:szCs w:val="24"/>
        </w:rPr>
        <w:t xml:space="preserve"> APU new campus.</w:t>
      </w:r>
    </w:p>
    <w:p w14:paraId="7F6ED809" w14:textId="736F5A57" w:rsidR="00872953" w:rsidRPr="00F3338E" w:rsidRDefault="009D6C7C" w:rsidP="009D6C7C">
      <w:pPr>
        <w:tabs>
          <w:tab w:val="right" w:pos="9026"/>
        </w:tabs>
        <w:rPr>
          <w:color w:val="000000" w:themeColor="text1"/>
          <w:szCs w:val="24"/>
        </w:rPr>
      </w:pPr>
      <w:r w:rsidRPr="00F3338E">
        <w:rPr>
          <w:color w:val="000000" w:themeColor="text1"/>
          <w:szCs w:val="24"/>
        </w:rPr>
        <w:tab/>
      </w:r>
      <w:r w:rsidR="00872953" w:rsidRPr="00F3338E">
        <w:rPr>
          <w:color w:val="000000" w:themeColor="text1"/>
          <w:szCs w:val="24"/>
        </w:rPr>
        <w:t xml:space="preserve">                                                                  </w:t>
      </w:r>
    </w:p>
    <w:p w14:paraId="5A62BF90" w14:textId="77777777" w:rsidR="009D6C7C" w:rsidRPr="00F3338E" w:rsidRDefault="009D6C7C" w:rsidP="003F5C49">
      <w:pPr>
        <w:rPr>
          <w:b/>
          <w:color w:val="000000" w:themeColor="text1"/>
          <w:szCs w:val="24"/>
        </w:rPr>
      </w:pPr>
    </w:p>
    <w:sectPr w:rsidR="009D6C7C" w:rsidRPr="00F3338E" w:rsidSect="005E7905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B8FDFB" w14:textId="77777777" w:rsidR="008C67E6" w:rsidRDefault="008C67E6" w:rsidP="009D6C7C">
      <w:pPr>
        <w:spacing w:after="0" w:line="240" w:lineRule="auto"/>
      </w:pPr>
      <w:r>
        <w:separator/>
      </w:r>
    </w:p>
  </w:endnote>
  <w:endnote w:type="continuationSeparator" w:id="0">
    <w:p w14:paraId="0B825578" w14:textId="77777777" w:rsidR="008C67E6" w:rsidRDefault="008C67E6" w:rsidP="009D6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7D0BCE" w14:textId="77777777" w:rsidR="008C67E6" w:rsidRDefault="008C67E6" w:rsidP="009D6C7C">
      <w:pPr>
        <w:spacing w:after="0" w:line="240" w:lineRule="auto"/>
      </w:pPr>
      <w:r>
        <w:separator/>
      </w:r>
    </w:p>
  </w:footnote>
  <w:footnote w:type="continuationSeparator" w:id="0">
    <w:p w14:paraId="68357595" w14:textId="77777777" w:rsidR="008C67E6" w:rsidRDefault="008C67E6" w:rsidP="009D6C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E735C"/>
    <w:multiLevelType w:val="hybridMultilevel"/>
    <w:tmpl w:val="99B05DA6"/>
    <w:lvl w:ilvl="0" w:tplc="084231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236C2"/>
    <w:multiLevelType w:val="hybridMultilevel"/>
    <w:tmpl w:val="ED1039FC"/>
    <w:lvl w:ilvl="0" w:tplc="149C02F2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BD23C6"/>
    <w:multiLevelType w:val="hybridMultilevel"/>
    <w:tmpl w:val="18B8CE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C5236F"/>
    <w:multiLevelType w:val="hybridMultilevel"/>
    <w:tmpl w:val="308EFC8A"/>
    <w:lvl w:ilvl="0" w:tplc="149C02F2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034842"/>
    <w:multiLevelType w:val="hybridMultilevel"/>
    <w:tmpl w:val="A9F24A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857BDE"/>
    <w:multiLevelType w:val="hybridMultilevel"/>
    <w:tmpl w:val="780CF1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5679A9"/>
    <w:multiLevelType w:val="hybridMultilevel"/>
    <w:tmpl w:val="4614F6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7F51"/>
    <w:rsid w:val="00017E41"/>
    <w:rsid w:val="00096C64"/>
    <w:rsid w:val="000D58D9"/>
    <w:rsid w:val="001365D1"/>
    <w:rsid w:val="001B411A"/>
    <w:rsid w:val="00232A1C"/>
    <w:rsid w:val="0023387B"/>
    <w:rsid w:val="00257F2E"/>
    <w:rsid w:val="002624CC"/>
    <w:rsid w:val="00264094"/>
    <w:rsid w:val="00285188"/>
    <w:rsid w:val="002A0221"/>
    <w:rsid w:val="002D0214"/>
    <w:rsid w:val="00305676"/>
    <w:rsid w:val="00352EE9"/>
    <w:rsid w:val="003A32E0"/>
    <w:rsid w:val="003A42D7"/>
    <w:rsid w:val="003D5D7B"/>
    <w:rsid w:val="003E2B42"/>
    <w:rsid w:val="003F5C49"/>
    <w:rsid w:val="003F6BA9"/>
    <w:rsid w:val="00415565"/>
    <w:rsid w:val="004308BD"/>
    <w:rsid w:val="0043475D"/>
    <w:rsid w:val="004444AC"/>
    <w:rsid w:val="00445C96"/>
    <w:rsid w:val="00465E88"/>
    <w:rsid w:val="00522968"/>
    <w:rsid w:val="005237FB"/>
    <w:rsid w:val="00551D55"/>
    <w:rsid w:val="005527D9"/>
    <w:rsid w:val="005723BF"/>
    <w:rsid w:val="0058321D"/>
    <w:rsid w:val="00587631"/>
    <w:rsid w:val="005B76B2"/>
    <w:rsid w:val="005D75E4"/>
    <w:rsid w:val="005D7F51"/>
    <w:rsid w:val="005E7905"/>
    <w:rsid w:val="0062674D"/>
    <w:rsid w:val="00640195"/>
    <w:rsid w:val="006921AA"/>
    <w:rsid w:val="006B7C67"/>
    <w:rsid w:val="006E06B4"/>
    <w:rsid w:val="006E1DC3"/>
    <w:rsid w:val="0070356F"/>
    <w:rsid w:val="00734406"/>
    <w:rsid w:val="007D6AB0"/>
    <w:rsid w:val="00800005"/>
    <w:rsid w:val="0087000B"/>
    <w:rsid w:val="00872953"/>
    <w:rsid w:val="008755CC"/>
    <w:rsid w:val="008C67E6"/>
    <w:rsid w:val="00913082"/>
    <w:rsid w:val="009162AC"/>
    <w:rsid w:val="0097342C"/>
    <w:rsid w:val="009D6C7C"/>
    <w:rsid w:val="00A26DBB"/>
    <w:rsid w:val="00A83EE8"/>
    <w:rsid w:val="00AA07A9"/>
    <w:rsid w:val="00AA0A5B"/>
    <w:rsid w:val="00AD0FCD"/>
    <w:rsid w:val="00B01C73"/>
    <w:rsid w:val="00B10F52"/>
    <w:rsid w:val="00B26D4A"/>
    <w:rsid w:val="00B84117"/>
    <w:rsid w:val="00BD50E3"/>
    <w:rsid w:val="00C04AD8"/>
    <w:rsid w:val="00C132DE"/>
    <w:rsid w:val="00C42A71"/>
    <w:rsid w:val="00C6582B"/>
    <w:rsid w:val="00C66E7A"/>
    <w:rsid w:val="00C868DE"/>
    <w:rsid w:val="00CC087B"/>
    <w:rsid w:val="00D066DD"/>
    <w:rsid w:val="00D55F27"/>
    <w:rsid w:val="00D62278"/>
    <w:rsid w:val="00DC3DF3"/>
    <w:rsid w:val="00E06594"/>
    <w:rsid w:val="00E10106"/>
    <w:rsid w:val="00E13226"/>
    <w:rsid w:val="00E74AFB"/>
    <w:rsid w:val="00E90F84"/>
    <w:rsid w:val="00EE4220"/>
    <w:rsid w:val="00EF5BAC"/>
    <w:rsid w:val="00F3338E"/>
    <w:rsid w:val="00F35C17"/>
    <w:rsid w:val="00F44531"/>
    <w:rsid w:val="00F734E1"/>
    <w:rsid w:val="00F77211"/>
    <w:rsid w:val="00F847C1"/>
    <w:rsid w:val="00FA4ACF"/>
    <w:rsid w:val="00FB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F2CAB"/>
  <w15:docId w15:val="{DD91279D-12CB-490E-B70B-AFC00C06D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stellar" w:eastAsiaTheme="minorHAnsi" w:hAnsi="Castellar" w:cs="Times New Roman"/>
        <w:sz w:val="56"/>
        <w:szCs w:val="56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338E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55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5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5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556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556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1556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556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15565"/>
    <w:pPr>
      <w:ind w:left="720"/>
      <w:contextualSpacing/>
    </w:pPr>
    <w:rPr>
      <w:rFonts w:asciiTheme="minorHAnsi" w:hAnsiTheme="minorHAnsi" w:cstheme="minorBidi"/>
      <w:sz w:val="22"/>
      <w:szCs w:val="22"/>
      <w:lang w:val="en-US"/>
    </w:rPr>
  </w:style>
  <w:style w:type="paragraph" w:styleId="NoSpacing">
    <w:name w:val="No Spacing"/>
    <w:uiPriority w:val="1"/>
    <w:qFormat/>
    <w:rsid w:val="0041556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155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155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1556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1556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1556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1556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56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556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9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D6C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6C7C"/>
  </w:style>
  <w:style w:type="paragraph" w:styleId="Footer">
    <w:name w:val="footer"/>
    <w:basedOn w:val="Normal"/>
    <w:link w:val="FooterChar"/>
    <w:uiPriority w:val="99"/>
    <w:semiHidden/>
    <w:unhideWhenUsed/>
    <w:rsid w:val="009D6C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6C7C"/>
  </w:style>
  <w:style w:type="character" w:styleId="PlaceholderText">
    <w:name w:val="Placeholder Text"/>
    <w:basedOn w:val="DefaultParagraphFont"/>
    <w:uiPriority w:val="99"/>
    <w:semiHidden/>
    <w:rsid w:val="00EE42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7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85AADD-3954-437D-A1CC-4330CF4B8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</dc:creator>
  <cp:lastModifiedBy>HEN KIAN JUN</cp:lastModifiedBy>
  <cp:revision>16</cp:revision>
  <dcterms:created xsi:type="dcterms:W3CDTF">2012-01-27T08:18:00Z</dcterms:created>
  <dcterms:modified xsi:type="dcterms:W3CDTF">2018-09-24T13:24:00Z</dcterms:modified>
</cp:coreProperties>
</file>