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68F2D" w14:textId="651F8E33" w:rsidR="004A52EC" w:rsidRPr="00834A6D" w:rsidRDefault="00834A6D">
      <w:pPr>
        <w:rPr>
          <w:rFonts w:ascii="Nunito" w:hAnsi="Nunito"/>
          <w:b/>
          <w:bCs/>
          <w:sz w:val="28"/>
          <w:szCs w:val="28"/>
          <w:lang w:val="en-US"/>
        </w:rPr>
      </w:pPr>
      <w:r w:rsidRPr="00834A6D">
        <w:rPr>
          <w:rFonts w:ascii="Nunito" w:hAnsi="Nunito"/>
          <w:b/>
          <w:bCs/>
          <w:sz w:val="28"/>
          <w:szCs w:val="28"/>
          <w:lang w:val="en-US"/>
        </w:rPr>
        <w:t>Chapter 1</w:t>
      </w:r>
    </w:p>
    <w:p w14:paraId="069F175E" w14:textId="7B315466" w:rsidR="00834A6D" w:rsidRDefault="00834A6D">
      <w:pPr>
        <w:rPr>
          <w:rFonts w:ascii="Nunito" w:hAnsi="Nunito"/>
          <w:sz w:val="28"/>
          <w:szCs w:val="28"/>
          <w:lang w:val="en-US"/>
        </w:rPr>
      </w:pPr>
      <w:r>
        <w:rPr>
          <w:rFonts w:ascii="Nunito" w:hAnsi="Nunito"/>
          <w:sz w:val="28"/>
          <w:szCs w:val="28"/>
          <w:lang w:val="en-US"/>
        </w:rPr>
        <w:t>Exercise 1.1</w:t>
      </w:r>
    </w:p>
    <w:p w14:paraId="476431E2" w14:textId="55996577" w:rsidR="00834A6D" w:rsidRDefault="00834A6D" w:rsidP="00834A6D">
      <w:pPr>
        <w:pStyle w:val="ListParagraph"/>
        <w:numPr>
          <w:ilvl w:val="0"/>
          <w:numId w:val="1"/>
        </w:numPr>
        <w:rPr>
          <w:rFonts w:ascii="Nunito" w:hAnsi="Nunito"/>
          <w:sz w:val="28"/>
          <w:szCs w:val="28"/>
          <w:lang w:val="en-US"/>
        </w:rPr>
      </w:pPr>
      <w:r>
        <w:rPr>
          <w:rFonts w:ascii="Nunito" w:hAnsi="Nunito"/>
          <w:sz w:val="28"/>
          <w:szCs w:val="28"/>
          <w:lang w:val="en-US"/>
        </w:rPr>
        <w:t>Programs</w:t>
      </w:r>
    </w:p>
    <w:p w14:paraId="78D66D1B" w14:textId="0D527AD7" w:rsidR="00834A6D" w:rsidRDefault="000D6EC6" w:rsidP="00834A6D">
      <w:pPr>
        <w:pStyle w:val="ListParagraph"/>
        <w:numPr>
          <w:ilvl w:val="0"/>
          <w:numId w:val="1"/>
        </w:numPr>
        <w:rPr>
          <w:rFonts w:ascii="Nunito" w:hAnsi="Nunito"/>
          <w:sz w:val="28"/>
          <w:szCs w:val="28"/>
          <w:lang w:val="en-US"/>
        </w:rPr>
      </w:pPr>
      <w:r>
        <w:rPr>
          <w:rFonts w:ascii="Nunito" w:hAnsi="Nunito"/>
          <w:sz w:val="28"/>
          <w:szCs w:val="28"/>
          <w:lang w:val="en-US"/>
        </w:rPr>
        <w:t>Input Unit, Output Unit, Memory Unit, Arithmetic and Logic Unit (ALU), Control Unit</w:t>
      </w:r>
    </w:p>
    <w:p w14:paraId="35A5ECA7" w14:textId="5F9B7359" w:rsidR="001E4491" w:rsidRDefault="002F722E" w:rsidP="00834A6D">
      <w:pPr>
        <w:pStyle w:val="ListParagraph"/>
        <w:numPr>
          <w:ilvl w:val="0"/>
          <w:numId w:val="1"/>
        </w:numPr>
        <w:rPr>
          <w:rFonts w:ascii="Nunito" w:hAnsi="Nunito"/>
          <w:sz w:val="28"/>
          <w:szCs w:val="28"/>
          <w:lang w:val="en-US"/>
        </w:rPr>
      </w:pPr>
      <w:r>
        <w:rPr>
          <w:rFonts w:ascii="Nunito" w:hAnsi="Nunito"/>
          <w:sz w:val="28"/>
          <w:szCs w:val="28"/>
          <w:lang w:val="en-US"/>
        </w:rPr>
        <w:t>Machine Language, Assembly Language, High-level Language</w:t>
      </w:r>
    </w:p>
    <w:p w14:paraId="69A51896" w14:textId="0FA4EDB4" w:rsidR="002F722E" w:rsidRDefault="002F722E" w:rsidP="00834A6D">
      <w:pPr>
        <w:pStyle w:val="ListParagraph"/>
        <w:numPr>
          <w:ilvl w:val="0"/>
          <w:numId w:val="1"/>
        </w:numPr>
        <w:rPr>
          <w:rFonts w:ascii="Nunito" w:hAnsi="Nunito"/>
          <w:sz w:val="28"/>
          <w:szCs w:val="28"/>
          <w:lang w:val="en-US"/>
        </w:rPr>
      </w:pPr>
      <w:r>
        <w:rPr>
          <w:rFonts w:ascii="Nunito" w:hAnsi="Nunito"/>
          <w:sz w:val="28"/>
          <w:szCs w:val="28"/>
          <w:lang w:val="en-US"/>
        </w:rPr>
        <w:t>Compilers</w:t>
      </w:r>
    </w:p>
    <w:p w14:paraId="453FCEEF" w14:textId="0D91A1F1" w:rsidR="002F722E" w:rsidRDefault="000D6EC6" w:rsidP="00834A6D">
      <w:pPr>
        <w:pStyle w:val="ListParagraph"/>
        <w:numPr>
          <w:ilvl w:val="0"/>
          <w:numId w:val="1"/>
        </w:numPr>
        <w:rPr>
          <w:rFonts w:ascii="Nunito" w:hAnsi="Nunito"/>
          <w:sz w:val="28"/>
          <w:szCs w:val="28"/>
          <w:lang w:val="en-US"/>
        </w:rPr>
      </w:pPr>
      <w:r>
        <w:rPr>
          <w:rFonts w:ascii="Nunito" w:hAnsi="Nunito"/>
          <w:sz w:val="28"/>
          <w:szCs w:val="28"/>
          <w:lang w:val="en-US"/>
        </w:rPr>
        <w:t>Android</w:t>
      </w:r>
    </w:p>
    <w:p w14:paraId="26FE4D6E" w14:textId="637FA6E3" w:rsidR="000D6EC6" w:rsidRDefault="000D6EC6" w:rsidP="00834A6D">
      <w:pPr>
        <w:pStyle w:val="ListParagraph"/>
        <w:numPr>
          <w:ilvl w:val="0"/>
          <w:numId w:val="1"/>
        </w:numPr>
        <w:rPr>
          <w:rFonts w:ascii="Nunito" w:hAnsi="Nunito"/>
          <w:sz w:val="28"/>
          <w:szCs w:val="28"/>
          <w:lang w:val="en-US"/>
        </w:rPr>
      </w:pPr>
      <w:r>
        <w:rPr>
          <w:rFonts w:ascii="Nunito" w:hAnsi="Nunito"/>
          <w:sz w:val="28"/>
          <w:szCs w:val="28"/>
          <w:lang w:val="en-US"/>
        </w:rPr>
        <w:t>Open-source software</w:t>
      </w:r>
    </w:p>
    <w:p w14:paraId="7F80F765" w14:textId="600F7632" w:rsidR="000D6EC6" w:rsidRDefault="000D6EC6" w:rsidP="00834A6D">
      <w:pPr>
        <w:pStyle w:val="ListParagraph"/>
        <w:numPr>
          <w:ilvl w:val="0"/>
          <w:numId w:val="1"/>
        </w:numPr>
        <w:rPr>
          <w:rFonts w:ascii="Nunito" w:hAnsi="Nunito"/>
          <w:sz w:val="28"/>
          <w:szCs w:val="28"/>
          <w:lang w:val="en-US"/>
        </w:rPr>
      </w:pPr>
      <w:r>
        <w:rPr>
          <w:rFonts w:ascii="Nunito" w:hAnsi="Nunito"/>
          <w:sz w:val="28"/>
          <w:szCs w:val="28"/>
          <w:lang w:val="en-US"/>
        </w:rPr>
        <w:t xml:space="preserve">Accelerometer  </w:t>
      </w:r>
    </w:p>
    <w:p w14:paraId="4C364656" w14:textId="63C44253" w:rsidR="000D6EC6" w:rsidRDefault="0027299E" w:rsidP="000D6EC6">
      <w:pPr>
        <w:rPr>
          <w:rFonts w:ascii="Nunito" w:hAnsi="Nunito"/>
          <w:sz w:val="28"/>
          <w:szCs w:val="28"/>
          <w:lang w:val="en-US"/>
        </w:rPr>
      </w:pPr>
      <w:r>
        <w:rPr>
          <w:rFonts w:ascii="Nunito" w:hAnsi="Nunito"/>
          <w:sz w:val="28"/>
          <w:szCs w:val="28"/>
          <w:lang w:val="en-US"/>
        </w:rPr>
        <w:t>Exercise 1.2</w:t>
      </w:r>
    </w:p>
    <w:p w14:paraId="4CCFC7B3" w14:textId="78F3715A" w:rsidR="0027299E" w:rsidRDefault="0027299E" w:rsidP="0027299E">
      <w:pPr>
        <w:pStyle w:val="ListParagraph"/>
        <w:numPr>
          <w:ilvl w:val="0"/>
          <w:numId w:val="2"/>
        </w:numPr>
        <w:rPr>
          <w:rFonts w:ascii="Nunito" w:hAnsi="Nunito"/>
          <w:sz w:val="28"/>
          <w:szCs w:val="28"/>
          <w:lang w:val="en-US"/>
        </w:rPr>
      </w:pPr>
      <w:r>
        <w:rPr>
          <w:rFonts w:ascii="Nunito" w:hAnsi="Nunito"/>
          <w:sz w:val="28"/>
          <w:szCs w:val="28"/>
          <w:lang w:val="en-US"/>
        </w:rPr>
        <w:t>Java</w:t>
      </w:r>
    </w:p>
    <w:p w14:paraId="43633661" w14:textId="1681602F" w:rsidR="0027299E" w:rsidRDefault="0027299E" w:rsidP="0027299E">
      <w:pPr>
        <w:pStyle w:val="ListParagraph"/>
        <w:numPr>
          <w:ilvl w:val="0"/>
          <w:numId w:val="2"/>
        </w:numPr>
        <w:rPr>
          <w:rFonts w:ascii="Nunito" w:hAnsi="Nunito"/>
          <w:sz w:val="28"/>
          <w:szCs w:val="28"/>
          <w:lang w:val="en-US"/>
        </w:rPr>
      </w:pPr>
      <w:r>
        <w:rPr>
          <w:rFonts w:ascii="Nunito" w:hAnsi="Nunito"/>
          <w:sz w:val="28"/>
          <w:szCs w:val="28"/>
          <w:lang w:val="en-US"/>
        </w:rPr>
        <w:t>Javac</w:t>
      </w:r>
    </w:p>
    <w:p w14:paraId="7C539E06" w14:textId="2520AA4E" w:rsidR="0027299E" w:rsidRDefault="0027299E" w:rsidP="0027299E">
      <w:pPr>
        <w:pStyle w:val="ListParagraph"/>
        <w:numPr>
          <w:ilvl w:val="0"/>
          <w:numId w:val="2"/>
        </w:numPr>
        <w:rPr>
          <w:rFonts w:ascii="Nunito" w:hAnsi="Nunito"/>
          <w:sz w:val="28"/>
          <w:szCs w:val="28"/>
          <w:lang w:val="en-US"/>
        </w:rPr>
      </w:pPr>
      <w:r>
        <w:rPr>
          <w:rFonts w:ascii="Nunito" w:hAnsi="Nunito"/>
          <w:sz w:val="28"/>
          <w:szCs w:val="28"/>
          <w:lang w:val="en-US"/>
        </w:rPr>
        <w:t>.java</w:t>
      </w:r>
    </w:p>
    <w:p w14:paraId="71323A7D" w14:textId="526B6C0F" w:rsidR="0027299E" w:rsidRDefault="0027299E" w:rsidP="0027299E">
      <w:pPr>
        <w:pStyle w:val="ListParagraph"/>
        <w:numPr>
          <w:ilvl w:val="0"/>
          <w:numId w:val="2"/>
        </w:numPr>
        <w:rPr>
          <w:rFonts w:ascii="Nunito" w:hAnsi="Nunito"/>
          <w:sz w:val="28"/>
          <w:szCs w:val="28"/>
          <w:lang w:val="en-US"/>
        </w:rPr>
      </w:pPr>
      <w:r>
        <w:rPr>
          <w:rFonts w:ascii="Nunito" w:hAnsi="Nunito"/>
          <w:sz w:val="28"/>
          <w:szCs w:val="28"/>
          <w:lang w:val="en-US"/>
        </w:rPr>
        <w:t>.class</w:t>
      </w:r>
    </w:p>
    <w:p w14:paraId="7E1D4CBE" w14:textId="2C75A457" w:rsidR="0027299E" w:rsidRDefault="0027299E" w:rsidP="0027299E">
      <w:pPr>
        <w:pStyle w:val="ListParagraph"/>
        <w:numPr>
          <w:ilvl w:val="0"/>
          <w:numId w:val="2"/>
        </w:numPr>
        <w:rPr>
          <w:rFonts w:ascii="Nunito" w:hAnsi="Nunito"/>
          <w:sz w:val="28"/>
          <w:szCs w:val="28"/>
          <w:lang w:val="en-US"/>
        </w:rPr>
      </w:pPr>
      <w:r>
        <w:rPr>
          <w:rFonts w:ascii="Nunito" w:hAnsi="Nunito"/>
          <w:sz w:val="28"/>
          <w:szCs w:val="28"/>
          <w:lang w:val="en-US"/>
        </w:rPr>
        <w:t>Bytecode</w:t>
      </w:r>
    </w:p>
    <w:p w14:paraId="79DC61CB" w14:textId="0372BCDE" w:rsidR="0027299E" w:rsidRDefault="0027299E" w:rsidP="0027299E">
      <w:pPr>
        <w:rPr>
          <w:rFonts w:ascii="Nunito" w:hAnsi="Nunito"/>
          <w:sz w:val="28"/>
          <w:szCs w:val="28"/>
          <w:lang w:val="en-US"/>
        </w:rPr>
      </w:pPr>
      <w:r>
        <w:rPr>
          <w:rFonts w:ascii="Nunito" w:hAnsi="Nunito"/>
          <w:sz w:val="28"/>
          <w:szCs w:val="28"/>
          <w:lang w:val="en-US"/>
        </w:rPr>
        <w:t>Exercise 1.3</w:t>
      </w:r>
    </w:p>
    <w:p w14:paraId="1158B7D5" w14:textId="012A7D81" w:rsidR="0027299E" w:rsidRDefault="0027299E" w:rsidP="0027299E">
      <w:pPr>
        <w:pStyle w:val="ListParagraph"/>
        <w:numPr>
          <w:ilvl w:val="0"/>
          <w:numId w:val="3"/>
        </w:numPr>
        <w:rPr>
          <w:rFonts w:ascii="Nunito" w:hAnsi="Nunito"/>
          <w:sz w:val="28"/>
          <w:szCs w:val="28"/>
          <w:lang w:val="en-US"/>
        </w:rPr>
      </w:pPr>
      <w:r>
        <w:rPr>
          <w:rFonts w:ascii="Nunito" w:hAnsi="Nunito"/>
          <w:sz w:val="28"/>
          <w:szCs w:val="28"/>
          <w:lang w:val="en-US"/>
        </w:rPr>
        <w:t>Encapsulation</w:t>
      </w:r>
    </w:p>
    <w:p w14:paraId="25CE10C5" w14:textId="046CFC61" w:rsidR="0027299E" w:rsidRDefault="0027299E" w:rsidP="0027299E">
      <w:pPr>
        <w:pStyle w:val="ListParagraph"/>
        <w:numPr>
          <w:ilvl w:val="0"/>
          <w:numId w:val="3"/>
        </w:numPr>
        <w:rPr>
          <w:rFonts w:ascii="Nunito" w:hAnsi="Nunito"/>
          <w:sz w:val="28"/>
          <w:szCs w:val="28"/>
          <w:lang w:val="en-US"/>
        </w:rPr>
      </w:pPr>
      <w:r>
        <w:rPr>
          <w:rFonts w:ascii="Nunito" w:hAnsi="Nunito"/>
          <w:sz w:val="28"/>
          <w:szCs w:val="28"/>
          <w:lang w:val="en-US"/>
        </w:rPr>
        <w:t>Classes</w:t>
      </w:r>
    </w:p>
    <w:p w14:paraId="56394A9A" w14:textId="37E631BF" w:rsidR="0027299E" w:rsidRDefault="0027299E" w:rsidP="0027299E">
      <w:pPr>
        <w:pStyle w:val="ListParagraph"/>
        <w:numPr>
          <w:ilvl w:val="0"/>
          <w:numId w:val="3"/>
        </w:numPr>
        <w:rPr>
          <w:rFonts w:ascii="Nunito" w:hAnsi="Nunito"/>
          <w:sz w:val="28"/>
          <w:szCs w:val="28"/>
          <w:lang w:val="en-US"/>
        </w:rPr>
      </w:pPr>
      <w:r>
        <w:rPr>
          <w:rFonts w:ascii="Nunito" w:hAnsi="Nunito"/>
          <w:sz w:val="28"/>
          <w:szCs w:val="28"/>
          <w:lang w:val="en-US"/>
        </w:rPr>
        <w:t>Object-oriented analysis and design (OOAD)</w:t>
      </w:r>
    </w:p>
    <w:p w14:paraId="150F2F4D" w14:textId="2A1B9703" w:rsidR="0027299E" w:rsidRDefault="0027299E" w:rsidP="0027299E">
      <w:pPr>
        <w:pStyle w:val="ListParagraph"/>
        <w:numPr>
          <w:ilvl w:val="0"/>
          <w:numId w:val="3"/>
        </w:numPr>
        <w:rPr>
          <w:rFonts w:ascii="Nunito" w:hAnsi="Nunito"/>
          <w:sz w:val="28"/>
          <w:szCs w:val="28"/>
          <w:lang w:val="en-US"/>
        </w:rPr>
      </w:pPr>
      <w:r>
        <w:rPr>
          <w:rFonts w:ascii="Nunito" w:hAnsi="Nunito"/>
          <w:sz w:val="28"/>
          <w:szCs w:val="28"/>
          <w:lang w:val="en-US"/>
        </w:rPr>
        <w:t>Inheritance</w:t>
      </w:r>
    </w:p>
    <w:p w14:paraId="19EC7CEF" w14:textId="0A5F6F8F" w:rsidR="0027299E" w:rsidRDefault="0027299E" w:rsidP="0027299E">
      <w:pPr>
        <w:pStyle w:val="ListParagraph"/>
        <w:numPr>
          <w:ilvl w:val="0"/>
          <w:numId w:val="3"/>
        </w:numPr>
        <w:rPr>
          <w:rFonts w:ascii="Nunito" w:hAnsi="Nunito"/>
          <w:sz w:val="28"/>
          <w:szCs w:val="28"/>
          <w:lang w:val="en-US"/>
        </w:rPr>
      </w:pPr>
      <w:r>
        <w:rPr>
          <w:rFonts w:ascii="Nunito" w:hAnsi="Nunito"/>
          <w:sz w:val="28"/>
          <w:szCs w:val="28"/>
          <w:lang w:val="en-US"/>
        </w:rPr>
        <w:t>Unified Modeling Language (UML)</w:t>
      </w:r>
    </w:p>
    <w:p w14:paraId="0A4785E3" w14:textId="54CBF42B" w:rsidR="0027299E" w:rsidRDefault="0027299E" w:rsidP="0027299E">
      <w:pPr>
        <w:pStyle w:val="ListParagraph"/>
        <w:numPr>
          <w:ilvl w:val="0"/>
          <w:numId w:val="3"/>
        </w:numPr>
        <w:rPr>
          <w:rFonts w:ascii="Nunito" w:hAnsi="Nunito"/>
          <w:sz w:val="28"/>
          <w:szCs w:val="28"/>
          <w:lang w:val="en-US"/>
        </w:rPr>
      </w:pPr>
      <w:r>
        <w:rPr>
          <w:rFonts w:ascii="Nunito" w:hAnsi="Nunito"/>
          <w:sz w:val="28"/>
          <w:szCs w:val="28"/>
          <w:lang w:val="en-US"/>
        </w:rPr>
        <w:t>Attributes</w:t>
      </w:r>
    </w:p>
    <w:p w14:paraId="2F62F1EF" w14:textId="05B17218" w:rsidR="00E21EB6" w:rsidRDefault="00E21EB6" w:rsidP="00E21EB6">
      <w:pPr>
        <w:rPr>
          <w:rFonts w:ascii="Nunito" w:hAnsi="Nunito"/>
          <w:sz w:val="28"/>
          <w:szCs w:val="28"/>
          <w:lang w:val="en-US"/>
        </w:rPr>
      </w:pPr>
      <w:r>
        <w:rPr>
          <w:rFonts w:ascii="Nunito" w:hAnsi="Nunito"/>
          <w:sz w:val="28"/>
          <w:szCs w:val="28"/>
          <w:lang w:val="en-US"/>
        </w:rPr>
        <w:t>Exercise 1.4</w:t>
      </w:r>
    </w:p>
    <w:p w14:paraId="36003FDD" w14:textId="3F332F0A" w:rsidR="00E21EB6" w:rsidRDefault="00E21EB6" w:rsidP="00E21EB6">
      <w:pPr>
        <w:pStyle w:val="ListParagraph"/>
        <w:numPr>
          <w:ilvl w:val="0"/>
          <w:numId w:val="4"/>
        </w:numPr>
        <w:rPr>
          <w:rFonts w:ascii="Nunito" w:hAnsi="Nunito"/>
          <w:sz w:val="28"/>
          <w:szCs w:val="28"/>
          <w:lang w:val="en-US"/>
        </w:rPr>
      </w:pPr>
      <w:r>
        <w:rPr>
          <w:rFonts w:ascii="Nunito" w:hAnsi="Nunito"/>
          <w:sz w:val="28"/>
          <w:szCs w:val="28"/>
          <w:lang w:val="en-US"/>
        </w:rPr>
        <w:t>Input unit</w:t>
      </w:r>
    </w:p>
    <w:p w14:paraId="29A062E2" w14:textId="0FA73181" w:rsidR="00E21EB6" w:rsidRDefault="00E21EB6" w:rsidP="00E21EB6">
      <w:pPr>
        <w:pStyle w:val="ListParagraph"/>
        <w:numPr>
          <w:ilvl w:val="0"/>
          <w:numId w:val="4"/>
        </w:numPr>
        <w:rPr>
          <w:rFonts w:ascii="Nunito" w:hAnsi="Nunito"/>
          <w:sz w:val="28"/>
          <w:szCs w:val="28"/>
          <w:lang w:val="en-US"/>
        </w:rPr>
      </w:pPr>
      <w:r>
        <w:rPr>
          <w:rFonts w:ascii="Nunito" w:hAnsi="Nunito"/>
          <w:sz w:val="28"/>
          <w:szCs w:val="28"/>
          <w:lang w:val="en-US"/>
        </w:rPr>
        <w:t>Programming</w:t>
      </w:r>
    </w:p>
    <w:p w14:paraId="1C22ED18" w14:textId="057F849B" w:rsidR="00E21EB6" w:rsidRDefault="00E21EB6" w:rsidP="00E21EB6">
      <w:pPr>
        <w:pStyle w:val="ListParagraph"/>
        <w:numPr>
          <w:ilvl w:val="0"/>
          <w:numId w:val="4"/>
        </w:numPr>
        <w:rPr>
          <w:rFonts w:ascii="Nunito" w:hAnsi="Nunito"/>
          <w:sz w:val="28"/>
          <w:szCs w:val="28"/>
          <w:lang w:val="en-US"/>
        </w:rPr>
      </w:pPr>
      <w:r>
        <w:rPr>
          <w:rFonts w:ascii="Nunito" w:hAnsi="Nunito"/>
          <w:sz w:val="28"/>
          <w:szCs w:val="28"/>
          <w:lang w:val="en-US"/>
        </w:rPr>
        <w:t>Assembly Language</w:t>
      </w:r>
    </w:p>
    <w:p w14:paraId="080ED786" w14:textId="3997048D" w:rsidR="00E21EB6" w:rsidRDefault="00E21EB6" w:rsidP="00E21EB6">
      <w:pPr>
        <w:pStyle w:val="ListParagraph"/>
        <w:numPr>
          <w:ilvl w:val="0"/>
          <w:numId w:val="4"/>
        </w:numPr>
        <w:rPr>
          <w:rFonts w:ascii="Nunito" w:hAnsi="Nunito"/>
          <w:sz w:val="28"/>
          <w:szCs w:val="28"/>
          <w:lang w:val="en-US"/>
        </w:rPr>
      </w:pPr>
      <w:r>
        <w:rPr>
          <w:rFonts w:ascii="Nunito" w:hAnsi="Nunito"/>
          <w:sz w:val="28"/>
          <w:szCs w:val="28"/>
          <w:lang w:val="en-US"/>
        </w:rPr>
        <w:t>Output Unit</w:t>
      </w:r>
    </w:p>
    <w:p w14:paraId="71966924" w14:textId="55762611" w:rsidR="00E21EB6" w:rsidRDefault="00E21EB6" w:rsidP="00E21EB6">
      <w:pPr>
        <w:pStyle w:val="ListParagraph"/>
        <w:numPr>
          <w:ilvl w:val="0"/>
          <w:numId w:val="4"/>
        </w:numPr>
        <w:rPr>
          <w:rFonts w:ascii="Nunito" w:hAnsi="Nunito"/>
          <w:sz w:val="28"/>
          <w:szCs w:val="28"/>
          <w:lang w:val="en-US"/>
        </w:rPr>
      </w:pPr>
      <w:r>
        <w:rPr>
          <w:rFonts w:ascii="Nunito" w:hAnsi="Nunito"/>
          <w:sz w:val="28"/>
          <w:szCs w:val="28"/>
          <w:lang w:val="en-US"/>
        </w:rPr>
        <w:t>Primary Storage (RAM) and Secondary Storage (hard drive, SSD, etc.)</w:t>
      </w:r>
    </w:p>
    <w:p w14:paraId="309F4E64" w14:textId="27202D0B" w:rsidR="00E21EB6" w:rsidRDefault="00E21EB6" w:rsidP="00E21EB6">
      <w:pPr>
        <w:pStyle w:val="ListParagraph"/>
        <w:numPr>
          <w:ilvl w:val="0"/>
          <w:numId w:val="4"/>
        </w:numPr>
        <w:rPr>
          <w:rFonts w:ascii="Nunito" w:hAnsi="Nunito"/>
          <w:sz w:val="28"/>
          <w:szCs w:val="28"/>
          <w:lang w:val="en-US"/>
        </w:rPr>
      </w:pPr>
      <w:r>
        <w:rPr>
          <w:rFonts w:ascii="Nunito" w:hAnsi="Nunito"/>
          <w:sz w:val="28"/>
          <w:szCs w:val="28"/>
          <w:lang w:val="en-US"/>
        </w:rPr>
        <w:lastRenderedPageBreak/>
        <w:t>Arithmetic logic unit</w:t>
      </w:r>
    </w:p>
    <w:p w14:paraId="186CB3F9" w14:textId="29CDEE6C" w:rsidR="00E21EB6" w:rsidRDefault="00E21EB6" w:rsidP="00E21EB6">
      <w:pPr>
        <w:pStyle w:val="ListParagraph"/>
        <w:numPr>
          <w:ilvl w:val="0"/>
          <w:numId w:val="4"/>
        </w:numPr>
        <w:rPr>
          <w:rFonts w:ascii="Nunito" w:hAnsi="Nunito"/>
          <w:sz w:val="28"/>
          <w:szCs w:val="28"/>
          <w:lang w:val="en-US"/>
        </w:rPr>
      </w:pPr>
      <w:r>
        <w:rPr>
          <w:rFonts w:ascii="Nunito" w:hAnsi="Nunito"/>
          <w:sz w:val="28"/>
          <w:szCs w:val="28"/>
          <w:lang w:val="en-US"/>
        </w:rPr>
        <w:t>Control unit</w:t>
      </w:r>
    </w:p>
    <w:p w14:paraId="5C406107" w14:textId="2F333791" w:rsidR="00E21EB6" w:rsidRDefault="00E21EB6" w:rsidP="00E21EB6">
      <w:pPr>
        <w:pStyle w:val="ListParagraph"/>
        <w:numPr>
          <w:ilvl w:val="0"/>
          <w:numId w:val="4"/>
        </w:numPr>
        <w:rPr>
          <w:rFonts w:ascii="Nunito" w:hAnsi="Nunito"/>
          <w:sz w:val="28"/>
          <w:szCs w:val="28"/>
          <w:lang w:val="en-US"/>
        </w:rPr>
      </w:pPr>
      <w:r>
        <w:rPr>
          <w:rFonts w:ascii="Nunito" w:hAnsi="Nunito"/>
          <w:sz w:val="28"/>
          <w:szCs w:val="28"/>
          <w:lang w:val="en-US"/>
        </w:rPr>
        <w:t>High-level programming</w:t>
      </w:r>
    </w:p>
    <w:p w14:paraId="5AE78E04" w14:textId="62D7FBB5" w:rsidR="00E21EB6" w:rsidRDefault="00E21EB6" w:rsidP="00E21EB6">
      <w:pPr>
        <w:pStyle w:val="ListParagraph"/>
        <w:numPr>
          <w:ilvl w:val="0"/>
          <w:numId w:val="4"/>
        </w:numPr>
        <w:rPr>
          <w:rFonts w:ascii="Nunito" w:hAnsi="Nunito"/>
          <w:sz w:val="28"/>
          <w:szCs w:val="28"/>
          <w:lang w:val="en-US"/>
        </w:rPr>
      </w:pPr>
      <w:r>
        <w:rPr>
          <w:rFonts w:ascii="Nunito" w:hAnsi="Nunito"/>
          <w:sz w:val="28"/>
          <w:szCs w:val="28"/>
          <w:lang w:val="en-US"/>
        </w:rPr>
        <w:t>Machine language</w:t>
      </w:r>
    </w:p>
    <w:p w14:paraId="12E03915" w14:textId="229A2F25" w:rsidR="00E21EB6" w:rsidRDefault="00E21EB6" w:rsidP="00E21EB6">
      <w:pPr>
        <w:pStyle w:val="ListParagraph"/>
        <w:numPr>
          <w:ilvl w:val="0"/>
          <w:numId w:val="4"/>
        </w:numPr>
        <w:rPr>
          <w:rFonts w:ascii="Nunito" w:hAnsi="Nunito"/>
          <w:sz w:val="28"/>
          <w:szCs w:val="28"/>
          <w:lang w:val="en-US"/>
        </w:rPr>
      </w:pPr>
      <w:r>
        <w:rPr>
          <w:rFonts w:ascii="Nunito" w:hAnsi="Nunito"/>
          <w:sz w:val="28"/>
          <w:szCs w:val="28"/>
          <w:lang w:val="en-US"/>
        </w:rPr>
        <w:t>Control unit</w:t>
      </w:r>
    </w:p>
    <w:p w14:paraId="100F54D8" w14:textId="69A54E15" w:rsidR="005800D2" w:rsidRDefault="005800D2" w:rsidP="005800D2">
      <w:pPr>
        <w:rPr>
          <w:rFonts w:ascii="Nunito" w:hAnsi="Nunito"/>
          <w:sz w:val="28"/>
          <w:szCs w:val="28"/>
          <w:lang w:val="en-US"/>
        </w:rPr>
      </w:pPr>
      <w:r>
        <w:rPr>
          <w:rFonts w:ascii="Nunito" w:hAnsi="Nunito"/>
          <w:sz w:val="28"/>
          <w:szCs w:val="28"/>
          <w:lang w:val="en-US"/>
        </w:rPr>
        <w:t>Exercise 1.5</w:t>
      </w:r>
    </w:p>
    <w:p w14:paraId="7E9E7608" w14:textId="622A8285" w:rsidR="005800D2" w:rsidRDefault="00946B63" w:rsidP="005800D2">
      <w:pPr>
        <w:pStyle w:val="ListParagraph"/>
        <w:numPr>
          <w:ilvl w:val="0"/>
          <w:numId w:val="5"/>
        </w:numPr>
        <w:rPr>
          <w:rFonts w:ascii="Nunito" w:hAnsi="Nunito"/>
          <w:sz w:val="28"/>
          <w:szCs w:val="28"/>
          <w:lang w:val="en-US"/>
        </w:rPr>
      </w:pPr>
      <w:r>
        <w:rPr>
          <w:rFonts w:ascii="Nunito" w:hAnsi="Nunito"/>
          <w:sz w:val="28"/>
          <w:szCs w:val="28"/>
          <w:lang w:val="en-US"/>
        </w:rPr>
        <w:t>Java</w:t>
      </w:r>
    </w:p>
    <w:p w14:paraId="13DE1DE2" w14:textId="0E76076C" w:rsidR="00946B63" w:rsidRDefault="00946B63" w:rsidP="005800D2">
      <w:pPr>
        <w:pStyle w:val="ListParagraph"/>
        <w:numPr>
          <w:ilvl w:val="0"/>
          <w:numId w:val="5"/>
        </w:numPr>
        <w:rPr>
          <w:rFonts w:ascii="Nunito" w:hAnsi="Nunito"/>
          <w:sz w:val="28"/>
          <w:szCs w:val="28"/>
          <w:lang w:val="en-US"/>
        </w:rPr>
      </w:pPr>
      <w:r>
        <w:rPr>
          <w:rFonts w:ascii="Nunito" w:hAnsi="Nunito"/>
          <w:sz w:val="28"/>
          <w:szCs w:val="28"/>
          <w:lang w:val="en-US"/>
        </w:rPr>
        <w:t>C</w:t>
      </w:r>
    </w:p>
    <w:p w14:paraId="16767168" w14:textId="5172BE09" w:rsidR="00946B63" w:rsidRDefault="00946B63" w:rsidP="005800D2">
      <w:pPr>
        <w:pStyle w:val="ListParagraph"/>
        <w:numPr>
          <w:ilvl w:val="0"/>
          <w:numId w:val="5"/>
        </w:numPr>
        <w:rPr>
          <w:rFonts w:ascii="Nunito" w:hAnsi="Nunito"/>
          <w:sz w:val="28"/>
          <w:szCs w:val="28"/>
          <w:lang w:val="en-US"/>
        </w:rPr>
      </w:pPr>
      <w:r>
        <w:rPr>
          <w:rFonts w:ascii="Nunito" w:hAnsi="Nunito"/>
          <w:sz w:val="28"/>
          <w:szCs w:val="28"/>
          <w:lang w:val="en-US"/>
        </w:rPr>
        <w:t xml:space="preserve">Transmission </w:t>
      </w:r>
      <w:proofErr w:type="gramStart"/>
      <w:r>
        <w:rPr>
          <w:rFonts w:ascii="Nunito" w:hAnsi="Nunito"/>
          <w:sz w:val="28"/>
          <w:szCs w:val="28"/>
          <w:lang w:val="en-US"/>
        </w:rPr>
        <w:t>Control  Protocol</w:t>
      </w:r>
      <w:proofErr w:type="gramEnd"/>
    </w:p>
    <w:p w14:paraId="39F13E6E" w14:textId="676F0AC1" w:rsidR="00946B63" w:rsidRDefault="00946B63" w:rsidP="005800D2">
      <w:pPr>
        <w:pStyle w:val="ListParagraph"/>
        <w:numPr>
          <w:ilvl w:val="0"/>
          <w:numId w:val="5"/>
        </w:numPr>
        <w:rPr>
          <w:rFonts w:ascii="Nunito" w:hAnsi="Nunito"/>
          <w:sz w:val="28"/>
          <w:szCs w:val="28"/>
          <w:lang w:val="en-US"/>
        </w:rPr>
      </w:pPr>
      <w:r>
        <w:rPr>
          <w:rFonts w:ascii="Nunito" w:hAnsi="Nunito"/>
          <w:sz w:val="28"/>
          <w:szCs w:val="28"/>
          <w:lang w:val="en-US"/>
        </w:rPr>
        <w:t>C++</w:t>
      </w:r>
    </w:p>
    <w:p w14:paraId="29FC6CF9" w14:textId="0A2FDFB1" w:rsidR="00946B63" w:rsidRDefault="00946B63" w:rsidP="00946B63">
      <w:pPr>
        <w:rPr>
          <w:rFonts w:ascii="Nunito" w:hAnsi="Nunito"/>
          <w:sz w:val="28"/>
          <w:szCs w:val="28"/>
          <w:lang w:val="en-US"/>
        </w:rPr>
      </w:pPr>
      <w:r>
        <w:rPr>
          <w:rFonts w:ascii="Nunito" w:hAnsi="Nunito"/>
          <w:sz w:val="28"/>
          <w:szCs w:val="28"/>
          <w:lang w:val="en-US"/>
        </w:rPr>
        <w:t>Exercise 1.6</w:t>
      </w:r>
    </w:p>
    <w:p w14:paraId="0E40DDA5" w14:textId="46123182" w:rsidR="00946B63" w:rsidRDefault="00946B63" w:rsidP="00946B63">
      <w:pPr>
        <w:pStyle w:val="ListParagraph"/>
        <w:numPr>
          <w:ilvl w:val="0"/>
          <w:numId w:val="6"/>
        </w:numPr>
        <w:rPr>
          <w:rFonts w:ascii="Nunito" w:hAnsi="Nunito"/>
          <w:sz w:val="28"/>
          <w:szCs w:val="28"/>
          <w:lang w:val="en-US"/>
        </w:rPr>
      </w:pPr>
      <w:r>
        <w:rPr>
          <w:rFonts w:ascii="Nunito" w:hAnsi="Nunito"/>
          <w:sz w:val="28"/>
          <w:szCs w:val="28"/>
          <w:lang w:val="en-US"/>
        </w:rPr>
        <w:t>Edit, compile, load, verify, and execute</w:t>
      </w:r>
    </w:p>
    <w:p w14:paraId="43022344" w14:textId="22F94B0E" w:rsidR="00946B63" w:rsidRDefault="00946B63" w:rsidP="00946B63">
      <w:pPr>
        <w:pStyle w:val="ListParagraph"/>
        <w:numPr>
          <w:ilvl w:val="0"/>
          <w:numId w:val="6"/>
        </w:numPr>
        <w:rPr>
          <w:rFonts w:ascii="Nunito" w:hAnsi="Nunito"/>
          <w:sz w:val="28"/>
          <w:szCs w:val="28"/>
          <w:lang w:val="en-US"/>
        </w:rPr>
      </w:pPr>
      <w:r>
        <w:rPr>
          <w:rFonts w:ascii="Nunito" w:hAnsi="Nunito"/>
          <w:sz w:val="28"/>
          <w:szCs w:val="28"/>
          <w:lang w:val="en-US"/>
        </w:rPr>
        <w:t>Integrated Development Environment (IDE)</w:t>
      </w:r>
    </w:p>
    <w:p w14:paraId="50C129C2" w14:textId="3FA22854" w:rsidR="00946B63" w:rsidRDefault="00946B63" w:rsidP="00946B63">
      <w:pPr>
        <w:pStyle w:val="ListParagraph"/>
        <w:numPr>
          <w:ilvl w:val="0"/>
          <w:numId w:val="6"/>
        </w:numPr>
        <w:rPr>
          <w:rFonts w:ascii="Nunito" w:hAnsi="Nunito"/>
          <w:sz w:val="28"/>
          <w:szCs w:val="28"/>
          <w:lang w:val="en-US"/>
        </w:rPr>
      </w:pPr>
      <w:r>
        <w:rPr>
          <w:rFonts w:ascii="Nunito" w:hAnsi="Nunito"/>
          <w:sz w:val="28"/>
          <w:szCs w:val="28"/>
          <w:lang w:val="en-US"/>
        </w:rPr>
        <w:t>Java Virtual Machine (JVM)</w:t>
      </w:r>
    </w:p>
    <w:p w14:paraId="4AF1FE59" w14:textId="25C01FF4" w:rsidR="00946B63" w:rsidRDefault="00946B63" w:rsidP="00946B63">
      <w:pPr>
        <w:pStyle w:val="ListParagraph"/>
        <w:numPr>
          <w:ilvl w:val="0"/>
          <w:numId w:val="6"/>
        </w:numPr>
        <w:rPr>
          <w:rFonts w:ascii="Nunito" w:hAnsi="Nunito"/>
          <w:sz w:val="28"/>
          <w:szCs w:val="28"/>
          <w:lang w:val="en-US"/>
        </w:rPr>
      </w:pPr>
      <w:r>
        <w:rPr>
          <w:rFonts w:ascii="Nunito" w:hAnsi="Nunito"/>
          <w:sz w:val="28"/>
          <w:szCs w:val="28"/>
          <w:lang w:val="en-US"/>
        </w:rPr>
        <w:t>Virtual Machine</w:t>
      </w:r>
    </w:p>
    <w:p w14:paraId="56969667" w14:textId="3D2E6684" w:rsidR="00946B63" w:rsidRDefault="00946B63" w:rsidP="00946B63">
      <w:pPr>
        <w:pStyle w:val="ListParagraph"/>
        <w:numPr>
          <w:ilvl w:val="0"/>
          <w:numId w:val="6"/>
        </w:numPr>
        <w:rPr>
          <w:rFonts w:ascii="Nunito" w:hAnsi="Nunito"/>
          <w:sz w:val="28"/>
          <w:szCs w:val="28"/>
          <w:lang w:val="en-US"/>
        </w:rPr>
      </w:pPr>
      <w:r>
        <w:rPr>
          <w:rFonts w:ascii="Nunito" w:hAnsi="Nunito"/>
          <w:sz w:val="28"/>
          <w:szCs w:val="28"/>
          <w:lang w:val="en-US"/>
        </w:rPr>
        <w:t>Class loader</w:t>
      </w:r>
    </w:p>
    <w:p w14:paraId="381FA7B3" w14:textId="222C0690" w:rsidR="00946B63" w:rsidRDefault="00946B63" w:rsidP="00946B63">
      <w:pPr>
        <w:pStyle w:val="ListParagraph"/>
        <w:numPr>
          <w:ilvl w:val="0"/>
          <w:numId w:val="6"/>
        </w:numPr>
        <w:rPr>
          <w:rFonts w:ascii="Nunito" w:hAnsi="Nunito"/>
          <w:sz w:val="28"/>
          <w:szCs w:val="28"/>
          <w:lang w:val="en-US"/>
        </w:rPr>
      </w:pPr>
      <w:r>
        <w:rPr>
          <w:rFonts w:ascii="Nunito" w:hAnsi="Nunito"/>
          <w:sz w:val="28"/>
          <w:szCs w:val="28"/>
          <w:lang w:val="en-US"/>
        </w:rPr>
        <w:t>Bytecode verifier</w:t>
      </w:r>
    </w:p>
    <w:p w14:paraId="0E049722" w14:textId="2E7FBCA0" w:rsidR="009E48EB" w:rsidRDefault="009E48EB" w:rsidP="009E48EB">
      <w:pPr>
        <w:rPr>
          <w:rFonts w:ascii="Nunito" w:hAnsi="Nunito"/>
          <w:sz w:val="28"/>
          <w:szCs w:val="28"/>
          <w:lang w:val="en-US"/>
        </w:rPr>
      </w:pPr>
      <w:r>
        <w:rPr>
          <w:rFonts w:ascii="Nunito" w:hAnsi="Nunito"/>
          <w:sz w:val="28"/>
          <w:szCs w:val="28"/>
          <w:lang w:val="en-US"/>
        </w:rPr>
        <w:t>Exercise 1.7</w:t>
      </w:r>
    </w:p>
    <w:p w14:paraId="75740B6E" w14:textId="63DFFEF3" w:rsidR="009E48EB" w:rsidRDefault="009E48EB" w:rsidP="009E48EB">
      <w:pPr>
        <w:pStyle w:val="ListParagraph"/>
        <w:numPr>
          <w:ilvl w:val="0"/>
          <w:numId w:val="7"/>
        </w:numPr>
        <w:rPr>
          <w:rFonts w:ascii="Nunito" w:hAnsi="Nunito"/>
          <w:sz w:val="28"/>
          <w:szCs w:val="28"/>
          <w:lang w:val="en-US"/>
        </w:rPr>
      </w:pPr>
      <w:r>
        <w:rPr>
          <w:rFonts w:ascii="Nunito" w:hAnsi="Nunito"/>
          <w:sz w:val="28"/>
          <w:szCs w:val="28"/>
          <w:lang w:val="en-US"/>
        </w:rPr>
        <w:t>Compilation Phase (Source Code to Bytecode): The Java compiler (java</w:t>
      </w:r>
      <w:r w:rsidR="0057601F">
        <w:rPr>
          <w:rFonts w:ascii="Nunito" w:hAnsi="Nunito"/>
          <w:sz w:val="28"/>
          <w:szCs w:val="28"/>
          <w:lang w:val="en-US"/>
        </w:rPr>
        <w:t xml:space="preserve"> </w:t>
      </w:r>
      <w:r>
        <w:rPr>
          <w:rFonts w:ascii="Nunito" w:hAnsi="Nunito"/>
          <w:sz w:val="28"/>
          <w:szCs w:val="28"/>
          <w:lang w:val="en-US"/>
        </w:rPr>
        <w:t>c) translates human-readable Java source code (.java files) into bytecode (.class files)</w:t>
      </w:r>
      <w:r w:rsidR="0057601F">
        <w:rPr>
          <w:rFonts w:ascii="Nunito" w:hAnsi="Nunito"/>
          <w:sz w:val="28"/>
          <w:szCs w:val="28"/>
          <w:lang w:val="en-US"/>
        </w:rPr>
        <w:t>. Bytecode is an intermediate, platform-independent representation of the program. This allows Java Virtual Machine (JVM).</w:t>
      </w:r>
    </w:p>
    <w:p w14:paraId="32159036" w14:textId="2A40C774" w:rsidR="0057601F" w:rsidRDefault="0057601F" w:rsidP="0057601F">
      <w:pPr>
        <w:pStyle w:val="ListParagraph"/>
        <w:numPr>
          <w:ilvl w:val="0"/>
          <w:numId w:val="7"/>
        </w:numPr>
        <w:rPr>
          <w:rFonts w:ascii="Nunito" w:hAnsi="Nunito"/>
          <w:sz w:val="28"/>
          <w:szCs w:val="28"/>
          <w:lang w:val="en-US"/>
        </w:rPr>
      </w:pPr>
      <w:r>
        <w:rPr>
          <w:rFonts w:ascii="Nunito" w:hAnsi="Nunito"/>
          <w:sz w:val="28"/>
          <w:szCs w:val="28"/>
          <w:lang w:val="en-US"/>
        </w:rPr>
        <w:t>Execution Phase (Bytecode to Machine Code): The Java Virtual Machine (JVM) loads the .class file and interprets or compiles it further into machine-specific code. The Just-In-Time (JIT) compiler converts bytecode into native machine code for better performance.</w:t>
      </w:r>
      <w:r w:rsidR="00397785">
        <w:rPr>
          <w:rFonts w:ascii="Nunito" w:hAnsi="Nunito"/>
          <w:sz w:val="28"/>
          <w:szCs w:val="28"/>
          <w:lang w:val="en-US"/>
        </w:rPr>
        <w:t xml:space="preserve"> This allows Java programs to run efficiently on different platforms without needing recompilation.</w:t>
      </w:r>
    </w:p>
    <w:p w14:paraId="12307FA4" w14:textId="7ED175F0" w:rsidR="005A219D" w:rsidRDefault="005A219D" w:rsidP="005A219D">
      <w:pPr>
        <w:rPr>
          <w:rFonts w:ascii="Nunito" w:hAnsi="Nunito"/>
          <w:sz w:val="28"/>
          <w:szCs w:val="28"/>
          <w:lang w:val="en-US"/>
        </w:rPr>
      </w:pPr>
      <w:r>
        <w:rPr>
          <w:rFonts w:ascii="Nunito" w:hAnsi="Nunito"/>
          <w:sz w:val="28"/>
          <w:szCs w:val="28"/>
          <w:lang w:val="en-US"/>
        </w:rPr>
        <w:t>Exercise 1.8</w:t>
      </w:r>
    </w:p>
    <w:p w14:paraId="44A67ACA" w14:textId="1438BD56" w:rsidR="005A219D" w:rsidRDefault="005A219D" w:rsidP="005A219D">
      <w:pPr>
        <w:pStyle w:val="ListParagraph"/>
        <w:numPr>
          <w:ilvl w:val="0"/>
          <w:numId w:val="10"/>
        </w:numPr>
        <w:rPr>
          <w:rFonts w:ascii="Nunito" w:hAnsi="Nunito"/>
          <w:sz w:val="28"/>
          <w:szCs w:val="28"/>
          <w:lang w:val="en-US"/>
        </w:rPr>
      </w:pPr>
      <w:r>
        <w:rPr>
          <w:rFonts w:ascii="Nunito" w:hAnsi="Nunito"/>
          <w:sz w:val="28"/>
          <w:szCs w:val="28"/>
          <w:lang w:val="en-US"/>
        </w:rPr>
        <w:lastRenderedPageBreak/>
        <w:t xml:space="preserve">Object: A wristwatch is an instance of a general category of timekeeping devices. </w:t>
      </w:r>
    </w:p>
    <w:p w14:paraId="5FC44350" w14:textId="7264641E" w:rsidR="005A219D" w:rsidRDefault="005A219D" w:rsidP="005A219D">
      <w:pPr>
        <w:pStyle w:val="ListParagraph"/>
        <w:numPr>
          <w:ilvl w:val="0"/>
          <w:numId w:val="10"/>
        </w:numPr>
        <w:rPr>
          <w:rFonts w:ascii="Nunito" w:hAnsi="Nunito"/>
          <w:sz w:val="28"/>
          <w:szCs w:val="28"/>
          <w:lang w:val="en-US"/>
        </w:rPr>
      </w:pPr>
      <w:r>
        <w:rPr>
          <w:rFonts w:ascii="Nunito" w:hAnsi="Nunito"/>
          <w:sz w:val="28"/>
          <w:szCs w:val="28"/>
          <w:lang w:val="en-US"/>
        </w:rPr>
        <w:t>Attributes: It has properties such as, Brand, Color, Size, Type (analog or digital), battery level, Current time</w:t>
      </w:r>
    </w:p>
    <w:p w14:paraId="314A9DCF" w14:textId="7684AD41" w:rsidR="005A219D" w:rsidRDefault="005A219D" w:rsidP="005A219D">
      <w:pPr>
        <w:pStyle w:val="ListParagraph"/>
        <w:numPr>
          <w:ilvl w:val="0"/>
          <w:numId w:val="10"/>
        </w:numPr>
        <w:rPr>
          <w:rFonts w:ascii="Nunito" w:hAnsi="Nunito"/>
          <w:sz w:val="28"/>
          <w:szCs w:val="28"/>
          <w:lang w:val="en-US"/>
        </w:rPr>
      </w:pPr>
      <w:r>
        <w:rPr>
          <w:rFonts w:ascii="Nunito" w:hAnsi="Nunito"/>
          <w:sz w:val="28"/>
          <w:szCs w:val="28"/>
          <w:lang w:val="en-US"/>
        </w:rPr>
        <w:t>Behaviors: It can perform functions such as, displaying time, setting an alarm, showing date, measuring elapsed time</w:t>
      </w:r>
      <w:r w:rsidR="001A0C35">
        <w:rPr>
          <w:rFonts w:ascii="Nunito" w:hAnsi="Nunito"/>
          <w:sz w:val="28"/>
          <w:szCs w:val="28"/>
          <w:lang w:val="en-US"/>
        </w:rPr>
        <w:t xml:space="preserve"> (stopwatch feature), adjusting brightness (in smartwatches)</w:t>
      </w:r>
    </w:p>
    <w:p w14:paraId="5AF77EB0" w14:textId="31799AF0" w:rsidR="001A0C35" w:rsidRDefault="001A0C35" w:rsidP="005A219D">
      <w:pPr>
        <w:pStyle w:val="ListParagraph"/>
        <w:numPr>
          <w:ilvl w:val="0"/>
          <w:numId w:val="10"/>
        </w:numPr>
        <w:rPr>
          <w:rFonts w:ascii="Nunito" w:hAnsi="Nunito"/>
          <w:sz w:val="28"/>
          <w:szCs w:val="28"/>
          <w:lang w:val="en-US"/>
        </w:rPr>
      </w:pPr>
      <w:r>
        <w:rPr>
          <w:rFonts w:ascii="Nunito" w:hAnsi="Nunito"/>
          <w:sz w:val="28"/>
          <w:szCs w:val="28"/>
          <w:lang w:val="en-US"/>
        </w:rPr>
        <w:t>Class: A ‘watch’ class might define common properties and methods that all watches share. Specific watches like digital and analog watches would be objects (instances) of this class.</w:t>
      </w:r>
    </w:p>
    <w:p w14:paraId="2139AEA6" w14:textId="442EC3E4" w:rsidR="001A0C35" w:rsidRDefault="001A0C35" w:rsidP="005A219D">
      <w:pPr>
        <w:pStyle w:val="ListParagraph"/>
        <w:numPr>
          <w:ilvl w:val="0"/>
          <w:numId w:val="10"/>
        </w:numPr>
        <w:rPr>
          <w:rFonts w:ascii="Nunito" w:hAnsi="Nunito"/>
          <w:sz w:val="28"/>
          <w:szCs w:val="28"/>
          <w:lang w:val="en-US"/>
        </w:rPr>
      </w:pPr>
      <w:r>
        <w:rPr>
          <w:rFonts w:ascii="Nunito" w:hAnsi="Nunito"/>
          <w:sz w:val="28"/>
          <w:szCs w:val="28"/>
          <w:lang w:val="en-US"/>
        </w:rPr>
        <w:t>Inheritance: A wristwatch can inherit properties from a general Clock class.</w:t>
      </w:r>
    </w:p>
    <w:p w14:paraId="511DDE5D" w14:textId="4D7B266E" w:rsidR="001A0C35" w:rsidRDefault="001A0C35" w:rsidP="005A219D">
      <w:pPr>
        <w:pStyle w:val="ListParagraph"/>
        <w:numPr>
          <w:ilvl w:val="0"/>
          <w:numId w:val="10"/>
        </w:numPr>
        <w:rPr>
          <w:rFonts w:ascii="Nunito" w:hAnsi="Nunito"/>
          <w:sz w:val="28"/>
          <w:szCs w:val="28"/>
          <w:lang w:val="en-US"/>
        </w:rPr>
      </w:pPr>
      <w:r>
        <w:rPr>
          <w:rFonts w:ascii="Nunito" w:hAnsi="Nunito"/>
          <w:sz w:val="28"/>
          <w:szCs w:val="28"/>
          <w:lang w:val="en-US"/>
        </w:rPr>
        <w:t xml:space="preserve">Modeling: The process of designing a wristwatch in software involves creating an abstraction </w:t>
      </w:r>
      <w:r w:rsidR="00DB1B95">
        <w:rPr>
          <w:rFonts w:ascii="Nunito" w:hAnsi="Nunito"/>
          <w:sz w:val="28"/>
          <w:szCs w:val="28"/>
          <w:lang w:val="en-US"/>
        </w:rPr>
        <w:t>of its real-world characteristics. This includes defining its attributes, behaviors, and relationships with other objects.</w:t>
      </w:r>
    </w:p>
    <w:p w14:paraId="087E2F31" w14:textId="06F363EA" w:rsidR="00DB1B95" w:rsidRDefault="00DB1B95" w:rsidP="005A219D">
      <w:pPr>
        <w:pStyle w:val="ListParagraph"/>
        <w:numPr>
          <w:ilvl w:val="0"/>
          <w:numId w:val="10"/>
        </w:numPr>
        <w:rPr>
          <w:rFonts w:ascii="Nunito" w:hAnsi="Nunito"/>
          <w:sz w:val="28"/>
          <w:szCs w:val="28"/>
          <w:lang w:val="en-US"/>
        </w:rPr>
      </w:pPr>
      <w:r>
        <w:rPr>
          <w:rFonts w:ascii="Nunito" w:hAnsi="Nunito"/>
          <w:sz w:val="28"/>
          <w:szCs w:val="28"/>
          <w:lang w:val="en-US"/>
        </w:rPr>
        <w:t>Messages: In OOP, objects communicate via messages (method calls). A user pressing the “set-time” button sends a message to the watch to update its time. An alarm goes off, sending a signal to the buzzer to produce sound.</w:t>
      </w:r>
    </w:p>
    <w:p w14:paraId="2D2A26C6" w14:textId="351B2993" w:rsidR="000120CA" w:rsidRPr="000120CA" w:rsidRDefault="00DB1B95" w:rsidP="000120CA">
      <w:pPr>
        <w:pStyle w:val="ListParagraph"/>
        <w:numPr>
          <w:ilvl w:val="0"/>
          <w:numId w:val="10"/>
        </w:numPr>
        <w:rPr>
          <w:rFonts w:ascii="Nunito" w:hAnsi="Nunito"/>
          <w:sz w:val="28"/>
          <w:szCs w:val="28"/>
          <w:lang w:val="en-US"/>
        </w:rPr>
      </w:pPr>
      <w:r>
        <w:rPr>
          <w:rFonts w:ascii="Nunito" w:hAnsi="Nunito"/>
          <w:sz w:val="28"/>
          <w:szCs w:val="28"/>
          <w:lang w:val="en-US"/>
        </w:rPr>
        <w:t>Encapsulation</w:t>
      </w:r>
      <w:r w:rsidR="00A15ADB">
        <w:rPr>
          <w:rFonts w:ascii="Nunito" w:hAnsi="Nunito"/>
          <w:sz w:val="28"/>
          <w:szCs w:val="28"/>
          <w:lang w:val="en-US"/>
        </w:rPr>
        <w:t>: The internal workings of the watch (such as the timekeeping mechanism) are hidden from the user. The user interacts with it through buttons or touchscreen, without needing to understand how it calculates time.</w:t>
      </w:r>
    </w:p>
    <w:p w14:paraId="12980A68" w14:textId="4A46A436" w:rsidR="00A15ADB" w:rsidRDefault="00A15ADB" w:rsidP="000120CA">
      <w:pPr>
        <w:pStyle w:val="ListParagraph"/>
        <w:numPr>
          <w:ilvl w:val="0"/>
          <w:numId w:val="10"/>
        </w:numPr>
        <w:rPr>
          <w:rFonts w:ascii="Nunito" w:hAnsi="Nunito"/>
          <w:sz w:val="28"/>
          <w:szCs w:val="28"/>
          <w:lang w:val="en-US"/>
        </w:rPr>
      </w:pPr>
      <w:r>
        <w:rPr>
          <w:rFonts w:ascii="Nunito" w:hAnsi="Nunito"/>
          <w:sz w:val="28"/>
          <w:szCs w:val="28"/>
          <w:lang w:val="en-US"/>
        </w:rPr>
        <w:t>Interface: A watch provides interface that allows users to interact with it-buttons, a touchscreen, or even voice commands (in smartwatches). This hides complex internal logic from the user</w:t>
      </w:r>
    </w:p>
    <w:p w14:paraId="17CB1F04" w14:textId="7D3D479C" w:rsidR="000120CA" w:rsidRDefault="000120CA" w:rsidP="000120CA">
      <w:pPr>
        <w:pStyle w:val="ListParagraph"/>
        <w:numPr>
          <w:ilvl w:val="0"/>
          <w:numId w:val="10"/>
        </w:numPr>
        <w:rPr>
          <w:rFonts w:ascii="Nunito" w:hAnsi="Nunito"/>
          <w:sz w:val="28"/>
          <w:szCs w:val="28"/>
          <w:lang w:val="en-US"/>
        </w:rPr>
      </w:pPr>
      <w:r>
        <w:rPr>
          <w:rFonts w:ascii="Nunito" w:hAnsi="Nunito"/>
          <w:sz w:val="28"/>
          <w:szCs w:val="28"/>
          <w:lang w:val="en-US"/>
        </w:rPr>
        <w:t>Information Hiding:</w:t>
      </w:r>
      <w:r w:rsidR="00254104">
        <w:rPr>
          <w:rFonts w:ascii="Nunito" w:hAnsi="Nunito"/>
          <w:sz w:val="28"/>
          <w:szCs w:val="28"/>
          <w:lang w:val="en-US"/>
        </w:rPr>
        <w:t xml:space="preserve"> A watch keeps certain details private, such as the internal algorithm for time adjustment or power management. The user can only access certain functionalities without modifying internal processes.</w:t>
      </w:r>
    </w:p>
    <w:p w14:paraId="32F133BE" w14:textId="77777777" w:rsidR="00254104" w:rsidRPr="00254104" w:rsidRDefault="00254104" w:rsidP="00254104">
      <w:pPr>
        <w:rPr>
          <w:rFonts w:ascii="Nunito" w:hAnsi="Nunito"/>
          <w:sz w:val="28"/>
          <w:szCs w:val="28"/>
          <w:lang w:val="en-US"/>
        </w:rPr>
      </w:pPr>
    </w:p>
    <w:sectPr w:rsidR="00254104" w:rsidRPr="002541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Nunito">
    <w:altName w:val="Nunito"/>
    <w:charset w:val="00"/>
    <w:family w:val="auto"/>
    <w:pitch w:val="variable"/>
    <w:sig w:usb0="A00002FF" w:usb1="5000204B" w:usb2="00000000" w:usb3="00000000" w:csb0="00000197"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23B6C"/>
    <w:multiLevelType w:val="hybridMultilevel"/>
    <w:tmpl w:val="BAC47C66"/>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58B7289"/>
    <w:multiLevelType w:val="hybridMultilevel"/>
    <w:tmpl w:val="A81E3718"/>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59E50AE"/>
    <w:multiLevelType w:val="hybridMultilevel"/>
    <w:tmpl w:val="2FB22650"/>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30E22D2"/>
    <w:multiLevelType w:val="hybridMultilevel"/>
    <w:tmpl w:val="69C640E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5EC17EF"/>
    <w:multiLevelType w:val="hybridMultilevel"/>
    <w:tmpl w:val="FF922840"/>
    <w:lvl w:ilvl="0" w:tplc="20000017">
      <w:start w:val="1"/>
      <w:numFmt w:val="lowerLetter"/>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DD9083D"/>
    <w:multiLevelType w:val="hybridMultilevel"/>
    <w:tmpl w:val="2E12B02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48E68E9"/>
    <w:multiLevelType w:val="hybridMultilevel"/>
    <w:tmpl w:val="7C00B0F0"/>
    <w:lvl w:ilvl="0" w:tplc="20000011">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71A80810"/>
    <w:multiLevelType w:val="hybridMultilevel"/>
    <w:tmpl w:val="4A4E169E"/>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74308D8"/>
    <w:multiLevelType w:val="hybridMultilevel"/>
    <w:tmpl w:val="6D2222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CFD378C"/>
    <w:multiLevelType w:val="hybridMultilevel"/>
    <w:tmpl w:val="BF58301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0"/>
  </w:num>
  <w:num w:numId="5">
    <w:abstractNumId w:val="7"/>
  </w:num>
  <w:num w:numId="6">
    <w:abstractNumId w:val="2"/>
  </w:num>
  <w:num w:numId="7">
    <w:abstractNumId w:val="3"/>
  </w:num>
  <w:num w:numId="8">
    <w:abstractNumId w:val="8"/>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A6D"/>
    <w:rsid w:val="000120CA"/>
    <w:rsid w:val="000D6EC6"/>
    <w:rsid w:val="001A0C35"/>
    <w:rsid w:val="001E4491"/>
    <w:rsid w:val="00254104"/>
    <w:rsid w:val="0027299E"/>
    <w:rsid w:val="002F722E"/>
    <w:rsid w:val="00367218"/>
    <w:rsid w:val="00397785"/>
    <w:rsid w:val="00445D2E"/>
    <w:rsid w:val="004A52EC"/>
    <w:rsid w:val="0057601F"/>
    <w:rsid w:val="005800D2"/>
    <w:rsid w:val="005A219D"/>
    <w:rsid w:val="00834A6D"/>
    <w:rsid w:val="00944E7D"/>
    <w:rsid w:val="00946B63"/>
    <w:rsid w:val="009E48EB"/>
    <w:rsid w:val="00A15ADB"/>
    <w:rsid w:val="00B51FB4"/>
    <w:rsid w:val="00DB1B95"/>
    <w:rsid w:val="00E21EB6"/>
  </w:rsids>
  <m:mathPr>
    <m:mathFont m:val="Cambria Math"/>
    <m:brkBin m:val="before"/>
    <m:brkBinSub m:val="--"/>
    <m:smallFrac m:val="0"/>
    <m:dispDef/>
    <m:lMargin m:val="0"/>
    <m:rMargin m:val="0"/>
    <m:defJc m:val="centerGroup"/>
    <m:wrapIndent m:val="1440"/>
    <m:intLim m:val="subSup"/>
    <m:naryLim m:val="undOvr"/>
  </m:mathPr>
  <w:themeFontLang w:val="en-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73340"/>
  <w15:chartTrackingRefBased/>
  <w15:docId w15:val="{34B3C5B4-125B-407B-BCCD-BDD4D6373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1466</TotalTime>
  <Pages>3</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Aomine</dc:creator>
  <cp:keywords/>
  <dc:description/>
  <cp:lastModifiedBy>Aomine</cp:lastModifiedBy>
  <cp:revision>1</cp:revision>
  <dcterms:created xsi:type="dcterms:W3CDTF">2025-03-22T23:22:00Z</dcterms:created>
  <dcterms:modified xsi:type="dcterms:W3CDTF">2025-03-24T00:14:00Z</dcterms:modified>
</cp:coreProperties>
</file>