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7.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Assignment1</w:t>
      </w:r>
    </w:p>
    <w:p>
      <w:pPr>
        <w:pStyle w:val="Author"/>
      </w:pPr>
      <w:r>
        <w:t xml:space="preserve">Kiara</w:t>
      </w:r>
      <w:r>
        <w:t xml:space="preserve"> </w:t>
      </w:r>
      <w:r>
        <w:t xml:space="preserve">Beilinsohn</w:t>
      </w:r>
    </w:p>
    <w:p>
      <w:pPr>
        <w:pStyle w:val="Date"/>
      </w:pPr>
      <w:r>
        <w:t xml:space="preserve">26</w:t>
      </w:r>
      <w:r>
        <w:t xml:space="preserve"> </w:t>
      </w:r>
      <w:r>
        <w:t xml:space="preserve">February</w:t>
      </w:r>
      <w:r>
        <w:t xml:space="preserve"> </w:t>
      </w:r>
      <w:r>
        <w:t xml:space="preserve">2019</w:t>
      </w:r>
    </w:p>
    <w:p>
      <w:pPr>
        <w:pStyle w:val="Heading2"/>
      </w:pPr>
      <w:bookmarkStart w:id="21" w:name="introduction"/>
      <w:bookmarkEnd w:id="21"/>
      <w:r>
        <w:t xml:space="preserve">Introduction</w:t>
      </w:r>
    </w:p>
    <w:p>
      <w:pPr>
        <w:pStyle w:val="FirstParagraph"/>
      </w:pPr>
      <w:r>
        <w:t xml:space="preserve">The objective of this study is to analyse the data from the Income and Expenditure Survey conducted by Statistcs South Africa for a given year. The aim is to investigate confidence intervals for the age part of the data, perform hypothesis on the age data and construct a 95% confidence intervel for the upper quartile of the household income data. In addition the anyalysis of histograms is performed. To solve this problem we will use both the bootstrap sampling method and standard normal theory.</w:t>
      </w:r>
    </w:p>
    <w:p>
      <w:pPr>
        <w:pStyle w:val="Heading2"/>
      </w:pPr>
      <w:bookmarkStart w:id="22" w:name="the-data"/>
      <w:bookmarkEnd w:id="22"/>
      <w:r>
        <w:t xml:space="preserve">The data</w:t>
      </w:r>
    </w:p>
    <w:p>
      <w:pPr>
        <w:pStyle w:val="FirstParagraph"/>
      </w:pPr>
      <w:r>
        <w:t xml:space="preserve">The sample of the data was taken from the Income and Expenditure Survey by Statistics South Africa. The whole dataset is seen first, then the age data, and lastly the hhinc data (created with my index 143). A section of this data can all be seen below:</w:t>
      </w:r>
    </w:p>
    <w:p>
      <w:pPr>
        <w:pStyle w:val="SourceCode"/>
      </w:pPr>
      <w:r>
        <w:rPr>
          <w:rStyle w:val="VerbatimChar"/>
        </w:rPr>
        <w:t xml:space="preserve">## [1] "All the data"</w:t>
      </w:r>
    </w:p>
    <w:p>
      <w:pPr>
        <w:pStyle w:val="SourceCode"/>
      </w:pPr>
      <w:r>
        <w:rPr>
          <w:rStyle w:val="VerbatimChar"/>
        </w:rPr>
        <w:t xml:space="preserve">##   PROVINCE GENDER     RACE AGE AREATYPE HHSIZE HHEXPENDITURE HHINCOME</w:t>
      </w:r>
      <w:r>
        <w:br w:type="textWrapping"/>
      </w:r>
      <w:r>
        <w:rPr>
          <w:rStyle w:val="VerbatimChar"/>
        </w:rPr>
        <w:t xml:space="preserve">## 1       EC Female    BLACK  22        1      2      18675.37 17089.80</w:t>
      </w:r>
      <w:r>
        <w:br w:type="textWrapping"/>
      </w:r>
      <w:r>
        <w:rPr>
          <w:rStyle w:val="VerbatimChar"/>
        </w:rPr>
        <w:t xml:space="preserve">## 2       WC   Male COLOURED  63        1      2      19615.78 20365.39</w:t>
      </w:r>
      <w:r>
        <w:br w:type="textWrapping"/>
      </w:r>
      <w:r>
        <w:rPr>
          <w:rStyle w:val="VerbatimChar"/>
        </w:rPr>
        <w:t xml:space="preserve">## 3       EC   Male    BLACK  35        1      3      24653.62 24751.26</w:t>
      </w:r>
      <w:r>
        <w:br w:type="textWrapping"/>
      </w:r>
      <w:r>
        <w:rPr>
          <w:rStyle w:val="VerbatimChar"/>
        </w:rPr>
        <w:t xml:space="preserve">## 4       EC Female COLOURED  49        2      7      20402.55 22780.69</w:t>
      </w:r>
      <w:r>
        <w:br w:type="textWrapping"/>
      </w:r>
      <w:r>
        <w:rPr>
          <w:rStyle w:val="VerbatimChar"/>
        </w:rPr>
        <w:t xml:space="preserve">## 5       EC   Male    BLACK  21        1      3      20410.74 18716.14</w:t>
      </w:r>
      <w:r>
        <w:br w:type="textWrapping"/>
      </w:r>
      <w:r>
        <w:rPr>
          <w:rStyle w:val="VerbatimChar"/>
        </w:rPr>
        <w:t xml:space="preserve">## 6       WC Female COLOURED  42        1      4      22524.18 22264.18</w:t>
      </w:r>
    </w:p>
    <w:p>
      <w:pPr>
        <w:pStyle w:val="SourceCode"/>
      </w:pPr>
      <w:r>
        <w:rPr>
          <w:rStyle w:val="VerbatimChar"/>
        </w:rPr>
        <w:t xml:space="preserve">## [1] "Age data"</w:t>
      </w:r>
    </w:p>
    <w:p>
      <w:pPr>
        <w:pStyle w:val="SourceCode"/>
      </w:pPr>
      <w:r>
        <w:rPr>
          <w:rStyle w:val="VerbatimChar"/>
        </w:rPr>
        <w:t xml:space="preserve">##   [1] 33 24 34 44 50 24 23 39 46 35 33 40 35 26 42 63 51 28 41 29 64 42 38</w:t>
      </w:r>
      <w:r>
        <w:br w:type="textWrapping"/>
      </w:r>
      <w:r>
        <w:rPr>
          <w:rStyle w:val="VerbatimChar"/>
        </w:rPr>
        <w:t xml:space="preserve">##  [24] 36 61 29 34 57 34 51 38 55 55 28 52 31 54 48 62 50 37 27 51 46 41 49</w:t>
      </w:r>
      <w:r>
        <w:br w:type="textWrapping"/>
      </w:r>
      <w:r>
        <w:rPr>
          <w:rStyle w:val="VerbatimChar"/>
        </w:rPr>
        <w:t xml:space="preserve">##  [47] 60 29 57 31 50 56 31 35 29 55 33 32 62 40 48 37 26 39 50 41 60 26 39</w:t>
      </w:r>
      <w:r>
        <w:br w:type="textWrapping"/>
      </w:r>
      <w:r>
        <w:rPr>
          <w:rStyle w:val="VerbatimChar"/>
        </w:rPr>
        <w:t xml:space="preserve">##  [70] 36 59 57 24 54 41 35 30 31 22 40 24 35 51 41 59 48 49 60 35 57 37 33</w:t>
      </w:r>
      <w:r>
        <w:br w:type="textWrapping"/>
      </w:r>
      <w:r>
        <w:rPr>
          <w:rStyle w:val="VerbatimChar"/>
        </w:rPr>
        <w:t xml:space="preserve">##  [93] 65 64 45 40 49 41 39 34</w:t>
      </w:r>
    </w:p>
    <w:p>
      <w:pPr>
        <w:pStyle w:val="SourceCode"/>
      </w:pPr>
      <w:r>
        <w:rPr>
          <w:rStyle w:val="VerbatimChar"/>
        </w:rPr>
        <w:t xml:space="preserve">## [1] "hhinc data"</w:t>
      </w:r>
    </w:p>
    <w:p>
      <w:pPr>
        <w:pStyle w:val="SourceCode"/>
      </w:pPr>
      <w:r>
        <w:rPr>
          <w:rStyle w:val="VerbatimChar"/>
        </w:rPr>
        <w:t xml:space="preserve">##  [1] 22853.87 19588.37 23302.44 23189.00 24660.93 24542.43 20685.32</w:t>
      </w:r>
      <w:r>
        <w:br w:type="textWrapping"/>
      </w:r>
      <w:r>
        <w:rPr>
          <w:rStyle w:val="VerbatimChar"/>
        </w:rPr>
        <w:t xml:space="preserve">##  [8] 23957.60 20033.32 23633.64 19722.42 26316.74 22017.55 22847.04</w:t>
      </w:r>
      <w:r>
        <w:br w:type="textWrapping"/>
      </w:r>
      <w:r>
        <w:rPr>
          <w:rStyle w:val="VerbatimChar"/>
        </w:rPr>
        <w:t xml:space="preserve">## [15] 23682.11 24782.54 27864.24 16748.71 24172.17 24134.13 21460.69</w:t>
      </w:r>
      <w:r>
        <w:br w:type="textWrapping"/>
      </w:r>
      <w:r>
        <w:rPr>
          <w:rStyle w:val="VerbatimChar"/>
        </w:rPr>
        <w:t xml:space="preserve">## [22] 23333.42 21064.30 18453.05 21233.03 21695.57 21918.49 18530.07</w:t>
      </w:r>
      <w:r>
        <w:br w:type="textWrapping"/>
      </w:r>
      <w:r>
        <w:rPr>
          <w:rStyle w:val="VerbatimChar"/>
        </w:rPr>
        <w:t xml:space="preserve">## [29] 24799.02 22107.97</w:t>
      </w:r>
    </w:p>
    <w:p>
      <w:pPr>
        <w:pStyle w:val="Heading2"/>
      </w:pPr>
      <w:bookmarkStart w:id="23" w:name="question-1-explanitary-data-analysis"/>
      <w:bookmarkEnd w:id="23"/>
      <w:r>
        <w:t xml:space="preserve">Question 1: Explanitary data analysis</w:t>
      </w:r>
    </w:p>
    <w:p>
      <w:pPr>
        <w:pStyle w:val="FirstParagraph"/>
      </w:pPr>
      <w:r>
        <w:t xml:space="preserve">Histograms, boxplots and summaries are shown below with regards to the age and hhinc data. This is done by running the hist(), boxplot(), summary() and IQR() functions.</w:t>
      </w:r>
    </w:p>
    <w:p>
      <w:pPr>
        <w:pStyle w:val="BodyText"/>
      </w:pPr>
      <w:r>
        <w:t xml:space="preserve">For Age data:</w:t>
      </w:r>
      <w:r>
        <w:t xml:space="preserve"> </w:t>
      </w:r>
      <w:r>
        <w:t xml:space="preserve">The histogram produced shows that the data does not fit ant particular distrobution, it is therefore a non-parametric distrobution as it doesnt fit for example generic distributions such as the Normal distribution.</w:t>
      </w:r>
    </w:p>
    <w:p>
      <w:pPr>
        <w:pStyle w:val="BodyText"/>
      </w:pPr>
      <w:r>
        <w:t xml:space="preserve">The boxplot shows that the distribution is slightly skewed to the right and the mean for the data is 42.00, the lower quartile is 33.00 and the upper quartile is 51.00 (as seen by the summary below), thus the Inter quatile range is 18.</w:t>
      </w:r>
    </w:p>
    <w:p>
      <w:pPr>
        <w:pStyle w:val="BodyText"/>
      </w:pPr>
      <w:r>
        <w:drawing>
          <wp:inline>
            <wp:extent cx="5334000" cy="4267200"/>
            <wp:effectExtent b="0" l="0" r="0" t="0"/>
            <wp:docPr descr="" title="" id="1" name="Picture"/>
            <a:graphic>
              <a:graphicData uri="http://schemas.openxmlformats.org/drawingml/2006/picture">
                <pic:pic>
                  <pic:nvPicPr>
                    <pic:cNvPr descr="Assignment1_files/figure-docx/unnamed-chunk-2-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Assignment1_files/figure-docx/unnamed-chunk-2-2.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"summary of age data"</w:t>
      </w:r>
    </w:p>
    <w:p>
      <w:pPr>
        <w:pStyle w:val="SourceCode"/>
      </w:pPr>
      <w:r>
        <w:rPr>
          <w:rStyle w:val="VerbatimChar"/>
        </w:rPr>
        <w:t xml:space="preserve">##    Min. 1st Qu.  Median    Mean 3rd Qu.    Max. </w:t>
      </w:r>
      <w:r>
        <w:br w:type="textWrapping"/>
      </w:r>
      <w:r>
        <w:rPr>
          <w:rStyle w:val="VerbatimChar"/>
        </w:rPr>
        <w:t xml:space="preserve">##   22.00   33.00   40.00   42.11   51.00   65.00</w:t>
      </w:r>
    </w:p>
    <w:p>
      <w:pPr>
        <w:pStyle w:val="SourceCode"/>
      </w:pPr>
      <w:r>
        <w:rPr>
          <w:rStyle w:val="VerbatimChar"/>
        </w:rPr>
        <w:t xml:space="preserve">## [1] 18</w:t>
      </w:r>
    </w:p>
    <w:p>
      <w:pPr>
        <w:pStyle w:val="FirstParagraph"/>
      </w:pPr>
      <w:r>
        <w:t xml:space="preserve">For the hhinc data:</w:t>
      </w:r>
      <w:r>
        <w:t xml:space="preserve"> </w:t>
      </w:r>
      <w:r>
        <w:t xml:space="preserve">The histogram produced shows that the data is relativly symetrically distributed around the median and displays a Normal distrubution.</w:t>
      </w:r>
      <w:r>
        <w:t xml:space="preserve"> </w:t>
      </w:r>
      <w:r>
        <w:t xml:space="preserve">The boxplot also conveys a symetrical distribution with a mean of 22444, the lower quatile being 21106 and the upper quartile being 2409, thus the Inter Quatile range is 2983.515. This can be seen below:</w:t>
      </w:r>
    </w:p>
    <w:p>
      <w:pPr>
        <w:pStyle w:val="BodyText"/>
      </w:pPr>
      <w:r>
        <w:drawing>
          <wp:inline>
            <wp:extent cx="5334000" cy="4267200"/>
            <wp:effectExtent b="0" l="0" r="0" t="0"/>
            <wp:docPr descr="" title="" id="1" name="Picture"/>
            <a:graphic>
              <a:graphicData uri="http://schemas.openxmlformats.org/drawingml/2006/picture">
                <pic:pic>
                  <pic:nvPicPr>
                    <pic:cNvPr descr="Assignment1_files/figure-docx/unnamed-chunk-3-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Assignment1_files/figure-docx/unnamed-chunk-3-2.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"summary of hhinc data"</w:t>
      </w:r>
    </w:p>
    <w:p>
      <w:pPr>
        <w:pStyle w:val="SourceCode"/>
      </w:pPr>
      <w:r>
        <w:rPr>
          <w:rStyle w:val="VerbatimChar"/>
        </w:rPr>
        <w:t xml:space="preserve">##    Min. 1st Qu.  Median    Mean 3rd Qu.    Max. </w:t>
      </w:r>
      <w:r>
        <w:br w:type="textWrapping"/>
      </w:r>
      <w:r>
        <w:rPr>
          <w:rStyle w:val="VerbatimChar"/>
        </w:rPr>
        <w:t xml:space="preserve">##   16749   21106   22850   22444   24090   27864</w:t>
      </w:r>
    </w:p>
    <w:p>
      <w:pPr>
        <w:pStyle w:val="SourceCode"/>
      </w:pPr>
      <w:r>
        <w:rPr>
          <w:rStyle w:val="VerbatimChar"/>
        </w:rPr>
        <w:t xml:space="preserve">## [1] 2983.515</w:t>
      </w:r>
    </w:p>
    <w:p>
      <w:pPr>
        <w:pStyle w:val="Heading2"/>
      </w:pPr>
      <w:bookmarkStart w:id="28" w:name="question-2-95-confidence-interval-for-the-population-mean-age"/>
      <w:bookmarkEnd w:id="28"/>
      <w:r>
        <w:t xml:space="preserve">Question 2: 95% confidence interval for the population mean age</w:t>
      </w:r>
    </w:p>
    <w:p>
      <w:pPr>
        <w:pStyle w:val="Heading2"/>
      </w:pPr>
      <w:bookmarkStart w:id="29" w:name="a-bootstrapping-approach"/>
      <w:bookmarkEnd w:id="29"/>
      <w:r>
        <w:t xml:space="preserve">a) Bootstrapping approach</w:t>
      </w:r>
    </w:p>
    <w:p>
      <w:pPr>
        <w:pStyle w:val="FirstParagraph"/>
      </w:pPr>
      <w:r>
        <w:t xml:space="preserve">We make the assumption of the bootstrap principle where</w:t>
      </w:r>
      <w:r>
        <w:t xml:space="preserve"> </w:t>
      </w:r>
      <m:oMath>
        <m:r>
          <m:t>(</m:t>
        </m:r>
        <m:bar>
          <m:barPr>
            <m:pos m:val="top"/>
          </m:barPr>
          <m:e>
            <m:sSub>
              <m:e>
                <m:r>
                  <m:t>x</m:t>
                </m:r>
              </m:e>
              <m:sub>
                <m:r>
                  <m:t>b</m:t>
                </m:r>
              </m:sub>
            </m:sSub>
          </m:e>
        </m:bar>
        <m:r>
          <m:t>−</m:t>
        </m:r>
        <m:bar>
          <m:barPr>
            <m:pos m:val="top"/>
          </m:barPr>
          <m:e>
            <m:r>
              <m:t>x</m:t>
            </m:r>
          </m:e>
        </m:bar>
        <m:r>
          <m:t>≈</m:t>
        </m:r>
        <m:bar>
          <m:barPr>
            <m:pos m:val="top"/>
          </m:barPr>
          <m:e>
            <m:r>
              <m:t>x</m:t>
            </m:r>
          </m:e>
        </m:bar>
        <m:r>
          <m:t>−</m:t>
        </m:r>
        <m:r>
          <m:t>μ</m:t>
        </m:r>
        <m:r>
          <m:t>)</m:t>
        </m:r>
      </m:oMath>
      <w:r>
        <w:t xml:space="preserve">. Theres an assuption that the information is unbiased as it is made up of independant mesurements that is representative of the sample.</w:t>
      </w:r>
    </w:p>
    <w:p>
      <w:pPr>
        <w:pStyle w:val="BodyText"/>
      </w:pPr>
      <w:r>
        <w:t xml:space="preserve">Bootstrapping was performed by resampling. The resampling was repeated 4000 times with replacement. The mean for each bootstrap sample was placed into an array. This information (in the array) was then used to calculate the 95% confidence interval for the mean.</w:t>
      </w:r>
    </w:p>
    <w:p>
      <w:pPr>
        <w:pStyle w:val="BodyText"/>
      </w:pPr>
      <w:r>
        <w:t xml:space="preserve">The confidence interval is as calculated below using Bootstrapping:</w:t>
      </w:r>
    </w:p>
    <w:p>
      <w:pPr>
        <w:pStyle w:val="SourceCode"/>
      </w:pPr>
      <w:r>
        <w:rPr>
          <w:rStyle w:val="VerbatimChar"/>
        </w:rPr>
        <w:t xml:space="preserve">## ( 39.89 , 44.32 )</w:t>
      </w:r>
    </w:p>
    <w:p>
      <w:pPr>
        <w:pStyle w:val="Heading2"/>
      </w:pPr>
      <w:bookmarkStart w:id="30" w:name="b-using-normal-theory"/>
      <w:bookmarkEnd w:id="30"/>
      <w:r>
        <w:t xml:space="preserve">b) Using normal theory</w:t>
      </w:r>
    </w:p>
    <w:p>
      <w:pPr>
        <w:pStyle w:val="FirstParagraph"/>
      </w:pPr>
      <w:r>
        <w:t xml:space="preserve">This is based on the central limit theorem and therefore for large enough n we can assume</w:t>
      </w:r>
    </w:p>
    <w:p>
      <w:pPr>
        <w:pStyle w:val="BodyText"/>
      </w:pPr>
      <m:oMathPara>
        <m:oMathParaPr>
          <m:jc m:val="center"/>
        </m:oMathParaPr>
        <m:oMath>
          <m:bar>
            <m:barPr>
              <m:pos m:val="top"/>
            </m:barPr>
            <m:e>
              <m:r>
                <m:t>X</m:t>
              </m:r>
            </m:e>
          </m:bar>
          <m:r>
            <m:t>∼</m:t>
          </m:r>
          <m:r>
            <m:t>N</m:t>
          </m:r>
          <m:r>
            <m:t>(</m:t>
          </m:r>
          <m:r>
            <m:t>μ</m:t>
          </m:r>
          <m:r>
            <m:t>,</m:t>
          </m:r>
          <m:sSup>
            <m:e>
              <m:r>
                <m:t>σ</m:t>
              </m:r>
            </m:e>
            <m:sup>
              <m:r>
                <m:t>2</m:t>
              </m:r>
            </m:sup>
          </m:sSup>
          <m:r>
            <m:t>/</m:t>
          </m:r>
          <m:r>
            <m:t>n</m:t>
          </m:r>
          <m:r>
            <m:t>)</m:t>
          </m:r>
        </m:oMath>
      </m:oMathPara>
    </w:p>
    <w:p>
      <w:pPr>
        <w:pStyle w:val="FirstParagraph"/>
      </w:pPr>
      <w:r>
        <w:t xml:space="preserve">.</w:t>
      </w:r>
    </w:p>
    <w:p>
      <w:pPr>
        <w:pStyle w:val="BodyText"/>
      </w:pPr>
      <w:r>
        <w:t xml:space="preserve">In order to calculate the confidence interval manually the following formula was used:</w:t>
      </w:r>
    </w:p>
    <w:p>
      <w:pPr>
        <w:pStyle w:val="BodyText"/>
      </w:pPr>
      <m:oMathPara>
        <m:oMathParaPr>
          <m:jc m:val="center"/>
        </m:oMathParaPr>
        <m:oMath>
          <m:r>
            <m:t>(</m:t>
          </m:r>
          <m:bar>
            <m:barPr>
              <m:pos m:val="top"/>
            </m:barPr>
            <m:e>
              <m:r>
                <m:t>x</m:t>
              </m:r>
            </m:e>
          </m:bar>
          <m:r>
            <m:t>−</m:t>
          </m:r>
          <m:sSub>
            <m:e>
              <m:r>
                <m:t>z</m:t>
              </m:r>
            </m:e>
            <m:sub>
              <m:r>
                <m:t>α</m:t>
              </m:r>
            </m:sub>
          </m:sSub>
          <m:f>
            <m:fPr>
              <m:type m:val="bar"/>
            </m:fPr>
            <m:num>
              <m:r>
                <m:t>θ</m:t>
              </m:r>
            </m:num>
            <m:den>
              <m:rad>
                <m:deg>
                  <m:r>
                    <m:t>1</m:t>
                  </m:r>
                </m:deg>
                <m:e>
                  <m:r>
                    <m:t>n</m:t>
                  </m:r>
                </m:e>
              </m:rad>
            </m:den>
          </m:f>
          <m:r>
            <m:t>&lt;</m:t>
          </m:r>
          <m:r>
            <m:t>u</m:t>
          </m:r>
          <m:r>
            <m:t>&lt;</m:t>
          </m:r>
          <m:r>
            <m:t>(</m:t>
          </m:r>
          <m:bar>
            <m:barPr>
              <m:pos m:val="top"/>
            </m:barPr>
            <m:e>
              <m:r>
                <m:t>x</m:t>
              </m:r>
            </m:e>
          </m:bar>
          <m:r>
            <m:t>+</m:t>
          </m:r>
          <m:sSub>
            <m:e>
              <m:r>
                <m:t>z</m:t>
              </m:r>
            </m:e>
            <m:sub>
              <m:r>
                <m:t>α</m:t>
              </m:r>
            </m:sub>
          </m:sSub>
          <m:f>
            <m:fPr>
              <m:type m:val="bar"/>
            </m:fPr>
            <m:num>
              <m:r>
                <m:t>θ</m:t>
              </m:r>
            </m:num>
            <m:den>
              <m:rad>
                <m:deg>
                  <m:r>
                    <m:t>1</m:t>
                  </m:r>
                </m:deg>
                <m:e>
                  <m:r>
                    <m:t>n</m:t>
                  </m:r>
                </m:e>
              </m:rad>
            </m:den>
          </m:f>
          <m:r>
            <m:t>)</m:t>
          </m:r>
        </m:oMath>
      </m:oMathPara>
    </w:p>
    <w:p>
      <w:pPr>
        <w:pStyle w:val="FirstParagraph"/>
      </w:pPr>
      <w:r>
        <w:t xml:space="preserve">The confidence interval is as calculated below using normal theory:</w:t>
      </w:r>
    </w:p>
    <w:p>
      <w:pPr>
        <w:pStyle w:val="SourceCode"/>
      </w:pPr>
      <w:r>
        <w:rPr>
          <w:rStyle w:val="VerbatimChar"/>
        </w:rPr>
        <w:t xml:space="preserve">## (39.8 , 44.42)</w:t>
      </w:r>
    </w:p>
    <w:p>
      <w:pPr>
        <w:pStyle w:val="Heading2"/>
      </w:pPr>
      <w:bookmarkStart w:id="31" w:name="question-3-using-the-bootstrap-resampling-theory-to-arrive-at-a-conclusion-about-the-following-hypothesis-test.h_0-mu_age-geq-43-h_1-mu_age-43"/>
      <w:bookmarkEnd w:id="31"/>
      <w:r>
        <w:t xml:space="preserve">Question 3: Using the bootstrap resampling theory to arrive at a conclusion about the following hypothesis test.</w:t>
      </w:r>
      <m:oMath>
        <m:sSub>
          <m:e>
            <m:r>
              <m:t>H</m:t>
            </m:r>
          </m:e>
          <m:sub>
            <m:r>
              <m:t>0</m:t>
            </m:r>
          </m:sub>
        </m:sSub>
        <m:r>
          <m:t>:</m:t>
        </m:r>
        <m:sSub>
          <m:e>
            <m:r>
              <m:t>μ</m:t>
            </m:r>
          </m:e>
          <m:sub>
            <m:r>
              <m:t>a</m:t>
            </m:r>
            <m:r>
              <m:t>g</m:t>
            </m:r>
            <m:r>
              <m:t>e</m:t>
            </m:r>
          </m:sub>
        </m:sSub>
        <m:r>
          <m:t>≥</m:t>
        </m:r>
        <m:r>
          <m:t>43</m:t>
        </m:r>
      </m:oMath>
      <w:r>
        <w:t xml:space="preserve">,</w:t>
      </w:r>
      <w:r>
        <w:t xml:space="preserve"> </w:t>
      </w:r>
      <m:oMath>
        <m:sSub>
          <m:e>
            <m:r>
              <m:t>H</m:t>
            </m:r>
          </m:e>
          <m:sub>
            <m:r>
              <m:t>1</m:t>
            </m:r>
          </m:sub>
        </m:sSub>
        <m:r>
          <m:t>:</m:t>
        </m:r>
        <m:sSub>
          <m:e>
            <m:r>
              <m:t>μ</m:t>
            </m:r>
          </m:e>
          <m:sub>
            <m:r>
              <m:t>a</m:t>
            </m:r>
            <m:r>
              <m:t>g</m:t>
            </m:r>
            <m:r>
              <m:t>e</m:t>
            </m:r>
          </m:sub>
        </m:sSub>
        <m:r>
          <m:t>&lt;</m:t>
        </m:r>
        <m:r>
          <m:t>43</m:t>
        </m:r>
      </m:oMath>
    </w:p>
    <w:p>
      <w:pPr>
        <w:pStyle w:val="FirstParagraph"/>
      </w:pPr>
      <w:r>
        <w:t xml:space="preserve">Using boostrap statistics, we first find the sampling errors which are</w:t>
      </w:r>
      <w:r>
        <w:t xml:space="preserve"> </w:t>
      </w:r>
      <m:oMath>
        <m:bar>
          <m:barPr>
            <m:pos m:val="top"/>
          </m:barPr>
          <m:e>
            <m:sSub>
              <m:e>
                <m:r>
                  <m:t>x</m:t>
                </m:r>
              </m:e>
              <m:sub>
                <m:r>
                  <m:t>b</m:t>
                </m:r>
              </m:sub>
            </m:sSub>
          </m:e>
        </m:bar>
        <m:r>
          <m:t>−</m:t>
        </m:r>
        <m:bar>
          <m:barPr>
            <m:pos m:val="top"/>
          </m:barPr>
          <m:e>
            <m:r>
              <m:t>x</m:t>
            </m:r>
          </m:e>
        </m:bar>
      </m:oMath>
      <w:r>
        <w:t xml:space="preserve">. Then see the observed discrepency</w:t>
      </w:r>
      <w:r>
        <w:t xml:space="preserve"> </w:t>
      </w:r>
      <m:oMath>
        <m:bar>
          <m:barPr>
            <m:pos m:val="top"/>
          </m:barPr>
          <m:e>
            <m:r>
              <m:t>x</m:t>
            </m:r>
          </m:e>
        </m:bar>
        <m:r>
          <m:t>−</m:t>
        </m:r>
        <m:r>
          <m:t>μ</m:t>
        </m:r>
      </m:oMath>
      <w:r>
        <w:t xml:space="preserve"> </w:t>
      </w:r>
      <w:r>
        <w:t xml:space="preserve">where</w:t>
      </w:r>
      <w:r>
        <w:t xml:space="preserve"> </w:t>
      </w:r>
      <m:oMath>
        <m:r>
          <m:t>μ</m:t>
        </m:r>
        <m:r>
          <m:t>=</m:t>
        </m:r>
        <m:r>
          <m:t>10</m:t>
        </m:r>
      </m:oMath>
      <w:r>
        <w:t xml:space="preserve">. Now we sum the bootstrap sample errors that are less than the discrepency divided by the total number of bootstrap sample.</w:t>
      </w:r>
      <w:r>
        <w:t xml:space="preserve"> </w:t>
      </w:r>
      <w:r>
        <w:t xml:space="preserve">In order to calculate the pValue the number of means over 43 plus the error portion was was calculated, then to get the pvlaue the number of those above 43 plus the error was divided by the size of the full sample, as seen:</w:t>
      </w:r>
    </w:p>
    <w:p>
      <w:pPr>
        <w:pStyle w:val="BodyText"/>
      </w:pPr>
      <m:oMathPara>
        <m:oMathParaPr>
          <m:jc m:val="center"/>
        </m:oMathParaPr>
        <m:oMath>
          <m:r>
            <m:t>p</m:t>
          </m:r>
          <m:r>
            <m:t>V</m:t>
          </m:r>
          <m:r>
            <m:t>a</m:t>
          </m:r>
          <m:r>
            <m:t>l</m:t>
          </m:r>
          <m:r>
            <m:t>u</m:t>
          </m:r>
          <m:r>
            <m:t>e</m:t>
          </m:r>
          <m:r>
            <m:t>=</m:t>
          </m:r>
          <m:f>
            <m:fPr>
              <m:type m:val="bar"/>
            </m:fPr>
            <m:num>
              <m:r>
                <m:t>s</m:t>
              </m:r>
              <m:r>
                <m:t>u</m:t>
              </m:r>
              <m:r>
                <m:t>m</m:t>
              </m:r>
            </m:num>
            <m:den>
              <m:r>
                <m:t>s</m:t>
              </m:r>
              <m:r>
                <m:t>i</m:t>
              </m:r>
              <m:r>
                <m:t>z</m:t>
              </m:r>
              <m:r>
                <m:t>e</m:t>
              </m:r>
              <m:r>
                <m:t>O</m:t>
              </m:r>
              <m:r>
                <m:t>f</m:t>
              </m:r>
              <m:r>
                <m:t>S</m:t>
              </m:r>
              <m:r>
                <m:t>a</m:t>
              </m:r>
              <m:r>
                <m:t>m</m:t>
              </m:r>
              <m:r>
                <m:t>p</m:t>
              </m:r>
              <m:r>
                <m:t>l</m:t>
              </m:r>
              <m:r>
                <m:t>e</m:t>
              </m:r>
            </m:den>
          </m:f>
        </m:oMath>
      </m:oMathPara>
    </w:p>
    <w:p>
      <w:pPr>
        <w:pStyle w:val="FirstParagraph"/>
      </w:pPr>
      <w:r>
        <w:t xml:space="preserve">It can be determened that we fail to reject</w:t>
      </w:r>
      <w:r>
        <w:t xml:space="preserve"> </w:t>
      </w:r>
      <m:oMath>
        <m:sSub>
          <m:e>
            <m:r>
              <m:t>H</m:t>
            </m:r>
          </m:e>
          <m:sub>
            <m:r>
              <m:t>0</m:t>
            </m:r>
          </m:sub>
        </m:sSub>
      </m:oMath>
      <w:r>
        <w:t xml:space="preserve"> </w:t>
      </w:r>
      <w:r>
        <w:t xml:space="preserve">as the pvalue is significanly larger then 0.05, as it is</w:t>
      </w:r>
      <w:r>
        <w:t xml:space="preserve"> </w:t>
      </w:r>
      <w:r>
        <w:rPr>
          <w:rStyle w:val="VerbatimChar"/>
        </w:rPr>
        <w:t xml:space="preserve">pValue</w:t>
      </w:r>
      <w:r>
        <w:t xml:space="preserve"> </w:t>
      </w:r>
      <w:r>
        <w:t xml:space="preserve">and we can conclude at the 5% significance level that</w:t>
      </w:r>
      <w:r>
        <w:t xml:space="preserve"> </w:t>
      </w:r>
      <m:oMath>
        <m:sSub>
          <m:e>
            <m:r>
              <m:t>μ</m:t>
            </m:r>
          </m:e>
          <m:sub>
            <m:r>
              <m:t>a</m:t>
            </m:r>
            <m:r>
              <m:t>g</m:t>
            </m:r>
            <m:r>
              <m:t>e</m:t>
            </m:r>
          </m:sub>
        </m:sSub>
        <m:r>
          <m:t>≥</m:t>
        </m:r>
      </m:oMath>
      <w:r>
        <w:t xml:space="preserve"> </w:t>
      </w:r>
      <w:r>
        <w:t xml:space="preserve">43.</w:t>
      </w:r>
    </w:p>
    <w:p>
      <w:pPr>
        <w:pStyle w:val="BodyText"/>
      </w:pPr>
      <w:r>
        <w:t xml:space="preserve">The pvalue can be seen below:</w:t>
      </w:r>
    </w:p>
    <w:p>
      <w:pPr>
        <w:pStyle w:val="SourceCode"/>
      </w:pPr>
      <w:r>
        <w:rPr>
          <w:rStyle w:val="VerbatimChar"/>
        </w:rPr>
        <w:t xml:space="preserve">## [1] 0.5015</w:t>
      </w:r>
    </w:p>
    <w:p>
      <w:pPr>
        <w:pStyle w:val="Heading2"/>
      </w:pPr>
      <w:bookmarkStart w:id="32" w:name="question-4-histogram-of-the-distribution-of-the-sample-mean-for-age"/>
      <w:bookmarkEnd w:id="32"/>
      <w:r>
        <w:t xml:space="preserve">Question 4: histogram of the distribution of the sample mean for age</w:t>
      </w:r>
    </w:p>
    <w:p>
      <w:pPr>
        <w:pStyle w:val="FirstParagraph"/>
      </w:pPr>
      <w:r>
        <w:drawing>
          <wp:inline>
            <wp:extent cx="5334000" cy="4267200"/>
            <wp:effectExtent b="0" l="0" r="0" t="0"/>
            <wp:docPr descr="" title="" id="1" name="Picture"/>
            <a:graphic>
              <a:graphicData uri="http://schemas.openxmlformats.org/drawingml/2006/picture">
                <pic:pic>
                  <pic:nvPicPr>
                    <pic:cNvPr descr="Assignment1_files/figure-docx/unnamed-chunk-7-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histogram reveals a symetrical shape (symetrical around the mean 42.11 ), which appears to have equal tails and be approximatly normally distributed.</w:t>
      </w:r>
    </w:p>
    <w:p>
      <w:pPr>
        <w:pStyle w:val="Heading2"/>
      </w:pPr>
      <w:bookmarkStart w:id="34" w:name="question-5-95-confidence-interval-for-the-household-income-upper-quartile-varepsilon0.75"/>
      <w:bookmarkEnd w:id="34"/>
      <w:r>
        <w:t xml:space="preserve">Question 5: 95 % confidence interval for the household income upper quartile</w:t>
      </w:r>
      <w:r>
        <w:t xml:space="preserve"> </w:t>
      </w:r>
      <m:oMath>
        <m:r>
          <m:t>ε</m:t>
        </m:r>
        <m:r>
          <m:t>0.75</m:t>
        </m:r>
      </m:oMath>
    </w:p>
    <w:p>
      <w:pPr>
        <w:pStyle w:val="FirstParagraph"/>
      </w:pPr>
      <w:r>
        <w:t xml:space="preserve">The confidence interval was worked out via the formula:</w:t>
      </w:r>
    </w:p>
    <w:p>
      <w:pPr>
        <w:pStyle w:val="BodyText"/>
      </w:pPr>
      <m:oMathPara>
        <m:oMathParaPr>
          <m:jc m:val="center"/>
        </m:oMathParaPr>
        <m:oMath>
          <m:r>
            <m:t>(</m:t>
          </m:r>
          <m:f>
            <m:fPr>
              <m:type m:val="bar"/>
            </m:fPr>
            <m:num>
              <m:r>
                <m:t>r</m:t>
              </m:r>
              <m:r>
                <m:t>−</m:t>
              </m:r>
              <m:r>
                <m:t>0.5</m:t>
              </m:r>
              <m:r>
                <m:t>−</m:t>
              </m:r>
              <m:r>
                <m:t>n</m:t>
              </m:r>
              <m:r>
                <m:t>p</m:t>
              </m:r>
            </m:num>
            <m:den>
              <m:rad>
                <m:deg>
                  <m:r>
                    <m:t>1</m:t>
                  </m:r>
                </m:deg>
                <m:e>
                  <m:r>
                    <m:t>n</m:t>
                  </m:r>
                  <m:r>
                    <m:t>p</m:t>
                  </m:r>
                  <m:r>
                    <m:t>(</m:t>
                  </m:r>
                  <m:r>
                    <m:t>1</m:t>
                  </m:r>
                  <m:r>
                    <m:t>−</m:t>
                  </m:r>
                  <m:r>
                    <m:t>p</m:t>
                  </m:r>
                  <m:r>
                    <m:t>)</m:t>
                  </m:r>
                </m:e>
              </m:rad>
            </m:den>
          </m:f>
          <m:r>
            <m:t>&lt;</m:t>
          </m:r>
          <m:r>
            <m:t>z</m:t>
          </m:r>
          <m:r>
            <m:t>&lt;</m:t>
          </m:r>
          <m:f>
            <m:fPr>
              <m:type m:val="bar"/>
            </m:fPr>
            <m:num>
              <m:r>
                <m:t>s</m:t>
              </m:r>
              <m:r>
                <m:t>−</m:t>
              </m:r>
              <m:r>
                <m:t>0.5</m:t>
              </m:r>
              <m:r>
                <m:t>−</m:t>
              </m:r>
              <m:r>
                <m:t>n</m:t>
              </m:r>
              <m:r>
                <m:t>p</m:t>
              </m:r>
            </m:num>
            <m:den>
              <m:rad>
                <m:deg>
                  <m:r>
                    <m:t>1</m:t>
                  </m:r>
                </m:deg>
                <m:e>
                  <m:r>
                    <m:t>n</m:t>
                  </m:r>
                  <m:r>
                    <m:t>p</m:t>
                  </m:r>
                  <m:r>
                    <m:t>(</m:t>
                  </m:r>
                  <m:r>
                    <m:t>1</m:t>
                  </m:r>
                  <m:r>
                    <m:t>−</m:t>
                  </m:r>
                  <m:r>
                    <m:t>p</m:t>
                  </m:r>
                  <m:r>
                    <m:t>)</m:t>
                  </m:r>
                </m:e>
              </m:rad>
            </m:den>
          </m:f>
          <m:r>
            <m:t>)</m:t>
          </m:r>
        </m:oMath>
      </m:oMathPara>
    </w:p>
    <w:p>
      <w:pPr>
        <w:pStyle w:val="FirstParagraph"/>
      </w:pPr>
      <w:r>
        <w:t xml:space="preserve">Since the confidence interval is for</w:t>
      </w:r>
      <w:r>
        <w:t xml:space="preserve"> </w:t>
      </w:r>
      <m:oMath>
        <m:r>
          <m:t>ε</m:t>
        </m:r>
        <m:r>
          <m:t>0.75</m:t>
        </m:r>
      </m:oMath>
      <w:r>
        <w:t xml:space="preserve"> </w:t>
      </w:r>
      <w:r>
        <w:t xml:space="preserve">, we use a correction factor of 0.5, and a probability p equal to 0.75, and n equal to the length of hhinc (in this case it is 30). in this case r and s are the corresponding postitions in the sorted hhinc data (ie the data is now in order from highest to lowest) to obtain the confidence interval. As shown below:</w:t>
      </w:r>
    </w:p>
    <w:p>
      <w:pPr>
        <w:pStyle w:val="SourceCode"/>
      </w:pPr>
      <w:r>
        <w:rPr>
          <w:rStyle w:val="VerbatimChar"/>
        </w:rPr>
        <w:t xml:space="preserve">## ( 23302.44  ,  24799.02 )</w:t>
      </w:r>
    </w:p>
    <w:p>
      <w:pPr>
        <w:pStyle w:val="Heading2"/>
      </w:pPr>
      <w:bookmarkStart w:id="35" w:name="conclusion"/>
      <w:bookmarkEnd w:id="35"/>
      <w:r>
        <w:t xml:space="preserve">Conclusion</w:t>
      </w:r>
    </w:p>
    <w:p>
      <w:pPr>
        <w:pStyle w:val="FirstParagraph"/>
      </w:pPr>
      <w:r>
        <w:t xml:space="preserve">The data from the Income and Expenditure Survey conducted by Statistcs South Africa for a given year was analysed through histograms (which was found to be normal for question 4), boxplots and summaries - for question one. Various methods such as the bootstrap resampling method and normal theory method was used to construct a 95% confidence intervals and conduct hypothesis, this was done for question two. It was found that the confidence interval for the bootstrapping method was: (39.89 , 44.32 ) and the normal theory confidence intervak was ( 39.7950124 , 44.4249876 ). For question 3 the pValu was found to be pValue thus failing to reject</w:t>
      </w:r>
      <w:r>
        <w:t xml:space="preserve"> </w:t>
      </w:r>
      <m:oMath>
        <m:sSub>
          <m:e>
            <m:r>
              <m:t>H</m:t>
            </m:r>
          </m:e>
          <m:sub>
            <m:r>
              <m:t>0</m:t>
            </m:r>
          </m:sub>
        </m:sSub>
      </m:oMath>
      <w:r>
        <w:t xml:space="preserve"> </w:t>
      </w:r>
      <w:r>
        <w:t xml:space="preserve">at the 5% significance level. For question 5 the 95 % confidence interval for the household income upper quartile</w:t>
      </w:r>
      <w:r>
        <w:t xml:space="preserve"> </w:t>
      </w:r>
      <m:oMath>
        <m:r>
          <m:t>ε</m:t>
        </m:r>
        <m:r>
          <m:t>0.75</m:t>
        </m:r>
      </m:oMath>
      <w:r>
        <w:t xml:space="preserve"> </w:t>
      </w:r>
      <w:r>
        <w:t xml:space="preserve">was found to be ( 2.330244</w:t>
      </w:r>
      <w:r>
        <w:t xml:space="preserve">10^{4},</w:t>
      </w:r>
      <w:r>
        <w:t xml:space="preserve"> </w:t>
      </w:r>
      <w:r>
        <w:rPr>
          <w:rStyle w:val="VerbatimChar"/>
        </w:rPr>
        <w:t xml:space="preserve">r upperBound</w:t>
      </w:r>
      <w:r>
        <w:t xml:space="preserve"> </w:t>
      </w:r>
      <w:r>
        <w:t xml:space="preserve">).</w:t>
      </w:r>
    </w:p>
    <w:p>
      <w:pPr>
        <w:pStyle w:val="Heading2"/>
      </w:pPr>
      <w:bookmarkStart w:id="36" w:name="plagarism-decleration"/>
      <w:bookmarkEnd w:id="36"/>
      <w:r>
        <w:t xml:space="preserve">Plagarism Decleration</w:t>
      </w:r>
    </w:p>
    <w:p>
      <w:pPr>
        <w:pStyle w:val="FirstParagraph"/>
      </w:pPr>
      <w:r>
        <w:t xml:space="preserve">I know that plagiarism is wrong. Plagiarism is to use another’s work and pretend that it is one’s own. My work will not be copied by another student with the intention of passing it off as his own work.</w:t>
      </w:r>
    </w:p>
    <w:p>
      <w:pPr>
        <w:pStyle w:val="BodyText"/>
      </w:pPr>
      <w:r>
        <w:t xml:space="preserve">Signed:</w:t>
      </w:r>
    </w:p>
    <w:p>
      <w:r>
        <w:pict>
          <v:rect style="width:0;height:1.5pt" o:hralign="center" o:hrstd="t" o:hr="t"/>
        </w:pict>
      </w:r>
    </w:p>
    <w:p>
      <w:pPr>
        <w:pStyle w:val="Heading2"/>
      </w:pPr>
      <w:bookmarkStart w:id="37" w:name="r-code"/>
      <w:bookmarkEnd w:id="37"/>
      <w:r>
        <w:t xml:space="preserve">R code</w:t>
      </w:r>
    </w:p>
    <w:p>
      <w:pPr>
        <w:pStyle w:val="SourceCode"/>
      </w:pPr>
      <w:r>
        <w:rPr>
          <w:rStyle w:val="NormalTok"/>
        </w:rPr>
        <w:t xml:space="preserve">## R studio code:</w:t>
      </w:r>
      <w:r>
        <w:br w:type="textWrapping"/>
      </w:r>
      <w:r>
        <w:rPr>
          <w:rStyle w:val="CommentTok"/>
        </w:rPr>
        <w:t xml:space="preserve"># Assignment 1 Kiara Beilinsohn BLNKIA001</w:t>
      </w:r>
      <w:r>
        <w:br w:type="textWrapping"/>
      </w:r>
      <w:r>
        <w:br w:type="textWrapping"/>
      </w:r>
      <w:r>
        <w:rPr>
          <w:rStyle w:val="CommentTok"/>
        </w:rPr>
        <w:t xml:space="preserve"># loading in data and declaring variables</w:t>
      </w:r>
      <w:r>
        <w:br w:type="textWrapping"/>
      </w:r>
      <w:r>
        <w:rPr>
          <w:rStyle w:val="NormalTok"/>
        </w:rPr>
        <w:t xml:space="preserve">mydata &lt;-</w:t>
      </w:r>
      <w:r>
        <w:rPr>
          <w:rStyle w:val="KeywordTok"/>
        </w:rPr>
        <w:t xml:space="preserve">read.table</w:t>
      </w:r>
      <w:r>
        <w:rPr>
          <w:rStyle w:val="NormalTok"/>
        </w:rPr>
        <w:t xml:space="preserve">(</w:t>
      </w:r>
      <w:r>
        <w:rPr>
          <w:rStyle w:val="StringTok"/>
        </w:rPr>
        <w:t xml:space="preserve">"incexp.txt"</w:t>
      </w:r>
      <w:r>
        <w:rPr>
          <w:rStyle w:val="NormalTok"/>
        </w:rPr>
        <w:t xml:space="preserve">,</w:t>
      </w:r>
      <w:r>
        <w:rPr>
          <w:rStyle w:val="DataTypeTok"/>
        </w:rPr>
        <w:t xml:space="preserve">header=</w:t>
      </w:r>
      <w:r>
        <w:rPr>
          <w:rStyle w:val="OtherTok"/>
        </w:rPr>
        <w:t xml:space="preserve">TRUE</w:t>
      </w:r>
      <w:r>
        <w:rPr>
          <w:rStyle w:val="NormalTok"/>
        </w:rPr>
        <w:t xml:space="preserve">)</w:t>
      </w:r>
      <w:r>
        <w:br w:type="textWrapping"/>
      </w:r>
      <w:r>
        <w:rPr>
          <w:rStyle w:val="NormalTok"/>
        </w:rPr>
        <w:t xml:space="preserve">age =</w:t>
      </w:r>
      <w:r>
        <w:rPr>
          <w:rStyle w:val="StringTok"/>
        </w:rPr>
        <w:t xml:space="preserve"> </w:t>
      </w:r>
      <w:r>
        <w:rPr>
          <w:rStyle w:val="NormalTok"/>
        </w:rPr>
        <w:t xml:space="preserve">mydata</w:t>
      </w:r>
      <w:r>
        <w:rPr>
          <w:rStyle w:val="OperatorTok"/>
        </w:rPr>
        <w:t xml:space="preserve">$</w:t>
      </w:r>
      <w:r>
        <w:rPr>
          <w:rStyle w:val="NormalTok"/>
        </w:rPr>
        <w:t xml:space="preserve">AGE[</w:t>
      </w:r>
      <w:r>
        <w:rPr>
          <w:rStyle w:val="DecValTok"/>
        </w:rPr>
        <w:t xml:space="preserve">143</w:t>
      </w:r>
      <w:r>
        <w:rPr>
          <w:rStyle w:val="OperatorTok"/>
        </w:rPr>
        <w:t xml:space="preserve">:</w:t>
      </w:r>
      <w:r>
        <w:rPr>
          <w:rStyle w:val="NormalTok"/>
        </w:rPr>
        <w:t xml:space="preserve">(</w:t>
      </w:r>
      <w:r>
        <w:rPr>
          <w:rStyle w:val="DecValTok"/>
        </w:rPr>
        <w:t xml:space="preserve">143</w:t>
      </w:r>
      <w:r>
        <w:rPr>
          <w:rStyle w:val="OperatorTok"/>
        </w:rPr>
        <w:t xml:space="preserve">+</w:t>
      </w:r>
      <w:r>
        <w:rPr>
          <w:rStyle w:val="DecValTok"/>
        </w:rPr>
        <w:t xml:space="preserve">99</w:t>
      </w:r>
      <w:r>
        <w:rPr>
          <w:rStyle w:val="NormalTok"/>
        </w:rPr>
        <w:t xml:space="preserve">)]</w:t>
      </w:r>
      <w:r>
        <w:br w:type="textWrapping"/>
      </w:r>
      <w:r>
        <w:rPr>
          <w:rStyle w:val="NormalTok"/>
        </w:rPr>
        <w:t xml:space="preserve">hhinc =mydata</w:t>
      </w:r>
      <w:r>
        <w:rPr>
          <w:rStyle w:val="OperatorTok"/>
        </w:rPr>
        <w:t xml:space="preserve">$</w:t>
      </w:r>
      <w:r>
        <w:rPr>
          <w:rStyle w:val="NormalTok"/>
        </w:rPr>
        <w:t xml:space="preserve">HHINCOME[</w:t>
      </w:r>
      <w:r>
        <w:rPr>
          <w:rStyle w:val="DecValTok"/>
        </w:rPr>
        <w:t xml:space="preserve">143</w:t>
      </w:r>
      <w:r>
        <w:rPr>
          <w:rStyle w:val="OperatorTok"/>
        </w:rPr>
        <w:t xml:space="preserve">:</w:t>
      </w:r>
      <w:r>
        <w:rPr>
          <w:rStyle w:val="NormalTok"/>
        </w:rPr>
        <w:t xml:space="preserve">(</w:t>
      </w:r>
      <w:r>
        <w:rPr>
          <w:rStyle w:val="DecValTok"/>
        </w:rPr>
        <w:t xml:space="preserve">143</w:t>
      </w:r>
      <w:r>
        <w:rPr>
          <w:rStyle w:val="OperatorTok"/>
        </w:rPr>
        <w:t xml:space="preserve">+</w:t>
      </w:r>
      <w:r>
        <w:rPr>
          <w:rStyle w:val="DecValTok"/>
        </w:rPr>
        <w:t xml:space="preserve">29</w:t>
      </w:r>
      <w:r>
        <w:rPr>
          <w:rStyle w:val="NormalTok"/>
        </w:rPr>
        <w:t xml:space="preserve">)]</w:t>
      </w:r>
      <w:r>
        <w:br w:type="textWrapping"/>
      </w:r>
      <w:r>
        <w:br w:type="textWrapping"/>
      </w:r>
      <w:r>
        <w:rPr>
          <w:rStyle w:val="CommentTok"/>
        </w:rPr>
        <w:t xml:space="preserve"># checkcing the size of each vector</w:t>
      </w:r>
      <w:r>
        <w:br w:type="textWrapping"/>
      </w:r>
      <w:r>
        <w:rPr>
          <w:rStyle w:val="KeywordTok"/>
        </w:rPr>
        <w:t xml:space="preserve">length</w:t>
      </w:r>
      <w:r>
        <w:rPr>
          <w:rStyle w:val="NormalTok"/>
        </w:rPr>
        <w:t xml:space="preserve">(age)</w:t>
      </w:r>
      <w:r>
        <w:br w:type="textWrapping"/>
      </w:r>
      <w:r>
        <w:rPr>
          <w:rStyle w:val="KeywordTok"/>
        </w:rPr>
        <w:t xml:space="preserve">length</w:t>
      </w:r>
      <w:r>
        <w:rPr>
          <w:rStyle w:val="NormalTok"/>
        </w:rPr>
        <w:t xml:space="preserve">(hhinc)</w:t>
      </w:r>
      <w:r>
        <w:br w:type="textWrapping"/>
      </w:r>
      <w:r>
        <w:br w:type="textWrapping"/>
      </w:r>
      <w:r>
        <w:rPr>
          <w:rStyle w:val="NormalTok"/>
        </w:rPr>
        <w:t xml:space="preserve">### QUESTION 1 </w:t>
      </w:r>
      <w:r>
        <w:rPr>
          <w:rStyle w:val="AlertTok"/>
        </w:rPr>
        <w:t xml:space="preserve">###</w:t>
      </w:r>
      <w:r>
        <w:rPr>
          <w:rStyle w:val="NormalTok"/>
        </w:rPr>
        <w:t xml:space="preserve"> exploritary data analysis:</w:t>
      </w:r>
      <w:r>
        <w:br w:type="textWrapping"/>
      </w:r>
      <w:r>
        <w:rPr>
          <w:rStyle w:val="KeywordTok"/>
        </w:rPr>
        <w:t xml:space="preserve">hist</w:t>
      </w:r>
      <w:r>
        <w:rPr>
          <w:rStyle w:val="NormalTok"/>
        </w:rPr>
        <w:t xml:space="preserve">(age, </w:t>
      </w:r>
      <w:r>
        <w:rPr>
          <w:rStyle w:val="DataTypeTok"/>
        </w:rPr>
        <w:t xml:space="preserve">col =</w:t>
      </w:r>
      <w:r>
        <w:rPr>
          <w:rStyle w:val="NormalTok"/>
        </w:rPr>
        <w:t xml:space="preserve"> </w:t>
      </w:r>
      <w:r>
        <w:rPr>
          <w:rStyle w:val="StringTok"/>
        </w:rPr>
        <w:t xml:space="preserve">"lightblue"</w:t>
      </w:r>
      <w:r>
        <w:rPr>
          <w:rStyle w:val="NormalTok"/>
        </w:rPr>
        <w:t xml:space="preserve">)</w:t>
      </w:r>
      <w:r>
        <w:br w:type="textWrapping"/>
      </w:r>
      <w:r>
        <w:rPr>
          <w:rStyle w:val="KeywordTok"/>
        </w:rPr>
        <w:t xml:space="preserve">boxplot</w:t>
      </w:r>
      <w:r>
        <w:rPr>
          <w:rStyle w:val="NormalTok"/>
        </w:rPr>
        <w:t xml:space="preserve">(age,</w:t>
      </w:r>
      <w:r>
        <w:rPr>
          <w:rStyle w:val="DataTypeTok"/>
        </w:rPr>
        <w:t xml:space="preserve">main=</w:t>
      </w:r>
      <w:r>
        <w:rPr>
          <w:rStyle w:val="StringTok"/>
        </w:rPr>
        <w:t xml:space="preserve">"Box-and-Whisker"</w:t>
      </w:r>
      <w:r>
        <w:rPr>
          <w:rStyle w:val="NormalTok"/>
        </w:rPr>
        <w:t xml:space="preserve">)</w:t>
      </w:r>
      <w:r>
        <w:br w:type="textWrapping"/>
      </w:r>
      <w:r>
        <w:rPr>
          <w:rStyle w:val="KeywordTok"/>
        </w:rPr>
        <w:t xml:space="preserve">summary</w:t>
      </w:r>
      <w:r>
        <w:rPr>
          <w:rStyle w:val="NormalTok"/>
        </w:rPr>
        <w:t xml:space="preserve">(age)</w:t>
      </w:r>
      <w:r>
        <w:br w:type="textWrapping"/>
      </w:r>
      <w:r>
        <w:br w:type="textWrapping"/>
      </w:r>
      <w:r>
        <w:rPr>
          <w:rStyle w:val="KeywordTok"/>
        </w:rPr>
        <w:t xml:space="preserve">hist</w:t>
      </w:r>
      <w:r>
        <w:rPr>
          <w:rStyle w:val="NormalTok"/>
        </w:rPr>
        <w:t xml:space="preserve">(hhinc, </w:t>
      </w:r>
      <w:r>
        <w:rPr>
          <w:rStyle w:val="DataTypeTok"/>
        </w:rPr>
        <w:t xml:space="preserve">col =</w:t>
      </w:r>
      <w:r>
        <w:rPr>
          <w:rStyle w:val="NormalTok"/>
        </w:rPr>
        <w:t xml:space="preserve"> </w:t>
      </w:r>
      <w:r>
        <w:rPr>
          <w:rStyle w:val="StringTok"/>
        </w:rPr>
        <w:t xml:space="preserve">"lightblue"</w:t>
      </w:r>
      <w:r>
        <w:rPr>
          <w:rStyle w:val="NormalTok"/>
        </w:rPr>
        <w:t xml:space="preserve">)</w:t>
      </w:r>
      <w:r>
        <w:br w:type="textWrapping"/>
      </w:r>
      <w:r>
        <w:rPr>
          <w:rStyle w:val="KeywordTok"/>
        </w:rPr>
        <w:t xml:space="preserve">boxplot</w:t>
      </w:r>
      <w:r>
        <w:rPr>
          <w:rStyle w:val="NormalTok"/>
        </w:rPr>
        <w:t xml:space="preserve">(hhinc,</w:t>
      </w:r>
      <w:r>
        <w:rPr>
          <w:rStyle w:val="DataTypeTok"/>
        </w:rPr>
        <w:t xml:space="preserve">main=</w:t>
      </w:r>
      <w:r>
        <w:rPr>
          <w:rStyle w:val="StringTok"/>
        </w:rPr>
        <w:t xml:space="preserve">"Box-and-Whisker"</w:t>
      </w:r>
      <w:r>
        <w:rPr>
          <w:rStyle w:val="NormalTok"/>
        </w:rPr>
        <w:t xml:space="preserve">)</w:t>
      </w:r>
      <w:r>
        <w:br w:type="textWrapping"/>
      </w:r>
      <w:r>
        <w:rPr>
          <w:rStyle w:val="KeywordTok"/>
        </w:rPr>
        <w:t xml:space="preserve">summary</w:t>
      </w:r>
      <w:r>
        <w:rPr>
          <w:rStyle w:val="NormalTok"/>
        </w:rPr>
        <w:t xml:space="preserve">(hhinc)</w:t>
      </w:r>
      <w:r>
        <w:br w:type="textWrapping"/>
      </w:r>
      <w:r>
        <w:br w:type="textWrapping"/>
      </w:r>
      <w:r>
        <w:br w:type="textWrapping"/>
      </w:r>
      <w:r>
        <w:rPr>
          <w:rStyle w:val="CommentTok"/>
        </w:rPr>
        <w:t xml:space="preserve"># QUESTION 2 Bootstrapping for age approach a)</w:t>
      </w:r>
      <w:r>
        <w:br w:type="textWrapping"/>
      </w:r>
      <w:r>
        <w:br w:type="textWrapping"/>
      </w:r>
      <w:r>
        <w:rPr>
          <w:rStyle w:val="NormalTok"/>
        </w:rPr>
        <w:t xml:space="preserve">bstr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w:t>
      </w:r>
      <w:r>
        <w:rPr>
          <w:rStyle w:val="DataTypeTok"/>
        </w:rPr>
        <w:t xml:space="preserve">ncol=</w:t>
      </w:r>
      <w:r>
        <w:rPr>
          <w:rStyle w:val="DecValTok"/>
        </w:rPr>
        <w:t xml:space="preserve">100</w:t>
      </w:r>
      <w:r>
        <w:rPr>
          <w:rStyle w:val="NormalTok"/>
        </w:rPr>
        <w:t xml:space="preserve">,</w:t>
      </w:r>
      <w:r>
        <w:rPr>
          <w:rStyle w:val="DataTypeTok"/>
        </w:rPr>
        <w:t xml:space="preserve">nrow=</w:t>
      </w:r>
      <w:r>
        <w:rPr>
          <w:rStyle w:val="DecValTok"/>
        </w:rPr>
        <w:t xml:space="preserve">4000</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4000</w:t>
      </w:r>
      <w:r>
        <w:rPr>
          <w:rStyle w:val="NormalTok"/>
        </w:rPr>
        <w:t xml:space="preserve">)</w:t>
      </w:r>
      <w:r>
        <w:br w:type="textWrapping"/>
      </w:r>
      <w:r>
        <w:rPr>
          <w:rStyle w:val="NormalTok"/>
        </w:rPr>
        <w:t xml:space="preserve">{</w:t>
      </w:r>
      <w:r>
        <w:br w:type="textWrapping"/>
      </w:r>
      <w:r>
        <w:rPr>
          <w:rStyle w:val="NormalTok"/>
        </w:rPr>
        <w:t xml:space="preserve">  samp=</w:t>
      </w:r>
      <w:r>
        <w:rPr>
          <w:rStyle w:val="KeywordTok"/>
        </w:rPr>
        <w:t xml:space="preserve">sample</w:t>
      </w:r>
      <w:r>
        <w:rPr>
          <w:rStyle w:val="NormalTok"/>
        </w:rPr>
        <w:t xml:space="preserve">(age,</w:t>
      </w:r>
      <w:r>
        <w:rPr>
          <w:rStyle w:val="DataTypeTok"/>
        </w:rPr>
        <w:t xml:space="preserve">size=</w:t>
      </w:r>
      <w:r>
        <w:rPr>
          <w:rStyle w:val="DecValTok"/>
        </w:rPr>
        <w:t xml:space="preserve">100</w:t>
      </w:r>
      <w:r>
        <w:rPr>
          <w:rStyle w:val="NormalTok"/>
        </w:rPr>
        <w:t xml:space="preserve">,</w:t>
      </w:r>
      <w:r>
        <w:rPr>
          <w:rStyle w:val="DataTypeTok"/>
        </w:rPr>
        <w:t xml:space="preserve">replace=</w:t>
      </w:r>
      <w:r>
        <w:rPr>
          <w:rStyle w:val="OtherTok"/>
        </w:rPr>
        <w:t xml:space="preserve">TRUE</w:t>
      </w:r>
      <w:r>
        <w:rPr>
          <w:rStyle w:val="NormalTok"/>
        </w:rPr>
        <w:t xml:space="preserve">)</w:t>
      </w:r>
      <w:r>
        <w:br w:type="textWrapping"/>
      </w:r>
      <w:r>
        <w:rPr>
          <w:rStyle w:val="NormalTok"/>
        </w:rPr>
        <w:t xml:space="preserve">  bstr[i,]=samp</w:t>
      </w:r>
      <w:r>
        <w:br w:type="textWrapping"/>
      </w:r>
      <w:r>
        <w:rPr>
          <w:rStyle w:val="NormalTok"/>
        </w:rPr>
        <w:t xml:space="preserve">}</w:t>
      </w:r>
      <w:r>
        <w:br w:type="textWrapping"/>
      </w:r>
      <w:r>
        <w:br w:type="textWrapping"/>
      </w:r>
      <w:r>
        <w:rPr>
          <w:rStyle w:val="CommentTok"/>
        </w:rPr>
        <w:t xml:space="preserve">#sorting the means:</w:t>
      </w:r>
      <w:r>
        <w:br w:type="textWrapping"/>
      </w:r>
      <w:r>
        <w:rPr>
          <w:rStyle w:val="NormalTok"/>
        </w:rPr>
        <w:t xml:space="preserve">bstrm=</w:t>
      </w:r>
      <w:r>
        <w:rPr>
          <w:rStyle w:val="KeywordTok"/>
        </w:rPr>
        <w:t xml:space="preserve">apply</w:t>
      </w:r>
      <w:r>
        <w:rPr>
          <w:rStyle w:val="NormalTok"/>
        </w:rPr>
        <w:t xml:space="preserve">(bstr,</w:t>
      </w:r>
      <w:r>
        <w:rPr>
          <w:rStyle w:val="DecValTok"/>
        </w:rPr>
        <w:t xml:space="preserve">1</w:t>
      </w:r>
      <w:r>
        <w:rPr>
          <w:rStyle w:val="NormalTok"/>
        </w:rPr>
        <w:t xml:space="preserve">,mean)</w:t>
      </w:r>
      <w:r>
        <w:br w:type="textWrapping"/>
      </w:r>
      <w:r>
        <w:br w:type="textWrapping"/>
      </w:r>
      <w:r>
        <w:rPr>
          <w:rStyle w:val="CommentTok"/>
        </w:rPr>
        <w:t xml:space="preserve">#print(bstrm)</w:t>
      </w:r>
      <w:r>
        <w:br w:type="textWrapping"/>
      </w:r>
      <w:r>
        <w:rPr>
          <w:rStyle w:val="NormalTok"/>
        </w:rPr>
        <w:t xml:space="preserve">bootstrapMean &lt;-</w:t>
      </w:r>
      <w:r>
        <w:rPr>
          <w:rStyle w:val="StringTok"/>
        </w:rPr>
        <w:t xml:space="preserve"> </w:t>
      </w:r>
      <w:r>
        <w:rPr>
          <w:rStyle w:val="KeywordTok"/>
        </w:rPr>
        <w:t xml:space="preserve">mean</w:t>
      </w:r>
      <w:r>
        <w:rPr>
          <w:rStyle w:val="NormalTok"/>
        </w:rPr>
        <w:t xml:space="preserve">(bstrm)</w:t>
      </w:r>
      <w:r>
        <w:br w:type="textWrapping"/>
      </w:r>
      <w:r>
        <w:br w:type="textWrapping"/>
      </w:r>
      <w:r>
        <w:rPr>
          <w:rStyle w:val="NormalTok"/>
        </w:rPr>
        <w:t xml:space="preserve">sortmean=</w:t>
      </w:r>
      <w:r>
        <w:rPr>
          <w:rStyle w:val="KeywordTok"/>
        </w:rPr>
        <w:t xml:space="preserve">sort</w:t>
      </w:r>
      <w:r>
        <w:rPr>
          <w:rStyle w:val="NormalTok"/>
        </w:rPr>
        <w:t xml:space="preserve">(bstrm)</w:t>
      </w:r>
      <w:r>
        <w:br w:type="textWrapping"/>
      </w:r>
      <w:r>
        <w:rPr>
          <w:rStyle w:val="CommentTok"/>
        </w:rPr>
        <w:t xml:space="preserve"># 95 % CI </w:t>
      </w:r>
      <w:r>
        <w:br w:type="textWrapping"/>
      </w:r>
      <w:r>
        <w:rPr>
          <w:rStyle w:val="KeywordTok"/>
        </w:rPr>
        <w:t xml:space="preserve">print</w:t>
      </w:r>
      <w:r>
        <w:rPr>
          <w:rStyle w:val="NormalTok"/>
        </w:rPr>
        <w:t xml:space="preserve">(</w:t>
      </w:r>
      <w:r>
        <w:rPr>
          <w:rStyle w:val="StringTok"/>
        </w:rPr>
        <w:t xml:space="preserve">"Bootstrapping method"</w:t>
      </w:r>
      <w:r>
        <w:rPr>
          <w:rStyle w:val="NormalTok"/>
        </w:rPr>
        <w:t xml:space="preserve">)</w:t>
      </w:r>
      <w:r>
        <w:br w:type="textWrapping"/>
      </w:r>
      <w:r>
        <w:rPr>
          <w:rStyle w:val="NormalTok"/>
        </w:rPr>
        <w:t xml:space="preserve">lowBound &lt;-</w:t>
      </w:r>
      <w:r>
        <w:rPr>
          <w:rStyle w:val="StringTok"/>
        </w:rPr>
        <w:t xml:space="preserve"> </w:t>
      </w:r>
      <w:r>
        <w:rPr>
          <w:rStyle w:val="NormalTok"/>
        </w:rPr>
        <w:t xml:space="preserve">sortmean[</w:t>
      </w:r>
      <w:r>
        <w:rPr>
          <w:rStyle w:val="FloatTok"/>
        </w:rPr>
        <w:t xml:space="preserve">0.025</w:t>
      </w:r>
      <w:r>
        <w:rPr>
          <w:rStyle w:val="OperatorTok"/>
        </w:rPr>
        <w:t xml:space="preserve">*</w:t>
      </w:r>
      <w:r>
        <w:rPr>
          <w:rStyle w:val="DecValTok"/>
        </w:rPr>
        <w:t xml:space="preserve">4000</w:t>
      </w:r>
      <w:r>
        <w:rPr>
          <w:rStyle w:val="NormalTok"/>
        </w:rPr>
        <w:t xml:space="preserve">]</w:t>
      </w:r>
      <w:r>
        <w:br w:type="textWrapping"/>
      </w:r>
      <w:r>
        <w:rPr>
          <w:rStyle w:val="NormalTok"/>
        </w:rPr>
        <w:t xml:space="preserve">upBound &lt;-</w:t>
      </w:r>
      <w:r>
        <w:rPr>
          <w:rStyle w:val="StringTok"/>
        </w:rPr>
        <w:t xml:space="preserve"> </w:t>
      </w:r>
      <w:r>
        <w:rPr>
          <w:rStyle w:val="NormalTok"/>
        </w:rPr>
        <w:t xml:space="preserve">sortmean[</w:t>
      </w:r>
      <w:r>
        <w:rPr>
          <w:rStyle w:val="FloatTok"/>
        </w:rPr>
        <w:t xml:space="preserve">0.975</w:t>
      </w:r>
      <w:r>
        <w:rPr>
          <w:rStyle w:val="OperatorTok"/>
        </w:rPr>
        <w:t xml:space="preserve">*</w:t>
      </w:r>
      <w:r>
        <w:rPr>
          <w:rStyle w:val="DecValTok"/>
        </w:rPr>
        <w:t xml:space="preserve">4000</w:t>
      </w:r>
      <w:r>
        <w:rPr>
          <w:rStyle w:val="NormalTok"/>
        </w:rPr>
        <w:t xml:space="preserve">]</w:t>
      </w:r>
      <w:r>
        <w:br w:type="textWrapping"/>
      </w:r>
      <w:r>
        <w:rPr>
          <w:rStyle w:val="KeywordTok"/>
        </w:rPr>
        <w:t xml:space="preserve">cat</w:t>
      </w:r>
      <w:r>
        <w:rPr>
          <w:rStyle w:val="NormalTok"/>
        </w:rPr>
        <w:t xml:space="preserve">(</w:t>
      </w:r>
      <w:r>
        <w:rPr>
          <w:rStyle w:val="StringTok"/>
        </w:rPr>
        <w:t xml:space="preserve">"("</w:t>
      </w:r>
      <w:r>
        <w:rPr>
          <w:rStyle w:val="NormalTok"/>
        </w:rPr>
        <w:t xml:space="preserve">,lowBound, </w:t>
      </w:r>
      <w:r>
        <w:rPr>
          <w:rStyle w:val="StringTok"/>
        </w:rPr>
        <w:t xml:space="preserve">","</w:t>
      </w:r>
      <w:r>
        <w:rPr>
          <w:rStyle w:val="NormalTok"/>
        </w:rPr>
        <w:t xml:space="preserve">,upBound,</w:t>
      </w:r>
      <w:r>
        <w:rPr>
          <w:rStyle w:val="StringTok"/>
        </w:rPr>
        <w:t xml:space="preserve">")"</w:t>
      </w:r>
      <w:r>
        <w:rPr>
          <w:rStyle w:val="NormalTok"/>
        </w:rPr>
        <w:t xml:space="preserve">)</w:t>
      </w:r>
      <w:r>
        <w:br w:type="textWrapping"/>
      </w:r>
      <w:r>
        <w:br w:type="textWrapping"/>
      </w:r>
      <w:r>
        <w:rPr>
          <w:rStyle w:val="CommentTok"/>
        </w:rPr>
        <w:t xml:space="preserve"># standard normal theory approach b)</w:t>
      </w:r>
      <w:r>
        <w:br w:type="textWrapping"/>
      </w:r>
      <w:r>
        <w:rPr>
          <w:rStyle w:val="CommentTok"/>
        </w:rPr>
        <w:t xml:space="preserve">#x-u/sd/sqrtn - formula to use</w:t>
      </w:r>
      <w:r>
        <w:br w:type="textWrapping"/>
      </w:r>
      <w:r>
        <w:rPr>
          <w:rStyle w:val="NormalTok"/>
        </w:rPr>
        <w:t xml:space="preserve">sampleMean &lt;-</w:t>
      </w:r>
      <w:r>
        <w:rPr>
          <w:rStyle w:val="StringTok"/>
        </w:rPr>
        <w:t xml:space="preserve"> </w:t>
      </w:r>
      <w:r>
        <w:rPr>
          <w:rStyle w:val="KeywordTok"/>
        </w:rPr>
        <w:t xml:space="preserve">mean</w:t>
      </w:r>
      <w:r>
        <w:rPr>
          <w:rStyle w:val="NormalTok"/>
        </w:rPr>
        <w:t xml:space="preserve">(age)</w:t>
      </w:r>
      <w:r>
        <w:br w:type="textWrapping"/>
      </w:r>
      <w:r>
        <w:rPr>
          <w:rStyle w:val="NormalTok"/>
        </w:rPr>
        <w:t xml:space="preserve">standardDev &lt;-</w:t>
      </w:r>
      <w:r>
        <w:rPr>
          <w:rStyle w:val="StringTok"/>
        </w:rPr>
        <w:t xml:space="preserve"> </w:t>
      </w:r>
      <w:r>
        <w:rPr>
          <w:rStyle w:val="KeywordTok"/>
        </w:rPr>
        <w:t xml:space="preserve">sd</w:t>
      </w:r>
      <w:r>
        <w:rPr>
          <w:rStyle w:val="NormalTok"/>
        </w:rPr>
        <w:t xml:space="preserve">(age)</w:t>
      </w:r>
      <w:r>
        <w:br w:type="textWrapping"/>
      </w:r>
      <w:r>
        <w:rPr>
          <w:rStyle w:val="NormalTok"/>
        </w:rPr>
        <w:t xml:space="preserve">n &lt;-</w:t>
      </w:r>
      <w:r>
        <w:rPr>
          <w:rStyle w:val="StringTok"/>
        </w:rPr>
        <w:t xml:space="preserve"> </w:t>
      </w:r>
      <w:r>
        <w:rPr>
          <w:rStyle w:val="KeywordTok"/>
        </w:rPr>
        <w:t xml:space="preserve">length</w:t>
      </w:r>
      <w:r>
        <w:rPr>
          <w:rStyle w:val="NormalTok"/>
        </w:rPr>
        <w:t xml:space="preserve">(age)</w:t>
      </w:r>
      <w:r>
        <w:br w:type="textWrapping"/>
      </w:r>
      <w:r>
        <w:rPr>
          <w:rStyle w:val="NormalTok"/>
        </w:rPr>
        <w:t xml:space="preserve">sqrtn &lt;-</w:t>
      </w:r>
      <w:r>
        <w:rPr>
          <w:rStyle w:val="StringTok"/>
        </w:rPr>
        <w:t xml:space="preserve"> </w:t>
      </w:r>
      <w:r>
        <w:rPr>
          <w:rStyle w:val="KeywordTok"/>
        </w:rPr>
        <w:t xml:space="preserve">sqrt</w:t>
      </w:r>
      <w:r>
        <w:rPr>
          <w:rStyle w:val="NormalTok"/>
        </w:rPr>
        <w:t xml:space="preserve">(n)</w:t>
      </w:r>
      <w:r>
        <w:br w:type="textWrapping"/>
      </w:r>
      <w:r>
        <w:br w:type="textWrapping"/>
      </w:r>
      <w:r>
        <w:br w:type="textWrapping"/>
      </w:r>
      <w:r>
        <w:rPr>
          <w:rStyle w:val="CommentTok"/>
        </w:rPr>
        <w:t xml:space="preserve">#getting the crit value for conf interval, using a t value as the population varience is unknown:</w:t>
      </w:r>
      <w:r>
        <w:br w:type="textWrapping"/>
      </w:r>
      <w:r>
        <w:rPr>
          <w:rStyle w:val="NormalTok"/>
        </w:rPr>
        <w:t xml:space="preserve">tval&lt;-</w:t>
      </w:r>
      <w:r>
        <w:rPr>
          <w:rStyle w:val="KeywordTok"/>
        </w:rPr>
        <w:t xml:space="preserve">qt</w:t>
      </w:r>
      <w:r>
        <w:rPr>
          <w:rStyle w:val="NormalTok"/>
        </w:rPr>
        <w:t xml:space="preserve">(</w:t>
      </w:r>
      <w:r>
        <w:rPr>
          <w:rStyle w:val="FloatTok"/>
        </w:rPr>
        <w:t xml:space="preserve">0.975</w:t>
      </w:r>
      <w:r>
        <w:rPr>
          <w:rStyle w:val="NormalTok"/>
        </w:rPr>
        <w:t xml:space="preserve">,</w:t>
      </w:r>
      <w:r>
        <w:rPr>
          <w:rStyle w:val="DecValTok"/>
        </w:rPr>
        <w:t xml:space="preserve">99</w:t>
      </w:r>
      <w:r>
        <w:rPr>
          <w:rStyle w:val="NormalTok"/>
        </w:rPr>
        <w:t xml:space="preserve">)</w:t>
      </w:r>
      <w:r>
        <w:br w:type="textWrapping"/>
      </w:r>
      <w:r>
        <w:rPr>
          <w:rStyle w:val="NormalTok"/>
        </w:rPr>
        <w:t xml:space="preserve">lowerBound&lt;-sampleMean</w:t>
      </w:r>
      <w:r>
        <w:rPr>
          <w:rStyle w:val="OperatorTok"/>
        </w:rPr>
        <w:t xml:space="preserve">-</w:t>
      </w:r>
      <w:r>
        <w:rPr>
          <w:rStyle w:val="NormalTok"/>
        </w:rPr>
        <w:t xml:space="preserve">tval</w:t>
      </w:r>
      <w:r>
        <w:rPr>
          <w:rStyle w:val="OperatorTok"/>
        </w:rPr>
        <w:t xml:space="preserve">*</w:t>
      </w:r>
      <w:r>
        <w:rPr>
          <w:rStyle w:val="NormalTok"/>
        </w:rPr>
        <w:t xml:space="preserve">(standardDev</w:t>
      </w:r>
      <w:r>
        <w:rPr>
          <w:rStyle w:val="OperatorTok"/>
        </w:rPr>
        <w:t xml:space="preserve">/</w:t>
      </w:r>
      <w:r>
        <w:rPr>
          <w:rStyle w:val="NormalTok"/>
        </w:rPr>
        <w:t xml:space="preserve">sqrtn)</w:t>
      </w:r>
      <w:r>
        <w:br w:type="textWrapping"/>
      </w:r>
      <w:r>
        <w:rPr>
          <w:rStyle w:val="NormalTok"/>
        </w:rPr>
        <w:t xml:space="preserve">upperBound&lt;-sampleMean</w:t>
      </w:r>
      <w:r>
        <w:rPr>
          <w:rStyle w:val="OperatorTok"/>
        </w:rPr>
        <w:t xml:space="preserve">+</w:t>
      </w:r>
      <w:r>
        <w:rPr>
          <w:rStyle w:val="NormalTok"/>
        </w:rPr>
        <w:t xml:space="preserve">tval</w:t>
      </w:r>
      <w:r>
        <w:rPr>
          <w:rStyle w:val="OperatorTok"/>
        </w:rPr>
        <w:t xml:space="preserve">*</w:t>
      </w:r>
      <w:r>
        <w:rPr>
          <w:rStyle w:val="NormalTok"/>
        </w:rPr>
        <w:t xml:space="preserve">(standardDev</w:t>
      </w:r>
      <w:r>
        <w:rPr>
          <w:rStyle w:val="OperatorTok"/>
        </w:rPr>
        <w:t xml:space="preserve">/</w:t>
      </w:r>
      <w:r>
        <w:rPr>
          <w:rStyle w:val="NormalTok"/>
        </w:rPr>
        <w:t xml:space="preserve">sqrtn)</w:t>
      </w:r>
      <w:r>
        <w:br w:type="textWrapping"/>
      </w:r>
      <w:r>
        <w:rPr>
          <w:rStyle w:val="KeywordTok"/>
        </w:rPr>
        <w:t xml:space="preserve">print</w:t>
      </w:r>
      <w:r>
        <w:rPr>
          <w:rStyle w:val="NormalTok"/>
        </w:rPr>
        <w:t xml:space="preserve">(</w:t>
      </w:r>
      <w:r>
        <w:rPr>
          <w:rStyle w:val="StringTok"/>
        </w:rPr>
        <w:t xml:space="preserve">"Theory method"</w:t>
      </w:r>
      <w:r>
        <w:rPr>
          <w:rStyle w:val="NormalTok"/>
        </w:rPr>
        <w:t xml:space="preserve">)</w:t>
      </w:r>
      <w:r>
        <w:br w:type="textWrapping"/>
      </w:r>
      <w:r>
        <w:rPr>
          <w:rStyle w:val="KeywordTok"/>
        </w:rPr>
        <w:t xml:space="preserve">cat</w:t>
      </w:r>
      <w:r>
        <w:rPr>
          <w:rStyle w:val="NormalTok"/>
        </w:rPr>
        <w:t xml:space="preserve">(</w:t>
      </w:r>
      <w:r>
        <w:rPr>
          <w:rStyle w:val="StringTok"/>
        </w:rPr>
        <w:t xml:space="preserve">"("</w:t>
      </w:r>
      <w:r>
        <w:rPr>
          <w:rStyle w:val="NormalTok"/>
        </w:rPr>
        <w:t xml:space="preserve">,</w:t>
      </w:r>
      <w:r>
        <w:rPr>
          <w:rStyle w:val="KeywordTok"/>
        </w:rPr>
        <w:t xml:space="preserve">round</w:t>
      </w:r>
      <w:r>
        <w:rPr>
          <w:rStyle w:val="NormalTok"/>
        </w:rPr>
        <w:t xml:space="preserve">(lowerBound,</w:t>
      </w:r>
      <w:r>
        <w:rPr>
          <w:rStyle w:val="DecValTok"/>
        </w:rPr>
        <w:t xml:space="preserve">2</w:t>
      </w:r>
      <w:r>
        <w:rPr>
          <w:rStyle w:val="NormalTok"/>
        </w:rPr>
        <w:t xml:space="preserve">),</w:t>
      </w:r>
      <w:r>
        <w:rPr>
          <w:rStyle w:val="StringTok"/>
        </w:rPr>
        <w:t xml:space="preserve">" , "</w:t>
      </w:r>
      <w:r>
        <w:rPr>
          <w:rStyle w:val="NormalTok"/>
        </w:rPr>
        <w:t xml:space="preserve">,</w:t>
      </w:r>
      <w:r>
        <w:rPr>
          <w:rStyle w:val="KeywordTok"/>
        </w:rPr>
        <w:t xml:space="preserve">round</w:t>
      </w:r>
      <w:r>
        <w:rPr>
          <w:rStyle w:val="NormalTok"/>
        </w:rPr>
        <w:t xml:space="preserve">(upperBound,</w:t>
      </w:r>
      <w:r>
        <w:rPr>
          <w:rStyle w:val="DecValTok"/>
        </w:rPr>
        <w:t xml:space="preserve">2</w:t>
      </w:r>
      <w:r>
        <w:rPr>
          <w:rStyle w:val="NormalTok"/>
        </w:rPr>
        <w:t xml:space="preserve">),</w:t>
      </w:r>
      <w:r>
        <w:rPr>
          <w:rStyle w:val="StringTok"/>
        </w:rPr>
        <w:t xml:space="preserve">")"</w:t>
      </w:r>
      <w:r>
        <w:rPr>
          <w:rStyle w:val="NormalTok"/>
        </w:rPr>
        <w:t xml:space="preserve">,</w:t>
      </w:r>
      <w:r>
        <w:rPr>
          <w:rStyle w:val="DataTypeTok"/>
        </w:rPr>
        <w:t xml:space="preserve">sep=</w:t>
      </w:r>
      <w:r>
        <w:rPr>
          <w:rStyle w:val="StringTok"/>
        </w:rPr>
        <w:t xml:space="preserve">""</w:t>
      </w:r>
      <w:r>
        <w:rPr>
          <w:rStyle w:val="NormalTok"/>
        </w:rPr>
        <w:t xml:space="preserve">)</w:t>
      </w:r>
      <w:r>
        <w:br w:type="textWrapping"/>
      </w:r>
      <w:r>
        <w:br w:type="textWrapping"/>
      </w:r>
      <w:r>
        <w:rPr>
          <w:rStyle w:val="NormalTok"/>
        </w:rPr>
        <w:t xml:space="preserve">##########################################################################</w:t>
      </w:r>
      <w:r>
        <w:br w:type="textWrapping"/>
      </w:r>
      <w:r>
        <w:rPr>
          <w:rStyle w:val="CommentTok"/>
        </w:rPr>
        <w:t xml:space="preserve"># QUESTION 3 hypothesis test H0: u&lt;= 43 H1: U&gt;43</w:t>
      </w:r>
      <w:r>
        <w:br w:type="textWrapping"/>
      </w:r>
      <w:r>
        <w:rPr>
          <w:rStyle w:val="CommentTok"/>
        </w:rPr>
        <w:t xml:space="preserve">#meanGta43</w:t>
      </w:r>
      <w:r>
        <w:br w:type="textWrapping"/>
      </w:r>
      <w:r>
        <w:br w:type="textWrapping"/>
      </w:r>
      <w:r>
        <w:rPr>
          <w:rStyle w:val="CommentTok"/>
        </w:rPr>
        <w:t xml:space="preserve"># bootstrap mean - sample mean </w:t>
      </w:r>
      <w:r>
        <w:br w:type="textWrapping"/>
      </w:r>
      <w:r>
        <w:rPr>
          <w:rStyle w:val="CommentTok"/>
        </w:rPr>
        <w:t xml:space="preserve"># count bootstrap means &gt; </w:t>
      </w:r>
      <w:r>
        <w:br w:type="textWrapping"/>
      </w:r>
      <w:r>
        <w:rPr>
          <w:rStyle w:val="NormalTok"/>
        </w:rPr>
        <w:t xml:space="preserve">bEr &lt;-</w:t>
      </w:r>
      <w:r>
        <w:rPr>
          <w:rStyle w:val="StringTok"/>
        </w:rPr>
        <w:t xml:space="preserve"> </w:t>
      </w:r>
      <w:r>
        <w:rPr>
          <w:rStyle w:val="NormalTok"/>
        </w:rPr>
        <w:t xml:space="preserve">bootstrapMean </w:t>
      </w:r>
      <w:r>
        <w:rPr>
          <w:rStyle w:val="OperatorTok"/>
        </w:rPr>
        <w:t xml:space="preserve">-</w:t>
      </w:r>
      <w:r>
        <w:rPr>
          <w:rStyle w:val="StringTok"/>
        </w:rPr>
        <w:t xml:space="preserve"> </w:t>
      </w:r>
      <w:r>
        <w:rPr>
          <w:rStyle w:val="DecValTok"/>
        </w:rPr>
        <w:t xml:space="preserve">43</w:t>
      </w:r>
      <w:r>
        <w:br w:type="textWrapping"/>
      </w:r>
      <w:r>
        <w:rPr>
          <w:rStyle w:val="NormalTok"/>
        </w:rPr>
        <w:t xml:space="preserve">meansOver43 &lt;-</w:t>
      </w:r>
      <w:r>
        <w:rPr>
          <w:rStyle w:val="StringTok"/>
        </w:rPr>
        <w:t xml:space="preserve"> </w:t>
      </w:r>
      <w:r>
        <w:rPr>
          <w:rStyle w:val="NormalTok"/>
        </w:rPr>
        <w:t xml:space="preserve">(bstrm </w:t>
      </w:r>
      <w:r>
        <w:rPr>
          <w:rStyle w:val="OperatorTok"/>
        </w:rPr>
        <w:t xml:space="preserve">&gt;</w:t>
      </w:r>
      <w:r>
        <w:rPr>
          <w:rStyle w:val="StringTok"/>
        </w:rPr>
        <w:t xml:space="preserve"> </w:t>
      </w:r>
      <w:r>
        <w:rPr>
          <w:rStyle w:val="DecValTok"/>
        </w:rPr>
        <w:t xml:space="preserve">43</w:t>
      </w:r>
      <w:r>
        <w:rPr>
          <w:rStyle w:val="NormalTok"/>
        </w:rPr>
        <w:t xml:space="preserve"> </w:t>
      </w:r>
      <w:r>
        <w:rPr>
          <w:rStyle w:val="OperatorTok"/>
        </w:rPr>
        <w:t xml:space="preserve">+</w:t>
      </w:r>
      <w:r>
        <w:rPr>
          <w:rStyle w:val="StringTok"/>
        </w:rPr>
        <w:t xml:space="preserve"> </w:t>
      </w:r>
      <w:r>
        <w:rPr>
          <w:rStyle w:val="NormalTok"/>
        </w:rPr>
        <w:t xml:space="preserve">bEr )</w:t>
      </w:r>
      <w:r>
        <w:br w:type="textWrapping"/>
      </w:r>
      <w:r>
        <w:rPr>
          <w:rStyle w:val="NormalTok"/>
        </w:rPr>
        <w:t xml:space="preserve">sum &lt;-</w:t>
      </w:r>
      <w:r>
        <w:rPr>
          <w:rStyle w:val="StringTok"/>
        </w:rPr>
        <w:t xml:space="preserve"> </w:t>
      </w:r>
      <w:r>
        <w:rPr>
          <w:rStyle w:val="KeywordTok"/>
        </w:rPr>
        <w:t xml:space="preserve">sum</w:t>
      </w:r>
      <w:r>
        <w:rPr>
          <w:rStyle w:val="NormalTok"/>
        </w:rPr>
        <w:t xml:space="preserve">(meansOver43)</w:t>
      </w:r>
      <w:r>
        <w:br w:type="textWrapping"/>
      </w:r>
      <w:r>
        <w:br w:type="textWrapping"/>
      </w:r>
      <w:r>
        <w:rPr>
          <w:rStyle w:val="NormalTok"/>
        </w:rPr>
        <w:t xml:space="preserve">pValue &lt;-</w:t>
      </w:r>
      <w:r>
        <w:rPr>
          <w:rStyle w:val="StringTok"/>
        </w:rPr>
        <w:t xml:space="preserve"> </w:t>
      </w:r>
      <w:r>
        <w:rPr>
          <w:rStyle w:val="NormalTok"/>
        </w:rPr>
        <w:t xml:space="preserve">sum</w:t>
      </w:r>
      <w:r>
        <w:rPr>
          <w:rStyle w:val="OperatorTok"/>
        </w:rPr>
        <w:t xml:space="preserve">/</w:t>
      </w:r>
      <w:r>
        <w:rPr>
          <w:rStyle w:val="DecValTok"/>
        </w:rPr>
        <w:t xml:space="preserve">4000</w:t>
      </w:r>
      <w:r>
        <w:rPr>
          <w:rStyle w:val="NormalTok"/>
        </w:rPr>
        <w:t xml:space="preserve"> </w:t>
      </w:r>
      <w:r>
        <w:rPr>
          <w:rStyle w:val="CommentTok"/>
        </w:rPr>
        <w:t xml:space="preserve">#the number of whole sample</w:t>
      </w:r>
      <w:r>
        <w:br w:type="textWrapping"/>
      </w:r>
      <w:r>
        <w:rPr>
          <w:rStyle w:val="NormalTok"/>
        </w:rPr>
        <w:t xml:space="preserve">pValue</w:t>
      </w:r>
      <w:r>
        <w:br w:type="textWrapping"/>
      </w:r>
      <w:r>
        <w:rPr>
          <w:rStyle w:val="NormalTok"/>
        </w:rPr>
        <w:t xml:space="preserve">##############################################################################</w:t>
      </w:r>
      <w:r>
        <w:br w:type="textWrapping"/>
      </w:r>
      <w:r>
        <w:br w:type="textWrapping"/>
      </w:r>
      <w:r>
        <w:rPr>
          <w:rStyle w:val="CommentTok"/>
        </w:rPr>
        <w:t xml:space="preserve"># QUESTION 4 </w:t>
      </w:r>
      <w:r>
        <w:br w:type="textWrapping"/>
      </w:r>
      <w:r>
        <w:rPr>
          <w:rStyle w:val="KeywordTok"/>
        </w:rPr>
        <w:t xml:space="preserve">hist</w:t>
      </w:r>
      <w:r>
        <w:rPr>
          <w:rStyle w:val="NormalTok"/>
        </w:rPr>
        <w:t xml:space="preserve">(bstrm, </w:t>
      </w:r>
      <w:r>
        <w:rPr>
          <w:rStyle w:val="DataTypeTok"/>
        </w:rPr>
        <w:t xml:space="preserve">col =</w:t>
      </w:r>
      <w:r>
        <w:rPr>
          <w:rStyle w:val="NormalTok"/>
        </w:rPr>
        <w:t xml:space="preserve"> </w:t>
      </w:r>
      <w:r>
        <w:rPr>
          <w:rStyle w:val="StringTok"/>
        </w:rPr>
        <w:t xml:space="preserve">"lightblue"</w:t>
      </w:r>
      <w:r>
        <w:rPr>
          <w:rStyle w:val="NormalTok"/>
        </w:rPr>
        <w:t xml:space="preserve">)</w:t>
      </w:r>
      <w:r>
        <w:br w:type="textWrapping"/>
      </w:r>
      <w:r>
        <w:rPr>
          <w:rStyle w:val="CommentTok"/>
        </w:rPr>
        <w:t xml:space="preserve"># it is a symetrical distribution which appears to have equal tals and be approximatly normally distributed</w:t>
      </w:r>
      <w:r>
        <w:br w:type="textWrapping"/>
      </w:r>
      <w:r>
        <w:br w:type="textWrapping"/>
      </w:r>
      <w:r>
        <w:br w:type="textWrapping"/>
      </w:r>
      <w:r>
        <w:rPr>
          <w:rStyle w:val="CommentTok"/>
        </w:rPr>
        <w:t xml:space="preserve"># QUESTION 5 </w:t>
      </w:r>
      <w:r>
        <w:br w:type="textWrapping"/>
      </w:r>
      <w:r>
        <w:rPr>
          <w:rStyle w:val="NormalTok"/>
        </w:rPr>
        <w:t xml:space="preserve">cf &lt;-</w:t>
      </w:r>
      <w:r>
        <w:rPr>
          <w:rStyle w:val="StringTok"/>
        </w:rPr>
        <w:t xml:space="preserve"> </w:t>
      </w:r>
      <w:r>
        <w:rPr>
          <w:rStyle w:val="FloatTok"/>
        </w:rPr>
        <w:t xml:space="preserve">0.5</w:t>
      </w:r>
      <w:r>
        <w:br w:type="textWrapping"/>
      </w:r>
      <w:r>
        <w:rPr>
          <w:rStyle w:val="NormalTok"/>
        </w:rPr>
        <w:t xml:space="preserve">p &lt;-</w:t>
      </w:r>
      <w:r>
        <w:rPr>
          <w:rStyle w:val="StringTok"/>
        </w:rPr>
        <w:t xml:space="preserve"> </w:t>
      </w:r>
      <w:r>
        <w:rPr>
          <w:rStyle w:val="FloatTok"/>
        </w:rPr>
        <w:t xml:space="preserve">0.75</w:t>
      </w:r>
      <w:r>
        <w:br w:type="textWrapping"/>
      </w:r>
      <w:r>
        <w:rPr>
          <w:rStyle w:val="NormalTok"/>
        </w:rPr>
        <w:t xml:space="preserve">n &lt;-</w:t>
      </w:r>
      <w:r>
        <w:rPr>
          <w:rStyle w:val="StringTok"/>
        </w:rPr>
        <w:t xml:space="preserve"> </w:t>
      </w:r>
      <w:r>
        <w:rPr>
          <w:rStyle w:val="KeywordTok"/>
        </w:rPr>
        <w:t xml:space="preserve">length</w:t>
      </w:r>
      <w:r>
        <w:rPr>
          <w:rStyle w:val="NormalTok"/>
        </w:rPr>
        <w:t xml:space="preserve">(hhinc)</w:t>
      </w:r>
      <w:r>
        <w:br w:type="textWrapping"/>
      </w:r>
      <w:r>
        <w:rPr>
          <w:rStyle w:val="NormalTok"/>
        </w:rPr>
        <w:t xml:space="preserve">z &lt;-</w:t>
      </w:r>
      <w:r>
        <w:rPr>
          <w:rStyle w:val="StringTok"/>
        </w:rPr>
        <w:t xml:space="preserve"> </w:t>
      </w:r>
      <w:r>
        <w:rPr>
          <w:rStyle w:val="KeywordTok"/>
        </w:rPr>
        <w:t xml:space="preserve">qnorm</w:t>
      </w:r>
      <w:r>
        <w:rPr>
          <w:rStyle w:val="NormalTok"/>
        </w:rPr>
        <w:t xml:space="preserve">(</w:t>
      </w:r>
      <w:r>
        <w:rPr>
          <w:rStyle w:val="FloatTok"/>
        </w:rPr>
        <w:t xml:space="preserve">0.975</w:t>
      </w:r>
      <w:r>
        <w:rPr>
          <w:rStyle w:val="NormalTok"/>
        </w:rPr>
        <w:t xml:space="preserve">)</w:t>
      </w:r>
      <w:r>
        <w:br w:type="textWrapping"/>
      </w:r>
      <w:r>
        <w:rPr>
          <w:rStyle w:val="NormalTok"/>
        </w:rPr>
        <w:t xml:space="preserve">sortHhinc &lt;-</w:t>
      </w:r>
      <w:r>
        <w:rPr>
          <w:rStyle w:val="StringTok"/>
        </w:rPr>
        <w:t xml:space="preserve"> </w:t>
      </w:r>
      <w:r>
        <w:rPr>
          <w:rStyle w:val="KeywordTok"/>
        </w:rPr>
        <w:t xml:space="preserve">sort</w:t>
      </w:r>
      <w:r>
        <w:rPr>
          <w:rStyle w:val="NormalTok"/>
        </w:rPr>
        <w:t xml:space="preserve">(hhinc)</w:t>
      </w:r>
      <w:r>
        <w:br w:type="textWrapping"/>
      </w:r>
      <w:r>
        <w:rPr>
          <w:rStyle w:val="CommentTok"/>
        </w:rPr>
        <w:t xml:space="preserve"># getting r the lower limit for the confidence interval</w:t>
      </w:r>
      <w:r>
        <w:br w:type="textWrapping"/>
      </w:r>
      <w:r>
        <w:br w:type="textWrapping"/>
      </w:r>
      <w:r>
        <w:rPr>
          <w:rStyle w:val="NormalTok"/>
        </w:rPr>
        <w:t xml:space="preserve">r &lt;-</w:t>
      </w:r>
      <w:r>
        <w:rPr>
          <w:rStyle w:val="StringTok"/>
        </w:rPr>
        <w:t xml:space="preserve"> </w:t>
      </w:r>
      <w:r>
        <w:rPr>
          <w:rStyle w:val="KeywordTok"/>
        </w:rPr>
        <w:t xml:space="preserve">round</w:t>
      </w:r>
      <w:r>
        <w:rPr>
          <w:rStyle w:val="NormalTok"/>
        </w:rPr>
        <w:t xml:space="preserve">(cf </w:t>
      </w:r>
      <w:r>
        <w:rPr>
          <w:rStyle w:val="OperatorTok"/>
        </w:rPr>
        <w:t xml:space="preserve">+</w:t>
      </w:r>
      <w:r>
        <w:rPr>
          <w:rStyle w:val="NormalTok"/>
        </w:rPr>
        <w:t xml:space="preserve">n</w:t>
      </w:r>
      <w:r>
        <w:rPr>
          <w:rStyle w:val="OperatorTok"/>
        </w:rPr>
        <w:t xml:space="preserve">*</w:t>
      </w:r>
      <w:r>
        <w:rPr>
          <w:rStyle w:val="NormalTok"/>
        </w:rPr>
        <w:t xml:space="preserve">p</w:t>
      </w:r>
      <w:r>
        <w:rPr>
          <w:rStyle w:val="OperatorTok"/>
        </w:rPr>
        <w:t xml:space="preserve">+</w:t>
      </w:r>
      <w:r>
        <w:rPr>
          <w:rStyle w:val="NormalTok"/>
        </w:rPr>
        <w:t xml:space="preserve">(</w:t>
      </w:r>
      <w:r>
        <w:rPr>
          <w:rStyle w:val="OperatorTok"/>
        </w:rPr>
        <w:t xml:space="preserve">-</w:t>
      </w:r>
      <w:r>
        <w:rPr>
          <w:rStyle w:val="NormalTok"/>
        </w:rPr>
        <w:t xml:space="preserve">z)</w:t>
      </w:r>
      <w:r>
        <w:rPr>
          <w:rStyle w:val="OperatorTok"/>
        </w:rPr>
        <w:t xml:space="preserve">*</w:t>
      </w:r>
      <w:r>
        <w:rPr>
          <w:rStyle w:val="KeywordTok"/>
        </w:rPr>
        <w:t xml:space="preserve">sqrt</w:t>
      </w:r>
      <w:r>
        <w:rPr>
          <w:rStyle w:val="NormalTok"/>
        </w:rPr>
        <w:t xml:space="preserve">(n</w:t>
      </w:r>
      <w:r>
        <w:rPr>
          <w:rStyle w:val="OperatorTok"/>
        </w:rPr>
        <w:t xml:space="preserve">*</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type="textWrapping"/>
      </w:r>
      <w:r>
        <w:rPr>
          <w:rStyle w:val="NormalTok"/>
        </w:rPr>
        <w:t xml:space="preserve">lowerBound &lt;-</w:t>
      </w:r>
      <w:r>
        <w:rPr>
          <w:rStyle w:val="StringTok"/>
        </w:rPr>
        <w:t xml:space="preserve"> </w:t>
      </w:r>
      <w:r>
        <w:rPr>
          <w:rStyle w:val="NormalTok"/>
        </w:rPr>
        <w:t xml:space="preserve">sortHhinc[r]</w:t>
      </w:r>
      <w:r>
        <w:br w:type="textWrapping"/>
      </w:r>
      <w:r>
        <w:br w:type="textWrapping"/>
      </w:r>
      <w:r>
        <w:rPr>
          <w:rStyle w:val="CommentTok"/>
        </w:rPr>
        <w:t xml:space="preserve"># getting s the upper limit for the confidence interval</w:t>
      </w:r>
      <w:r>
        <w:br w:type="textWrapping"/>
      </w:r>
      <w:r>
        <w:rPr>
          <w:rStyle w:val="NormalTok"/>
        </w:rPr>
        <w:t xml:space="preserve">s &lt;-</w:t>
      </w:r>
      <w:r>
        <w:rPr>
          <w:rStyle w:val="StringTok"/>
        </w:rPr>
        <w:t xml:space="preserve"> </w:t>
      </w:r>
      <w:r>
        <w:rPr>
          <w:rStyle w:val="KeywordTok"/>
        </w:rPr>
        <w:t xml:space="preserve">round</w:t>
      </w:r>
      <w:r>
        <w:rPr>
          <w:rStyle w:val="NormalTok"/>
        </w:rPr>
        <w:t xml:space="preserve">(cf </w:t>
      </w:r>
      <w:r>
        <w:rPr>
          <w:rStyle w:val="OperatorTok"/>
        </w:rPr>
        <w:t xml:space="preserve">+</w:t>
      </w:r>
      <w:r>
        <w:rPr>
          <w:rStyle w:val="NormalTok"/>
        </w:rPr>
        <w:t xml:space="preserve">n</w:t>
      </w:r>
      <w:r>
        <w:rPr>
          <w:rStyle w:val="OperatorTok"/>
        </w:rPr>
        <w:t xml:space="preserve">*</w:t>
      </w:r>
      <w:r>
        <w:rPr>
          <w:rStyle w:val="NormalTok"/>
        </w:rPr>
        <w:t xml:space="preserve">p</w:t>
      </w:r>
      <w:r>
        <w:rPr>
          <w:rStyle w:val="OperatorTok"/>
        </w:rPr>
        <w:t xml:space="preserve">+</w:t>
      </w:r>
      <w:r>
        <w:rPr>
          <w:rStyle w:val="NormalTok"/>
        </w:rPr>
        <w:t xml:space="preserve">(z)</w:t>
      </w:r>
      <w:r>
        <w:rPr>
          <w:rStyle w:val="OperatorTok"/>
        </w:rPr>
        <w:t xml:space="preserve">*</w:t>
      </w:r>
      <w:r>
        <w:rPr>
          <w:rStyle w:val="KeywordTok"/>
        </w:rPr>
        <w:t xml:space="preserve">sqrt</w:t>
      </w:r>
      <w:r>
        <w:rPr>
          <w:rStyle w:val="NormalTok"/>
        </w:rPr>
        <w:t xml:space="preserve">(n</w:t>
      </w:r>
      <w:r>
        <w:rPr>
          <w:rStyle w:val="OperatorTok"/>
        </w:rPr>
        <w:t xml:space="preserve">*</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type="textWrapping"/>
      </w:r>
      <w:r>
        <w:rPr>
          <w:rStyle w:val="NormalTok"/>
        </w:rPr>
        <w:t xml:space="preserve">upperBound &lt;-</w:t>
      </w:r>
      <w:r>
        <w:rPr>
          <w:rStyle w:val="StringTok"/>
        </w:rPr>
        <w:t xml:space="preserve"> </w:t>
      </w:r>
      <w:r>
        <w:rPr>
          <w:rStyle w:val="NormalTok"/>
        </w:rPr>
        <w:t xml:space="preserve">sortHhinc[s]</w:t>
      </w:r>
      <w:r>
        <w:br w:type="textWrapping"/>
      </w:r>
      <w:r>
        <w:br w:type="textWrapping"/>
      </w:r>
      <w:r>
        <w:rPr>
          <w:rStyle w:val="CommentTok"/>
        </w:rPr>
        <w:t xml:space="preserve"># conf interval</w:t>
      </w:r>
      <w:r>
        <w:br w:type="textWrapping"/>
      </w:r>
      <w:r>
        <w:rPr>
          <w:rStyle w:val="KeywordTok"/>
        </w:rPr>
        <w:t xml:space="preserve">cat</w:t>
      </w:r>
      <w:r>
        <w:rPr>
          <w:rStyle w:val="NormalTok"/>
        </w:rPr>
        <w:t xml:space="preserve">(</w:t>
      </w:r>
      <w:r>
        <w:rPr>
          <w:rStyle w:val="StringTok"/>
        </w:rPr>
        <w:t xml:space="preserve">"("</w:t>
      </w:r>
      <w:r>
        <w:rPr>
          <w:rStyle w:val="NormalTok"/>
        </w:rPr>
        <w:t xml:space="preserve">, lowerBound, </w:t>
      </w:r>
      <w:r>
        <w:rPr>
          <w:rStyle w:val="StringTok"/>
        </w:rPr>
        <w:t xml:space="preserve">" , "</w:t>
      </w:r>
      <w:r>
        <w:rPr>
          <w:rStyle w:val="NormalTok"/>
        </w:rPr>
        <w:t xml:space="preserve">, upperBound, </w:t>
      </w:r>
      <w:r>
        <w:rPr>
          <w:rStyle w:val="StringTok"/>
        </w:rPr>
        <w:t xml:space="preserve">")"</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ac0543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Assignment1</dc:title>
  <dc:creator>Kiara Beilinsohn</dc:creator>
  <dcterms:created xsi:type="dcterms:W3CDTF">2019-02-28T16:26:51Z</dcterms:created>
  <dcterms:modified xsi:type="dcterms:W3CDTF">2019-02-28T16:26:51Z</dcterms:modified>
</cp:coreProperties>
</file>