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1f3864"/>
          <w:sz w:val="44"/>
          <w:szCs w:val="44"/>
          <w:rtl w:val="0"/>
        </w:rPr>
        <w:t xml:space="preserve">TicketIA</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color w:val="1f3864"/>
          <w:sz w:val="26"/>
          <w:szCs w:val="26"/>
          <w:rtl w:val="0"/>
        </w:rPr>
        <w:t xml:space="preserve">Sprint Planning — Sprint 1</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sz w:val="20"/>
          <w:szCs w:val="20"/>
          <w:rtl w:val="0"/>
        </w:rPr>
        <w:t xml:space="preserve">Jade Vásquez · Kiara Isuiza · David Navarro  |  Docente guía: Fabián Álvarez Montenegro</w:t>
      </w:r>
      <w:r w:rsidDel="00000000" w:rsidR="00000000" w:rsidRPr="00000000">
        <w:rPr>
          <w:rtl w:val="0"/>
        </w:rPr>
      </w:r>
    </w:p>
    <w:p w:rsidR="00000000" w:rsidDel="00000000" w:rsidP="00000000" w:rsidRDefault="00000000" w:rsidRPr="00000000" w14:paraId="00000004">
      <w:pPr>
        <w:spacing w:after="320" w:lineRule="auto"/>
        <w:rPr/>
      </w:pPr>
      <w:r w:rsidDel="00000000" w:rsidR="00000000" w:rsidRPr="00000000">
        <w:rPr>
          <w:sz w:val="20"/>
          <w:szCs w:val="20"/>
          <w:rtl w:val="0"/>
        </w:rPr>
        <w:t xml:space="preserve">Semana 7 – 8  ·  28 de septiembre – 11 de octubre de 2026</w:t>
      </w:r>
      <w:r w:rsidDel="00000000" w:rsidR="00000000" w:rsidRPr="00000000">
        <w:rPr>
          <w:rtl w:val="0"/>
        </w:rPr>
      </w:r>
    </w:p>
    <w:p w:rsidR="00000000" w:rsidDel="00000000" w:rsidP="00000000" w:rsidRDefault="00000000" w:rsidRPr="00000000" w14:paraId="00000005">
      <w:pPr>
        <w:pStyle w:val="Heading1"/>
        <w:spacing w:after="160" w:before="320" w:lineRule="auto"/>
        <w:rPr/>
      </w:pPr>
      <w:r w:rsidDel="00000000" w:rsidR="00000000" w:rsidRPr="00000000">
        <w:rPr>
          <w:b w:val="1"/>
          <w:bCs w:val="1"/>
          <w:color w:val="1f3864"/>
          <w:sz w:val="30"/>
          <w:szCs w:val="30"/>
          <w:rtl w:val="0"/>
        </w:rPr>
        <w:t xml:space="preserve">1. Objetivo del Sprint</w:t>
      </w:r>
      <w:r w:rsidDel="00000000" w:rsidR="00000000" w:rsidRPr="00000000">
        <w:rPr>
          <w:rtl w:val="0"/>
        </w:rPr>
      </w:r>
    </w:p>
    <w:p w:rsidR="00000000" w:rsidDel="00000000" w:rsidP="00000000" w:rsidRDefault="00000000" w:rsidRPr="00000000" w14:paraId="00000006">
      <w:pPr>
        <w:spacing w:after="140" w:lineRule="auto"/>
        <w:jc w:val="both"/>
        <w:rPr/>
      </w:pPr>
      <w:r w:rsidDel="00000000" w:rsidR="00000000" w:rsidRPr="00000000">
        <w:rPr>
          <w:i w:val="0"/>
          <w:iCs w:val="0"/>
          <w:sz w:val="20"/>
          <w:szCs w:val="20"/>
          <w:rtl w:val="0"/>
        </w:rPr>
        <w:t xml:space="preserve">Dejar completamente verificadas y probadas las historias de la Épica E1 — Acceso y Administración de Usuarios (HU-01, HU-02, HU-03), la historia HU-21 de la Épica E5 (administración de categorías), que se adelanta porque es prerrequisito de la clasificación con IA (E3) y del dashboard (E4), y la historia HU-04 de la Épica E2 (crear ticket de soporte), que habilita el resto de la gestión de tickets. Todas cuentan ya con una implementación base construida. El foco de este sprint es validar cada historia contra sus criterios de aceptación, escribir pruebas automatizadas y documentar el resultado, de modo que queden formalmente cerradas antes de continuar con la gestión de tickets en el Sprint 2.</w:t>
      </w:r>
      <w:r w:rsidDel="00000000" w:rsidR="00000000" w:rsidRPr="00000000">
        <w:rPr>
          <w:rtl w:val="0"/>
        </w:rPr>
      </w:r>
    </w:p>
    <w:p w:rsidR="00000000" w:rsidDel="00000000" w:rsidP="00000000" w:rsidRDefault="00000000" w:rsidRPr="00000000" w14:paraId="00000007">
      <w:pPr>
        <w:pStyle w:val="Heading1"/>
        <w:spacing w:after="160" w:before="320" w:lineRule="auto"/>
        <w:rPr/>
      </w:pPr>
      <w:r w:rsidDel="00000000" w:rsidR="00000000" w:rsidRPr="00000000">
        <w:rPr>
          <w:b w:val="1"/>
          <w:bCs w:val="1"/>
          <w:color w:val="1f3864"/>
          <w:sz w:val="30"/>
          <w:szCs w:val="30"/>
          <w:rtl w:val="0"/>
        </w:rPr>
        <w:t xml:space="preserve">2. Historias comprometidas</w:t>
      </w:r>
      <w:r w:rsidDel="00000000" w:rsidR="00000000" w:rsidRPr="00000000">
        <w:rPr>
          <w:rtl w:val="0"/>
        </w:rPr>
      </w:r>
    </w:p>
    <w:tbl>
      <w:tblPr>
        <w:tblStyle w:val="Table1"/>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500"/>
        <w:gridCol w:w="1400"/>
        <w:gridCol w:w="2540"/>
        <w:tblGridChange w:id="0">
          <w:tblGrid>
            <w:gridCol w:w="1200"/>
            <w:gridCol w:w="4500"/>
            <w:gridCol w:w="1400"/>
            <w:gridCol w:w="25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08">
            <w:pPr>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09">
            <w:pPr>
              <w:rPr/>
            </w:pPr>
            <w:r w:rsidDel="00000000" w:rsidR="00000000" w:rsidRPr="00000000">
              <w:rPr>
                <w:b w:val="1"/>
                <w:bCs w:val="1"/>
                <w:color w:val="ffffff"/>
                <w:sz w:val="18"/>
                <w:szCs w:val="18"/>
                <w:rtl w:val="0"/>
              </w:rPr>
              <w:t xml:space="preserve">Historia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0A">
            <w:pPr>
              <w:rPr/>
            </w:pPr>
            <w:r w:rsidDel="00000000" w:rsidR="00000000" w:rsidRPr="00000000">
              <w:rPr>
                <w:b w:val="1"/>
                <w:bCs w:val="1"/>
                <w:color w:val="ffffff"/>
                <w:sz w:val="18"/>
                <w:szCs w:val="18"/>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0B">
            <w:pPr>
              <w:rPr/>
            </w:pPr>
            <w:r w:rsidDel="00000000" w:rsidR="00000000" w:rsidRPr="00000000">
              <w:rPr>
                <w:b w:val="1"/>
                <w:bCs w:val="1"/>
                <w:color w:val="ffffff"/>
                <w:sz w:val="18"/>
                <w:szCs w:val="18"/>
                <w:rtl w:val="0"/>
              </w:rPr>
              <w:t xml:space="preserve">Esfuerzo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0C">
            <w:pPr>
              <w:rPr/>
            </w:pPr>
            <w:r w:rsidDel="00000000" w:rsidR="00000000" w:rsidRPr="00000000">
              <w:rPr>
                <w:b w:val="1"/>
                <w:bCs w:val="1"/>
                <w:sz w:val="19"/>
                <w:szCs w:val="19"/>
                <w:rtl w:val="0"/>
              </w:rPr>
              <w:t xml:space="preserve">HU-01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0D">
            <w:pPr>
              <w:rPr/>
            </w:pPr>
            <w:r w:rsidDel="00000000" w:rsidR="00000000" w:rsidRPr="00000000">
              <w:rPr>
                <w:b w:val="1"/>
                <w:bCs w:val="1"/>
                <w:sz w:val="19"/>
                <w:szCs w:val="19"/>
                <w:rtl w:val="0"/>
              </w:rPr>
              <w:t xml:space="preserve">Iniciar sesión según rol (E1)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0E">
            <w:pPr>
              <w:rPr/>
            </w:pPr>
            <w:r w:rsidDel="00000000" w:rsidR="00000000" w:rsidRPr="00000000">
              <w:rPr>
                <w:b w:val="0"/>
                <w:bCs w:val="0"/>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0F">
            <w:pPr>
              <w:rPr/>
            </w:pPr>
            <w:r w:rsidDel="00000000" w:rsidR="00000000" w:rsidRPr="00000000">
              <w:rPr>
                <w:b w:val="0"/>
                <w:bCs w:val="0"/>
                <w:sz w:val="19"/>
                <w:szCs w:val="19"/>
                <w:rtl w:val="0"/>
              </w:rPr>
              <w:t xml:space="preserve">3 (S)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10">
            <w:pPr>
              <w:rPr/>
            </w:pPr>
            <w:r w:rsidDel="00000000" w:rsidR="00000000" w:rsidRPr="00000000">
              <w:rPr>
                <w:b w:val="1"/>
                <w:bCs w:val="1"/>
                <w:sz w:val="19"/>
                <w:szCs w:val="19"/>
                <w:rtl w:val="0"/>
              </w:rPr>
              <w:t xml:space="preserve">HU-02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1">
            <w:pPr>
              <w:rPr/>
            </w:pPr>
            <w:r w:rsidDel="00000000" w:rsidR="00000000" w:rsidRPr="00000000">
              <w:rPr>
                <w:b w:val="1"/>
                <w:bCs w:val="1"/>
                <w:sz w:val="19"/>
                <w:szCs w:val="19"/>
                <w:rtl w:val="0"/>
              </w:rPr>
              <w:t xml:space="preserve">Cerrar sesión y proteger el acceso (E1)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2">
            <w:pPr>
              <w:rPr/>
            </w:pPr>
            <w:r w:rsidDel="00000000" w:rsidR="00000000" w:rsidRPr="00000000">
              <w:rPr>
                <w:b w:val="0"/>
                <w:bCs w:val="0"/>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3">
            <w:pPr>
              <w:rPr/>
            </w:pPr>
            <w:r w:rsidDel="00000000" w:rsidR="00000000" w:rsidRPr="00000000">
              <w:rPr>
                <w:b w:val="0"/>
                <w:bCs w:val="0"/>
                <w:sz w:val="19"/>
                <w:szCs w:val="19"/>
                <w:rtl w:val="0"/>
              </w:rPr>
              <w:t xml:space="preserve">3 (S)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14">
            <w:pPr>
              <w:rPr/>
            </w:pPr>
            <w:r w:rsidDel="00000000" w:rsidR="00000000" w:rsidRPr="00000000">
              <w:rPr>
                <w:b w:val="1"/>
                <w:bCs w:val="1"/>
                <w:sz w:val="19"/>
                <w:szCs w:val="19"/>
                <w:rtl w:val="0"/>
              </w:rPr>
              <w:t xml:space="preserve">HU-03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5">
            <w:pPr>
              <w:rPr/>
            </w:pPr>
            <w:r w:rsidDel="00000000" w:rsidR="00000000" w:rsidRPr="00000000">
              <w:rPr>
                <w:b w:val="1"/>
                <w:bCs w:val="1"/>
                <w:sz w:val="19"/>
                <w:szCs w:val="19"/>
                <w:rtl w:val="0"/>
              </w:rPr>
              <w:t xml:space="preserve">Administrar cuentas y roles (E1)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6">
            <w:pPr>
              <w:rPr/>
            </w:pPr>
            <w:r w:rsidDel="00000000" w:rsidR="00000000" w:rsidRPr="00000000">
              <w:rPr>
                <w:b w:val="0"/>
                <w:bCs w:val="0"/>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7">
            <w:pPr>
              <w:rPr/>
            </w:pPr>
            <w:r w:rsidDel="00000000" w:rsidR="00000000" w:rsidRPr="00000000">
              <w:rPr>
                <w:b w:val="0"/>
                <w:bCs w:val="0"/>
                <w:sz w:val="19"/>
                <w:szCs w:val="19"/>
                <w:rtl w:val="0"/>
              </w:rPr>
              <w:t xml:space="preserve">5 (M)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18">
            <w:pPr>
              <w:rPr/>
            </w:pPr>
            <w:r w:rsidDel="00000000" w:rsidR="00000000" w:rsidRPr="00000000">
              <w:rPr>
                <w:b w:val="1"/>
                <w:bCs w:val="1"/>
                <w:sz w:val="19"/>
                <w:szCs w:val="19"/>
                <w:rtl w:val="0"/>
              </w:rPr>
              <w:t xml:space="preserve">HU-21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9">
            <w:pPr>
              <w:rPr/>
            </w:pPr>
            <w:r w:rsidDel="00000000" w:rsidR="00000000" w:rsidRPr="00000000">
              <w:rPr>
                <w:b w:val="1"/>
                <w:bCs w:val="1"/>
                <w:sz w:val="19"/>
                <w:szCs w:val="19"/>
                <w:rtl w:val="0"/>
              </w:rPr>
              <w:t xml:space="preserve">Administrar categorías de soporte (E5)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A">
            <w:pPr>
              <w:rPr/>
            </w:pPr>
            <w:r w:rsidDel="00000000" w:rsidR="00000000" w:rsidRPr="00000000">
              <w:rPr>
                <w:b w:val="0"/>
                <w:bCs w:val="0"/>
                <w:sz w:val="19"/>
                <w:szCs w:val="19"/>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B">
            <w:pPr>
              <w:rPr/>
            </w:pPr>
            <w:r w:rsidDel="00000000" w:rsidR="00000000" w:rsidRPr="00000000">
              <w:rPr>
                <w:b w:val="0"/>
                <w:bCs w:val="0"/>
                <w:sz w:val="19"/>
                <w:szCs w:val="19"/>
                <w:rtl w:val="0"/>
              </w:rPr>
              <w:t xml:space="preserve">5 (M)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1C">
            <w:pPr>
              <w:rPr/>
            </w:pPr>
            <w:r w:rsidDel="00000000" w:rsidR="00000000" w:rsidRPr="00000000">
              <w:rPr>
                <w:b w:val="1"/>
                <w:bCs w:val="1"/>
                <w:sz w:val="19"/>
                <w:szCs w:val="19"/>
                <w:rtl w:val="0"/>
              </w:rPr>
              <w:t xml:space="preserve">HU-04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D">
            <w:pPr>
              <w:rPr/>
            </w:pPr>
            <w:r w:rsidDel="00000000" w:rsidR="00000000" w:rsidRPr="00000000">
              <w:rPr>
                <w:b w:val="1"/>
                <w:bCs w:val="1"/>
                <w:sz w:val="19"/>
                <w:szCs w:val="19"/>
                <w:rtl w:val="0"/>
              </w:rPr>
              <w:t xml:space="preserve">Crear ticket de soporte (E2)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E">
            <w:pPr>
              <w:rPr/>
            </w:pPr>
            <w:r w:rsidDel="00000000" w:rsidR="00000000" w:rsidRPr="00000000">
              <w:rPr>
                <w:b w:val="0"/>
                <w:bCs w:val="0"/>
                <w:sz w:val="19"/>
                <w:szCs w:val="19"/>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F">
            <w:pPr>
              <w:rPr/>
            </w:pPr>
            <w:r w:rsidDel="00000000" w:rsidR="00000000" w:rsidRPr="00000000">
              <w:rPr>
                <w:b w:val="0"/>
                <w:bCs w:val="0"/>
                <w:sz w:val="19"/>
                <w:szCs w:val="19"/>
                <w:rtl w:val="0"/>
              </w:rPr>
              <w:t xml:space="preserve">5 (M)</w:t>
            </w:r>
            <w:r w:rsidDel="00000000" w:rsidR="00000000" w:rsidRPr="00000000">
              <w:rPr>
                <w:rtl w:val="0"/>
              </w:rPr>
            </w:r>
          </w:p>
        </w:tc>
      </w:tr>
    </w:tbl>
    <w:p w:rsidR="00000000" w:rsidDel="00000000" w:rsidP="00000000" w:rsidRDefault="00000000" w:rsidRPr="00000000" w14:paraId="00000020">
      <w:pPr>
        <w:spacing w:after="100" w:lineRule="auto"/>
        <w:rPr/>
      </w:pPr>
      <w:r w:rsidDel="00000000" w:rsidR="00000000" w:rsidRPr="00000000">
        <w:rPr>
          <w:b w:val="1"/>
          <w:bCs w:val="1"/>
          <w:sz w:val="20"/>
          <w:szCs w:val="20"/>
          <w:rtl w:val="0"/>
        </w:rPr>
        <w:t xml:space="preserve">Capacidad comprometida: </w:t>
      </w:r>
      <w:r w:rsidDel="00000000" w:rsidR="00000000" w:rsidRPr="00000000">
        <w:rPr>
          <w:sz w:val="20"/>
          <w:szCs w:val="20"/>
          <w:rtl w:val="0"/>
        </w:rPr>
        <w:t xml:space="preserve">21 puntos de esfuerzo en 2 semanas (promedio de los 4 sprints: 19,75).</w:t>
      </w:r>
      <w:r w:rsidDel="00000000" w:rsidR="00000000" w:rsidRPr="00000000">
        <w:rPr>
          <w:rtl w:val="0"/>
        </w:rPr>
      </w:r>
    </w:p>
    <w:p w:rsidR="00000000" w:rsidDel="00000000" w:rsidP="00000000" w:rsidRDefault="00000000" w:rsidRPr="00000000" w14:paraId="00000021">
      <w:pPr>
        <w:spacing w:after="100" w:lineRule="auto"/>
        <w:rPr/>
      </w:pPr>
      <w:r w:rsidDel="00000000" w:rsidR="00000000" w:rsidRPr="00000000">
        <w:rPr>
          <w:b w:val="1"/>
          <w:bCs w:val="1"/>
          <w:sz w:val="20"/>
          <w:szCs w:val="20"/>
          <w:rtl w:val="0"/>
        </w:rPr>
        <w:t xml:space="preserve">Responsables de las historias (según el tablero de Jira): </w:t>
      </w:r>
      <w:r w:rsidDel="00000000" w:rsidR="00000000" w:rsidRPr="00000000">
        <w:rPr>
          <w:sz w:val="20"/>
          <w:szCs w:val="20"/>
          <w:rtl w:val="0"/>
        </w:rPr>
        <w:t xml:space="preserve">David — HU-01, HU-02 y HU-04 (11 puntos); Kiara — HU-03 y HU-21 (10 puntos). Jade, como Product Owner, prioriza el backlog, revisa que cada historia cumpla sus criterios de aceptación y coordina el seguimiento.</w:t>
      </w:r>
      <w:r w:rsidDel="00000000" w:rsidR="00000000" w:rsidRPr="00000000">
        <w:rPr>
          <w:rtl w:val="0"/>
        </w:rPr>
      </w:r>
    </w:p>
    <w:p w:rsidR="00000000" w:rsidDel="00000000" w:rsidP="00000000" w:rsidRDefault="00000000" w:rsidRPr="00000000" w14:paraId="00000022">
      <w:pPr>
        <w:spacing w:after="200" w:before="100" w:lineRule="auto"/>
        <w:rPr/>
      </w:pPr>
      <w:r w:rsidDel="00000000" w:rsidR="00000000" w:rsidRPr="00000000">
        <w:rPr>
          <w:rtl w:val="0"/>
        </w:rPr>
      </w:r>
    </w:p>
    <w:p w:rsidR="00000000" w:rsidDel="00000000" w:rsidP="00000000" w:rsidRDefault="00000000" w:rsidRPr="00000000" w14:paraId="00000023">
      <w:pPr>
        <w:pStyle w:val="Heading1"/>
        <w:spacing w:after="160" w:before="320" w:lineRule="auto"/>
        <w:rPr/>
      </w:pPr>
      <w:r w:rsidDel="00000000" w:rsidR="00000000" w:rsidRPr="00000000">
        <w:rPr>
          <w:b w:val="1"/>
          <w:bCs w:val="1"/>
          <w:color w:val="1f3864"/>
          <w:sz w:val="30"/>
          <w:szCs w:val="30"/>
          <w:rtl w:val="0"/>
        </w:rPr>
        <w:t xml:space="preserve">3. Desglose de tareas por historia</w:t>
      </w:r>
      <w:r w:rsidDel="00000000" w:rsidR="00000000" w:rsidRPr="00000000">
        <w:rPr>
          <w:rtl w:val="0"/>
        </w:rPr>
      </w:r>
    </w:p>
    <w:p w:rsidR="00000000" w:rsidDel="00000000" w:rsidP="00000000" w:rsidRDefault="00000000" w:rsidRPr="00000000" w14:paraId="00000024">
      <w:pPr>
        <w:spacing w:after="140" w:lineRule="auto"/>
        <w:jc w:val="both"/>
        <w:rPr/>
      </w:pPr>
      <w:r w:rsidDel="00000000" w:rsidR="00000000" w:rsidRPr="00000000">
        <w:rPr>
          <w:i w:val="1"/>
          <w:iCs w:val="1"/>
          <w:sz w:val="20"/>
          <w:szCs w:val="20"/>
          <w:rtl w:val="0"/>
        </w:rPr>
        <w:t xml:space="preserve">Nota: el backend y las vistas de estas historias ya están implementados en el repositorio (app.py, database.py, templates). Las tareas de este sprint se centran en verificación, pruebas automatizadas y documentación — no en construir desde cero.</w:t>
      </w:r>
      <w:r w:rsidDel="00000000" w:rsidR="00000000" w:rsidRPr="00000000">
        <w:rPr>
          <w:rtl w:val="0"/>
        </w:rPr>
      </w:r>
    </w:p>
    <w:p w:rsidR="00000000" w:rsidDel="00000000" w:rsidP="00000000" w:rsidRDefault="00000000" w:rsidRPr="00000000" w14:paraId="00000025">
      <w:pPr>
        <w:pStyle w:val="Heading2"/>
        <w:spacing w:after="60" w:before="260" w:lineRule="auto"/>
        <w:rPr/>
      </w:pPr>
      <w:r w:rsidDel="00000000" w:rsidR="00000000" w:rsidRPr="00000000">
        <w:rPr>
          <w:b w:val="1"/>
          <w:bCs w:val="1"/>
          <w:color w:val="1f3864"/>
          <w:sz w:val="24"/>
          <w:szCs w:val="24"/>
          <w:rtl w:val="0"/>
        </w:rPr>
        <w:t xml:space="preserve">HU-01 — Iniciar sesión según rol</w:t>
      </w:r>
      <w:r w:rsidDel="00000000" w:rsidR="00000000" w:rsidRPr="00000000">
        <w:rPr>
          <w:b w:val="0"/>
          <w:bCs w:val="0"/>
          <w:color w:val="808080"/>
          <w:sz w:val="19"/>
          <w:szCs w:val="19"/>
          <w:rtl w:val="0"/>
        </w:rPr>
        <w:t xml:space="preserve">   Responsable de la historia: David</w:t>
      </w:r>
      <w:r w:rsidDel="00000000" w:rsidR="00000000" w:rsidRPr="00000000">
        <w:rPr>
          <w:rtl w:val="0"/>
        </w:rPr>
      </w:r>
    </w:p>
    <w:tbl>
      <w:tblPr>
        <w:tblStyle w:val="Table2"/>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1400"/>
        <w:gridCol w:w="1800"/>
        <w:gridCol w:w="1840"/>
        <w:tblGridChange w:id="0">
          <w:tblGrid>
            <w:gridCol w:w="4600"/>
            <w:gridCol w:w="1400"/>
            <w:gridCol w:w="1800"/>
            <w:gridCol w:w="18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26">
            <w:pPr>
              <w:rPr/>
            </w:pPr>
            <w:r w:rsidDel="00000000" w:rsidR="00000000" w:rsidRPr="00000000">
              <w:rPr>
                <w:b w:val="1"/>
                <w:bCs w:val="1"/>
                <w:color w:val="ffffff"/>
                <w:sz w:val="18"/>
                <w:szCs w:val="18"/>
                <w:rtl w:val="0"/>
              </w:rPr>
              <w:t xml:space="preserve">Tarea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27">
            <w:pPr>
              <w:rPr/>
            </w:pPr>
            <w:r w:rsidDel="00000000" w:rsidR="00000000" w:rsidRPr="00000000">
              <w:rPr>
                <w:b w:val="1"/>
                <w:bCs w:val="1"/>
                <w:color w:val="ffffff"/>
                <w:sz w:val="18"/>
                <w:szCs w:val="18"/>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28">
            <w:pPr>
              <w:rPr/>
            </w:pPr>
            <w:r w:rsidDel="00000000" w:rsidR="00000000" w:rsidRPr="00000000">
              <w:rPr>
                <w:b w:val="1"/>
                <w:bCs w:val="1"/>
                <w:color w:val="ffffff"/>
                <w:sz w:val="18"/>
                <w:szCs w:val="18"/>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29">
            <w:pPr>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2A">
            <w:pPr>
              <w:rPr/>
            </w:pPr>
            <w:r w:rsidDel="00000000" w:rsidR="00000000" w:rsidRPr="00000000">
              <w:rPr>
                <w:b w:val="0"/>
                <w:bCs w:val="0"/>
                <w:sz w:val="19"/>
                <w:szCs w:val="19"/>
                <w:rtl w:val="0"/>
              </w:rPr>
              <w:t xml:space="preserve">Verificar login con credenciales correctas (redirige según 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2B">
            <w:pPr>
              <w:rPr/>
            </w:pPr>
            <w:r w:rsidDel="00000000" w:rsidR="00000000" w:rsidRPr="00000000">
              <w:rPr>
                <w:b w:val="0"/>
                <w:bCs w:val="0"/>
                <w:sz w:val="19"/>
                <w:szCs w:val="19"/>
                <w:rtl w:val="0"/>
              </w:rPr>
              <w:t xml:space="preserve">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2C">
            <w:pPr>
              <w:rPr/>
            </w:pPr>
            <w:r w:rsidDel="00000000" w:rsidR="00000000" w:rsidRPr="00000000">
              <w:rPr>
                <w:b w:val="1"/>
                <w:bCs w:val="1"/>
                <w:sz w:val="19"/>
                <w:szCs w:val="19"/>
                <w:rtl w:val="0"/>
              </w:rPr>
              <w:t xml:space="preserve">David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2D">
            <w:pPr>
              <w:rPr/>
            </w:pPr>
            <w:r w:rsidDel="00000000" w:rsidR="00000000" w:rsidRPr="00000000">
              <w:rPr>
                <w:b w:val="0"/>
                <w:bCs w:val="0"/>
                <w:sz w:val="19"/>
                <w:szCs w:val="19"/>
                <w:rtl w:val="0"/>
              </w:rPr>
              <w:t xml:space="preserve">Pendiente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2E">
            <w:pPr>
              <w:rPr/>
            </w:pPr>
            <w:r w:rsidDel="00000000" w:rsidR="00000000" w:rsidRPr="00000000">
              <w:rPr>
                <w:b w:val="0"/>
                <w:bCs w:val="0"/>
                <w:sz w:val="19"/>
                <w:szCs w:val="19"/>
                <w:rtl w:val="0"/>
              </w:rPr>
              <w:t xml:space="preserve">Verificar rechazo con credenciales incorrectas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2F">
            <w:pPr>
              <w:rPr/>
            </w:pPr>
            <w:r w:rsidDel="00000000" w:rsidR="00000000" w:rsidRPr="00000000">
              <w:rPr>
                <w:b w:val="0"/>
                <w:bCs w:val="0"/>
                <w:sz w:val="19"/>
                <w:szCs w:val="19"/>
                <w:rtl w:val="0"/>
              </w:rPr>
              <w:t xml:space="preserve">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0">
            <w:pPr>
              <w:rPr/>
            </w:pPr>
            <w:r w:rsidDel="00000000" w:rsidR="00000000" w:rsidRPr="00000000">
              <w:rPr>
                <w:b w:val="1"/>
                <w:bCs w:val="1"/>
                <w:sz w:val="19"/>
                <w:szCs w:val="19"/>
                <w:rtl w:val="0"/>
              </w:rPr>
              <w:t xml:space="preserve">David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1">
            <w:pPr>
              <w:rPr/>
            </w:pPr>
            <w:r w:rsidDel="00000000" w:rsidR="00000000" w:rsidRPr="00000000">
              <w:rPr>
                <w:b w:val="0"/>
                <w:bCs w:val="0"/>
                <w:sz w:val="19"/>
                <w:szCs w:val="19"/>
                <w:rtl w:val="0"/>
              </w:rPr>
              <w:t xml:space="preserve">Pendiente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2">
            <w:pPr>
              <w:rPr/>
            </w:pPr>
            <w:r w:rsidDel="00000000" w:rsidR="00000000" w:rsidRPr="00000000">
              <w:rPr>
                <w:b w:val="0"/>
                <w:bCs w:val="0"/>
                <w:sz w:val="19"/>
                <w:szCs w:val="19"/>
                <w:rtl w:val="0"/>
              </w:rPr>
              <w:t xml:space="preserve">Verificar bloqueo de cuenta deshabilitada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3">
            <w:pPr>
              <w:rPr/>
            </w:pPr>
            <w:r w:rsidDel="00000000" w:rsidR="00000000" w:rsidRPr="00000000">
              <w:rPr>
                <w:b w:val="0"/>
                <w:bCs w:val="0"/>
                <w:sz w:val="19"/>
                <w:szCs w:val="19"/>
                <w:rtl w:val="0"/>
              </w:rPr>
              <w:t xml:space="preserve">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4">
            <w:pPr>
              <w:rPr/>
            </w:pPr>
            <w:r w:rsidDel="00000000" w:rsidR="00000000" w:rsidRPr="00000000">
              <w:rPr>
                <w:b w:val="1"/>
                <w:bCs w:val="1"/>
                <w:sz w:val="19"/>
                <w:szCs w:val="19"/>
                <w:rtl w:val="0"/>
              </w:rPr>
              <w:t xml:space="preserve">David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5">
            <w:pPr>
              <w:rPr/>
            </w:pPr>
            <w:r w:rsidDel="00000000" w:rsidR="00000000" w:rsidRPr="00000000">
              <w:rPr>
                <w:b w:val="0"/>
                <w:bCs w:val="0"/>
                <w:sz w:val="19"/>
                <w:szCs w:val="19"/>
                <w:rtl w:val="0"/>
              </w:rPr>
              <w:t xml:space="preserve">Pendiente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6">
            <w:pPr>
              <w:rPr/>
            </w:pPr>
            <w:r w:rsidDel="00000000" w:rsidR="00000000" w:rsidRPr="00000000">
              <w:rPr>
                <w:b w:val="0"/>
                <w:bCs w:val="0"/>
                <w:sz w:val="19"/>
                <w:szCs w:val="19"/>
                <w:rtl w:val="0"/>
              </w:rPr>
              <w:t xml:space="preserve">Escribir pruebas automatizadas (pytest) del login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7">
            <w:pPr>
              <w:rPr/>
            </w:pPr>
            <w:r w:rsidDel="00000000" w:rsidR="00000000" w:rsidRPr="00000000">
              <w:rPr>
                <w:b w:val="0"/>
                <w:bCs w:val="0"/>
                <w:sz w:val="19"/>
                <w:szCs w:val="19"/>
                <w:rtl w:val="0"/>
              </w:rPr>
              <w:t xml:space="preserve">Pruebas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8">
            <w:pPr>
              <w:rPr/>
            </w:pPr>
            <w:r w:rsidDel="00000000" w:rsidR="00000000" w:rsidRPr="00000000">
              <w:rPr>
                <w:b w:val="1"/>
                <w:bCs w:val="1"/>
                <w:sz w:val="19"/>
                <w:szCs w:val="19"/>
                <w:rtl w:val="0"/>
              </w:rPr>
              <w:t xml:space="preserve">David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9">
            <w:pPr>
              <w:rPr/>
            </w:pPr>
            <w:r w:rsidDel="00000000" w:rsidR="00000000" w:rsidRPr="00000000">
              <w:rPr>
                <w:b w:val="0"/>
                <w:bCs w:val="0"/>
                <w:sz w:val="19"/>
                <w:szCs w:val="19"/>
                <w:rtl w:val="0"/>
              </w:rPr>
              <w:t xml:space="preserve">Pendiente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A">
            <w:pPr>
              <w:rPr/>
            </w:pPr>
            <w:r w:rsidDel="00000000" w:rsidR="00000000" w:rsidRPr="00000000">
              <w:rPr>
                <w:b w:val="0"/>
                <w:bCs w:val="0"/>
                <w:sz w:val="19"/>
                <w:szCs w:val="19"/>
                <w:rtl w:val="0"/>
              </w:rPr>
              <w:t xml:space="preserve">Revisar manejo de sesión y redirección por 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B">
            <w:pPr>
              <w:rPr/>
            </w:pPr>
            <w:r w:rsidDel="00000000" w:rsidR="00000000" w:rsidRPr="00000000">
              <w:rPr>
                <w:b w:val="0"/>
                <w:bCs w:val="0"/>
                <w:sz w:val="19"/>
                <w:szCs w:val="19"/>
                <w:rtl w:val="0"/>
              </w:rPr>
              <w:t xml:space="preserve">Backend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C">
            <w:pPr>
              <w:rPr/>
            </w:pPr>
            <w:r w:rsidDel="00000000" w:rsidR="00000000" w:rsidRPr="00000000">
              <w:rPr>
                <w:b w:val="1"/>
                <w:bCs w:val="1"/>
                <w:sz w:val="19"/>
                <w:szCs w:val="19"/>
                <w:rtl w:val="0"/>
              </w:rPr>
              <w:t xml:space="preserve">Kiara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D">
            <w:pPr>
              <w:rPr/>
            </w:pPr>
            <w:r w:rsidDel="00000000" w:rsidR="00000000" w:rsidRPr="00000000">
              <w:rPr>
                <w:b w:val="0"/>
                <w:bCs w:val="0"/>
                <w:sz w:val="19"/>
                <w:szCs w:val="19"/>
                <w:rtl w:val="0"/>
              </w:rPr>
              <w:t xml:space="preserve">Pendiente</w:t>
            </w:r>
            <w:r w:rsidDel="00000000" w:rsidR="00000000" w:rsidRPr="00000000">
              <w:rPr>
                <w:rtl w:val="0"/>
              </w:rPr>
            </w:r>
          </w:p>
        </w:tc>
      </w:tr>
    </w:tbl>
    <w:p w:rsidR="00000000" w:rsidDel="00000000" w:rsidP="00000000" w:rsidRDefault="00000000" w:rsidRPr="00000000" w14:paraId="0000003E">
      <w:pPr>
        <w:pStyle w:val="Heading2"/>
        <w:spacing w:after="60" w:before="260" w:lineRule="auto"/>
        <w:rPr/>
      </w:pPr>
      <w:r w:rsidDel="00000000" w:rsidR="00000000" w:rsidRPr="00000000">
        <w:rPr>
          <w:b w:val="1"/>
          <w:bCs w:val="1"/>
          <w:color w:val="1f3864"/>
          <w:sz w:val="24"/>
          <w:szCs w:val="24"/>
          <w:rtl w:val="0"/>
        </w:rPr>
        <w:t xml:space="preserve">HU-02 — Cerrar sesión y proteger el acceso</w:t>
      </w:r>
      <w:r w:rsidDel="00000000" w:rsidR="00000000" w:rsidRPr="00000000">
        <w:rPr>
          <w:b w:val="0"/>
          <w:bCs w:val="0"/>
          <w:color w:val="808080"/>
          <w:sz w:val="19"/>
          <w:szCs w:val="19"/>
          <w:rtl w:val="0"/>
        </w:rPr>
        <w:t xml:space="preserve">   Responsable de la historia: David</w:t>
      </w:r>
      <w:r w:rsidDel="00000000" w:rsidR="00000000" w:rsidRPr="00000000">
        <w:rPr>
          <w:rtl w:val="0"/>
        </w:rPr>
      </w:r>
    </w:p>
    <w:tbl>
      <w:tblPr>
        <w:tblStyle w:val="Table3"/>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1400"/>
        <w:gridCol w:w="1800"/>
        <w:gridCol w:w="1840"/>
        <w:tblGridChange w:id="0">
          <w:tblGrid>
            <w:gridCol w:w="4600"/>
            <w:gridCol w:w="1400"/>
            <w:gridCol w:w="1800"/>
            <w:gridCol w:w="18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3F">
            <w:pPr>
              <w:rPr/>
            </w:pPr>
            <w:r w:rsidDel="00000000" w:rsidR="00000000" w:rsidRPr="00000000">
              <w:rPr>
                <w:b w:val="1"/>
                <w:bCs w:val="1"/>
                <w:color w:val="ffffff"/>
                <w:sz w:val="18"/>
                <w:szCs w:val="18"/>
                <w:rtl w:val="0"/>
              </w:rPr>
              <w:t xml:space="preserve">Tarea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40">
            <w:pPr>
              <w:rPr/>
            </w:pPr>
            <w:r w:rsidDel="00000000" w:rsidR="00000000" w:rsidRPr="00000000">
              <w:rPr>
                <w:b w:val="1"/>
                <w:bCs w:val="1"/>
                <w:color w:val="ffffff"/>
                <w:sz w:val="18"/>
                <w:szCs w:val="18"/>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41">
            <w:pPr>
              <w:rPr/>
            </w:pPr>
            <w:r w:rsidDel="00000000" w:rsidR="00000000" w:rsidRPr="00000000">
              <w:rPr>
                <w:b w:val="1"/>
                <w:bCs w:val="1"/>
                <w:color w:val="ffffff"/>
                <w:sz w:val="18"/>
                <w:szCs w:val="18"/>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42">
            <w:pPr>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3">
            <w:pPr>
              <w:rPr/>
            </w:pPr>
            <w:r w:rsidDel="00000000" w:rsidR="00000000" w:rsidRPr="00000000">
              <w:rPr>
                <w:b w:val="0"/>
                <w:bCs w:val="0"/>
                <w:sz w:val="19"/>
                <w:szCs w:val="19"/>
                <w:rtl w:val="0"/>
              </w:rPr>
              <w:t xml:space="preserve">Verificar que /logout limpia la sesión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4">
            <w:pPr>
              <w:rPr/>
            </w:pPr>
            <w:r w:rsidDel="00000000" w:rsidR="00000000" w:rsidRPr="00000000">
              <w:rPr>
                <w:b w:val="0"/>
                <w:bCs w:val="0"/>
                <w:sz w:val="19"/>
                <w:szCs w:val="19"/>
                <w:rtl w:val="0"/>
              </w:rPr>
              <w:t xml:space="preserve">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5">
            <w:pPr>
              <w:rPr/>
            </w:pPr>
            <w:r w:rsidDel="00000000" w:rsidR="00000000" w:rsidRPr="00000000">
              <w:rPr>
                <w:b w:val="1"/>
                <w:bCs w:val="1"/>
                <w:sz w:val="19"/>
                <w:szCs w:val="19"/>
                <w:rtl w:val="0"/>
              </w:rPr>
              <w:t xml:space="preserve">David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6">
            <w:pPr>
              <w:rPr/>
            </w:pPr>
            <w:r w:rsidDel="00000000" w:rsidR="00000000" w:rsidRPr="00000000">
              <w:rPr>
                <w:b w:val="0"/>
                <w:bCs w:val="0"/>
                <w:sz w:val="19"/>
                <w:szCs w:val="19"/>
                <w:rtl w:val="0"/>
              </w:rPr>
              <w:t xml:space="preserve">Pendiente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7">
            <w:pPr>
              <w:rPr/>
            </w:pPr>
            <w:r w:rsidDel="00000000" w:rsidR="00000000" w:rsidRPr="00000000">
              <w:rPr>
                <w:b w:val="0"/>
                <w:bCs w:val="0"/>
                <w:sz w:val="19"/>
                <w:szCs w:val="19"/>
                <w:rtl w:val="0"/>
              </w:rPr>
              <w:t xml:space="preserve">Verificar que las rutas protegidas redirigen a login tras cerrar sesión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8">
            <w:pPr>
              <w:rPr/>
            </w:pPr>
            <w:r w:rsidDel="00000000" w:rsidR="00000000" w:rsidRPr="00000000">
              <w:rPr>
                <w:b w:val="0"/>
                <w:bCs w:val="0"/>
                <w:sz w:val="19"/>
                <w:szCs w:val="19"/>
                <w:rtl w:val="0"/>
              </w:rPr>
              <w:t xml:space="preserve">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9">
            <w:pPr>
              <w:rPr/>
            </w:pPr>
            <w:r w:rsidDel="00000000" w:rsidR="00000000" w:rsidRPr="00000000">
              <w:rPr>
                <w:b w:val="1"/>
                <w:bCs w:val="1"/>
                <w:sz w:val="19"/>
                <w:szCs w:val="19"/>
                <w:rtl w:val="0"/>
              </w:rPr>
              <w:t xml:space="preserve">David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A">
            <w:pPr>
              <w:rPr/>
            </w:pPr>
            <w:r w:rsidDel="00000000" w:rsidR="00000000" w:rsidRPr="00000000">
              <w:rPr>
                <w:b w:val="0"/>
                <w:bCs w:val="0"/>
                <w:sz w:val="19"/>
                <w:szCs w:val="19"/>
                <w:rtl w:val="0"/>
              </w:rPr>
              <w:t xml:space="preserve">Pendiente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B">
            <w:pPr>
              <w:rPr/>
            </w:pPr>
            <w:r w:rsidDel="00000000" w:rsidR="00000000" w:rsidRPr="00000000">
              <w:rPr>
                <w:b w:val="0"/>
                <w:bCs w:val="0"/>
                <w:sz w:val="19"/>
                <w:szCs w:val="19"/>
                <w:rtl w:val="0"/>
              </w:rPr>
              <w:t xml:space="preserve">Escribir prueba automatizada del logout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C">
            <w:pPr>
              <w:rPr/>
            </w:pPr>
            <w:r w:rsidDel="00000000" w:rsidR="00000000" w:rsidRPr="00000000">
              <w:rPr>
                <w:b w:val="0"/>
                <w:bCs w:val="0"/>
                <w:sz w:val="19"/>
                <w:szCs w:val="19"/>
                <w:rtl w:val="0"/>
              </w:rPr>
              <w:t xml:space="preserve">Pruebas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D">
            <w:pPr>
              <w:rPr/>
            </w:pPr>
            <w:r w:rsidDel="00000000" w:rsidR="00000000" w:rsidRPr="00000000">
              <w:rPr>
                <w:b w:val="1"/>
                <w:bCs w:val="1"/>
                <w:sz w:val="19"/>
                <w:szCs w:val="19"/>
                <w:rtl w:val="0"/>
              </w:rPr>
              <w:t xml:space="preserve">David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E">
            <w:pPr>
              <w:rPr/>
            </w:pPr>
            <w:r w:rsidDel="00000000" w:rsidR="00000000" w:rsidRPr="00000000">
              <w:rPr>
                <w:b w:val="0"/>
                <w:bCs w:val="0"/>
                <w:sz w:val="19"/>
                <w:szCs w:val="19"/>
                <w:rtl w:val="0"/>
              </w:rPr>
              <w:t xml:space="preserve">Pendiente</w:t>
            </w:r>
            <w:r w:rsidDel="00000000" w:rsidR="00000000" w:rsidRPr="00000000">
              <w:rPr>
                <w:rtl w:val="0"/>
              </w:rPr>
            </w:r>
          </w:p>
        </w:tc>
      </w:tr>
    </w:tbl>
    <w:p w:rsidR="00000000" w:rsidDel="00000000" w:rsidP="00000000" w:rsidRDefault="00000000" w:rsidRPr="00000000" w14:paraId="0000004F">
      <w:pPr>
        <w:pStyle w:val="Heading2"/>
        <w:spacing w:after="60" w:before="260" w:lineRule="auto"/>
        <w:rPr/>
      </w:pPr>
      <w:r w:rsidDel="00000000" w:rsidR="00000000" w:rsidRPr="00000000">
        <w:rPr>
          <w:b w:val="1"/>
          <w:bCs w:val="1"/>
          <w:color w:val="1f3864"/>
          <w:sz w:val="24"/>
          <w:szCs w:val="24"/>
          <w:rtl w:val="0"/>
        </w:rPr>
        <w:t xml:space="preserve">HU-03 — Administrar cuentas y roles</w:t>
      </w:r>
      <w:r w:rsidDel="00000000" w:rsidR="00000000" w:rsidRPr="00000000">
        <w:rPr>
          <w:b w:val="0"/>
          <w:bCs w:val="0"/>
          <w:color w:val="808080"/>
          <w:sz w:val="19"/>
          <w:szCs w:val="19"/>
          <w:rtl w:val="0"/>
        </w:rPr>
        <w:t xml:space="preserve">   Responsable de la historia: Kiara</w:t>
      </w:r>
      <w:r w:rsidDel="00000000" w:rsidR="00000000" w:rsidRPr="00000000">
        <w:rPr>
          <w:rtl w:val="0"/>
        </w:rPr>
      </w:r>
    </w:p>
    <w:tbl>
      <w:tblPr>
        <w:tblStyle w:val="Table4"/>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1400"/>
        <w:gridCol w:w="1800"/>
        <w:gridCol w:w="1840"/>
        <w:tblGridChange w:id="0">
          <w:tblGrid>
            <w:gridCol w:w="4600"/>
            <w:gridCol w:w="1400"/>
            <w:gridCol w:w="1800"/>
            <w:gridCol w:w="18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50">
            <w:pPr>
              <w:rPr/>
            </w:pPr>
            <w:r w:rsidDel="00000000" w:rsidR="00000000" w:rsidRPr="00000000">
              <w:rPr>
                <w:b w:val="1"/>
                <w:bCs w:val="1"/>
                <w:color w:val="ffffff"/>
                <w:sz w:val="18"/>
                <w:szCs w:val="18"/>
                <w:rtl w:val="0"/>
              </w:rPr>
              <w:t xml:space="preserve">Tarea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51">
            <w:pPr>
              <w:rPr/>
            </w:pPr>
            <w:r w:rsidDel="00000000" w:rsidR="00000000" w:rsidRPr="00000000">
              <w:rPr>
                <w:b w:val="1"/>
                <w:bCs w:val="1"/>
                <w:color w:val="ffffff"/>
                <w:sz w:val="18"/>
                <w:szCs w:val="18"/>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52">
            <w:pPr>
              <w:rPr/>
            </w:pPr>
            <w:r w:rsidDel="00000000" w:rsidR="00000000" w:rsidRPr="00000000">
              <w:rPr>
                <w:b w:val="1"/>
                <w:bCs w:val="1"/>
                <w:color w:val="ffffff"/>
                <w:sz w:val="18"/>
                <w:szCs w:val="18"/>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53">
            <w:pPr>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4">
            <w:pPr>
              <w:rPr/>
            </w:pPr>
            <w:r w:rsidDel="00000000" w:rsidR="00000000" w:rsidRPr="00000000">
              <w:rPr>
                <w:b w:val="0"/>
                <w:bCs w:val="0"/>
                <w:sz w:val="19"/>
                <w:szCs w:val="19"/>
                <w:rtl w:val="0"/>
              </w:rPr>
              <w:t xml:space="preserve">Verificar creación de usuarios para cada 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5">
            <w:pPr>
              <w:rPr/>
            </w:pPr>
            <w:r w:rsidDel="00000000" w:rsidR="00000000" w:rsidRPr="00000000">
              <w:rPr>
                <w:b w:val="0"/>
                <w:bCs w:val="0"/>
                <w:sz w:val="19"/>
                <w:szCs w:val="19"/>
                <w:rtl w:val="0"/>
              </w:rPr>
              <w:t xml:space="preserve">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6">
            <w:pPr>
              <w:rPr/>
            </w:pPr>
            <w:r w:rsidDel="00000000" w:rsidR="00000000" w:rsidRPr="00000000">
              <w:rPr>
                <w:b w:val="1"/>
                <w:bCs w:val="1"/>
                <w:sz w:val="19"/>
                <w:szCs w:val="19"/>
                <w:rtl w:val="0"/>
              </w:rPr>
              <w:t xml:space="preserve">Kiara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7">
            <w:pPr>
              <w:rPr/>
            </w:pPr>
            <w:r w:rsidDel="00000000" w:rsidR="00000000" w:rsidRPr="00000000">
              <w:rPr>
                <w:b w:val="0"/>
                <w:bCs w:val="0"/>
                <w:sz w:val="19"/>
                <w:szCs w:val="19"/>
                <w:rtl w:val="0"/>
              </w:rPr>
              <w:t xml:space="preserve">Pendiente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8">
            <w:pPr>
              <w:rPr/>
            </w:pPr>
            <w:r w:rsidDel="00000000" w:rsidR="00000000" w:rsidRPr="00000000">
              <w:rPr>
                <w:b w:val="0"/>
                <w:bCs w:val="0"/>
                <w:sz w:val="19"/>
                <w:szCs w:val="19"/>
                <w:rtl w:val="0"/>
              </w:rPr>
              <w:t xml:space="preserve">Verificar habilitar/deshabilitar cuentas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9">
            <w:pPr>
              <w:rPr/>
            </w:pPr>
            <w:r w:rsidDel="00000000" w:rsidR="00000000" w:rsidRPr="00000000">
              <w:rPr>
                <w:b w:val="0"/>
                <w:bCs w:val="0"/>
                <w:sz w:val="19"/>
                <w:szCs w:val="19"/>
                <w:rtl w:val="0"/>
              </w:rPr>
              <w:t xml:space="preserve">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A">
            <w:pPr>
              <w:rPr/>
            </w:pPr>
            <w:r w:rsidDel="00000000" w:rsidR="00000000" w:rsidRPr="00000000">
              <w:rPr>
                <w:b w:val="1"/>
                <w:bCs w:val="1"/>
                <w:sz w:val="19"/>
                <w:szCs w:val="19"/>
                <w:rtl w:val="0"/>
              </w:rPr>
              <w:t xml:space="preserve">Kiara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B">
            <w:pPr>
              <w:rPr/>
            </w:pPr>
            <w:r w:rsidDel="00000000" w:rsidR="00000000" w:rsidRPr="00000000">
              <w:rPr>
                <w:b w:val="0"/>
                <w:bCs w:val="0"/>
                <w:sz w:val="19"/>
                <w:szCs w:val="19"/>
                <w:rtl w:val="0"/>
              </w:rPr>
              <w:t xml:space="preserve">Pendiente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C">
            <w:pPr>
              <w:rPr/>
            </w:pPr>
            <w:r w:rsidDel="00000000" w:rsidR="00000000" w:rsidRPr="00000000">
              <w:rPr>
                <w:b w:val="0"/>
                <w:bCs w:val="0"/>
                <w:sz w:val="19"/>
                <w:szCs w:val="19"/>
                <w:rtl w:val="0"/>
              </w:rPr>
              <w:t xml:space="preserve">Verificar que el administrador no puede autodeshabilitarse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D">
            <w:pPr>
              <w:rPr/>
            </w:pPr>
            <w:r w:rsidDel="00000000" w:rsidR="00000000" w:rsidRPr="00000000">
              <w:rPr>
                <w:b w:val="0"/>
                <w:bCs w:val="0"/>
                <w:sz w:val="19"/>
                <w:szCs w:val="19"/>
                <w:rtl w:val="0"/>
              </w:rPr>
              <w:t xml:space="preserve">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E">
            <w:pPr>
              <w:rPr/>
            </w:pPr>
            <w:r w:rsidDel="00000000" w:rsidR="00000000" w:rsidRPr="00000000">
              <w:rPr>
                <w:b w:val="1"/>
                <w:bCs w:val="1"/>
                <w:sz w:val="19"/>
                <w:szCs w:val="19"/>
                <w:rtl w:val="0"/>
              </w:rPr>
              <w:t xml:space="preserve">Kiara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F">
            <w:pPr>
              <w:rPr/>
            </w:pPr>
            <w:r w:rsidDel="00000000" w:rsidR="00000000" w:rsidRPr="00000000">
              <w:rPr>
                <w:b w:val="0"/>
                <w:bCs w:val="0"/>
                <w:sz w:val="19"/>
                <w:szCs w:val="19"/>
                <w:rtl w:val="0"/>
              </w:rPr>
              <w:t xml:space="preserve">Pendiente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0">
            <w:pPr>
              <w:rPr/>
            </w:pPr>
            <w:r w:rsidDel="00000000" w:rsidR="00000000" w:rsidRPr="00000000">
              <w:rPr>
                <w:b w:val="0"/>
                <w:bCs w:val="0"/>
                <w:sz w:val="19"/>
                <w:szCs w:val="19"/>
                <w:rtl w:val="0"/>
              </w:rPr>
              <w:t xml:space="preserve">Escribir prueba automatizada del CRUD de usuarios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1">
            <w:pPr>
              <w:rPr/>
            </w:pPr>
            <w:r w:rsidDel="00000000" w:rsidR="00000000" w:rsidRPr="00000000">
              <w:rPr>
                <w:b w:val="0"/>
                <w:bCs w:val="0"/>
                <w:sz w:val="19"/>
                <w:szCs w:val="19"/>
                <w:rtl w:val="0"/>
              </w:rPr>
              <w:t xml:space="preserve">Pruebas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2">
            <w:pPr>
              <w:rPr/>
            </w:pPr>
            <w:r w:rsidDel="00000000" w:rsidR="00000000" w:rsidRPr="00000000">
              <w:rPr>
                <w:b w:val="1"/>
                <w:bCs w:val="1"/>
                <w:sz w:val="19"/>
                <w:szCs w:val="19"/>
                <w:rtl w:val="0"/>
              </w:rPr>
              <w:t xml:space="preserve">Kiara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3">
            <w:pPr>
              <w:rPr/>
            </w:pPr>
            <w:r w:rsidDel="00000000" w:rsidR="00000000" w:rsidRPr="00000000">
              <w:rPr>
                <w:b w:val="0"/>
                <w:bCs w:val="0"/>
                <w:sz w:val="19"/>
                <w:szCs w:val="19"/>
                <w:rtl w:val="0"/>
              </w:rPr>
              <w:t xml:space="preserve">Pendiente</w:t>
            </w:r>
            <w:r w:rsidDel="00000000" w:rsidR="00000000" w:rsidRPr="00000000">
              <w:rPr>
                <w:rtl w:val="0"/>
              </w:rPr>
            </w:r>
          </w:p>
        </w:tc>
      </w:tr>
    </w:tbl>
    <w:p w:rsidR="00000000" w:rsidDel="00000000" w:rsidP="00000000" w:rsidRDefault="00000000" w:rsidRPr="00000000" w14:paraId="00000064">
      <w:pPr>
        <w:pStyle w:val="Heading2"/>
        <w:spacing w:after="60" w:before="260" w:lineRule="auto"/>
        <w:rPr/>
      </w:pPr>
      <w:r w:rsidDel="00000000" w:rsidR="00000000" w:rsidRPr="00000000">
        <w:rPr>
          <w:b w:val="1"/>
          <w:bCs w:val="1"/>
          <w:color w:val="1f3864"/>
          <w:sz w:val="24"/>
          <w:szCs w:val="24"/>
          <w:rtl w:val="0"/>
        </w:rPr>
        <w:t xml:space="preserve">HU-21 — Administrar categorías de soporte</w:t>
      </w:r>
      <w:r w:rsidDel="00000000" w:rsidR="00000000" w:rsidRPr="00000000">
        <w:rPr>
          <w:b w:val="0"/>
          <w:bCs w:val="0"/>
          <w:color w:val="808080"/>
          <w:sz w:val="19"/>
          <w:szCs w:val="19"/>
          <w:rtl w:val="0"/>
        </w:rPr>
        <w:t xml:space="preserve">   Responsable de la historia: Kiara</w:t>
      </w:r>
      <w:r w:rsidDel="00000000" w:rsidR="00000000" w:rsidRPr="00000000">
        <w:rPr>
          <w:rtl w:val="0"/>
        </w:rPr>
      </w:r>
    </w:p>
    <w:tbl>
      <w:tblPr>
        <w:tblStyle w:val="Table5"/>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1400"/>
        <w:gridCol w:w="1800"/>
        <w:gridCol w:w="1840"/>
        <w:tblGridChange w:id="0">
          <w:tblGrid>
            <w:gridCol w:w="4600"/>
            <w:gridCol w:w="1400"/>
            <w:gridCol w:w="1800"/>
            <w:gridCol w:w="18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65">
            <w:pPr>
              <w:rPr/>
            </w:pPr>
            <w:r w:rsidDel="00000000" w:rsidR="00000000" w:rsidRPr="00000000">
              <w:rPr>
                <w:b w:val="1"/>
                <w:bCs w:val="1"/>
                <w:color w:val="ffffff"/>
                <w:sz w:val="18"/>
                <w:szCs w:val="18"/>
                <w:rtl w:val="0"/>
              </w:rPr>
              <w:t xml:space="preserve">Tarea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66">
            <w:pPr>
              <w:rPr/>
            </w:pPr>
            <w:r w:rsidDel="00000000" w:rsidR="00000000" w:rsidRPr="00000000">
              <w:rPr>
                <w:b w:val="1"/>
                <w:bCs w:val="1"/>
                <w:color w:val="ffffff"/>
                <w:sz w:val="18"/>
                <w:szCs w:val="18"/>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67">
            <w:pPr>
              <w:rPr/>
            </w:pPr>
            <w:r w:rsidDel="00000000" w:rsidR="00000000" w:rsidRPr="00000000">
              <w:rPr>
                <w:b w:val="1"/>
                <w:bCs w:val="1"/>
                <w:color w:val="ffffff"/>
                <w:sz w:val="18"/>
                <w:szCs w:val="18"/>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68">
            <w:pPr>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9">
            <w:pPr>
              <w:rPr/>
            </w:pPr>
            <w:r w:rsidDel="00000000" w:rsidR="00000000" w:rsidRPr="00000000">
              <w:rPr>
                <w:b w:val="0"/>
                <w:bCs w:val="0"/>
                <w:sz w:val="19"/>
                <w:szCs w:val="19"/>
                <w:rtl w:val="0"/>
              </w:rPr>
              <w:t xml:space="preserve">Verificar creación de categoría con nombre único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A">
            <w:pPr>
              <w:rPr/>
            </w:pPr>
            <w:r w:rsidDel="00000000" w:rsidR="00000000" w:rsidRPr="00000000">
              <w:rPr>
                <w:b w:val="0"/>
                <w:bCs w:val="0"/>
                <w:sz w:val="19"/>
                <w:szCs w:val="19"/>
                <w:rtl w:val="0"/>
              </w:rPr>
              <w:t xml:space="preserve">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B">
            <w:pPr>
              <w:rPr/>
            </w:pPr>
            <w:r w:rsidDel="00000000" w:rsidR="00000000" w:rsidRPr="00000000">
              <w:rPr>
                <w:b w:val="1"/>
                <w:bCs w:val="1"/>
                <w:sz w:val="19"/>
                <w:szCs w:val="19"/>
                <w:rtl w:val="0"/>
              </w:rPr>
              <w:t xml:space="preserve">Kiara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C">
            <w:pPr>
              <w:rPr/>
            </w:pPr>
            <w:r w:rsidDel="00000000" w:rsidR="00000000" w:rsidRPr="00000000">
              <w:rPr>
                <w:b w:val="0"/>
                <w:bCs w:val="0"/>
                <w:sz w:val="19"/>
                <w:szCs w:val="19"/>
                <w:rtl w:val="0"/>
              </w:rPr>
              <w:t xml:space="preserve">Pendiente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D">
            <w:pPr>
              <w:rPr/>
            </w:pPr>
            <w:r w:rsidDel="00000000" w:rsidR="00000000" w:rsidRPr="00000000">
              <w:rPr>
                <w:b w:val="0"/>
                <w:bCs w:val="0"/>
                <w:sz w:val="19"/>
                <w:szCs w:val="19"/>
                <w:rtl w:val="0"/>
              </w:rPr>
              <w:t xml:space="preserve">Verificar activar/desactivar y que las inactivas no aparezcan en “Nuevo ticket”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E">
            <w:pPr>
              <w:rPr/>
            </w:pPr>
            <w:r w:rsidDel="00000000" w:rsidR="00000000" w:rsidRPr="00000000">
              <w:rPr>
                <w:b w:val="0"/>
                <w:bCs w:val="0"/>
                <w:sz w:val="19"/>
                <w:szCs w:val="19"/>
                <w:rtl w:val="0"/>
              </w:rPr>
              <w:t xml:space="preserve">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F">
            <w:pPr>
              <w:rPr/>
            </w:pPr>
            <w:r w:rsidDel="00000000" w:rsidR="00000000" w:rsidRPr="00000000">
              <w:rPr>
                <w:b w:val="1"/>
                <w:bCs w:val="1"/>
                <w:sz w:val="19"/>
                <w:szCs w:val="19"/>
                <w:rtl w:val="0"/>
              </w:rPr>
              <w:t xml:space="preserve">Kiara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0">
            <w:pPr>
              <w:rPr/>
            </w:pPr>
            <w:r w:rsidDel="00000000" w:rsidR="00000000" w:rsidRPr="00000000">
              <w:rPr>
                <w:b w:val="0"/>
                <w:bCs w:val="0"/>
                <w:sz w:val="19"/>
                <w:szCs w:val="19"/>
                <w:rtl w:val="0"/>
              </w:rPr>
              <w:t xml:space="preserve">Pendiente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1">
            <w:pPr>
              <w:rPr/>
            </w:pPr>
            <w:r w:rsidDel="00000000" w:rsidR="00000000" w:rsidRPr="00000000">
              <w:rPr>
                <w:b w:val="0"/>
                <w:bCs w:val="0"/>
                <w:sz w:val="19"/>
                <w:szCs w:val="19"/>
                <w:rtl w:val="0"/>
              </w:rPr>
              <w:t xml:space="preserve">Escribir prueba automatizada del CRUD de categorías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2">
            <w:pPr>
              <w:rPr/>
            </w:pPr>
            <w:r w:rsidDel="00000000" w:rsidR="00000000" w:rsidRPr="00000000">
              <w:rPr>
                <w:b w:val="0"/>
                <w:bCs w:val="0"/>
                <w:sz w:val="19"/>
                <w:szCs w:val="19"/>
                <w:rtl w:val="0"/>
              </w:rPr>
              <w:t xml:space="preserve">Pruebas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3">
            <w:pPr>
              <w:rPr/>
            </w:pPr>
            <w:r w:rsidDel="00000000" w:rsidR="00000000" w:rsidRPr="00000000">
              <w:rPr>
                <w:b w:val="1"/>
                <w:bCs w:val="1"/>
                <w:sz w:val="19"/>
                <w:szCs w:val="19"/>
                <w:rtl w:val="0"/>
              </w:rPr>
              <w:t xml:space="preserve">Kiara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4">
            <w:pPr>
              <w:rPr/>
            </w:pPr>
            <w:r w:rsidDel="00000000" w:rsidR="00000000" w:rsidRPr="00000000">
              <w:rPr>
                <w:b w:val="0"/>
                <w:bCs w:val="0"/>
                <w:sz w:val="19"/>
                <w:szCs w:val="19"/>
                <w:rtl w:val="0"/>
              </w:rPr>
              <w:t xml:space="preserve">Pendiente</w:t>
            </w:r>
            <w:r w:rsidDel="00000000" w:rsidR="00000000" w:rsidRPr="00000000">
              <w:rPr>
                <w:rtl w:val="0"/>
              </w:rPr>
            </w:r>
          </w:p>
        </w:tc>
      </w:tr>
    </w:tbl>
    <w:p w:rsidR="00000000" w:rsidDel="00000000" w:rsidP="00000000" w:rsidRDefault="00000000" w:rsidRPr="00000000" w14:paraId="00000075">
      <w:pPr>
        <w:pStyle w:val="Heading2"/>
        <w:spacing w:after="60" w:before="260" w:lineRule="auto"/>
        <w:rPr/>
      </w:pPr>
      <w:r w:rsidDel="00000000" w:rsidR="00000000" w:rsidRPr="00000000">
        <w:rPr>
          <w:b w:val="1"/>
          <w:bCs w:val="1"/>
          <w:color w:val="1f3864"/>
          <w:sz w:val="24"/>
          <w:szCs w:val="24"/>
          <w:rtl w:val="0"/>
        </w:rPr>
        <w:t xml:space="preserve">HU-04 — Crear ticket de soporte</w:t>
      </w:r>
      <w:r w:rsidDel="00000000" w:rsidR="00000000" w:rsidRPr="00000000">
        <w:rPr>
          <w:b w:val="0"/>
          <w:bCs w:val="0"/>
          <w:color w:val="808080"/>
          <w:sz w:val="19"/>
          <w:szCs w:val="19"/>
          <w:rtl w:val="0"/>
        </w:rPr>
        <w:t xml:space="preserve">   Responsable de la historia: David</w:t>
      </w:r>
      <w:r w:rsidDel="00000000" w:rsidR="00000000" w:rsidRPr="00000000">
        <w:rPr>
          <w:rtl w:val="0"/>
        </w:rPr>
      </w:r>
    </w:p>
    <w:tbl>
      <w:tblPr>
        <w:tblStyle w:val="Table6"/>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1400"/>
        <w:gridCol w:w="1800"/>
        <w:gridCol w:w="1840"/>
        <w:tblGridChange w:id="0">
          <w:tblGrid>
            <w:gridCol w:w="4600"/>
            <w:gridCol w:w="1400"/>
            <w:gridCol w:w="1800"/>
            <w:gridCol w:w="18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76">
            <w:pPr>
              <w:rPr/>
            </w:pPr>
            <w:r w:rsidDel="00000000" w:rsidR="00000000" w:rsidRPr="00000000">
              <w:rPr>
                <w:b w:val="1"/>
                <w:bCs w:val="1"/>
                <w:color w:val="ffffff"/>
                <w:sz w:val="18"/>
                <w:szCs w:val="18"/>
                <w:rtl w:val="0"/>
              </w:rPr>
              <w:t xml:space="preserve">Tarea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77">
            <w:pPr>
              <w:rPr/>
            </w:pPr>
            <w:r w:rsidDel="00000000" w:rsidR="00000000" w:rsidRPr="00000000">
              <w:rPr>
                <w:b w:val="1"/>
                <w:bCs w:val="1"/>
                <w:color w:val="ffffff"/>
                <w:sz w:val="18"/>
                <w:szCs w:val="18"/>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78">
            <w:pPr>
              <w:rPr/>
            </w:pPr>
            <w:r w:rsidDel="00000000" w:rsidR="00000000" w:rsidRPr="00000000">
              <w:rPr>
                <w:b w:val="1"/>
                <w:bCs w:val="1"/>
                <w:color w:val="ffffff"/>
                <w:sz w:val="18"/>
                <w:szCs w:val="18"/>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79">
            <w:pPr>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A">
            <w:pPr>
              <w:rPr/>
            </w:pPr>
            <w:r w:rsidDel="00000000" w:rsidR="00000000" w:rsidRPr="00000000">
              <w:rPr>
                <w:b w:val="0"/>
                <w:bCs w:val="0"/>
                <w:sz w:val="19"/>
                <w:szCs w:val="19"/>
                <w:rtl w:val="0"/>
              </w:rPr>
              <w:t xml:space="preserve">Verificar creación de ticket (estado Pendiente, asociado al funcionario)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B">
            <w:pPr>
              <w:rPr/>
            </w:pPr>
            <w:r w:rsidDel="00000000" w:rsidR="00000000" w:rsidRPr="00000000">
              <w:rPr>
                <w:b w:val="0"/>
                <w:bCs w:val="0"/>
                <w:sz w:val="19"/>
                <w:szCs w:val="19"/>
                <w:rtl w:val="0"/>
              </w:rPr>
              <w:t xml:space="preserve">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C">
            <w:pPr>
              <w:rPr/>
            </w:pPr>
            <w:r w:rsidDel="00000000" w:rsidR="00000000" w:rsidRPr="00000000">
              <w:rPr>
                <w:b w:val="1"/>
                <w:bCs w:val="1"/>
                <w:sz w:val="19"/>
                <w:szCs w:val="19"/>
                <w:rtl w:val="0"/>
              </w:rPr>
              <w:t xml:space="preserve">David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D">
            <w:pPr>
              <w:rPr/>
            </w:pPr>
            <w:r w:rsidDel="00000000" w:rsidR="00000000" w:rsidRPr="00000000">
              <w:rPr>
                <w:b w:val="0"/>
                <w:bCs w:val="0"/>
                <w:sz w:val="19"/>
                <w:szCs w:val="19"/>
                <w:rtl w:val="0"/>
              </w:rPr>
              <w:t xml:space="preserve">Pendiente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E">
            <w:pPr>
              <w:rPr/>
            </w:pPr>
            <w:r w:rsidDel="00000000" w:rsidR="00000000" w:rsidRPr="00000000">
              <w:rPr>
                <w:b w:val="0"/>
                <w:bCs w:val="0"/>
                <w:sz w:val="19"/>
                <w:szCs w:val="19"/>
                <w:rtl w:val="0"/>
              </w:rPr>
              <w:t xml:space="preserve">Verificar carga de adjuntos válidos (hasta 10 MB) y rechazo de inválidos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F">
            <w:pPr>
              <w:rPr/>
            </w:pPr>
            <w:r w:rsidDel="00000000" w:rsidR="00000000" w:rsidRPr="00000000">
              <w:rPr>
                <w:b w:val="0"/>
                <w:bCs w:val="0"/>
                <w:sz w:val="19"/>
                <w:szCs w:val="19"/>
                <w:rtl w:val="0"/>
              </w:rPr>
              <w:t xml:space="preserve">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0">
            <w:pPr>
              <w:rPr/>
            </w:pPr>
            <w:r w:rsidDel="00000000" w:rsidR="00000000" w:rsidRPr="00000000">
              <w:rPr>
                <w:b w:val="1"/>
                <w:bCs w:val="1"/>
                <w:sz w:val="19"/>
                <w:szCs w:val="19"/>
                <w:rtl w:val="0"/>
              </w:rPr>
              <w:t xml:space="preserve">David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1">
            <w:pPr>
              <w:rPr/>
            </w:pPr>
            <w:r w:rsidDel="00000000" w:rsidR="00000000" w:rsidRPr="00000000">
              <w:rPr>
                <w:b w:val="0"/>
                <w:bCs w:val="0"/>
                <w:sz w:val="19"/>
                <w:szCs w:val="19"/>
                <w:rtl w:val="0"/>
              </w:rPr>
              <w:t xml:space="preserve">Pendiente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2">
            <w:pPr>
              <w:rPr/>
            </w:pPr>
            <w:r w:rsidDel="00000000" w:rsidR="00000000" w:rsidRPr="00000000">
              <w:rPr>
                <w:b w:val="0"/>
                <w:bCs w:val="0"/>
                <w:sz w:val="19"/>
                <w:szCs w:val="19"/>
                <w:rtl w:val="0"/>
              </w:rPr>
              <w:t xml:space="preserve">Verificar validación de campos obligatorios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3">
            <w:pPr>
              <w:rPr/>
            </w:pPr>
            <w:r w:rsidDel="00000000" w:rsidR="00000000" w:rsidRPr="00000000">
              <w:rPr>
                <w:b w:val="0"/>
                <w:bCs w:val="0"/>
                <w:sz w:val="19"/>
                <w:szCs w:val="19"/>
                <w:rtl w:val="0"/>
              </w:rPr>
              <w:t xml:space="preserve">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4">
            <w:pPr>
              <w:rPr/>
            </w:pPr>
            <w:r w:rsidDel="00000000" w:rsidR="00000000" w:rsidRPr="00000000">
              <w:rPr>
                <w:b w:val="1"/>
                <w:bCs w:val="1"/>
                <w:sz w:val="19"/>
                <w:szCs w:val="19"/>
                <w:rtl w:val="0"/>
              </w:rPr>
              <w:t xml:space="preserve">David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5">
            <w:pPr>
              <w:rPr/>
            </w:pPr>
            <w:r w:rsidDel="00000000" w:rsidR="00000000" w:rsidRPr="00000000">
              <w:rPr>
                <w:b w:val="0"/>
                <w:bCs w:val="0"/>
                <w:sz w:val="19"/>
                <w:szCs w:val="19"/>
                <w:rtl w:val="0"/>
              </w:rPr>
              <w:t xml:space="preserve">Pendiente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6">
            <w:pPr>
              <w:rPr/>
            </w:pPr>
            <w:r w:rsidDel="00000000" w:rsidR="00000000" w:rsidRPr="00000000">
              <w:rPr>
                <w:b w:val="0"/>
                <w:bCs w:val="0"/>
                <w:sz w:val="19"/>
                <w:szCs w:val="19"/>
                <w:rtl w:val="0"/>
              </w:rPr>
              <w:t xml:space="preserve">Revisar persistencia del ticket y almacenamiento de adjuntos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7">
            <w:pPr>
              <w:rPr/>
            </w:pPr>
            <w:r w:rsidDel="00000000" w:rsidR="00000000" w:rsidRPr="00000000">
              <w:rPr>
                <w:b w:val="0"/>
                <w:bCs w:val="0"/>
                <w:sz w:val="19"/>
                <w:szCs w:val="19"/>
                <w:rtl w:val="0"/>
              </w:rPr>
              <w:t xml:space="preserve">Backend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8">
            <w:pPr>
              <w:rPr/>
            </w:pPr>
            <w:r w:rsidDel="00000000" w:rsidR="00000000" w:rsidRPr="00000000">
              <w:rPr>
                <w:b w:val="1"/>
                <w:bCs w:val="1"/>
                <w:sz w:val="19"/>
                <w:szCs w:val="19"/>
                <w:rtl w:val="0"/>
              </w:rPr>
              <w:t xml:space="preserve">Kiara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9">
            <w:pPr>
              <w:rPr/>
            </w:pPr>
            <w:r w:rsidDel="00000000" w:rsidR="00000000" w:rsidRPr="00000000">
              <w:rPr>
                <w:b w:val="0"/>
                <w:bCs w:val="0"/>
                <w:sz w:val="19"/>
                <w:szCs w:val="19"/>
                <w:rtl w:val="0"/>
              </w:rPr>
              <w:t xml:space="preserve">Pendiente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A">
            <w:pPr>
              <w:rPr/>
            </w:pPr>
            <w:r w:rsidDel="00000000" w:rsidR="00000000" w:rsidRPr="00000000">
              <w:rPr>
                <w:b w:val="0"/>
                <w:bCs w:val="0"/>
                <w:sz w:val="19"/>
                <w:szCs w:val="19"/>
                <w:rtl w:val="0"/>
              </w:rPr>
              <w:t xml:space="preserve">Escribir prueba automatizada de la creación de tickets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B">
            <w:pPr>
              <w:rPr/>
            </w:pPr>
            <w:r w:rsidDel="00000000" w:rsidR="00000000" w:rsidRPr="00000000">
              <w:rPr>
                <w:b w:val="0"/>
                <w:bCs w:val="0"/>
                <w:sz w:val="19"/>
                <w:szCs w:val="19"/>
                <w:rtl w:val="0"/>
              </w:rPr>
              <w:t xml:space="preserve">Pruebas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C">
            <w:pPr>
              <w:rPr/>
            </w:pPr>
            <w:r w:rsidDel="00000000" w:rsidR="00000000" w:rsidRPr="00000000">
              <w:rPr>
                <w:b w:val="1"/>
                <w:bCs w:val="1"/>
                <w:sz w:val="19"/>
                <w:szCs w:val="19"/>
                <w:rtl w:val="0"/>
              </w:rPr>
              <w:t xml:space="preserve">David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D">
            <w:pPr>
              <w:rPr/>
            </w:pPr>
            <w:r w:rsidDel="00000000" w:rsidR="00000000" w:rsidRPr="00000000">
              <w:rPr>
                <w:b w:val="0"/>
                <w:bCs w:val="0"/>
                <w:sz w:val="19"/>
                <w:szCs w:val="19"/>
                <w:rtl w:val="0"/>
              </w:rPr>
              <w:t xml:space="preserve">Pendiente</w:t>
            </w:r>
            <w:r w:rsidDel="00000000" w:rsidR="00000000" w:rsidRPr="00000000">
              <w:rPr>
                <w:rtl w:val="0"/>
              </w:rPr>
            </w:r>
          </w:p>
        </w:tc>
      </w:tr>
    </w:tbl>
    <w:p w:rsidR="00000000" w:rsidDel="00000000" w:rsidP="00000000" w:rsidRDefault="00000000" w:rsidRPr="00000000" w14:paraId="0000008E">
      <w:pPr>
        <w:pStyle w:val="Heading2"/>
        <w:spacing w:after="60" w:before="260" w:lineRule="auto"/>
        <w:rPr/>
      </w:pPr>
      <w:r w:rsidDel="00000000" w:rsidR="00000000" w:rsidRPr="00000000">
        <w:rPr>
          <w:b w:val="1"/>
          <w:bCs w:val="1"/>
          <w:color w:val="1f3864"/>
          <w:sz w:val="24"/>
          <w:szCs w:val="24"/>
          <w:rtl w:val="0"/>
        </w:rPr>
        <w:t xml:space="preserve">Tareas transversales del sprint</w:t>
      </w:r>
      <w:r w:rsidDel="00000000" w:rsidR="00000000" w:rsidRPr="00000000">
        <w:rPr>
          <w:b w:val="0"/>
          <w:bCs w:val="0"/>
          <w:color w:val="808080"/>
          <w:sz w:val="19"/>
          <w:szCs w:val="19"/>
          <w:rtl w:val="0"/>
        </w:rPr>
        <w:t xml:space="preserve">   Se crean como Task, no como subtareas</w:t>
      </w:r>
      <w:r w:rsidDel="00000000" w:rsidR="00000000" w:rsidRPr="00000000">
        <w:rPr>
          <w:rtl w:val="0"/>
        </w:rPr>
      </w:r>
    </w:p>
    <w:tbl>
      <w:tblPr>
        <w:tblStyle w:val="Table7"/>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1400"/>
        <w:gridCol w:w="1800"/>
        <w:gridCol w:w="1840"/>
        <w:tblGridChange w:id="0">
          <w:tblGrid>
            <w:gridCol w:w="4600"/>
            <w:gridCol w:w="1400"/>
            <w:gridCol w:w="1800"/>
            <w:gridCol w:w="18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8F">
            <w:pPr>
              <w:rPr/>
            </w:pPr>
            <w:r w:rsidDel="00000000" w:rsidR="00000000" w:rsidRPr="00000000">
              <w:rPr>
                <w:b w:val="1"/>
                <w:bCs w:val="1"/>
                <w:color w:val="ffffff"/>
                <w:sz w:val="18"/>
                <w:szCs w:val="18"/>
                <w:rtl w:val="0"/>
              </w:rPr>
              <w:t xml:space="preserve">Tarea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90">
            <w:pPr>
              <w:rPr/>
            </w:pPr>
            <w:r w:rsidDel="00000000" w:rsidR="00000000" w:rsidRPr="00000000">
              <w:rPr>
                <w:b w:val="1"/>
                <w:bCs w:val="1"/>
                <w:color w:val="ffffff"/>
                <w:sz w:val="18"/>
                <w:szCs w:val="18"/>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91">
            <w:pPr>
              <w:rPr/>
            </w:pPr>
            <w:r w:rsidDel="00000000" w:rsidR="00000000" w:rsidRPr="00000000">
              <w:rPr>
                <w:b w:val="1"/>
                <w:bCs w:val="1"/>
                <w:color w:val="ffffff"/>
                <w:sz w:val="18"/>
                <w:szCs w:val="18"/>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92">
            <w:pPr>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3">
            <w:pPr>
              <w:rPr/>
            </w:pPr>
            <w:r w:rsidDel="00000000" w:rsidR="00000000" w:rsidRPr="00000000">
              <w:rPr>
                <w:b w:val="0"/>
                <w:bCs w:val="0"/>
                <w:sz w:val="19"/>
                <w:szCs w:val="19"/>
                <w:rtl w:val="0"/>
              </w:rPr>
              <w:t xml:space="preserve">Agregar pytest y pytest-cov a requirements.txt y configurar la carpeta de pruebas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4">
            <w:pPr>
              <w:rPr/>
            </w:pPr>
            <w:r w:rsidDel="00000000" w:rsidR="00000000" w:rsidRPr="00000000">
              <w:rPr>
                <w:b w:val="0"/>
                <w:bCs w:val="0"/>
                <w:sz w:val="19"/>
                <w:szCs w:val="19"/>
                <w:rtl w:val="0"/>
              </w:rPr>
              <w:t xml:space="preserve">Config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5">
            <w:pPr>
              <w:rPr/>
            </w:pPr>
            <w:r w:rsidDel="00000000" w:rsidR="00000000" w:rsidRPr="00000000">
              <w:rPr>
                <w:b w:val="1"/>
                <w:bCs w:val="1"/>
                <w:sz w:val="19"/>
                <w:szCs w:val="19"/>
                <w:rtl w:val="0"/>
              </w:rPr>
              <w:t xml:space="preserve">Kiara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6">
            <w:pPr>
              <w:rPr/>
            </w:pPr>
            <w:r w:rsidDel="00000000" w:rsidR="00000000" w:rsidRPr="00000000">
              <w:rPr>
                <w:b w:val="0"/>
                <w:bCs w:val="0"/>
                <w:sz w:val="19"/>
                <w:szCs w:val="19"/>
                <w:rtl w:val="0"/>
              </w:rPr>
              <w:t xml:space="preserve">Pendiente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7">
            <w:pPr>
              <w:rPr/>
            </w:pPr>
            <w:r w:rsidDel="00000000" w:rsidR="00000000" w:rsidRPr="00000000">
              <w:rPr>
                <w:b w:val="0"/>
                <w:bCs w:val="0"/>
                <w:sz w:val="19"/>
                <w:szCs w:val="19"/>
                <w:rtl w:val="0"/>
              </w:rPr>
              <w:t xml:space="preserve">Coordinar la reunión de seguimiento semanal del sprint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8">
            <w:pPr>
              <w:rPr/>
            </w:pPr>
            <w:r w:rsidDel="00000000" w:rsidR="00000000" w:rsidRPr="00000000">
              <w:rPr>
                <w:b w:val="0"/>
                <w:bCs w:val="0"/>
                <w:sz w:val="19"/>
                <w:szCs w:val="19"/>
                <w:rtl w:val="0"/>
              </w:rPr>
              <w:t xml:space="preserve">Gestión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9">
            <w:pPr>
              <w:rPr/>
            </w:pPr>
            <w:r w:rsidDel="00000000" w:rsidR="00000000" w:rsidRPr="00000000">
              <w:rPr>
                <w:b w:val="1"/>
                <w:bCs w:val="1"/>
                <w:sz w:val="19"/>
                <w:szCs w:val="19"/>
                <w:rtl w:val="0"/>
              </w:rPr>
              <w:t xml:space="preserve">Jade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A">
            <w:pPr>
              <w:rPr/>
            </w:pPr>
            <w:r w:rsidDel="00000000" w:rsidR="00000000" w:rsidRPr="00000000">
              <w:rPr>
                <w:b w:val="0"/>
                <w:bCs w:val="0"/>
                <w:sz w:val="19"/>
                <w:szCs w:val="19"/>
                <w:rtl w:val="0"/>
              </w:rPr>
              <w:t xml:space="preserve">Pendiente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B">
            <w:pPr>
              <w:rPr/>
            </w:pPr>
            <w:r w:rsidDel="00000000" w:rsidR="00000000" w:rsidRPr="00000000">
              <w:rPr>
                <w:b w:val="0"/>
                <w:bCs w:val="0"/>
                <w:sz w:val="19"/>
                <w:szCs w:val="19"/>
                <w:rtl w:val="0"/>
              </w:rPr>
              <w:t xml:space="preserve">Documentar los resultados de la verificación en el checklist de Definición de Terminado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C">
            <w:pPr>
              <w:rPr/>
            </w:pPr>
            <w:r w:rsidDel="00000000" w:rsidR="00000000" w:rsidRPr="00000000">
              <w:rPr>
                <w:b w:val="0"/>
                <w:bCs w:val="0"/>
                <w:sz w:val="19"/>
                <w:szCs w:val="19"/>
                <w:rtl w:val="0"/>
              </w:rPr>
              <w:t xml:space="preserve">Documentación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D">
            <w:pPr>
              <w:rPr/>
            </w:pPr>
            <w:r w:rsidDel="00000000" w:rsidR="00000000" w:rsidRPr="00000000">
              <w:rPr>
                <w:b w:val="1"/>
                <w:bCs w:val="1"/>
                <w:sz w:val="19"/>
                <w:szCs w:val="19"/>
                <w:rtl w:val="0"/>
              </w:rPr>
              <w:t xml:space="preserve">Jade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E">
            <w:pPr>
              <w:rPr/>
            </w:pPr>
            <w:r w:rsidDel="00000000" w:rsidR="00000000" w:rsidRPr="00000000">
              <w:rPr>
                <w:b w:val="0"/>
                <w:bCs w:val="0"/>
                <w:sz w:val="19"/>
                <w:szCs w:val="19"/>
                <w:rtl w:val="0"/>
              </w:rPr>
              <w:t xml:space="preserve">Pendiente</w:t>
            </w:r>
            <w:r w:rsidDel="00000000" w:rsidR="00000000" w:rsidRPr="00000000">
              <w:rPr>
                <w:rtl w:val="0"/>
              </w:rPr>
            </w:r>
          </w:p>
        </w:tc>
      </w:tr>
    </w:tbl>
    <w:p w:rsidR="00000000" w:rsidDel="00000000" w:rsidP="00000000" w:rsidRDefault="00000000" w:rsidRPr="00000000" w14:paraId="0000009F">
      <w:pPr>
        <w:spacing w:after="100" w:before="260" w:lineRule="auto"/>
        <w:rPr/>
      </w:pPr>
      <w:r w:rsidDel="00000000" w:rsidR="00000000" w:rsidRPr="00000000">
        <w:rPr>
          <w:rtl w:val="0"/>
        </w:rPr>
      </w:r>
    </w:p>
    <w:p w:rsidR="00000000" w:rsidDel="00000000" w:rsidP="00000000" w:rsidRDefault="00000000" w:rsidRPr="00000000" w14:paraId="000000A0">
      <w:pPr>
        <w:pStyle w:val="Heading1"/>
        <w:spacing w:after="160" w:before="320" w:lineRule="auto"/>
        <w:rPr/>
      </w:pPr>
      <w:r w:rsidDel="00000000" w:rsidR="00000000" w:rsidRPr="00000000">
        <w:rPr>
          <w:b w:val="1"/>
          <w:bCs w:val="1"/>
          <w:color w:val="1f3864"/>
          <w:sz w:val="30"/>
          <w:szCs w:val="30"/>
          <w:rtl w:val="0"/>
        </w:rPr>
        <w:t xml:space="preserve">4. Definición de Terminado (Definition of Done)</w:t>
      </w:r>
      <w:r w:rsidDel="00000000" w:rsidR="00000000" w:rsidRPr="00000000">
        <w:rPr>
          <w:rtl w:val="0"/>
        </w:rPr>
      </w:r>
    </w:p>
    <w:p w:rsidR="00000000" w:rsidDel="00000000" w:rsidP="00000000" w:rsidRDefault="00000000" w:rsidRPr="00000000" w14:paraId="000000A1">
      <w:pPr>
        <w:spacing w:after="140" w:lineRule="auto"/>
        <w:jc w:val="both"/>
        <w:rPr/>
      </w:pPr>
      <w:r w:rsidDel="00000000" w:rsidR="00000000" w:rsidRPr="00000000">
        <w:rPr>
          <w:i w:val="0"/>
          <w:iCs w:val="0"/>
          <w:sz w:val="20"/>
          <w:szCs w:val="20"/>
          <w:rtl w:val="0"/>
        </w:rPr>
        <w:t xml:space="preserve">Una historia de este sprint se considera terminada cuando se cumplen todas las condiciones siguientes: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3 criterios de aceptación de la historia fueron verificados manualmente, sin errores.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Existen pruebas automatizadas (pytest) para el flujo principal de la historia, y todas pasan.</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historia y todas sus subtareas están en la columna “Done” del tablero de Jira.</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Cualquier ajuste de código necesario quedó subido al repositorio en GitHub.</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resultado quedó registrado (evidencia) para el Sprint Review.</w:t>
      </w:r>
    </w:p>
    <w:p w:rsidR="00000000" w:rsidDel="00000000" w:rsidP="00000000" w:rsidRDefault="00000000" w:rsidRPr="00000000" w14:paraId="000000A7">
      <w:pPr>
        <w:spacing w:after="100" w:before="260" w:lineRule="auto"/>
        <w:rPr/>
      </w:pPr>
      <w:r w:rsidDel="00000000" w:rsidR="00000000" w:rsidRPr="00000000">
        <w:rPr>
          <w:rtl w:val="0"/>
        </w:rPr>
      </w:r>
    </w:p>
    <w:p w:rsidR="00000000" w:rsidDel="00000000" w:rsidP="00000000" w:rsidRDefault="00000000" w:rsidRPr="00000000" w14:paraId="000000A8">
      <w:pPr>
        <w:pStyle w:val="Heading1"/>
        <w:spacing w:after="160" w:before="320" w:lineRule="auto"/>
        <w:rPr/>
      </w:pPr>
      <w:r w:rsidDel="00000000" w:rsidR="00000000" w:rsidRPr="00000000">
        <w:rPr>
          <w:b w:val="1"/>
          <w:bCs w:val="1"/>
          <w:color w:val="1f3864"/>
          <w:sz w:val="30"/>
          <w:szCs w:val="30"/>
          <w:rtl w:val="0"/>
        </w:rPr>
        <w:t xml:space="preserve">5. Cierre del sprint</w:t>
      </w:r>
      <w:r w:rsidDel="00000000" w:rsidR="00000000" w:rsidRPr="00000000">
        <w:rPr>
          <w:rtl w:val="0"/>
        </w:rPr>
      </w:r>
    </w:p>
    <w:p w:rsidR="00000000" w:rsidDel="00000000" w:rsidP="00000000" w:rsidRDefault="00000000" w:rsidRPr="00000000" w14:paraId="000000A9">
      <w:pPr>
        <w:spacing w:after="140" w:lineRule="auto"/>
        <w:jc w:val="both"/>
        <w:rPr/>
      </w:pPr>
      <w:r w:rsidDel="00000000" w:rsidR="00000000" w:rsidRPr="00000000">
        <w:rPr>
          <w:i w:val="0"/>
          <w:iCs w:val="0"/>
          <w:sz w:val="20"/>
          <w:szCs w:val="20"/>
          <w:rtl w:val="0"/>
        </w:rPr>
        <w:t xml:space="preserve">Al finalizar la semana 8 el equipo realiza el Sprint Review comparando cada historia contra sus criterios de aceptación, y la Retrospectiva para registrar aprendizajes antes de iniciar el Sprint 2 (E2a — Gestión de Tickets).</w:t>
      </w:r>
      <w:r w:rsidDel="00000000" w:rsidR="00000000" w:rsidRPr="00000000">
        <w:rPr>
          <w:rtl w:val="0"/>
        </w:rPr>
      </w:r>
    </w:p>
    <w:sectPr>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7yKpOFT8+Dn5PyJ2j5DsLFp3Ew==">CgMxLjA4AHIhMWlfQ3ZqRWNVYWZ6Tm5VOEJJVkplSERpOWpwZElSTG9f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2026-10-08T16:05:56.013Z</dcterms:created>
  <dc:creator>Un-named</dc:creator>
</cp:coreProperties>
</file>

<file path=docProps/custom.xml><?xml version="1.0" encoding="utf-8"?>
<Properties xmlns="http://schemas.openxmlformats.org/officeDocument/2006/custom-properties" xmlns:vt="http://schemas.openxmlformats.org/officeDocument/2006/docPropsVTypes"/>
</file>