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No del todo.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La fase de definición del proyecto se completó, pero varios entregables tuvieron que corregirse después de la retroalimentación del docente: nombrar la metodología como Scrumban, formalizar los roles, reemplazar los indicadores de calidad descriptivos por KPIs medibles y agregar métricas a los objetivos. Con el Product Backlog pasó algo parecido: lo habíamos armado con prioridades Alta/Media/Baja y estimación solo en tallas, y tuvimos que rehacerlo con una prioridad estricta del 1 al 21 y una estimación numérica de esfuerzo (79 puntos en total).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Por eso la planificación de sprints se concretó más tarde de lo que mostraba la Carta Gantt original.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Lo que facilitó el avance: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la retroalimentación clara del docente; que ya existe una base de código para varias historias del Sprint 1, por lo que el sprint se enfoca en verificar y probar; y los roles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Lo que lo dificultó: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los reajustes de documentos tras la retroalimentación.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Replanificando.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Dividimos el trabajo según el esfuerzo estimado: los 79 puntos del backlog quedaron repartidos en 4 sprints de entre 19 y 21 puntos, que terminan el 22 de noviembre y dejan las semanas 15 y 16 como holgura, ya que no alcanzaríamos a trabajar hasta fin de noviembre. También ordenamos el backlog respetando las dependencias entre historias.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Aplicando la retroalimentación.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Corregimos el informe de la fase anterior (Scrumban, roles con responsabilidades, KPIs medibles y objetivos con métrica) y el Product Backlog (prioridad 1–21 y estimación numérica).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Ordenando las herramientas.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Pasamos a Jira para gestionar el backlog, los sprints y los puntos de historia, y cargamos las 5 épicas y las 21 historias con sus criterios de aceptación.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Lo que planeamos hacer: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realizar la reunión de Sprint Planning con su acta, cargar las subtareas con responsables, hacer seguimiento semanal y cerrar el Sprint 1 con la revisión (contra los criterios de aceptación) y la retrospectiva antes de planificar el Sprint 2. También vamos a consultar al docente qué se evaluará en la próxima instancia.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Lo que destaco: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como Product Owner, definí y ordené el Product Backlog completo (5 épicas y 21 historias de usuario con criterios de aceptación en formato Dado/Cuando/Entonces, dependencias, prioridad del 1 al 21 y estimación numérica). Además armé el roadmap por fases (Inicio, Planificación y Ejecución), redistribuí los sprints según el esfuerzo y puse en marcha el Sprint 1 en Jira. También destaco que incorporé la retroalimentación del docente en los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Lo que podría mejorar: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planificar antes de ejecutar. El sprint comenzó antes de que tuviéramos cargadas las subtareas y realizada la reunión formal de Sprint Planning con su acta.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Inquietudes: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Ninguna por ahora.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Por ahora, la distribución del Sprint 1 nos parece adecuada: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David está a cargo de HU-01, HU-02 y HU-04 y Kiara de HU-03 y HU-21. Yo como Product Owner, priorizo el backlog, valido en la revisión que cada historia cumpla sus criterios de aceptación y coordino el seguimiento.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Nuevas actividades por asignar: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las subtareas de cada historia en Jira; las tareas transversales a cargo de Kiara; coordinar el seguimiento semanal y documentar los resultados de la verificación, a cargo mía); y las ceremonias del sprint acta de planificación, seguimiento semanal, Sprint Review y retrospectiva, que serían coordinadas por Kiara como Scrum Master.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Aspectos positivos: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los roles son claros y complementarios (Product Owner, Scrum Master con backend, y QA con frontend) y se definieron con las responsabilidades que pidió el docente. Hemos ido incorporando la retroalimentación y ajustando la planificación (Scrumban, reducción a 4 sprints, cambio a Jira), y la incorporación de David se integró al plan, a los roles y a los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Aspectos por mejorar: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formalizar las reuniones (Sprint Planning con acta y seguimiento semanal) para que las decisiones y la distribución de tareas queden registradas; mantener sincronizados los documentos y la herramienta de gestión; y asegurar que todos los integrantes tengan acceso a Jira y sus tareas asignadas desde el inicio de cada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2d5UlqEJUQ4P6jSSq3kpJdIUyg==">CgMxLjA4AHIhMVRIdFFZcXRnU3UtZEw0ZmdYdTR4cmFDRGhyZnU4TThF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