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EB" w:rsidRDefault="00251EEB" w:rsidP="00251EEB">
      <w:pPr>
        <w:pStyle w:val="1"/>
        <w:ind w:firstLine="0"/>
      </w:pPr>
      <w:bookmarkStart w:id="0" w:name="_Toc486801290"/>
      <w:r>
        <w:rPr>
          <w:rFonts w:hint="cs"/>
          <w:cs/>
        </w:rPr>
        <w:t xml:space="preserve">บทที่ </w:t>
      </w:r>
      <w:r>
        <w:t>1</w:t>
      </w:r>
      <w:bookmarkEnd w:id="0"/>
    </w:p>
    <w:p w:rsidR="00251EEB" w:rsidRDefault="00251EEB" w:rsidP="00251EE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:rsidR="00251EEB" w:rsidRDefault="00251EEB" w:rsidP="00251EEB">
      <w:pPr>
        <w:pStyle w:val="2"/>
      </w:pPr>
      <w:bookmarkStart w:id="1" w:name="_Toc486801291"/>
      <w:r>
        <w:t xml:space="preserve">1.1 </w:t>
      </w:r>
      <w:r>
        <w:rPr>
          <w:rFonts w:hint="cs"/>
          <w:cs/>
        </w:rPr>
        <w:t>ที่มาและความสำคัญ</w:t>
      </w:r>
      <w:bookmarkEnd w:id="1"/>
    </w:p>
    <w:p w:rsidR="00251EEB" w:rsidRDefault="00251EEB" w:rsidP="00251EEB">
      <w:pPr>
        <w:spacing w:after="0" w:line="240" w:lineRule="auto"/>
        <w:ind w:firstLine="5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shd w:val="clear" w:color="auto" w:fill="FFFFFF"/>
        </w:rPr>
        <w:t xml:space="preserve">   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ปัจจุบันการพัฒนาเกมในรูปแบบ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มิติ มีความนิยมเป็นอย่างมาก เนื่องจากมีภาพกราฟิกที่สวยงามน่าใช้งาน 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 จึงเป็นสิ่งสำคัญสำหรับผู้ที่ต้องการพัฒนาเกมที่จะดึงดูดผู้เล่นมากยิ่งขึ้น การสร้างโมเดล 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Model)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เพื่อให้สวยงามและดึงดูดผู้เล่นนั้น ต้องใช้ทักษะความรู้หลายด้านทั้งความรู้ความเข้าใจในการสร้างผลงานศิลปะ และความเชี่ยวชาญในการใช้ซอฟต์แวร์เพื่อใช้สร้างโมเดล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 ตั้งแต่ขั้นตอนการสร้างภาพสะเกต การสร้างโมเดล การใส่ภาพเพื่อตกแต่งโมเดล จนถึงการสร้างภาพเคลื่อนไหว ซึ่งขั้นตอนเหล่านี้ล้วนแล้วแต่อาศัยความชำนาญ ความคิดสร้างสรรค์ และเวลา ทำให้ผู้ที่ต้องการพัฒนาเกมด้วยตัวเอง หรือกลุ่มผู้พัฒนาเกมที่ขาดทีมงานที่มีความ</w:t>
      </w:r>
    </w:p>
    <w:p w:rsidR="00251EEB" w:rsidRDefault="00251EEB" w:rsidP="00251EEB">
      <w:pPr>
        <w:spacing w:after="0" w:line="240" w:lineRule="auto"/>
        <w:ind w:firstLine="5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เชียวชาญในการสร้างโมเดล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 ใช้เวลานานในการสร้างเกมที่สวยงามสำหรับผู้เล่น</w:t>
      </w:r>
    </w:p>
    <w:p w:rsidR="00251EEB" w:rsidRDefault="00251EEB" w:rsidP="00251EEB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ผู้พัฒนาจึงมีแนวคิดในการจัดทำระบบรวบรวมผลงานโมเดล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มิติ เพื่อช่วยลดเวลาในการพัฒนางานศิลปะสำหรับการพัฒนาเกมที่น่าเล่น อีกทั้งยังเป็นช่องทางการติดต่อระหว่างนักสร้างสรรค์ผลงานศิลปะและผู้พัฒนาเกมอีกด้วย ระบบรวบรวมผลงานโมเดล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มิตินี้เรียกว่า อินดี้อาร์ทอุบล 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Indie Art Ubon)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ซึ่งจะเป็นเว็บแอพพลิเคชั่น(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Web Application)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โดยสมาชิกผู้สร้างสรรค์ผลงานสามารถเข้าใช้งานและนำเสนอผลงานของตัวเองผ่านเว็บบราวเซอร์ 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Web Browser)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โดยระบบจะทำหน้าที่เป็นแหล่งรวบรวมโมเดล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มิติ ประกอบไปด้วย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หมวดหมู่หลัก ได้แก่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Character, Assets, Scene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Others  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ผู้สนใจสามารถสมัครสมาชิกเพื่อเป็นผู้ใช้งานระบบ และสามารถอัพโหลดผลงานเพื่อแบ่งปันกันภายในระบบ สามารถดาวน์โหลดผลงานและเลือกที่จะเก็บโมเดลไว้แฟ้มสะสมของตัวเอง หรือหากต้องการแบ่งปันความคิดเห็น หรือขอความช่วยเหลือเกี่ยวกับการสร้าง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โมเดลโมเดล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 ก็ยังสามารถสนทนากับสมาชิกภายในระบบ ผ่านกระทู้สนทนาได้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/>
        <w:t xml:space="preserve">   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เครื่องมือที่ใช้พัฒนา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Play Framework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เป็นเฟรมเวิร์ก 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Framework)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ที่ใช้พัฒนาเว็บแอพพลิเคชั่น โดยใช้ภาษา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ซึ่งเป็นภาษาหลักที่เฟรมเวิร์กสนับสนุน และใช้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mysql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เป็นฐานข้อมูล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251EEB" w:rsidRDefault="00251EEB" w:rsidP="00251EEB">
      <w:pPr>
        <w:pStyle w:val="2"/>
        <w:rPr>
          <w:sz w:val="28"/>
        </w:rPr>
      </w:pPr>
      <w:bookmarkStart w:id="2" w:name="_Toc486801292"/>
      <w:r>
        <w:t xml:space="preserve">1.2 </w:t>
      </w:r>
      <w:r>
        <w:rPr>
          <w:rFonts w:hint="cs"/>
          <w:cs/>
        </w:rPr>
        <w:t>วัตถุประสงค์</w:t>
      </w:r>
      <w:bookmarkEnd w:id="2"/>
      <w:r>
        <w:rPr>
          <w:rFonts w:hint="cs"/>
          <w:cs/>
        </w:rPr>
        <w:t xml:space="preserve"> </w:t>
      </w:r>
    </w:p>
    <w:p w:rsidR="00251EEB" w:rsidRDefault="00251EEB" w:rsidP="00251E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เพื่อสร้างเว็บรวบรวมผลงาน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 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Asset Portal)</w:t>
      </w:r>
    </w:p>
    <w:p w:rsidR="00251EEB" w:rsidRDefault="00251EEB" w:rsidP="00251EE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เพื่อเป็นแหล่งรวบรวมโมเดล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มิติสำหรับผู้พัฒนาเกมที่ต้องการงานศิลปะไปใช้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</w:p>
    <w:p w:rsidR="00251EEB" w:rsidRDefault="00251EEB" w:rsidP="00251EEB">
      <w:pPr>
        <w:pStyle w:val="2"/>
        <w:rPr>
          <w:sz w:val="28"/>
        </w:rPr>
      </w:pPr>
      <w:bookmarkStart w:id="3" w:name="_Toc486801293"/>
      <w:r>
        <w:lastRenderedPageBreak/>
        <w:t xml:space="preserve">1.3 </w:t>
      </w:r>
      <w:r>
        <w:rPr>
          <w:rFonts w:hint="cs"/>
          <w:cs/>
        </w:rPr>
        <w:t>ขอบเขตของโครงงาน</w:t>
      </w:r>
      <w:bookmarkEnd w:id="3"/>
    </w:p>
    <w:p w:rsidR="00251EEB" w:rsidRDefault="00251EEB" w:rsidP="00251EE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สมาชิกเท่านั้นที่จะสามารถทำการดาวน์โหลดผลงาน แชร์ผลงาน และสนทนาผ่านกระทู้สนทนาได้</w:t>
      </w:r>
    </w:p>
    <w:p w:rsidR="00251EEB" w:rsidRDefault="00251EEB" w:rsidP="00251EE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ผู้ใช้งานที่ไม่ใช่สมาชิกสามารถดูผลงาน และอ่านกระทู้สนทนาได้</w:t>
      </w:r>
    </w:p>
    <w:p w:rsidR="00251EEB" w:rsidRDefault="00251EEB" w:rsidP="00251EE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ผู้ใช้งานต้องเชื่อมต่ออินเทอร์เน็ต (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Internet)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เพื่อเข้าใช้งาน</w:t>
      </w:r>
    </w:p>
    <w:p w:rsidR="00251EEB" w:rsidRDefault="00251EEB" w:rsidP="00251EE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ระบบสามารถรองรับผู้ใช้งานได้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100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คน</w:t>
      </w:r>
    </w:p>
    <w:p w:rsidR="00251EEB" w:rsidRDefault="00251EEB" w:rsidP="00251EE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ผลงานโมเดล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มิติ ต้องสร้างจากโปรแกรม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blender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เท่านั้น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251EEB" w:rsidRDefault="00251EEB" w:rsidP="00251EEB">
      <w:pPr>
        <w:pStyle w:val="2"/>
        <w:rPr>
          <w:sz w:val="28"/>
        </w:rPr>
      </w:pPr>
      <w:bookmarkStart w:id="4" w:name="_Toc486801294"/>
      <w:r>
        <w:t xml:space="preserve">1.4 </w:t>
      </w:r>
      <w:r>
        <w:rPr>
          <w:rFonts w:hint="cs"/>
          <w:cs/>
        </w:rPr>
        <w:t>ประโยชน์ที่คาดว่าจะได้รับ</w:t>
      </w:r>
      <w:bookmarkEnd w:id="4"/>
    </w:p>
    <w:p w:rsidR="00251EEB" w:rsidRDefault="00251EEB" w:rsidP="00251EE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เพื่อเป็นแหล่งแสดงผลงานสร้างสรรค์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มิติสำหรับผู้สร้างสรรค์ผลงานศิลปะ</w:t>
      </w:r>
    </w:p>
    <w:p w:rsidR="00251EEB" w:rsidRDefault="00251EEB" w:rsidP="00251EE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เพิ่มช่องทางการแลกเปลี่ยนความรู้ และพูดคุยผ่านกระทู้สนทนา</w:t>
      </w:r>
    </w:p>
    <w:p w:rsidR="00251EEB" w:rsidRDefault="00251EEB" w:rsidP="00251EE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ช่วยประหยัดระยะเวลาในการพัฒนาเกม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:rsidR="00251EEB" w:rsidRDefault="00251EEB" w:rsidP="00251EEB">
      <w:pPr>
        <w:pStyle w:val="2"/>
        <w:rPr>
          <w:sz w:val="28"/>
        </w:rPr>
      </w:pPr>
      <w:bookmarkStart w:id="5" w:name="_Toc486801295"/>
      <w:r>
        <w:t xml:space="preserve">1.5 </w:t>
      </w:r>
      <w:r>
        <w:rPr>
          <w:rFonts w:hint="cs"/>
          <w:cs/>
        </w:rPr>
        <w:t>เครื่องมือที่ใช้ในการพัฒนา</w:t>
      </w:r>
      <w:bookmarkEnd w:id="5"/>
    </w:p>
    <w:p w:rsidR="00251EEB" w:rsidRDefault="00251EEB" w:rsidP="00251EEB">
      <w:pPr>
        <w:spacing w:after="0" w:line="240" w:lineRule="auto"/>
        <w:ind w:firstLine="720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shd w:val="clear" w:color="auto" w:fill="FFFFFF"/>
          <w:cs/>
        </w:rPr>
        <w:t>ด้านฮาร์ดแวร์</w:t>
      </w:r>
    </w:p>
    <w:p w:rsidR="00251EEB" w:rsidRDefault="00251EEB" w:rsidP="00251EEB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1.1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shd w:val="clear" w:color="auto" w:fill="FFFFFF"/>
          <w:cs/>
        </w:rPr>
        <w:t>คอมพิวเตอร์ที่ใช้ในการพัฒนา</w:t>
      </w:r>
    </w:p>
    <w:p w:rsidR="00251EEB" w:rsidRDefault="00251EEB" w:rsidP="00251EEB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TH Sarabun New" w:eastAsia="Times New Roman" w:hAnsi="TH Sarabun New" w:cs="TH Sarabun New"/>
          <w:color w:val="000000"/>
          <w:sz w:val="30"/>
          <w:szCs w:val="30"/>
        </w:rPr>
      </w:pPr>
      <w:r>
        <w:rPr>
          <w:rFonts w:ascii="TH Sarabun New" w:eastAsia="Times New Roman" w:hAnsi="TH Sarabun New" w:cs="TH Sarabun New"/>
          <w:color w:val="000000"/>
          <w:sz w:val="30"/>
          <w:szCs w:val="30"/>
          <w:cs/>
        </w:rPr>
        <w:t>หน่วยประมวลผลกลาง (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 xml:space="preserve">CPU) Intel(R) Core(TM) i5-3230M </w:t>
      </w:r>
      <w:r>
        <w:rPr>
          <w:rFonts w:ascii="TH Sarabun New" w:eastAsia="Times New Roman" w:hAnsi="TH Sarabun New" w:cs="TH Sarabun New" w:hint="cs"/>
          <w:color w:val="000000"/>
          <w:sz w:val="30"/>
          <w:szCs w:val="30"/>
          <w:cs/>
        </w:rPr>
        <w:t>ขึ้นไป</w:t>
      </w:r>
    </w:p>
    <w:p w:rsidR="00251EEB" w:rsidRDefault="00251EEB" w:rsidP="00251EEB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TH Sarabun New" w:eastAsia="Times New Roman" w:hAnsi="TH Sarabun New" w:cs="TH Sarabun New"/>
          <w:color w:val="000000"/>
          <w:sz w:val="30"/>
          <w:szCs w:val="30"/>
        </w:rPr>
      </w:pPr>
      <w:r>
        <w:rPr>
          <w:rFonts w:ascii="TH Sarabun New" w:eastAsia="Times New Roman" w:hAnsi="TH Sarabun New" w:cs="TH Sarabun New"/>
          <w:color w:val="000000"/>
          <w:sz w:val="30"/>
          <w:szCs w:val="30"/>
          <w:cs/>
        </w:rPr>
        <w:t>หน่วยความจำ (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 xml:space="preserve">RAM) </w:t>
      </w:r>
      <w:r>
        <w:rPr>
          <w:rFonts w:ascii="TH Sarabun New" w:eastAsia="Times New Roman" w:hAnsi="TH Sarabun New" w:cs="TH Sarabun New" w:hint="cs"/>
          <w:color w:val="000000"/>
          <w:sz w:val="30"/>
          <w:szCs w:val="30"/>
          <w:cs/>
        </w:rPr>
        <w:t xml:space="preserve">ความจุ 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>4.00 GB</w:t>
      </w:r>
    </w:p>
    <w:p w:rsidR="00251EEB" w:rsidRDefault="00251EEB" w:rsidP="00251EEB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TH Sarabun New" w:eastAsia="Times New Roman" w:hAnsi="TH Sarabun New" w:cs="TH Sarabun New"/>
          <w:color w:val="000000"/>
          <w:sz w:val="30"/>
          <w:szCs w:val="30"/>
        </w:rPr>
      </w:pPr>
      <w:r>
        <w:rPr>
          <w:rFonts w:ascii="TH Sarabun New" w:eastAsia="Times New Roman" w:hAnsi="TH Sarabun New" w:cs="TH Sarabun New"/>
          <w:color w:val="000000"/>
          <w:sz w:val="30"/>
          <w:szCs w:val="30"/>
          <w:cs/>
        </w:rPr>
        <w:t>หน่วยความจำสำรอง (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 xml:space="preserve">Hard Disk) </w:t>
      </w:r>
      <w:r>
        <w:rPr>
          <w:rFonts w:ascii="TH Sarabun New" w:eastAsia="Times New Roman" w:hAnsi="TH Sarabun New" w:cs="TH Sarabun New" w:hint="cs"/>
          <w:color w:val="000000"/>
          <w:sz w:val="30"/>
          <w:szCs w:val="30"/>
          <w:cs/>
        </w:rPr>
        <w:t xml:space="preserve">ความจุ 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>500 GB</w:t>
      </w:r>
    </w:p>
    <w:p w:rsidR="00251EEB" w:rsidRDefault="00251EEB" w:rsidP="00251EEB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TH Sarabun New" w:eastAsia="Times New Roman" w:hAnsi="TH Sarabun New" w:cs="TH Sarabun New"/>
          <w:color w:val="000000"/>
          <w:sz w:val="30"/>
          <w:szCs w:val="30"/>
        </w:rPr>
      </w:pPr>
      <w:r>
        <w:rPr>
          <w:rFonts w:ascii="TH Sarabun New" w:eastAsia="Times New Roman" w:hAnsi="TH Sarabun New" w:cs="TH Sarabun New"/>
          <w:color w:val="000000"/>
          <w:sz w:val="30"/>
          <w:szCs w:val="30"/>
          <w:cs/>
        </w:rPr>
        <w:t xml:space="preserve">หน่วยประมวลผลกราฟิก 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>Intel(R) HD Graphics 4000z,dh</w:t>
      </w:r>
    </w:p>
    <w:p w:rsidR="00251EEB" w:rsidRDefault="00251EEB" w:rsidP="00251EEB">
      <w:pPr>
        <w:numPr>
          <w:ilvl w:val="0"/>
          <w:numId w:val="4"/>
        </w:numPr>
        <w:spacing w:after="0" w:line="240" w:lineRule="auto"/>
        <w:ind w:left="2160"/>
        <w:jc w:val="both"/>
        <w:textAlignment w:val="baseline"/>
        <w:rPr>
          <w:rFonts w:ascii="TH Sarabun New" w:eastAsia="Times New Roman" w:hAnsi="TH Sarabun New" w:cs="TH Sarabun New"/>
          <w:color w:val="000000"/>
          <w:sz w:val="30"/>
          <w:szCs w:val="30"/>
        </w:rPr>
      </w:pPr>
      <w:r>
        <w:rPr>
          <w:rFonts w:ascii="TH Sarabun New" w:eastAsia="Times New Roman" w:hAnsi="TH Sarabun New" w:cs="TH Sarabun New"/>
          <w:color w:val="000000"/>
          <w:sz w:val="30"/>
          <w:szCs w:val="30"/>
          <w:cs/>
        </w:rPr>
        <w:t>จอแสดงผล (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 xml:space="preserve">Monitor) </w:t>
      </w:r>
      <w:r>
        <w:rPr>
          <w:rFonts w:ascii="TH Sarabun New" w:eastAsia="Times New Roman" w:hAnsi="TH Sarabun New" w:cs="TH Sarabun New" w:hint="cs"/>
          <w:color w:val="000000"/>
          <w:sz w:val="30"/>
          <w:szCs w:val="30"/>
          <w:cs/>
        </w:rPr>
        <w:t xml:space="preserve">ขนาด </w:t>
      </w:r>
      <w:r>
        <w:rPr>
          <w:rFonts w:ascii="TH Sarabun New" w:eastAsia="Times New Roman" w:hAnsi="TH Sarabun New" w:cs="TH Sarabun New"/>
          <w:color w:val="000000"/>
          <w:sz w:val="30"/>
          <w:szCs w:val="30"/>
        </w:rPr>
        <w:t xml:space="preserve">14 </w:t>
      </w:r>
      <w:r>
        <w:rPr>
          <w:rFonts w:ascii="TH Sarabun New" w:eastAsia="Times New Roman" w:hAnsi="TH Sarabun New" w:cs="TH Sarabun New" w:hint="cs"/>
          <w:color w:val="000000"/>
          <w:sz w:val="30"/>
          <w:szCs w:val="30"/>
          <w:cs/>
        </w:rPr>
        <w:t>นิ้ว</w:t>
      </w:r>
    </w:p>
    <w:p w:rsidR="00251EEB" w:rsidRDefault="00251EEB" w:rsidP="00251EEB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br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2.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shd w:val="clear" w:color="auto" w:fill="FFFFFF"/>
          <w:cs/>
        </w:rPr>
        <w:t>ด้านซอฟต์แวร์</w:t>
      </w:r>
    </w:p>
    <w:p w:rsidR="00251EEB" w:rsidRDefault="00251EEB" w:rsidP="00251EEB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Play Framework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>MVC framework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สำหรับพัฒนาเว็บแอพพลิเคชันที่ผู้พัฒนาสามารถใช้ภาษา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Scala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ในการพัฒนาได้</w:t>
      </w:r>
    </w:p>
    <w:p w:rsidR="00251EEB" w:rsidRDefault="00251EEB" w:rsidP="00251EEB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 SDK (Java Development kit)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คือ ชุดเครื่องมือพัฒนาโปรแกรมสำหรับ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Java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ที่นักพัฒนาจำเป็นต้องติดตั้งก่อนที่จะเริ่มพัฒนาโปรแกรม</w:t>
      </w:r>
    </w:p>
    <w:p w:rsidR="00251EEB" w:rsidRDefault="00251EEB" w:rsidP="00251EEB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GitHub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Version Control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ซึ่งเป็นระบบที่มีหน้าที่ในการจัดเก็บการเปลี่ยนแปลงของไฟล์ในโปรเจค </w:t>
      </w:r>
    </w:p>
    <w:p w:rsidR="00251EEB" w:rsidRDefault="00251EEB" w:rsidP="00251EEB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Adobe Photoshop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เป็นเครื่องมือที่ใช้สำหรับตกแต่งหรือตัดต่อภาพกราฟิกต่าง ๆ ให้มีความสวยงามมากยิ่งขึ้น</w:t>
      </w:r>
    </w:p>
    <w:p w:rsidR="00251EEB" w:rsidRDefault="00251EEB" w:rsidP="00251EEB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Blender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เป็นเครื่องมือที่ใช้สร้างโมเดล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มิติ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shd w:val="clear" w:color="auto" w:fill="FFFFFF"/>
        </w:rPr>
      </w:pPr>
    </w:p>
    <w:p w:rsidR="00251EEB" w:rsidRDefault="00251EEB" w:rsidP="00251EEB">
      <w:pPr>
        <w:pStyle w:val="2"/>
        <w:rPr>
          <w:sz w:val="28"/>
        </w:rPr>
      </w:pPr>
      <w:bookmarkStart w:id="6" w:name="_Toc486801296"/>
      <w:r>
        <w:t xml:space="preserve">1.6 </w:t>
      </w:r>
      <w:r>
        <w:rPr>
          <w:rFonts w:hint="cs"/>
          <w:cs/>
        </w:rPr>
        <w:t>ขั้นตอนการดำเนินงาน</w:t>
      </w:r>
      <w:bookmarkEnd w:id="6"/>
    </w:p>
    <w:p w:rsidR="00251EEB" w:rsidRDefault="00251EEB" w:rsidP="00251EEB">
      <w:pPr>
        <w:pStyle w:val="a3"/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instrText xml:space="preserve">ตารางที่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.1</w:t>
      </w:r>
      <w:r>
        <w:rPr>
          <w:rFonts w:ascii="TH Sarabun New" w:eastAsia="Times New Roman" w:hAnsi="TH Sarabun New" w:cs="TH Sarabun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 xml:space="preserve">ขั้นตอนการดำเนินงาน </w:t>
      </w:r>
      <w:r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:rsidR="00251EEB" w:rsidRDefault="00251EEB" w:rsidP="00251EEB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53"/>
        <w:gridCol w:w="529"/>
        <w:gridCol w:w="548"/>
        <w:gridCol w:w="512"/>
        <w:gridCol w:w="589"/>
        <w:gridCol w:w="609"/>
        <w:gridCol w:w="531"/>
        <w:gridCol w:w="657"/>
        <w:gridCol w:w="551"/>
        <w:gridCol w:w="585"/>
      </w:tblGrid>
      <w:tr w:rsidR="00251EEB" w:rsidTr="00251EE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ต.ค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พ.ย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ธ.ค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ม.ค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พ.ค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มิ.ย.</w:t>
            </w: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ศึกษาความเป็นไปได้ของโครงงาน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124460</wp:posOffset>
                      </wp:positionV>
                      <wp:extent cx="564515" cy="635"/>
                      <wp:effectExtent l="15875" t="53975" r="19685" b="5969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4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AC1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.15pt;margin-top:9.8pt;width:44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เสนอหัวข้อโครงการ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125095</wp:posOffset>
                      </wp:positionV>
                      <wp:extent cx="225425" cy="0"/>
                      <wp:effectExtent l="22860" t="57785" r="18415" b="56515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CED69" id="AutoShape 3" o:spid="_x0000_s1026" type="#_x0000_t32" style="position:absolute;margin-left:-2.45pt;margin-top:9.85pt;width: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CwNAIAAH4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ศึกษาการใช้งานเครื่องมือในการพัฒนา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102870</wp:posOffset>
                      </wp:positionV>
                      <wp:extent cx="1343660" cy="635"/>
                      <wp:effectExtent l="22860" t="57150" r="14605" b="5651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36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6D1F9" id="AutoShape 4" o:spid="_x0000_s1026" type="#_x0000_t32" style="position:absolute;margin-left:-4.3pt;margin-top:8.1pt;width:105.8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ngOAIAAIE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การวิเคราะห์และออกแบบระบบ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148590</wp:posOffset>
                      </wp:positionV>
                      <wp:extent cx="1343660" cy="635"/>
                      <wp:effectExtent l="22860" t="58420" r="14605" b="5524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36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A6863" id="AutoShape 5" o:spid="_x0000_s1026" type="#_x0000_t32" style="position:absolute;margin-left:-4.3pt;margin-top:11.7pt;width:10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137160</wp:posOffset>
                      </wp:positionV>
                      <wp:extent cx="1027430" cy="635"/>
                      <wp:effectExtent l="19685" t="59690" r="19685" b="53975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74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18DC0" id="AutoShape 6" o:spid="_x0000_s1026" type="#_x0000_t32" style="position:absolute;margin-left:-4.95pt;margin-top:10.8pt;width:80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ทดสอบระบบและแก้ปัญหา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137795</wp:posOffset>
                      </wp:positionV>
                      <wp:extent cx="643255" cy="635"/>
                      <wp:effectExtent l="19685" t="53975" r="22860" b="5969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245CE" id="AutoShape 7" o:spid="_x0000_s1026" type="#_x0000_t32" style="position:absolute;margin-left:-5.1pt;margin-top:10.85pt;width:50.6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</w:tr>
      <w:tr w:rsidR="00251EEB" w:rsidTr="00251E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0" w:lineRule="atLeast"/>
              <w:rPr>
                <w:rFonts w:ascii="TH Sarabun New" w:eastAsia="Times New Roman" w:hAnsi="TH Sarabun New" w:cs="TH Sarabun New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7.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spacing w:after="0" w:line="240" w:lineRule="auto"/>
              <w:rPr>
                <w:rFonts w:ascii="TH Sarabun New" w:eastAsia="Times New Roman" w:hAnsi="TH Sarabun New" w:cs="TH Sarabun New"/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127635</wp:posOffset>
                      </wp:positionV>
                      <wp:extent cx="519430" cy="0"/>
                      <wp:effectExtent l="19685" t="56515" r="22860" b="5778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9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5110E" id="AutoShape 8" o:spid="_x0000_s1026" type="#_x0000_t32" style="position:absolute;margin-left:4.65pt;margin-top:10.05pt;width:40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bnNAIAAH4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EEB" w:rsidRDefault="00251EEB">
            <w:pPr>
              <w:rPr>
                <w:rFonts w:ascii="TH Sarabun New" w:eastAsia="Times New Roman" w:hAnsi="TH Sarabun New" w:cs="TH Sarabun New"/>
                <w:sz w:val="2"/>
              </w:rPr>
            </w:pPr>
          </w:p>
        </w:tc>
      </w:tr>
    </w:tbl>
    <w:p w:rsidR="00251EEB" w:rsidRDefault="00251EEB" w:rsidP="00251EEB">
      <w:pPr>
        <w:rPr>
          <w:rFonts w:ascii="TH Sarabun New" w:hAnsi="TH Sarabun New" w:cs="TH Sarabun New"/>
        </w:rPr>
      </w:pPr>
    </w:p>
    <w:p w:rsidR="00251EEB" w:rsidRDefault="00251EEB" w:rsidP="00251EEB"/>
    <w:p w:rsidR="00251EEB" w:rsidRDefault="00251EEB" w:rsidP="00251EEB"/>
    <w:p w:rsidR="00251EEB" w:rsidRDefault="00251EEB" w:rsidP="00251EEB"/>
    <w:p w:rsidR="00251EEB" w:rsidRDefault="00251EEB" w:rsidP="00251EEB">
      <w:bookmarkStart w:id="7" w:name="_GoBack"/>
      <w:bookmarkEnd w:id="7"/>
    </w:p>
    <w:p w:rsidR="00251EEB" w:rsidRDefault="00251EEB" w:rsidP="00251EEB"/>
    <w:p w:rsidR="005211AA" w:rsidRDefault="00251EEB"/>
    <w:sectPr w:rsidR="0052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2800"/>
    <w:multiLevelType w:val="multilevel"/>
    <w:tmpl w:val="647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164D7"/>
    <w:multiLevelType w:val="multilevel"/>
    <w:tmpl w:val="A38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84020"/>
    <w:multiLevelType w:val="multilevel"/>
    <w:tmpl w:val="3326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81109"/>
    <w:multiLevelType w:val="multilevel"/>
    <w:tmpl w:val="C63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D5F1F"/>
    <w:multiLevelType w:val="multilevel"/>
    <w:tmpl w:val="F2D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B"/>
    <w:rsid w:val="000A52C6"/>
    <w:rsid w:val="00251EEB"/>
    <w:rsid w:val="002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15E77-8F92-457E-9A99-88442B77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EE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51EEB"/>
    <w:pPr>
      <w:shd w:val="clear" w:color="auto" w:fill="FFFFFF"/>
      <w:spacing w:after="0" w:line="240" w:lineRule="auto"/>
      <w:ind w:firstLine="5"/>
      <w:jc w:val="center"/>
      <w:outlineLvl w:val="0"/>
    </w:pPr>
    <w:rPr>
      <w:rFonts w:ascii="TH Sarabun New" w:eastAsia="Times New Roman" w:hAnsi="TH Sarabun New" w:cs="TH Sarabun New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1EEB"/>
    <w:pPr>
      <w:shd w:val="clear" w:color="auto" w:fill="FFFFFF"/>
      <w:spacing w:after="0" w:line="240" w:lineRule="auto"/>
      <w:ind w:firstLine="5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1EEB"/>
    <w:rPr>
      <w:rFonts w:ascii="TH Sarabun New" w:eastAsia="Times New Roman" w:hAnsi="TH Sarabun New" w:cs="TH Sarabun New"/>
      <w:b/>
      <w:bCs/>
      <w:color w:val="000000"/>
      <w:sz w:val="48"/>
      <w:szCs w:val="48"/>
      <w:shd w:val="clear" w:color="auto" w:fill="FFFFFF"/>
    </w:rPr>
  </w:style>
  <w:style w:type="character" w:customStyle="1" w:styleId="20">
    <w:name w:val="หัวเรื่อง 2 อักขระ"/>
    <w:basedOn w:val="a0"/>
    <w:link w:val="2"/>
    <w:semiHidden/>
    <w:rsid w:val="00251EEB"/>
    <w:rPr>
      <w:rFonts w:ascii="TH Sarabun New" w:eastAsia="Times New Roman" w:hAnsi="TH Sarabun New" w:cs="TH Sarabun New"/>
      <w:b/>
      <w:bCs/>
      <w:color w:val="000000"/>
      <w:sz w:val="36"/>
      <w:szCs w:val="36"/>
      <w:shd w:val="clear" w:color="auto" w:fill="FFFFFF"/>
    </w:rPr>
  </w:style>
  <w:style w:type="paragraph" w:styleId="a3">
    <w:name w:val="caption"/>
    <w:basedOn w:val="a"/>
    <w:next w:val="a"/>
    <w:uiPriority w:val="35"/>
    <w:semiHidden/>
    <w:unhideWhenUsed/>
    <w:qFormat/>
    <w:rsid w:val="00251EEB"/>
    <w:pPr>
      <w:spacing w:after="200"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1</cp:revision>
  <dcterms:created xsi:type="dcterms:W3CDTF">2017-07-04T06:14:00Z</dcterms:created>
  <dcterms:modified xsi:type="dcterms:W3CDTF">2017-07-04T06:15:00Z</dcterms:modified>
</cp:coreProperties>
</file>