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40" w:lineRule="auto"/>
        <w:rPr>
          <w:rFonts w:ascii="Cambria" w:cs="Cambria" w:hAnsi="Cambria" w:eastAsia="Cambria"/>
          <w:outline w:val="0"/>
          <w:color w:val="0000ff"/>
          <w:sz w:val="24"/>
          <w:szCs w:val="24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Body"/>
        <w:spacing w:line="240" w:lineRule="auto"/>
        <w:rPr>
          <w:rFonts w:ascii="Cambria" w:cs="Cambria" w:hAnsi="Cambria" w:eastAsia="Cambria"/>
          <w:outline w:val="0"/>
          <w:color w:val="0000ff"/>
          <w:sz w:val="24"/>
          <w:szCs w:val="24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Body"/>
        <w:spacing w:line="240" w:lineRule="auto"/>
        <w:rPr>
          <w:rFonts w:ascii="Cambria" w:cs="Cambria" w:hAnsi="Cambria" w:eastAsia="Cambria"/>
          <w:outline w:val="0"/>
          <w:color w:val="0000ff"/>
          <w:sz w:val="24"/>
          <w:szCs w:val="24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Body"/>
        <w:spacing w:line="240" w:lineRule="auto"/>
        <w:rPr>
          <w:rFonts w:ascii="Cambria" w:cs="Cambria" w:hAnsi="Cambria" w:eastAsia="Cambria"/>
          <w:outline w:val="0"/>
          <w:color w:val="0000ff"/>
          <w:sz w:val="24"/>
          <w:szCs w:val="24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Body"/>
        <w:spacing w:line="240" w:lineRule="auto"/>
        <w:rPr>
          <w:rFonts w:ascii="Cambria" w:cs="Cambria" w:hAnsi="Cambria" w:eastAsia="Cambria"/>
          <w:outline w:val="0"/>
          <w:color w:val="0000ff"/>
          <w:sz w:val="24"/>
          <w:szCs w:val="24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Body"/>
        <w:spacing w:line="240" w:lineRule="auto"/>
        <w:rPr>
          <w:rFonts w:ascii="Cambria" w:cs="Cambria" w:hAnsi="Cambria" w:eastAsia="Cambria"/>
          <w:outline w:val="0"/>
          <w:color w:val="0000ff"/>
          <w:sz w:val="24"/>
          <w:szCs w:val="24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Body"/>
        <w:spacing w:line="240" w:lineRule="auto"/>
        <w:rPr>
          <w:rFonts w:ascii="Cambria" w:cs="Cambria" w:hAnsi="Cambria" w:eastAsia="Cambria"/>
          <w:outline w:val="0"/>
          <w:color w:val="0000ff"/>
          <w:sz w:val="24"/>
          <w:szCs w:val="24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Body"/>
        <w:spacing w:line="240" w:lineRule="auto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it-IT"/>
        </w:rPr>
        <w:t>Safaricom Limited</w:t>
      </w:r>
    </w:p>
    <w:p>
      <w:pPr>
        <w:pStyle w:val="Body"/>
        <w:spacing w:line="240" w:lineRule="auto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</w:rPr>
        <w:t>P.O. Box 66827-00800</w:t>
      </w:r>
    </w:p>
    <w:p>
      <w:pPr>
        <w:pStyle w:val="Body"/>
        <w:spacing w:line="240" w:lineRule="auto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>Westlands, Nairobi</w:t>
      </w:r>
    </w:p>
    <w:p>
      <w:pPr>
        <w:pStyle w:val="Body"/>
        <w:spacing w:line="240" w:lineRule="auto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spacing w:line="240" w:lineRule="auto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spacing w:line="240" w:lineRule="auto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>Dear Sir/Madam,</w:t>
      </w:r>
    </w:p>
    <w:p>
      <w:pPr>
        <w:pStyle w:val="Body"/>
        <w:spacing w:line="240" w:lineRule="auto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spacing w:line="240" w:lineRule="auto"/>
        <w:rPr>
          <w:rFonts w:ascii="Cambria" w:cs="Cambria" w:hAnsi="Cambria" w:eastAsia="Cambria"/>
          <w:b w:val="1"/>
          <w:bCs w:val="1"/>
          <w:sz w:val="24"/>
          <w:szCs w:val="24"/>
          <w:u w:val="single"/>
        </w:rPr>
      </w:pPr>
    </w:p>
    <w:p>
      <w:pPr>
        <w:pStyle w:val="Body"/>
        <w:spacing w:line="240" w:lineRule="auto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b w:val="1"/>
          <w:bCs w:val="1"/>
          <w:sz w:val="24"/>
          <w:szCs w:val="24"/>
          <w:u w:val="single"/>
          <w:rtl w:val="0"/>
          <w:lang w:val="de-DE"/>
        </w:rPr>
        <w:t>RE: ALPHANUMERIC/SENDER ID  APPLICATION</w:t>
      </w:r>
    </w:p>
    <w:p>
      <w:pPr>
        <w:pStyle w:val="Body"/>
        <w:spacing w:line="240" w:lineRule="auto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spacing w:line="240" w:lineRule="auto"/>
        <w:rPr>
          <w:rFonts w:ascii="Cambria" w:cs="Cambria" w:hAnsi="Cambria" w:eastAsia="Cambria"/>
          <w:sz w:val="24"/>
          <w:szCs w:val="24"/>
          <w:shd w:val="clear" w:color="auto" w:fill="ffff00"/>
        </w:rPr>
      </w:pPr>
      <w:bookmarkStart w:name="_gjdgxs" w:id="0"/>
      <w:bookmarkEnd w:id="0"/>
      <w:r>
        <w:rPr>
          <w:rFonts w:ascii="Cambria" w:hAnsi="Cambria"/>
          <w:sz w:val="24"/>
          <w:szCs w:val="24"/>
          <w:rtl w:val="0"/>
        </w:rPr>
        <w:t>I</w:t>
      </w:r>
      <w:r>
        <w:rPr>
          <w:rFonts w:ascii="Cambria" w:hAnsi="Cambria"/>
          <w:sz w:val="24"/>
          <w:szCs w:val="24"/>
          <w:rtl w:val="0"/>
          <w:lang w:val="en-US"/>
        </w:rPr>
        <w:t xml:space="preserve"> am writing to </w:t>
      </w:r>
      <w:r>
        <w:rPr>
          <w:rFonts w:ascii="Cambria" w:hAnsi="Cambria"/>
          <w:sz w:val="24"/>
          <w:szCs w:val="24"/>
          <w:rtl w:val="0"/>
          <w:lang w:val="en-US"/>
        </w:rPr>
        <w:t xml:space="preserve">authorise Homeland Teq Solutions </w:t>
      </w:r>
      <w:r>
        <w:rPr>
          <w:rFonts w:ascii="Cambria" w:hAnsi="Cambria"/>
          <w:sz w:val="24"/>
          <w:szCs w:val="24"/>
          <w:rtl w:val="0"/>
          <w:lang w:val="en-US"/>
        </w:rPr>
        <w:t xml:space="preserve">to apply for the Sender ID; </w:t>
      </w:r>
      <w:r>
        <w:rPr>
          <w:rFonts w:ascii="Cambria" w:hAnsi="Cambria"/>
          <w:sz w:val="24"/>
          <w:szCs w:val="24"/>
          <w:shd w:val="clear" w:color="auto" w:fill="ffff00"/>
          <w:rtl w:val="0"/>
          <w:lang w:val="de-DE"/>
        </w:rPr>
        <w:t>SENDER ID</w:t>
      </w:r>
      <w:r>
        <w:rPr>
          <w:rFonts w:ascii="Cambria" w:hAnsi="Cambria"/>
          <w:sz w:val="24"/>
          <w:szCs w:val="24"/>
          <w:rtl w:val="0"/>
          <w:lang w:val="en-US"/>
        </w:rPr>
        <w:t xml:space="preserve"> for sending bulk SMS to our clients.  We shall endeavour to use the account responsibly. The alphanumeric is a product of </w:t>
      </w:r>
      <w:r>
        <w:rPr>
          <w:rFonts w:ascii="Cambria" w:hAnsi="Cambria"/>
          <w:sz w:val="24"/>
          <w:szCs w:val="24"/>
          <w:shd w:val="clear" w:color="auto" w:fill="ffff00"/>
          <w:rtl w:val="0"/>
          <w:lang w:val="en-US"/>
        </w:rPr>
        <w:t>COMPANY</w:t>
      </w:r>
      <w:r>
        <w:rPr>
          <w:rFonts w:ascii="Cambria" w:hAnsi="Cambria" w:hint="default"/>
          <w:sz w:val="24"/>
          <w:szCs w:val="24"/>
          <w:shd w:val="clear" w:color="auto" w:fill="ffff00"/>
          <w:rtl w:val="0"/>
          <w:lang w:val="en-US"/>
        </w:rPr>
        <w:t>’</w:t>
      </w:r>
      <w:r>
        <w:rPr>
          <w:rFonts w:ascii="Cambria" w:hAnsi="Cambria"/>
          <w:sz w:val="24"/>
          <w:szCs w:val="24"/>
          <w:shd w:val="clear" w:color="auto" w:fill="ffff00"/>
          <w:rtl w:val="0"/>
        </w:rPr>
        <w:t>S NAME.</w:t>
      </w:r>
    </w:p>
    <w:p>
      <w:pPr>
        <w:pStyle w:val="Body"/>
        <w:spacing w:line="240" w:lineRule="auto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spacing w:line="240" w:lineRule="auto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spacing w:line="240" w:lineRule="auto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spacing w:line="240" w:lineRule="auto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>Yours Faithfully,</w:t>
      </w:r>
    </w:p>
    <w:p>
      <w:pPr>
        <w:pStyle w:val="Body"/>
        <w:spacing w:line="240" w:lineRule="auto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spacing w:line="240" w:lineRule="auto"/>
      </w:pPr>
      <w:r>
        <w:rPr>
          <w:rFonts w:ascii="Cambria" w:cs="Cambria" w:hAnsi="Cambria" w:eastAsia="Cambria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</w:pPr>
    <w:r>
      <w:rPr>
        <w:rtl w:val="0"/>
        <w:lang w:val="en-US"/>
      </w:rPr>
      <w:t>Insert letterHead Here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