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AD0B" w14:textId="77777777" w:rsidR="00432030" w:rsidRDefault="00432030" w:rsidP="00432030"/>
    <w:p w14:paraId="7847692A" w14:textId="77777777" w:rsidR="00432030" w:rsidRPr="00432030" w:rsidRDefault="00432030" w:rsidP="00432030">
      <w:pPr>
        <w:rPr>
          <w:b/>
          <w:bCs/>
          <w:sz w:val="32"/>
          <w:szCs w:val="32"/>
        </w:rPr>
      </w:pPr>
      <w:proofErr w:type="gramStart"/>
      <w:r w:rsidRPr="00432030">
        <w:rPr>
          <w:b/>
          <w:bCs/>
          <w:sz w:val="32"/>
          <w:szCs w:val="32"/>
        </w:rPr>
        <w:t>NAME :</w:t>
      </w:r>
      <w:proofErr w:type="gramEnd"/>
      <w:r w:rsidRPr="00432030">
        <w:rPr>
          <w:b/>
          <w:bCs/>
          <w:sz w:val="32"/>
          <w:szCs w:val="32"/>
        </w:rPr>
        <w:t xml:space="preserve"> ZAIN ALI</w:t>
      </w:r>
    </w:p>
    <w:p w14:paraId="7C8165BA" w14:textId="6B4CE7B6" w:rsidR="00432030" w:rsidRPr="00432030" w:rsidRDefault="00432030" w:rsidP="00432030">
      <w:pPr>
        <w:rPr>
          <w:b/>
          <w:bCs/>
          <w:sz w:val="32"/>
          <w:szCs w:val="32"/>
        </w:rPr>
      </w:pPr>
      <w:r w:rsidRPr="00432030">
        <w:rPr>
          <w:b/>
          <w:bCs/>
          <w:sz w:val="32"/>
          <w:szCs w:val="32"/>
        </w:rPr>
        <w:t>ROLL NO: 048</w:t>
      </w:r>
    </w:p>
    <w:p w14:paraId="4BF64657" w14:textId="77777777" w:rsidR="00432030" w:rsidRDefault="00432030" w:rsidP="00432030"/>
    <w:p w14:paraId="27AD3E60" w14:textId="669A63DF" w:rsidR="00432030" w:rsidRPr="00432030" w:rsidRDefault="00432030" w:rsidP="00432030">
      <w:pPr>
        <w:rPr>
          <w:b/>
          <w:bCs/>
        </w:rPr>
      </w:pPr>
      <w:r w:rsidRPr="00432030">
        <w:rPr>
          <w:b/>
          <w:bCs/>
        </w:rPr>
        <w:t>The Minimax algorithm is a decision-making algorithm used in two-player games such as chess, tic-tac-toe, and checkers. It works by simulating all possible moves and choosing the best one for the current player. One player is called the “maximizing player,” who tries to get the highest score, while the other is the “minimizing player,” who tries to reduce the score. The algorithm explores the game tree recursively, evaluating each possible outcome until it reaches the final states or a fixed depth. Then, it backtracks through the tree, selecting the maximum value for the maximizing player and the minimum value for the minimizing player. In the given code, Alpha-Beta Pruning is also used to improve efficiency by skipping branches that cannot affect the final decision, making the algorithm faster while still producing the optimal move.</w:t>
      </w:r>
    </w:p>
    <w:p w14:paraId="5371101A" w14:textId="77777777" w:rsidR="00A221D8" w:rsidRDefault="00A221D8"/>
    <w:sectPr w:rsidR="00A22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30"/>
    <w:rsid w:val="000455A1"/>
    <w:rsid w:val="00432030"/>
    <w:rsid w:val="005A6776"/>
    <w:rsid w:val="007B2615"/>
    <w:rsid w:val="00A221D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8E68"/>
  <w15:chartTrackingRefBased/>
  <w15:docId w15:val="{D63B4687-69E7-45C4-BC79-40265FC7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030"/>
    <w:rPr>
      <w:rFonts w:eastAsiaTheme="majorEastAsia" w:cstheme="majorBidi"/>
      <w:color w:val="272727" w:themeColor="text1" w:themeTint="D8"/>
    </w:rPr>
  </w:style>
  <w:style w:type="paragraph" w:styleId="Title">
    <w:name w:val="Title"/>
    <w:basedOn w:val="Normal"/>
    <w:next w:val="Normal"/>
    <w:link w:val="TitleChar"/>
    <w:uiPriority w:val="10"/>
    <w:qFormat/>
    <w:rsid w:val="00432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030"/>
    <w:pPr>
      <w:spacing w:before="160"/>
      <w:jc w:val="center"/>
    </w:pPr>
    <w:rPr>
      <w:i/>
      <w:iCs/>
      <w:color w:val="404040" w:themeColor="text1" w:themeTint="BF"/>
    </w:rPr>
  </w:style>
  <w:style w:type="character" w:customStyle="1" w:styleId="QuoteChar">
    <w:name w:val="Quote Char"/>
    <w:basedOn w:val="DefaultParagraphFont"/>
    <w:link w:val="Quote"/>
    <w:uiPriority w:val="29"/>
    <w:rsid w:val="00432030"/>
    <w:rPr>
      <w:i/>
      <w:iCs/>
      <w:color w:val="404040" w:themeColor="text1" w:themeTint="BF"/>
    </w:rPr>
  </w:style>
  <w:style w:type="paragraph" w:styleId="ListParagraph">
    <w:name w:val="List Paragraph"/>
    <w:basedOn w:val="Normal"/>
    <w:uiPriority w:val="34"/>
    <w:qFormat/>
    <w:rsid w:val="00432030"/>
    <w:pPr>
      <w:ind w:left="720"/>
      <w:contextualSpacing/>
    </w:pPr>
  </w:style>
  <w:style w:type="character" w:styleId="IntenseEmphasis">
    <w:name w:val="Intense Emphasis"/>
    <w:basedOn w:val="DefaultParagraphFont"/>
    <w:uiPriority w:val="21"/>
    <w:qFormat/>
    <w:rsid w:val="00432030"/>
    <w:rPr>
      <w:i/>
      <w:iCs/>
      <w:color w:val="2F5496" w:themeColor="accent1" w:themeShade="BF"/>
    </w:rPr>
  </w:style>
  <w:style w:type="paragraph" w:styleId="IntenseQuote">
    <w:name w:val="Intense Quote"/>
    <w:basedOn w:val="Normal"/>
    <w:next w:val="Normal"/>
    <w:link w:val="IntenseQuoteChar"/>
    <w:uiPriority w:val="30"/>
    <w:qFormat/>
    <w:rsid w:val="00432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030"/>
    <w:rPr>
      <w:i/>
      <w:iCs/>
      <w:color w:val="2F5496" w:themeColor="accent1" w:themeShade="BF"/>
    </w:rPr>
  </w:style>
  <w:style w:type="character" w:styleId="IntenseReference">
    <w:name w:val="Intense Reference"/>
    <w:basedOn w:val="DefaultParagraphFont"/>
    <w:uiPriority w:val="32"/>
    <w:qFormat/>
    <w:rsid w:val="00432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Computers</dc:creator>
  <cp:keywords/>
  <dc:description/>
  <cp:lastModifiedBy>Fast Computers</cp:lastModifiedBy>
  <cp:revision>1</cp:revision>
  <dcterms:created xsi:type="dcterms:W3CDTF">2026-05-07T16:58:00Z</dcterms:created>
  <dcterms:modified xsi:type="dcterms:W3CDTF">2026-05-07T17:00:00Z</dcterms:modified>
</cp:coreProperties>
</file>