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80" w:lineRule="auto"/>
        <w:rPr>
          <w:b w:val="1"/>
          <w:sz w:val="40"/>
          <w:szCs w:val="40"/>
        </w:rPr>
      </w:pPr>
      <w:r w:rsidDel="00000000" w:rsidR="00000000" w:rsidRPr="00000000">
        <w:rPr>
          <w:b w:val="1"/>
          <w:sz w:val="40"/>
          <w:szCs w:val="40"/>
          <w:rtl w:val="0"/>
        </w:rPr>
        <w:t xml:space="preserve">Automatic License Plate Recognition (ALPR) System</w:t>
      </w:r>
    </w:p>
    <w:p w:rsidR="00000000" w:rsidDel="00000000" w:rsidP="00000000" w:rsidRDefault="00000000" w:rsidRPr="00000000" w14:paraId="00000002">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3">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4">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5">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6">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7">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8">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9">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A">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B">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C">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D">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E">
      <w:pPr>
        <w:spacing w:before="120" w:line="280" w:lineRule="auto"/>
        <w:rPr>
          <w:b w:val="1"/>
          <w:sz w:val="40"/>
          <w:szCs w:val="40"/>
        </w:rPr>
      </w:pPr>
      <w:r w:rsidDel="00000000" w:rsidR="00000000" w:rsidRPr="00000000">
        <w:rPr>
          <w:rtl w:val="0"/>
        </w:rPr>
      </w:r>
    </w:p>
    <w:p w:rsidR="00000000" w:rsidDel="00000000" w:rsidP="00000000" w:rsidRDefault="00000000" w:rsidRPr="00000000" w14:paraId="0000000F">
      <w:pPr>
        <w:spacing w:before="120" w:line="280" w:lineRule="auto"/>
        <w:ind w:left="5760" w:firstLine="0"/>
        <w:rPr>
          <w:b w:val="1"/>
          <w:color w:val="000000"/>
          <w:sz w:val="32"/>
          <w:szCs w:val="32"/>
        </w:rPr>
      </w:pPr>
      <w:r w:rsidDel="00000000" w:rsidR="00000000" w:rsidRPr="00000000">
        <w:rPr>
          <w:b w:val="1"/>
          <w:color w:val="000000"/>
          <w:sz w:val="32"/>
          <w:szCs w:val="32"/>
          <w:rtl w:val="0"/>
        </w:rPr>
        <w:t xml:space="preserve">Team3 PURPLE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80" w:lineRule="auto"/>
        <w:ind w:left="6525" w:right="0" w:hanging="36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Kibong Song</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80" w:lineRule="auto"/>
        <w:ind w:left="6525" w:right="0" w:hanging="36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Brian Moon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80" w:lineRule="auto"/>
        <w:ind w:left="6525" w:right="0" w:hanging="36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Seungkyu Lee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80" w:lineRule="auto"/>
        <w:ind w:left="6525" w:right="0" w:hanging="36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Haenggi Lee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80" w:lineRule="auto"/>
        <w:ind w:left="6525" w:right="0" w:hanging="36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sz w:val="28"/>
          <w:szCs w:val="28"/>
          <w:rtl w:val="0"/>
        </w:rPr>
        <w:t xml:space="preserve">eon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gsik Kim</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80" w:lineRule="auto"/>
        <w:ind w:left="6525" w:right="0" w:hanging="36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Youngmi Choi</w:t>
      </w:r>
    </w:p>
    <w:p w:rsidR="00000000" w:rsidDel="00000000" w:rsidP="00000000" w:rsidRDefault="00000000" w:rsidRPr="00000000" w14:paraId="00000016">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1"/>
        <w:spacing w:line="280" w:lineRule="auto"/>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Terminology and Definitions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Security goals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Business goals</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Security goals</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Customer Requirement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Client</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Server</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Quality Constraint</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Solution &amp; Environment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Server</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Client</w:t>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heading=h.26in1r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Software inventory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New feature</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Reuse</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Open Source SW</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 COTS</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heading=h.2jxsxqh">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Development Artifacts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use case</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misuse case</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DFD 0</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i7ojh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heading=h.4i7ojhp">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Threat Modeling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STRIDE</w:t>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ci93xb">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 Risk Assessment</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 HEAVENS</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bn6wsx">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 Requirement Elicitation</w:t>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qsh70q">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 Requirement Inspection</w:t>
              <w:tab/>
              <w:t xml:space="preserve">16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 checklist</w:t>
              <w:tab/>
              <w:t xml:space="preserve">16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pxezwc">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 Architecture Design</w:t>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 Static View</w:t>
              <w:tab/>
              <w:t xml:space="preserve">17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11.2 Dynamic View</w:t>
              <w:tab/>
              <w:t xml:space="preserve">17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47n2z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 SW implementation</w:t>
              <w:tab/>
              <w:t xml:space="preserve">18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 Server SW structure</w:t>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 Client SW structure</w:t>
              <w:tab/>
              <w:t xml:space="preserve">18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ihv636">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13. SW vulnerability evaluation</w:t>
              <w:tab/>
              <w:t xml:space="preserve">19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16.1 open source scanning</w:t>
              <w:tab/>
              <w:t xml:space="preserve">19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16.2 secure coding rule</w:t>
              <w:tab/>
              <w:t xml:space="preserve">19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16.3 vulnerability report</w:t>
              <w:tab/>
              <w:t xml:space="preserve">19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grqru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14. Test</w:t>
              <w:tab/>
              <w:t xml:space="preserve">20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14.1 Test methodology</w:t>
              <w:tab/>
              <w:t xml:space="preserve">20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14.2 Test Tool</w:t>
              <w:tab/>
              <w:t xml:space="preserve">20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14.2 Test Result</w:t>
              <w:tab/>
              <w:t xml:space="preserve">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18. Test Bug</w:t>
              <w:tab/>
              <w:t xml:space="preserve">21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u6wnt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19. Deliverables</w:t>
              <w:tab/>
              <w:t xml:space="preserve">22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19.1 Source code</w:t>
              <w:tab/>
              <w:t xml:space="preserve">22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 Test cases</w:t>
              <w:tab/>
              <w:t xml:space="preserve">22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19.3 Threat modeling</w:t>
              <w:tab/>
              <w:t xml:space="preserve">22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19.4 Requirements</w:t>
              <w:tab/>
              <w:t xml:space="preserve">22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19.5 Design document</w:t>
              <w:tab/>
              <w:t xml:space="preserve">22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19.6 Test bugs</w:t>
              <w:tab/>
              <w:t xml:space="preserve">22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19.7 Vulnerability report</w:t>
              <w:tab/>
              <w:t xml:space="preserve">22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00" w:before="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19.8 Seeded vulnerability list</w:t>
              <w:tab/>
              <w:t xml:space="preserve">22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11kx3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[Annex 1] SW Build Guide</w:t>
              <w:tab/>
              <w:t xml:space="preserve">23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464"/>
            </w:tabs>
            <w:spacing w:after="120" w:before="120" w:line="28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[Annex 2] User Manual</w:t>
              <w:tab/>
              <w:t xml:space="preserve">24</w:t>
            </w:r>
          </w:hyperlink>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after="160" w:line="259"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tbl>
      <w:tblPr>
        <w:tblStyle w:val="Table1"/>
        <w:tblW w:w="90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be0f34" w:space="0" w:sz="4" w:val="single"/>
        </w:tblBorders>
        <w:tblLayout w:type="fixed"/>
        <w:tblLook w:val="0400"/>
      </w:tblPr>
      <w:tblGrid>
        <w:gridCol w:w="1207"/>
        <w:gridCol w:w="2039"/>
        <w:gridCol w:w="3827"/>
        <w:gridCol w:w="1984"/>
        <w:tblGridChange w:id="0">
          <w:tblGrid>
            <w:gridCol w:w="1207"/>
            <w:gridCol w:w="2039"/>
            <w:gridCol w:w="3827"/>
            <w:gridCol w:w="1984"/>
          </w:tblGrid>
        </w:tblGridChange>
      </w:tblGrid>
      <w:tr>
        <w:trPr>
          <w:cantSplit w:val="0"/>
          <w:tblHeader w:val="0"/>
        </w:trPr>
        <w:tc>
          <w:tcPr>
            <w:tcBorders>
              <w:top w:color="000000" w:space="0" w:sz="12" w:val="single"/>
              <w:left w:color="000000" w:space="0" w:sz="12" w:val="single"/>
              <w:bottom w:color="000000" w:space="0" w:sz="12" w:val="single"/>
              <w:right w:color="000000" w:space="0" w:sz="4" w:val="single"/>
            </w:tcBorders>
            <w:shd w:fill="d9d9d9" w:val="clear"/>
          </w:tcPr>
          <w:p w:rsidR="00000000" w:rsidDel="00000000" w:rsidP="00000000" w:rsidRDefault="00000000" w:rsidRPr="00000000" w14:paraId="00000050">
            <w:pPr>
              <w:spacing w:after="60" w:before="60" w:lineRule="auto"/>
              <w:rPr>
                <w:b w:val="1"/>
              </w:rPr>
            </w:pPr>
            <w:r w:rsidDel="00000000" w:rsidR="00000000" w:rsidRPr="00000000">
              <w:rPr>
                <w:b w:val="1"/>
                <w:rtl w:val="0"/>
              </w:rPr>
              <w:t xml:space="preserve">Version</w:t>
            </w:r>
          </w:p>
        </w:tc>
        <w:tc>
          <w:tcPr>
            <w:tcBorders>
              <w:top w:color="000000" w:space="0" w:sz="12" w:val="single"/>
              <w:left w:color="000000" w:space="0" w:sz="4" w:val="single"/>
              <w:bottom w:color="000000" w:space="0" w:sz="12" w:val="single"/>
              <w:right w:color="000000" w:space="0" w:sz="4" w:val="single"/>
            </w:tcBorders>
            <w:shd w:fill="d9d9d9" w:val="clear"/>
          </w:tcPr>
          <w:p w:rsidR="00000000" w:rsidDel="00000000" w:rsidP="00000000" w:rsidRDefault="00000000" w:rsidRPr="00000000" w14:paraId="00000051">
            <w:pPr>
              <w:spacing w:after="60" w:before="60" w:lineRule="auto"/>
              <w:rPr>
                <w:b w:val="1"/>
              </w:rPr>
            </w:pPr>
            <w:r w:rsidDel="00000000" w:rsidR="00000000" w:rsidRPr="00000000">
              <w:rPr>
                <w:b w:val="1"/>
                <w:rtl w:val="0"/>
              </w:rPr>
              <w:t xml:space="preserve">Date</w:t>
            </w:r>
          </w:p>
        </w:tc>
        <w:tc>
          <w:tcPr>
            <w:tcBorders>
              <w:top w:color="000000" w:space="0" w:sz="12" w:val="single"/>
              <w:left w:color="000000" w:space="0" w:sz="4" w:val="single"/>
              <w:bottom w:color="000000" w:space="0" w:sz="12" w:val="single"/>
              <w:right w:color="000000" w:space="0" w:sz="4" w:val="single"/>
            </w:tcBorders>
            <w:shd w:fill="d9d9d9" w:val="clear"/>
          </w:tcPr>
          <w:p w:rsidR="00000000" w:rsidDel="00000000" w:rsidP="00000000" w:rsidRDefault="00000000" w:rsidRPr="00000000" w14:paraId="00000052">
            <w:pPr>
              <w:spacing w:after="60" w:before="60" w:lineRule="auto"/>
              <w:rPr>
                <w:b w:val="1"/>
              </w:rPr>
            </w:pPr>
            <w:r w:rsidDel="00000000" w:rsidR="00000000" w:rsidRPr="00000000">
              <w:rPr>
                <w:b w:val="1"/>
                <w:rtl w:val="0"/>
              </w:rPr>
              <w:t xml:space="preserve">Status</w:t>
            </w:r>
          </w:p>
        </w:tc>
        <w:tc>
          <w:tcPr>
            <w:tcBorders>
              <w:top w:color="000000" w:space="0" w:sz="12" w:val="single"/>
              <w:left w:color="000000" w:space="0" w:sz="4" w:val="single"/>
              <w:bottom w:color="000000" w:space="0" w:sz="12" w:val="single"/>
              <w:right w:color="000000" w:space="0" w:sz="12" w:val="single"/>
            </w:tcBorders>
            <w:shd w:fill="d9d9d9" w:val="clear"/>
          </w:tcPr>
          <w:p w:rsidR="00000000" w:rsidDel="00000000" w:rsidP="00000000" w:rsidRDefault="00000000" w:rsidRPr="00000000" w14:paraId="00000053">
            <w:pPr>
              <w:spacing w:after="60" w:before="60" w:lineRule="auto"/>
              <w:rPr>
                <w:b w:val="1"/>
              </w:rPr>
            </w:pPr>
            <w:r w:rsidDel="00000000" w:rsidR="00000000" w:rsidRPr="00000000">
              <w:rPr>
                <w:b w:val="1"/>
                <w:rtl w:val="0"/>
              </w:rPr>
              <w:t xml:space="preserve">Author</w:t>
            </w:r>
          </w:p>
        </w:tc>
      </w:tr>
      <w:tr>
        <w:trPr>
          <w:cantSplit w:val="0"/>
          <w:tblHeader w:val="0"/>
        </w:trPr>
        <w:tc>
          <w:tcPr>
            <w:tcBorders>
              <w:top w:color="000000" w:space="0" w:sz="12" w:val="single"/>
              <w:left w:color="000000" w:space="0" w:sz="12" w:val="single"/>
              <w:bottom w:color="000000" w:space="0" w:sz="4" w:val="dotted"/>
              <w:right w:color="000000" w:space="0" w:sz="4" w:val="single"/>
            </w:tcBorders>
          </w:tcPr>
          <w:p w:rsidR="00000000" w:rsidDel="00000000" w:rsidP="00000000" w:rsidRDefault="00000000" w:rsidRPr="00000000" w14:paraId="00000054">
            <w:pPr>
              <w:spacing w:after="60" w:before="60" w:lineRule="auto"/>
              <w:rPr/>
            </w:pPr>
            <w:r w:rsidDel="00000000" w:rsidR="00000000" w:rsidRPr="00000000">
              <w:rPr>
                <w:rtl w:val="0"/>
              </w:rPr>
              <w:t xml:space="preserve">1.0</w:t>
            </w:r>
          </w:p>
        </w:tc>
        <w:tc>
          <w:tcPr>
            <w:tcBorders>
              <w:top w:color="000000" w:space="0" w:sz="12" w:val="single"/>
              <w:left w:color="000000" w:space="0" w:sz="4" w:val="single"/>
              <w:bottom w:color="000000" w:space="0" w:sz="4" w:val="dotted"/>
              <w:right w:color="000000" w:space="0" w:sz="4" w:val="single"/>
            </w:tcBorders>
          </w:tcPr>
          <w:p w:rsidR="00000000" w:rsidDel="00000000" w:rsidP="00000000" w:rsidRDefault="00000000" w:rsidRPr="00000000" w14:paraId="00000055">
            <w:pPr>
              <w:spacing w:after="60" w:before="60" w:lineRule="auto"/>
              <w:rPr/>
            </w:pPr>
            <w:r w:rsidDel="00000000" w:rsidR="00000000" w:rsidRPr="00000000">
              <w:rPr>
                <w:rtl w:val="0"/>
              </w:rPr>
              <w:t xml:space="preserve">2022.07.05</w:t>
            </w:r>
          </w:p>
        </w:tc>
        <w:tc>
          <w:tcPr>
            <w:tcBorders>
              <w:top w:color="000000" w:space="0" w:sz="12" w:val="single"/>
              <w:left w:color="000000" w:space="0" w:sz="4" w:val="single"/>
              <w:bottom w:color="000000" w:space="0" w:sz="4" w:val="dotted"/>
              <w:right w:color="000000" w:space="0" w:sz="4" w:val="single"/>
            </w:tcBorders>
          </w:tcPr>
          <w:p w:rsidR="00000000" w:rsidDel="00000000" w:rsidP="00000000" w:rsidRDefault="00000000" w:rsidRPr="00000000" w14:paraId="00000056">
            <w:pPr>
              <w:spacing w:after="60" w:before="60" w:lineRule="auto"/>
              <w:rPr/>
            </w:pPr>
            <w:r w:rsidDel="00000000" w:rsidR="00000000" w:rsidRPr="00000000">
              <w:rPr>
                <w:rtl w:val="0"/>
              </w:rPr>
              <w:t xml:space="preserve">1st release</w:t>
            </w:r>
          </w:p>
        </w:tc>
        <w:tc>
          <w:tcPr>
            <w:tcBorders>
              <w:top w:color="000000" w:space="0" w:sz="12" w:val="single"/>
              <w:left w:color="000000" w:space="0" w:sz="4" w:val="single"/>
              <w:bottom w:color="000000" w:space="0" w:sz="4" w:val="dotted"/>
              <w:right w:color="000000" w:space="0" w:sz="12" w:val="single"/>
            </w:tcBorders>
          </w:tcPr>
          <w:p w:rsidR="00000000" w:rsidDel="00000000" w:rsidP="00000000" w:rsidRDefault="00000000" w:rsidRPr="00000000" w14:paraId="00000057">
            <w:pPr>
              <w:spacing w:after="60" w:before="60" w:lineRule="auto"/>
              <w:rPr/>
            </w:pPr>
            <w:r w:rsidDel="00000000" w:rsidR="00000000" w:rsidRPr="00000000">
              <w:rPr>
                <w:rtl w:val="0"/>
              </w:rPr>
              <w:t xml:space="preserve">team3</w:t>
            </w:r>
          </w:p>
        </w:tc>
      </w:tr>
      <w:tr>
        <w:trPr>
          <w:cantSplit w:val="0"/>
          <w:tblHeader w:val="0"/>
        </w:trPr>
        <w:tc>
          <w:tcPr>
            <w:tcBorders>
              <w:top w:color="000000" w:space="0" w:sz="4" w:val="dotted"/>
              <w:left w:color="000000" w:space="0" w:sz="12" w:val="single"/>
              <w:bottom w:color="000000" w:space="0" w:sz="4" w:val="dotted"/>
              <w:right w:color="000000" w:space="0" w:sz="4" w:val="single"/>
            </w:tcBorders>
          </w:tcPr>
          <w:p w:rsidR="00000000" w:rsidDel="00000000" w:rsidP="00000000" w:rsidRDefault="00000000" w:rsidRPr="00000000" w14:paraId="00000058">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59">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5A">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12" w:val="single"/>
            </w:tcBorders>
          </w:tcPr>
          <w:p w:rsidR="00000000" w:rsidDel="00000000" w:rsidP="00000000" w:rsidRDefault="00000000" w:rsidRPr="00000000" w14:paraId="0000005B">
            <w:pPr>
              <w:spacing w:after="60" w:before="60" w:lineRule="auto"/>
              <w:rPr>
                <w:color w:val="0033cc"/>
              </w:rPr>
            </w:pPr>
            <w:r w:rsidDel="00000000" w:rsidR="00000000" w:rsidRPr="00000000">
              <w:rPr>
                <w:rtl w:val="0"/>
              </w:rPr>
            </w:r>
          </w:p>
        </w:tc>
      </w:tr>
      <w:tr>
        <w:trPr>
          <w:cantSplit w:val="0"/>
          <w:tblHeader w:val="0"/>
        </w:trPr>
        <w:tc>
          <w:tcPr>
            <w:tcBorders>
              <w:top w:color="000000" w:space="0" w:sz="4" w:val="dotted"/>
              <w:left w:color="000000" w:space="0" w:sz="12" w:val="single"/>
              <w:bottom w:color="000000" w:space="0" w:sz="4" w:val="dotted"/>
              <w:right w:color="000000" w:space="0" w:sz="4" w:val="single"/>
            </w:tcBorders>
          </w:tcPr>
          <w:p w:rsidR="00000000" w:rsidDel="00000000" w:rsidP="00000000" w:rsidRDefault="00000000" w:rsidRPr="00000000" w14:paraId="0000005C">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5D">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5E">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12" w:val="single"/>
            </w:tcBorders>
          </w:tcPr>
          <w:p w:rsidR="00000000" w:rsidDel="00000000" w:rsidP="00000000" w:rsidRDefault="00000000" w:rsidRPr="00000000" w14:paraId="0000005F">
            <w:pPr>
              <w:spacing w:after="60" w:before="60" w:lineRule="auto"/>
              <w:rPr>
                <w:b w:val="1"/>
                <w:color w:val="0033cc"/>
              </w:rPr>
            </w:pPr>
            <w:r w:rsidDel="00000000" w:rsidR="00000000" w:rsidRPr="00000000">
              <w:rPr>
                <w:rtl w:val="0"/>
              </w:rPr>
            </w:r>
          </w:p>
        </w:tc>
      </w:tr>
      <w:tr>
        <w:trPr>
          <w:cantSplit w:val="0"/>
          <w:tblHeader w:val="0"/>
        </w:trPr>
        <w:tc>
          <w:tcPr>
            <w:tcBorders>
              <w:top w:color="000000" w:space="0" w:sz="4" w:val="dotted"/>
              <w:left w:color="000000" w:space="0" w:sz="12" w:val="single"/>
              <w:bottom w:color="000000" w:space="0" w:sz="4" w:val="dotted"/>
              <w:right w:color="000000" w:space="0" w:sz="4" w:val="single"/>
            </w:tcBorders>
          </w:tcPr>
          <w:p w:rsidR="00000000" w:rsidDel="00000000" w:rsidP="00000000" w:rsidRDefault="00000000" w:rsidRPr="00000000" w14:paraId="00000060">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61">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62">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12" w:val="single"/>
            </w:tcBorders>
          </w:tcPr>
          <w:p w:rsidR="00000000" w:rsidDel="00000000" w:rsidP="00000000" w:rsidRDefault="00000000" w:rsidRPr="00000000" w14:paraId="00000063">
            <w:pPr>
              <w:spacing w:after="60" w:before="60" w:lineRule="auto"/>
              <w:rPr/>
            </w:pPr>
            <w:r w:rsidDel="00000000" w:rsidR="00000000" w:rsidRPr="00000000">
              <w:rPr>
                <w:rtl w:val="0"/>
              </w:rPr>
            </w:r>
          </w:p>
        </w:tc>
      </w:tr>
      <w:tr>
        <w:trPr>
          <w:cantSplit w:val="0"/>
          <w:tblHeader w:val="0"/>
        </w:trPr>
        <w:tc>
          <w:tcPr>
            <w:tcBorders>
              <w:top w:color="000000" w:space="0" w:sz="4" w:val="dotted"/>
              <w:left w:color="000000" w:space="0" w:sz="12" w:val="single"/>
              <w:bottom w:color="000000" w:space="0" w:sz="4" w:val="dotted"/>
              <w:right w:color="000000" w:space="0" w:sz="4" w:val="single"/>
            </w:tcBorders>
          </w:tcPr>
          <w:p w:rsidR="00000000" w:rsidDel="00000000" w:rsidP="00000000" w:rsidRDefault="00000000" w:rsidRPr="00000000" w14:paraId="00000064">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65">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66">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12" w:val="single"/>
            </w:tcBorders>
          </w:tcPr>
          <w:p w:rsidR="00000000" w:rsidDel="00000000" w:rsidP="00000000" w:rsidRDefault="00000000" w:rsidRPr="00000000" w14:paraId="00000067">
            <w:pPr>
              <w:spacing w:after="60" w:before="60" w:lineRule="auto"/>
              <w:rPr/>
            </w:pPr>
            <w:r w:rsidDel="00000000" w:rsidR="00000000" w:rsidRPr="00000000">
              <w:rPr>
                <w:rtl w:val="0"/>
              </w:rPr>
            </w:r>
          </w:p>
        </w:tc>
      </w:tr>
      <w:tr>
        <w:trPr>
          <w:cantSplit w:val="0"/>
          <w:tblHeader w:val="0"/>
        </w:trPr>
        <w:tc>
          <w:tcPr>
            <w:tcBorders>
              <w:top w:color="000000" w:space="0" w:sz="4" w:val="dotted"/>
              <w:left w:color="000000" w:space="0" w:sz="12" w:val="single"/>
              <w:bottom w:color="000000" w:space="0" w:sz="4" w:val="dotted"/>
              <w:right w:color="000000" w:space="0" w:sz="4" w:val="single"/>
            </w:tcBorders>
          </w:tcPr>
          <w:p w:rsidR="00000000" w:rsidDel="00000000" w:rsidP="00000000" w:rsidRDefault="00000000" w:rsidRPr="00000000" w14:paraId="00000068">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69">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6A">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12" w:val="single"/>
            </w:tcBorders>
          </w:tcPr>
          <w:p w:rsidR="00000000" w:rsidDel="00000000" w:rsidP="00000000" w:rsidRDefault="00000000" w:rsidRPr="00000000" w14:paraId="0000006B">
            <w:pPr>
              <w:spacing w:after="60" w:before="60" w:lineRule="auto"/>
              <w:rPr/>
            </w:pPr>
            <w:r w:rsidDel="00000000" w:rsidR="00000000" w:rsidRPr="00000000">
              <w:rPr>
                <w:rtl w:val="0"/>
              </w:rPr>
            </w:r>
          </w:p>
        </w:tc>
      </w:tr>
      <w:tr>
        <w:trPr>
          <w:cantSplit w:val="0"/>
          <w:tblHeader w:val="0"/>
        </w:trPr>
        <w:tc>
          <w:tcPr>
            <w:tcBorders>
              <w:top w:color="000000" w:space="0" w:sz="4" w:val="dotted"/>
              <w:left w:color="000000" w:space="0" w:sz="12" w:val="single"/>
              <w:bottom w:color="000000" w:space="0" w:sz="4" w:val="dotted"/>
              <w:right w:color="000000" w:space="0" w:sz="4" w:val="single"/>
            </w:tcBorders>
          </w:tcPr>
          <w:p w:rsidR="00000000" w:rsidDel="00000000" w:rsidP="00000000" w:rsidRDefault="00000000" w:rsidRPr="00000000" w14:paraId="0000006C">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6D">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6E">
            <w:pPr>
              <w:spacing w:after="60" w:before="60" w:lineRule="auto"/>
              <w:rPr/>
            </w:pPr>
            <w:r w:rsidDel="00000000" w:rsidR="00000000" w:rsidRPr="00000000">
              <w:rPr>
                <w:rtl w:val="0"/>
              </w:rPr>
            </w:r>
          </w:p>
        </w:tc>
        <w:tc>
          <w:tcPr>
            <w:tcBorders>
              <w:top w:color="000000" w:space="0" w:sz="4" w:val="dotted"/>
              <w:left w:color="000000" w:space="0" w:sz="4" w:val="single"/>
              <w:bottom w:color="000000" w:space="0" w:sz="4" w:val="dotted"/>
              <w:right w:color="000000" w:space="0" w:sz="12" w:val="single"/>
            </w:tcBorders>
          </w:tcPr>
          <w:p w:rsidR="00000000" w:rsidDel="00000000" w:rsidP="00000000" w:rsidRDefault="00000000" w:rsidRPr="00000000" w14:paraId="0000006F">
            <w:pPr>
              <w:spacing w:after="60" w:before="60" w:lineRule="auto"/>
              <w:rPr/>
            </w:pPr>
            <w:r w:rsidDel="00000000" w:rsidR="00000000" w:rsidRPr="00000000">
              <w:rPr>
                <w:rtl w:val="0"/>
              </w:rPr>
            </w:r>
          </w:p>
        </w:tc>
      </w:tr>
      <w:tr>
        <w:trPr>
          <w:cantSplit w:val="0"/>
          <w:tblHeader w:val="0"/>
        </w:trPr>
        <w:tc>
          <w:tcPr>
            <w:tcBorders>
              <w:top w:color="000000" w:space="0" w:sz="4" w:val="dotted"/>
              <w:left w:color="000000" w:space="0" w:sz="12" w:val="single"/>
              <w:bottom w:color="000000" w:space="0" w:sz="12" w:val="single"/>
              <w:right w:color="000000" w:space="0" w:sz="4" w:val="single"/>
            </w:tcBorders>
          </w:tcPr>
          <w:p w:rsidR="00000000" w:rsidDel="00000000" w:rsidP="00000000" w:rsidRDefault="00000000" w:rsidRPr="00000000" w14:paraId="00000070">
            <w:pPr>
              <w:spacing w:after="60" w:before="60" w:lineRule="auto"/>
              <w:rPr/>
            </w:pPr>
            <w:r w:rsidDel="00000000" w:rsidR="00000000" w:rsidRPr="00000000">
              <w:rPr>
                <w:rtl w:val="0"/>
              </w:rPr>
            </w:r>
          </w:p>
        </w:tc>
        <w:tc>
          <w:tcPr>
            <w:tcBorders>
              <w:top w:color="000000" w:space="0" w:sz="4" w:val="dotted"/>
              <w:left w:color="000000" w:space="0" w:sz="4" w:val="single"/>
              <w:bottom w:color="000000" w:space="0" w:sz="12" w:val="single"/>
              <w:right w:color="000000" w:space="0" w:sz="4" w:val="single"/>
            </w:tcBorders>
          </w:tcPr>
          <w:p w:rsidR="00000000" w:rsidDel="00000000" w:rsidP="00000000" w:rsidRDefault="00000000" w:rsidRPr="00000000" w14:paraId="00000071">
            <w:pPr>
              <w:spacing w:after="60" w:before="60" w:lineRule="auto"/>
              <w:rPr/>
            </w:pPr>
            <w:r w:rsidDel="00000000" w:rsidR="00000000" w:rsidRPr="00000000">
              <w:rPr>
                <w:rtl w:val="0"/>
              </w:rPr>
            </w:r>
          </w:p>
        </w:tc>
        <w:tc>
          <w:tcPr>
            <w:tcBorders>
              <w:top w:color="000000" w:space="0" w:sz="4" w:val="dotted"/>
              <w:left w:color="000000" w:space="0" w:sz="4" w:val="single"/>
              <w:bottom w:color="000000" w:space="0" w:sz="12" w:val="single"/>
              <w:right w:color="000000" w:space="0" w:sz="4" w:val="single"/>
            </w:tcBorders>
          </w:tcPr>
          <w:p w:rsidR="00000000" w:rsidDel="00000000" w:rsidP="00000000" w:rsidRDefault="00000000" w:rsidRPr="00000000" w14:paraId="00000072">
            <w:pPr>
              <w:spacing w:after="60" w:before="60" w:lineRule="auto"/>
              <w:rPr/>
            </w:pPr>
            <w:r w:rsidDel="00000000" w:rsidR="00000000" w:rsidRPr="00000000">
              <w:rPr>
                <w:rtl w:val="0"/>
              </w:rPr>
            </w:r>
          </w:p>
        </w:tc>
        <w:tc>
          <w:tcPr>
            <w:tcBorders>
              <w:top w:color="000000" w:space="0" w:sz="4" w:val="dotted"/>
              <w:left w:color="000000" w:space="0" w:sz="4" w:val="single"/>
              <w:bottom w:color="000000" w:space="0" w:sz="12" w:val="single"/>
              <w:right w:color="000000" w:space="0" w:sz="12" w:val="single"/>
            </w:tcBorders>
          </w:tcPr>
          <w:p w:rsidR="00000000" w:rsidDel="00000000" w:rsidP="00000000" w:rsidRDefault="00000000" w:rsidRPr="00000000" w14:paraId="00000073">
            <w:pPr>
              <w:spacing w:after="60" w:before="60" w:lineRule="auto"/>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160" w:line="259"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ind w:left="-491" w:firstLine="0"/>
        <w:rPr/>
      </w:pPr>
      <w:bookmarkStart w:colFirst="0" w:colLast="0" w:name="_heading=h.30j0zll" w:id="1"/>
      <w:bookmarkEnd w:id="1"/>
      <w:r w:rsidDel="00000000" w:rsidR="00000000" w:rsidRPr="00000000">
        <w:rPr>
          <w:rtl w:val="0"/>
        </w:rPr>
        <w:t xml:space="preserve">1. Terminology and Definitions</w:t>
      </w:r>
    </w:p>
    <w:p w:rsidR="00000000" w:rsidDel="00000000" w:rsidP="00000000" w:rsidRDefault="00000000" w:rsidRPr="00000000" w14:paraId="00000078">
      <w:pPr>
        <w:rPr/>
      </w:pPr>
      <w:r w:rsidDel="00000000" w:rsidR="00000000" w:rsidRPr="00000000">
        <w:rPr>
          <w:rtl w:val="0"/>
        </w:rPr>
        <w:t xml:space="preserve">This section provides a description of the terms and definition that will be used throughout this document.</w:t>
      </w:r>
    </w:p>
    <w:p w:rsidR="00000000" w:rsidDel="00000000" w:rsidP="00000000" w:rsidRDefault="00000000" w:rsidRPr="00000000" w14:paraId="00000079">
      <w:pPr>
        <w:rPr/>
      </w:pPr>
      <w:r w:rsidDel="00000000" w:rsidR="00000000" w:rsidRPr="00000000">
        <w:rPr>
          <w:rtl w:val="0"/>
        </w:rPr>
      </w:r>
    </w:p>
    <w:tbl>
      <w:tblPr>
        <w:tblStyle w:val="Table2"/>
        <w:tblW w:w="8640.0" w:type="dxa"/>
        <w:jc w:val="center"/>
        <w:tblBorders>
          <w:top w:color="000000" w:space="0" w:sz="4" w:val="single"/>
          <w:left w:color="000000" w:space="0" w:sz="4" w:val="single"/>
          <w:bottom w:color="000000" w:space="0" w:sz="4" w:val="single"/>
          <w:right w:color="000000" w:space="0" w:sz="4" w:val="single"/>
          <w:insideH w:color="000000" w:space="0" w:sz="12" w:val="single"/>
          <w:insideV w:color="000000" w:space="0" w:sz="12" w:val="single"/>
        </w:tblBorders>
        <w:tblLayout w:type="fixed"/>
        <w:tblLook w:val="04A0"/>
      </w:tblPr>
      <w:tblGrid>
        <w:gridCol w:w="2089"/>
        <w:gridCol w:w="6551"/>
        <w:tblGridChange w:id="0">
          <w:tblGrid>
            <w:gridCol w:w="2089"/>
            <w:gridCol w:w="6551"/>
          </w:tblGrid>
        </w:tblGridChange>
      </w:tblGrid>
      <w:tr>
        <w:trPr>
          <w:cantSplit w:val="0"/>
          <w:tblHeader w:val="0"/>
        </w:trPr>
        <w:tc>
          <w:tcPr>
            <w:tcBorders>
              <w:bottom w:color="000000" w:space="0" w:sz="0" w:val="nil"/>
              <w:right w:color="000000" w:space="0" w:sz="0" w:val="nil"/>
            </w:tcBorders>
            <w:shd w:fill="bfbfbf" w:val="clear"/>
            <w:vAlign w:val="center"/>
          </w:tcPr>
          <w:p w:rsidR="00000000" w:rsidDel="00000000" w:rsidP="00000000" w:rsidRDefault="00000000" w:rsidRPr="00000000" w14:paraId="0000007A">
            <w:pPr>
              <w:spacing w:after="60" w:before="60" w:lineRule="auto"/>
              <w:rPr>
                <w:color w:val="000000"/>
              </w:rPr>
            </w:pPr>
            <w:r w:rsidDel="00000000" w:rsidR="00000000" w:rsidRPr="00000000">
              <w:rPr>
                <w:color w:val="000000"/>
                <w:rtl w:val="0"/>
              </w:rPr>
              <w:t xml:space="preserve">Term</w:t>
            </w:r>
          </w:p>
        </w:tc>
        <w:tc>
          <w:tcPr>
            <w:shd w:fill="bfbfbf" w:val="clear"/>
            <w:vAlign w:val="center"/>
          </w:tcPr>
          <w:p w:rsidR="00000000" w:rsidDel="00000000" w:rsidP="00000000" w:rsidRDefault="00000000" w:rsidRPr="00000000" w14:paraId="0000007B">
            <w:pPr>
              <w:spacing w:after="60" w:before="60" w:lineRule="auto"/>
              <w:rPr>
                <w:color w:val="000000"/>
              </w:rPr>
            </w:pPr>
            <w:r w:rsidDel="00000000" w:rsidR="00000000" w:rsidRPr="00000000">
              <w:rPr>
                <w:color w:val="000000"/>
                <w:rtl w:val="0"/>
              </w:rPr>
              <w:t xml:space="preserve">Description</w:t>
            </w:r>
          </w:p>
        </w:tc>
      </w:tr>
      <w:tr>
        <w:trPr>
          <w:cantSplit w:val="0"/>
          <w:trHeight w:val="8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7C">
            <w:pPr>
              <w:spacing w:after="40" w:before="40" w:lineRule="auto"/>
              <w:rPr>
                <w:sz w:val="18"/>
                <w:szCs w:val="18"/>
              </w:rPr>
            </w:pPr>
            <w:r w:rsidDel="00000000" w:rsidR="00000000" w:rsidRPr="00000000">
              <w:rPr>
                <w:sz w:val="18"/>
                <w:szCs w:val="18"/>
                <w:rtl w:val="0"/>
              </w:rPr>
              <w:t xml:space="preserve">Abuse Use Case</w:t>
            </w:r>
          </w:p>
        </w:tc>
        <w:tc>
          <w:tcPr>
            <w:tcBorders>
              <w:top w:color="000000" w:space="0" w:sz="0" w:val="nil"/>
              <w:bottom w:color="000000" w:space="0" w:sz="0" w:val="nil"/>
            </w:tcBorders>
          </w:tcPr>
          <w:p w:rsidR="00000000" w:rsidDel="00000000" w:rsidP="00000000" w:rsidRDefault="00000000" w:rsidRPr="00000000" w14:paraId="0000007D">
            <w:pPr>
              <w:spacing w:after="40" w:before="40" w:lineRule="auto"/>
              <w:rPr>
                <w:sz w:val="18"/>
                <w:szCs w:val="18"/>
              </w:rPr>
            </w:pPr>
            <w:r w:rsidDel="00000000" w:rsidR="00000000" w:rsidRPr="00000000">
              <w:rPr>
                <w:sz w:val="18"/>
                <w:szCs w:val="18"/>
                <w:rtl w:val="0"/>
              </w:rPr>
              <w:t xml:space="preserve">Deliberate abuse of functional use cases in order to yield unintended results.</w:t>
            </w:r>
          </w:p>
        </w:tc>
      </w:tr>
      <w:tr>
        <w:trPr>
          <w:cantSplit w:val="0"/>
          <w:trHeight w:val="83" w:hRule="atLeast"/>
          <w:tblHeader w:val="0"/>
        </w:trPr>
        <w:tc>
          <w:tcPr>
            <w:tcBorders>
              <w:right w:color="000000" w:space="0" w:sz="0" w:val="nil"/>
            </w:tcBorders>
          </w:tcPr>
          <w:p w:rsidR="00000000" w:rsidDel="00000000" w:rsidP="00000000" w:rsidRDefault="00000000" w:rsidRPr="00000000" w14:paraId="0000007E">
            <w:pPr>
              <w:spacing w:after="40" w:before="40" w:lineRule="auto"/>
              <w:rPr>
                <w:sz w:val="18"/>
                <w:szCs w:val="18"/>
              </w:rPr>
            </w:pPr>
            <w:r w:rsidDel="00000000" w:rsidR="00000000" w:rsidRPr="00000000">
              <w:rPr>
                <w:sz w:val="18"/>
                <w:szCs w:val="18"/>
                <w:rtl w:val="0"/>
              </w:rPr>
              <w:t xml:space="preserve">Accountability</w:t>
            </w:r>
          </w:p>
        </w:tc>
        <w:tc>
          <w:tcPr/>
          <w:p w:rsidR="00000000" w:rsidDel="00000000" w:rsidP="00000000" w:rsidRDefault="00000000" w:rsidRPr="00000000" w14:paraId="0000007F">
            <w:pPr>
              <w:spacing w:after="40" w:before="40" w:lineRule="auto"/>
              <w:rPr>
                <w:sz w:val="18"/>
                <w:szCs w:val="18"/>
              </w:rPr>
            </w:pPr>
            <w:r w:rsidDel="00000000" w:rsidR="00000000" w:rsidRPr="00000000">
              <w:rPr>
                <w:sz w:val="18"/>
                <w:szCs w:val="18"/>
                <w:rtl w:val="0"/>
              </w:rPr>
              <w:t xml:space="preserve">The property that ensures that the actions of an entity may be traced uniquely to that entity.</w:t>
            </w:r>
          </w:p>
        </w:tc>
      </w:tr>
      <w:tr>
        <w:trPr>
          <w:cantSplit w:val="0"/>
          <w:trHeight w:val="55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0">
            <w:pPr>
              <w:spacing w:after="40" w:before="40" w:lineRule="auto"/>
              <w:rPr>
                <w:sz w:val="18"/>
                <w:szCs w:val="18"/>
              </w:rPr>
            </w:pPr>
            <w:r w:rsidDel="00000000" w:rsidR="00000000" w:rsidRPr="00000000">
              <w:rPr>
                <w:sz w:val="18"/>
                <w:szCs w:val="18"/>
                <w:rtl w:val="0"/>
              </w:rPr>
              <w:t xml:space="preserve">Actor (Threat Agent) </w:t>
            </w:r>
          </w:p>
        </w:tc>
        <w:tc>
          <w:tcPr>
            <w:tcBorders>
              <w:top w:color="000000" w:space="0" w:sz="0" w:val="nil"/>
              <w:bottom w:color="000000" w:space="0" w:sz="0" w:val="nil"/>
            </w:tcBorders>
          </w:tcPr>
          <w:p w:rsidR="00000000" w:rsidDel="00000000" w:rsidP="00000000" w:rsidRDefault="00000000" w:rsidRPr="00000000" w14:paraId="00000081">
            <w:pPr>
              <w:spacing w:after="40" w:before="40" w:lineRule="auto"/>
              <w:rPr>
                <w:sz w:val="18"/>
                <w:szCs w:val="18"/>
              </w:rPr>
            </w:pPr>
            <w:r w:rsidDel="00000000" w:rsidR="00000000" w:rsidRPr="00000000">
              <w:rPr>
                <w:sz w:val="18"/>
                <w:szCs w:val="18"/>
                <w:rtl w:val="0"/>
              </w:rPr>
              <w:t xml:space="preserve">Person who originates attacks, either with malice or by accident, taking advantage of vulnerabilities to create loss.</w:t>
            </w:r>
          </w:p>
        </w:tc>
      </w:tr>
      <w:tr>
        <w:trPr>
          <w:cantSplit w:val="0"/>
          <w:trHeight w:val="550" w:hRule="atLeast"/>
          <w:tblHeader w:val="0"/>
        </w:trPr>
        <w:tc>
          <w:tcPr>
            <w:tcBorders>
              <w:right w:color="000000" w:space="0" w:sz="0" w:val="nil"/>
            </w:tcBorders>
          </w:tcPr>
          <w:p w:rsidR="00000000" w:rsidDel="00000000" w:rsidP="00000000" w:rsidRDefault="00000000" w:rsidRPr="00000000" w14:paraId="00000082">
            <w:pPr>
              <w:spacing w:after="40" w:before="40" w:lineRule="auto"/>
              <w:rPr>
                <w:sz w:val="18"/>
                <w:szCs w:val="18"/>
              </w:rPr>
            </w:pPr>
            <w:r w:rsidDel="00000000" w:rsidR="00000000" w:rsidRPr="00000000">
              <w:rPr>
                <w:sz w:val="18"/>
                <w:szCs w:val="18"/>
                <w:rtl w:val="0"/>
              </w:rPr>
              <w:t xml:space="preserve">Application</w:t>
            </w:r>
          </w:p>
          <w:p w:rsidR="00000000" w:rsidDel="00000000" w:rsidP="00000000" w:rsidRDefault="00000000" w:rsidRPr="00000000" w14:paraId="00000083">
            <w:pPr>
              <w:spacing w:after="40" w:before="40" w:lineRule="auto"/>
              <w:rPr>
                <w:sz w:val="18"/>
                <w:szCs w:val="18"/>
              </w:rPr>
            </w:pPr>
            <w:r w:rsidDel="00000000" w:rsidR="00000000" w:rsidRPr="00000000">
              <w:rPr>
                <w:sz w:val="18"/>
                <w:szCs w:val="18"/>
                <w:rtl w:val="0"/>
              </w:rPr>
              <w:t xml:space="preserve">Programming</w:t>
            </w:r>
          </w:p>
          <w:p w:rsidR="00000000" w:rsidDel="00000000" w:rsidP="00000000" w:rsidRDefault="00000000" w:rsidRPr="00000000" w14:paraId="00000084">
            <w:pPr>
              <w:spacing w:after="40" w:before="40" w:lineRule="auto"/>
              <w:rPr>
                <w:sz w:val="18"/>
                <w:szCs w:val="18"/>
              </w:rPr>
            </w:pPr>
            <w:r w:rsidDel="00000000" w:rsidR="00000000" w:rsidRPr="00000000">
              <w:rPr>
                <w:sz w:val="18"/>
                <w:szCs w:val="18"/>
                <w:rtl w:val="0"/>
              </w:rPr>
              <w:t xml:space="preserve">Interface (API)</w:t>
            </w:r>
          </w:p>
        </w:tc>
        <w:tc>
          <w:tcPr/>
          <w:p w:rsidR="00000000" w:rsidDel="00000000" w:rsidP="00000000" w:rsidRDefault="00000000" w:rsidRPr="00000000" w14:paraId="00000085">
            <w:pPr>
              <w:spacing w:after="40" w:before="40" w:lineRule="auto"/>
              <w:rPr>
                <w:sz w:val="18"/>
                <w:szCs w:val="18"/>
              </w:rPr>
            </w:pPr>
            <w:r w:rsidDel="00000000" w:rsidR="00000000" w:rsidRPr="00000000">
              <w:rPr>
                <w:sz w:val="18"/>
                <w:szCs w:val="18"/>
                <w:rtl w:val="0"/>
              </w:rPr>
              <w:t xml:space="preserve">A source code interface that a computer system or program library provides to support requests for services to be made of it by a computer program [PCI HSM Security Req].</w:t>
            </w:r>
          </w:p>
        </w:tc>
      </w:tr>
      <w:tr>
        <w:trPr>
          <w:cantSplit w:val="0"/>
          <w:trHeight w:val="515"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6">
            <w:pPr>
              <w:spacing w:after="40" w:before="40" w:lineRule="auto"/>
              <w:rPr>
                <w:sz w:val="18"/>
                <w:szCs w:val="18"/>
              </w:rPr>
            </w:pPr>
            <w:r w:rsidDel="00000000" w:rsidR="00000000" w:rsidRPr="00000000">
              <w:rPr>
                <w:sz w:val="18"/>
                <w:szCs w:val="18"/>
                <w:rtl w:val="0"/>
              </w:rPr>
              <w:t xml:space="preserve">Asset</w:t>
            </w:r>
          </w:p>
        </w:tc>
        <w:tc>
          <w:tcPr>
            <w:tcBorders>
              <w:top w:color="000000" w:space="0" w:sz="0" w:val="nil"/>
              <w:bottom w:color="000000" w:space="0" w:sz="0" w:val="nil"/>
            </w:tcBorders>
          </w:tcPr>
          <w:p w:rsidR="00000000" w:rsidDel="00000000" w:rsidP="00000000" w:rsidRDefault="00000000" w:rsidRPr="00000000" w14:paraId="00000087">
            <w:pPr>
              <w:spacing w:after="40" w:before="40" w:lineRule="auto"/>
              <w:rPr>
                <w:sz w:val="18"/>
                <w:szCs w:val="18"/>
              </w:rPr>
            </w:pPr>
            <w:r w:rsidDel="00000000" w:rsidR="00000000" w:rsidRPr="00000000">
              <w:rPr>
                <w:sz w:val="18"/>
                <w:szCs w:val="18"/>
                <w:rtl w:val="0"/>
              </w:rPr>
              <w:t xml:space="preserve">An asset is a resource of value. It varies by perspective. To a business, an asset might be the availability of information, or the information itself, such as customer data. It might be intangible, such as a company's reputation.</w:t>
            </w:r>
          </w:p>
        </w:tc>
      </w:tr>
      <w:tr>
        <w:trPr>
          <w:cantSplit w:val="0"/>
          <w:trHeight w:val="50" w:hRule="atLeast"/>
          <w:tblHeader w:val="0"/>
        </w:trPr>
        <w:tc>
          <w:tcPr>
            <w:tcBorders>
              <w:right w:color="000000" w:space="0" w:sz="0" w:val="nil"/>
            </w:tcBorders>
          </w:tcPr>
          <w:p w:rsidR="00000000" w:rsidDel="00000000" w:rsidP="00000000" w:rsidRDefault="00000000" w:rsidRPr="00000000" w14:paraId="00000088">
            <w:pPr>
              <w:spacing w:after="40" w:before="40" w:lineRule="auto"/>
              <w:rPr>
                <w:sz w:val="18"/>
                <w:szCs w:val="18"/>
              </w:rPr>
            </w:pPr>
            <w:r w:rsidDel="00000000" w:rsidR="00000000" w:rsidRPr="00000000">
              <w:rPr>
                <w:sz w:val="18"/>
                <w:szCs w:val="18"/>
                <w:rtl w:val="0"/>
              </w:rPr>
              <w:t xml:space="preserve">Attack (Exploit)</w:t>
            </w:r>
          </w:p>
        </w:tc>
        <w:tc>
          <w:tcPr/>
          <w:p w:rsidR="00000000" w:rsidDel="00000000" w:rsidP="00000000" w:rsidRDefault="00000000" w:rsidRPr="00000000" w14:paraId="00000089">
            <w:pPr>
              <w:spacing w:after="40" w:before="40" w:lineRule="auto"/>
              <w:rPr>
                <w:sz w:val="18"/>
                <w:szCs w:val="18"/>
              </w:rPr>
            </w:pPr>
            <w:r w:rsidDel="00000000" w:rsidR="00000000" w:rsidRPr="00000000">
              <w:rPr>
                <w:sz w:val="18"/>
                <w:szCs w:val="18"/>
                <w:rtl w:val="0"/>
              </w:rPr>
              <w:t xml:space="preserve">An attack is an action taken that utilizes one or more vulnerabilities to realize a threat.</w:t>
            </w:r>
          </w:p>
        </w:tc>
      </w:tr>
      <w:tr>
        <w:trPr>
          <w:cantSplit w:val="0"/>
          <w:trHeight w:val="56"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A">
            <w:pPr>
              <w:spacing w:after="40" w:before="40" w:lineRule="auto"/>
              <w:rPr>
                <w:sz w:val="18"/>
                <w:szCs w:val="18"/>
              </w:rPr>
            </w:pPr>
            <w:r w:rsidDel="00000000" w:rsidR="00000000" w:rsidRPr="00000000">
              <w:rPr>
                <w:sz w:val="18"/>
                <w:szCs w:val="18"/>
                <w:rtl w:val="0"/>
              </w:rPr>
              <w:t xml:space="preserve">Attack Surface</w:t>
            </w:r>
          </w:p>
        </w:tc>
        <w:tc>
          <w:tcPr>
            <w:tcBorders>
              <w:top w:color="000000" w:space="0" w:sz="0" w:val="nil"/>
              <w:bottom w:color="000000" w:space="0" w:sz="0" w:val="nil"/>
            </w:tcBorders>
          </w:tcPr>
          <w:p w:rsidR="00000000" w:rsidDel="00000000" w:rsidP="00000000" w:rsidRDefault="00000000" w:rsidRPr="00000000" w14:paraId="0000008B">
            <w:pPr>
              <w:spacing w:after="40" w:before="40" w:lineRule="auto"/>
              <w:rPr>
                <w:sz w:val="18"/>
                <w:szCs w:val="18"/>
              </w:rPr>
            </w:pPr>
            <w:r w:rsidDel="00000000" w:rsidR="00000000" w:rsidRPr="00000000">
              <w:rPr>
                <w:sz w:val="18"/>
                <w:szCs w:val="18"/>
                <w:rtl w:val="0"/>
              </w:rPr>
              <w:t xml:space="preserve">Logical area (browser stack, infrastructure components, etc.) or physical area (hotel kiosk) that an attack may occur or originate from.</w:t>
            </w:r>
          </w:p>
        </w:tc>
      </w:tr>
      <w:tr>
        <w:trPr>
          <w:cantSplit w:val="0"/>
          <w:trHeight w:val="50" w:hRule="atLeast"/>
          <w:tblHeader w:val="0"/>
        </w:trPr>
        <w:tc>
          <w:tcPr>
            <w:tcBorders>
              <w:right w:color="000000" w:space="0" w:sz="0" w:val="nil"/>
            </w:tcBorders>
          </w:tcPr>
          <w:p w:rsidR="00000000" w:rsidDel="00000000" w:rsidP="00000000" w:rsidRDefault="00000000" w:rsidRPr="00000000" w14:paraId="0000008C">
            <w:pPr>
              <w:spacing w:after="40" w:before="40" w:lineRule="auto"/>
              <w:rPr>
                <w:sz w:val="18"/>
                <w:szCs w:val="18"/>
              </w:rPr>
            </w:pPr>
            <w:r w:rsidDel="00000000" w:rsidR="00000000" w:rsidRPr="00000000">
              <w:rPr>
                <w:sz w:val="18"/>
                <w:szCs w:val="18"/>
                <w:rtl w:val="0"/>
              </w:rPr>
              <w:t xml:space="preserve">Attack Vector</w:t>
            </w:r>
          </w:p>
        </w:tc>
        <w:tc>
          <w:tcPr/>
          <w:p w:rsidR="00000000" w:rsidDel="00000000" w:rsidP="00000000" w:rsidRDefault="00000000" w:rsidRPr="00000000" w14:paraId="0000008D">
            <w:pPr>
              <w:spacing w:after="40" w:before="40" w:lineRule="auto"/>
              <w:rPr>
                <w:sz w:val="18"/>
                <w:szCs w:val="18"/>
              </w:rPr>
            </w:pPr>
            <w:r w:rsidDel="00000000" w:rsidR="00000000" w:rsidRPr="00000000">
              <w:rPr>
                <w:sz w:val="18"/>
                <w:szCs w:val="18"/>
                <w:rtl w:val="0"/>
              </w:rPr>
              <w:t xml:space="preserve">Point and channel for which attacks travel over (card reader, form fields, network proxy, client browser, etc.).</w:t>
            </w:r>
          </w:p>
        </w:tc>
      </w:tr>
      <w:tr>
        <w:trPr>
          <w:cantSplit w:val="0"/>
          <w:trHeight w:val="60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8E">
            <w:pPr>
              <w:spacing w:after="40" w:before="40" w:lineRule="auto"/>
              <w:rPr>
                <w:sz w:val="18"/>
                <w:szCs w:val="18"/>
              </w:rPr>
            </w:pPr>
            <w:r w:rsidDel="00000000" w:rsidR="00000000" w:rsidRPr="00000000">
              <w:rPr>
                <w:sz w:val="18"/>
                <w:szCs w:val="18"/>
                <w:rtl w:val="0"/>
              </w:rPr>
              <w:t xml:space="preserve">Authenticity</w:t>
            </w:r>
          </w:p>
        </w:tc>
        <w:tc>
          <w:tcPr>
            <w:tcBorders>
              <w:top w:color="000000" w:space="0" w:sz="0" w:val="nil"/>
              <w:bottom w:color="000000" w:space="0" w:sz="0" w:val="nil"/>
            </w:tcBorders>
          </w:tcPr>
          <w:p w:rsidR="00000000" w:rsidDel="00000000" w:rsidP="00000000" w:rsidRDefault="00000000" w:rsidRPr="00000000" w14:paraId="0000008F">
            <w:pPr>
              <w:spacing w:after="40" w:before="40" w:lineRule="auto"/>
              <w:rPr>
                <w:sz w:val="18"/>
                <w:szCs w:val="18"/>
              </w:rPr>
            </w:pPr>
            <w:r w:rsidDel="00000000" w:rsidR="00000000" w:rsidRPr="00000000">
              <w:rPr>
                <w:sz w:val="18"/>
                <w:szCs w:val="18"/>
                <w:rtl w:val="0"/>
              </w:rPr>
              <w:t xml:space="preserve">The property of being genuine and being able to be verified and trusted; confidence in the validity of a transmission, a message, or message originator [NIST SP 800-137, CNSSI 4009].</w:t>
            </w:r>
          </w:p>
        </w:tc>
      </w:tr>
      <w:tr>
        <w:trPr>
          <w:cantSplit w:val="0"/>
          <w:trHeight w:val="603" w:hRule="atLeast"/>
          <w:tblHeader w:val="0"/>
        </w:trPr>
        <w:tc>
          <w:tcPr>
            <w:tcBorders>
              <w:right w:color="000000" w:space="0" w:sz="0" w:val="nil"/>
            </w:tcBorders>
          </w:tcPr>
          <w:p w:rsidR="00000000" w:rsidDel="00000000" w:rsidP="00000000" w:rsidRDefault="00000000" w:rsidRPr="00000000" w14:paraId="00000090">
            <w:pPr>
              <w:spacing w:after="40" w:before="40" w:lineRule="auto"/>
              <w:rPr>
                <w:sz w:val="18"/>
                <w:szCs w:val="18"/>
              </w:rPr>
            </w:pPr>
            <w:r w:rsidDel="00000000" w:rsidR="00000000" w:rsidRPr="00000000">
              <w:rPr>
                <w:sz w:val="18"/>
                <w:szCs w:val="18"/>
                <w:rtl w:val="0"/>
              </w:rPr>
              <w:t xml:space="preserve">Authorization</w:t>
            </w:r>
          </w:p>
        </w:tc>
        <w:tc>
          <w:tcPr/>
          <w:p w:rsidR="00000000" w:rsidDel="00000000" w:rsidP="00000000" w:rsidRDefault="00000000" w:rsidRPr="00000000" w14:paraId="00000091">
            <w:pPr>
              <w:spacing w:after="40" w:before="40" w:lineRule="auto"/>
              <w:rPr>
                <w:sz w:val="18"/>
                <w:szCs w:val="18"/>
              </w:rPr>
            </w:pPr>
            <w:r w:rsidDel="00000000" w:rsidR="00000000" w:rsidRPr="00000000">
              <w:rPr>
                <w:sz w:val="18"/>
                <w:szCs w:val="18"/>
                <w:rtl w:val="0"/>
              </w:rPr>
              <w:t xml:space="preserve">The official management decision given by a senior organizational official to authorize operation of an information system and to explicitly accept the risk to organizational operations (including mission, functions, image, or reputation), organizational assets, individuals, other organizations, and the nation based on the implementation of an agreed-upon set of security controls [NIST SP 800-137, CNSSI 4009].</w:t>
            </w:r>
          </w:p>
        </w:tc>
      </w:tr>
      <w:tr>
        <w:trPr>
          <w:cantSplit w:val="0"/>
          <w:trHeight w:val="5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92">
            <w:pPr>
              <w:spacing w:after="40" w:before="40" w:lineRule="auto"/>
              <w:rPr>
                <w:sz w:val="18"/>
                <w:szCs w:val="18"/>
              </w:rPr>
            </w:pPr>
            <w:r w:rsidDel="00000000" w:rsidR="00000000" w:rsidRPr="00000000">
              <w:rPr>
                <w:sz w:val="18"/>
                <w:szCs w:val="18"/>
                <w:rtl w:val="0"/>
              </w:rPr>
              <w:t xml:space="preserve">Availability</w:t>
            </w:r>
          </w:p>
        </w:tc>
        <w:tc>
          <w:tcPr>
            <w:tcBorders>
              <w:top w:color="000000" w:space="0" w:sz="0" w:val="nil"/>
              <w:bottom w:color="000000" w:space="0" w:sz="0" w:val="nil"/>
            </w:tcBorders>
          </w:tcPr>
          <w:p w:rsidR="00000000" w:rsidDel="00000000" w:rsidP="00000000" w:rsidRDefault="00000000" w:rsidRPr="00000000" w14:paraId="00000093">
            <w:pPr>
              <w:spacing w:after="40" w:before="40" w:lineRule="auto"/>
              <w:rPr>
                <w:sz w:val="18"/>
                <w:szCs w:val="18"/>
              </w:rPr>
            </w:pPr>
            <w:r w:rsidDel="00000000" w:rsidR="00000000" w:rsidRPr="00000000">
              <w:rPr>
                <w:sz w:val="18"/>
                <w:szCs w:val="18"/>
                <w:rtl w:val="0"/>
              </w:rPr>
              <w:t xml:space="preserve">Ensuring timely and reliable access to and use of information [NIST SP 800-137, 44 U.S.C., Sec. 3542].</w:t>
            </w:r>
          </w:p>
          <w:p w:rsidR="00000000" w:rsidDel="00000000" w:rsidP="00000000" w:rsidRDefault="00000000" w:rsidRPr="00000000" w14:paraId="00000094">
            <w:pPr>
              <w:spacing w:after="40" w:before="40" w:lineRule="auto"/>
              <w:rPr>
                <w:sz w:val="18"/>
                <w:szCs w:val="18"/>
              </w:rPr>
            </w:pPr>
            <w:r w:rsidDel="00000000" w:rsidR="00000000" w:rsidRPr="00000000">
              <w:rPr>
                <w:sz w:val="18"/>
                <w:szCs w:val="18"/>
                <w:rtl w:val="0"/>
              </w:rPr>
              <w:t xml:space="preserve">Capability of a product to provide a stated function if demanded, under given conditions over its defined lifetime [ISO 26262-1].</w:t>
            </w:r>
          </w:p>
        </w:tc>
      </w:tr>
      <w:tr>
        <w:trPr>
          <w:cantSplit w:val="0"/>
          <w:trHeight w:val="146" w:hRule="atLeast"/>
          <w:tblHeader w:val="0"/>
        </w:trPr>
        <w:tc>
          <w:tcPr>
            <w:tcBorders>
              <w:right w:color="000000" w:space="0" w:sz="0" w:val="nil"/>
            </w:tcBorders>
          </w:tcPr>
          <w:p w:rsidR="00000000" w:rsidDel="00000000" w:rsidP="00000000" w:rsidRDefault="00000000" w:rsidRPr="00000000" w14:paraId="00000095">
            <w:pPr>
              <w:spacing w:after="40" w:before="40" w:lineRule="auto"/>
              <w:rPr>
                <w:sz w:val="18"/>
                <w:szCs w:val="18"/>
              </w:rPr>
            </w:pPr>
            <w:r w:rsidDel="00000000" w:rsidR="00000000" w:rsidRPr="00000000">
              <w:rPr>
                <w:sz w:val="18"/>
                <w:szCs w:val="18"/>
                <w:rtl w:val="0"/>
              </w:rPr>
              <w:t xml:space="preserve">Confidentiality</w:t>
            </w:r>
          </w:p>
        </w:tc>
        <w:tc>
          <w:tcPr/>
          <w:p w:rsidR="00000000" w:rsidDel="00000000" w:rsidP="00000000" w:rsidRDefault="00000000" w:rsidRPr="00000000" w14:paraId="00000096">
            <w:pPr>
              <w:spacing w:after="40" w:before="40" w:lineRule="auto"/>
              <w:rPr>
                <w:sz w:val="18"/>
                <w:szCs w:val="18"/>
              </w:rPr>
            </w:pPr>
            <w:r w:rsidDel="00000000" w:rsidR="00000000" w:rsidRPr="00000000">
              <w:rPr>
                <w:sz w:val="18"/>
                <w:szCs w:val="18"/>
                <w:rtl w:val="0"/>
              </w:rPr>
              <w:t xml:space="preserve">Preserving authorized restrictions on information access and disclosure, including means for protecting personal privacy and proprietary information [NIST SP 800-137, 44 U.S.C., Sec. 3542].</w:t>
            </w:r>
          </w:p>
        </w:tc>
      </w:tr>
      <w:tr>
        <w:trPr>
          <w:cantSplit w:val="0"/>
          <w:trHeight w:val="47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97">
            <w:pPr>
              <w:spacing w:after="40" w:before="40" w:lineRule="auto"/>
              <w:rPr>
                <w:sz w:val="18"/>
                <w:szCs w:val="18"/>
              </w:rPr>
            </w:pPr>
            <w:r w:rsidDel="00000000" w:rsidR="00000000" w:rsidRPr="00000000">
              <w:rPr>
                <w:sz w:val="18"/>
                <w:szCs w:val="18"/>
                <w:rtl w:val="0"/>
              </w:rPr>
              <w:t xml:space="preserve">Countermeasures (Control)</w:t>
            </w:r>
          </w:p>
        </w:tc>
        <w:tc>
          <w:tcPr>
            <w:tcBorders>
              <w:top w:color="000000" w:space="0" w:sz="0" w:val="nil"/>
              <w:bottom w:color="000000" w:space="0" w:sz="0" w:val="nil"/>
            </w:tcBorders>
          </w:tcPr>
          <w:p w:rsidR="00000000" w:rsidDel="00000000" w:rsidP="00000000" w:rsidRDefault="00000000" w:rsidRPr="00000000" w14:paraId="00000098">
            <w:pPr>
              <w:spacing w:after="40" w:before="40" w:lineRule="auto"/>
              <w:rPr>
                <w:sz w:val="18"/>
                <w:szCs w:val="18"/>
              </w:rPr>
            </w:pPr>
            <w:r w:rsidDel="00000000" w:rsidR="00000000" w:rsidRPr="00000000">
              <w:rPr>
                <w:sz w:val="18"/>
                <w:szCs w:val="18"/>
                <w:rtl w:val="0"/>
              </w:rPr>
              <w:t xml:space="preserve">Countermeasures address vulnerabilities to reduce the probability of attacks or the impacts of threats. They do not directly address threats; instead they address the factors that define the threats.</w:t>
            </w:r>
          </w:p>
        </w:tc>
      </w:tr>
      <w:tr>
        <w:trPr>
          <w:cantSplit w:val="0"/>
          <w:trHeight w:val="287" w:hRule="atLeast"/>
          <w:tblHeader w:val="0"/>
        </w:trPr>
        <w:tc>
          <w:tcPr>
            <w:tcBorders>
              <w:right w:color="000000" w:space="0" w:sz="0" w:val="nil"/>
            </w:tcBorders>
          </w:tcPr>
          <w:p w:rsidR="00000000" w:rsidDel="00000000" w:rsidP="00000000" w:rsidRDefault="00000000" w:rsidRPr="00000000" w14:paraId="00000099">
            <w:pPr>
              <w:spacing w:after="40" w:before="40" w:lineRule="auto"/>
              <w:rPr>
                <w:sz w:val="18"/>
                <w:szCs w:val="18"/>
              </w:rPr>
            </w:pPr>
            <w:r w:rsidDel="00000000" w:rsidR="00000000" w:rsidRPr="00000000">
              <w:rPr>
                <w:sz w:val="18"/>
                <w:szCs w:val="18"/>
                <w:rtl w:val="0"/>
              </w:rPr>
              <w:t xml:space="preserve">Impact</w:t>
            </w:r>
          </w:p>
        </w:tc>
        <w:tc>
          <w:tcPr/>
          <w:p w:rsidR="00000000" w:rsidDel="00000000" w:rsidP="00000000" w:rsidRDefault="00000000" w:rsidRPr="00000000" w14:paraId="0000009A">
            <w:pPr>
              <w:spacing w:after="40" w:before="40" w:lineRule="auto"/>
              <w:rPr>
                <w:sz w:val="18"/>
                <w:szCs w:val="18"/>
              </w:rPr>
            </w:pPr>
            <w:r w:rsidDel="00000000" w:rsidR="00000000" w:rsidRPr="00000000">
              <w:rPr>
                <w:sz w:val="18"/>
                <w:szCs w:val="18"/>
                <w:rtl w:val="0"/>
              </w:rPr>
              <w:t xml:space="preserve">Value of damage possibly sustained via an attack.</w:t>
            </w:r>
          </w:p>
        </w:tc>
      </w:tr>
      <w:tr>
        <w:trPr>
          <w:cantSplit w:val="0"/>
          <w:trHeight w:val="155"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9B">
            <w:pPr>
              <w:spacing w:after="40" w:before="40" w:lineRule="auto"/>
              <w:rPr>
                <w:sz w:val="18"/>
                <w:szCs w:val="18"/>
              </w:rPr>
            </w:pPr>
            <w:r w:rsidDel="00000000" w:rsidR="00000000" w:rsidRPr="00000000">
              <w:rPr>
                <w:sz w:val="18"/>
                <w:szCs w:val="18"/>
                <w:rtl w:val="0"/>
              </w:rPr>
              <w:t xml:space="preserve">Integrity</w:t>
            </w:r>
          </w:p>
        </w:tc>
        <w:tc>
          <w:tcPr>
            <w:tcBorders>
              <w:top w:color="000000" w:space="0" w:sz="0" w:val="nil"/>
              <w:bottom w:color="000000" w:space="0" w:sz="0" w:val="nil"/>
            </w:tcBorders>
          </w:tcPr>
          <w:p w:rsidR="00000000" w:rsidDel="00000000" w:rsidP="00000000" w:rsidRDefault="00000000" w:rsidRPr="00000000" w14:paraId="0000009C">
            <w:pPr>
              <w:spacing w:after="40" w:before="40" w:lineRule="auto"/>
              <w:rPr>
                <w:sz w:val="18"/>
                <w:szCs w:val="18"/>
              </w:rPr>
            </w:pPr>
            <w:r w:rsidDel="00000000" w:rsidR="00000000" w:rsidRPr="00000000">
              <w:rPr>
                <w:sz w:val="18"/>
                <w:szCs w:val="18"/>
                <w:rtl w:val="0"/>
              </w:rPr>
              <w:t xml:space="preserve">Guarding against improper information modification or destruction and includes ensuring information non-repudiation and authenticity [NIST SP 800-137, 44 U.S.C., Sec. 3542].</w:t>
            </w:r>
          </w:p>
        </w:tc>
      </w:tr>
      <w:tr>
        <w:trPr>
          <w:cantSplit w:val="0"/>
          <w:trHeight w:val="50" w:hRule="atLeast"/>
          <w:tblHeader w:val="0"/>
        </w:trPr>
        <w:tc>
          <w:tcPr>
            <w:tcBorders>
              <w:right w:color="000000" w:space="0" w:sz="0" w:val="nil"/>
            </w:tcBorders>
          </w:tcPr>
          <w:p w:rsidR="00000000" w:rsidDel="00000000" w:rsidP="00000000" w:rsidRDefault="00000000" w:rsidRPr="00000000" w14:paraId="0000009D">
            <w:pPr>
              <w:spacing w:after="40" w:before="40" w:lineRule="auto"/>
              <w:rPr>
                <w:sz w:val="18"/>
                <w:szCs w:val="18"/>
              </w:rPr>
            </w:pPr>
            <w:r w:rsidDel="00000000" w:rsidR="00000000" w:rsidRPr="00000000">
              <w:rPr>
                <w:sz w:val="18"/>
                <w:szCs w:val="18"/>
                <w:rtl w:val="0"/>
              </w:rPr>
              <w:t xml:space="preserve">Multi-tenant</w:t>
            </w:r>
          </w:p>
        </w:tc>
        <w:tc>
          <w:tcPr/>
          <w:p w:rsidR="00000000" w:rsidDel="00000000" w:rsidP="00000000" w:rsidRDefault="00000000" w:rsidRPr="00000000" w14:paraId="0000009E">
            <w:pPr>
              <w:spacing w:after="40" w:before="40" w:lineRule="auto"/>
              <w:rPr>
                <w:sz w:val="18"/>
                <w:szCs w:val="18"/>
              </w:rPr>
            </w:pPr>
            <w:r w:rsidDel="00000000" w:rsidR="00000000" w:rsidRPr="00000000">
              <w:rPr>
                <w:sz w:val="18"/>
                <w:szCs w:val="18"/>
                <w:rtl w:val="0"/>
              </w:rPr>
              <w:t xml:space="preserve">An architecture in which a single computing resource is shared but logically isolated to serve multiple consumers [NIST.SP.500-322].</w:t>
            </w:r>
          </w:p>
        </w:tc>
      </w:tr>
      <w:tr>
        <w:trPr>
          <w:cantSplit w:val="0"/>
          <w:trHeight w:val="5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9F">
            <w:pPr>
              <w:spacing w:after="40" w:before="40" w:lineRule="auto"/>
              <w:rPr>
                <w:sz w:val="18"/>
                <w:szCs w:val="18"/>
              </w:rPr>
            </w:pPr>
            <w:r w:rsidDel="00000000" w:rsidR="00000000" w:rsidRPr="00000000">
              <w:rPr>
                <w:sz w:val="18"/>
                <w:szCs w:val="18"/>
                <w:rtl w:val="0"/>
              </w:rPr>
              <w:t xml:space="preserve">Non-repudiation</w:t>
            </w:r>
          </w:p>
        </w:tc>
        <w:tc>
          <w:tcPr>
            <w:tcBorders>
              <w:top w:color="000000" w:space="0" w:sz="0" w:val="nil"/>
              <w:bottom w:color="000000" w:space="0" w:sz="0" w:val="nil"/>
            </w:tcBorders>
          </w:tcPr>
          <w:p w:rsidR="00000000" w:rsidDel="00000000" w:rsidP="00000000" w:rsidRDefault="00000000" w:rsidRPr="00000000" w14:paraId="000000A0">
            <w:pPr>
              <w:spacing w:after="40" w:before="40" w:lineRule="auto"/>
              <w:rPr>
                <w:sz w:val="18"/>
                <w:szCs w:val="18"/>
              </w:rPr>
            </w:pPr>
            <w:r w:rsidDel="00000000" w:rsidR="00000000" w:rsidRPr="00000000">
              <w:rPr>
                <w:sz w:val="18"/>
                <w:szCs w:val="18"/>
                <w:rtl w:val="0"/>
              </w:rPr>
              <w:t xml:space="preserve">The ability to provide proof of the integrity and origin of data.</w:t>
            </w:r>
          </w:p>
        </w:tc>
      </w:tr>
      <w:tr>
        <w:trPr>
          <w:cantSplit w:val="0"/>
          <w:trHeight w:val="50" w:hRule="atLeast"/>
          <w:tblHeader w:val="0"/>
        </w:trPr>
        <w:tc>
          <w:tcPr>
            <w:tcBorders>
              <w:right w:color="000000" w:space="0" w:sz="0" w:val="nil"/>
            </w:tcBorders>
          </w:tcPr>
          <w:p w:rsidR="00000000" w:rsidDel="00000000" w:rsidP="00000000" w:rsidRDefault="00000000" w:rsidRPr="00000000" w14:paraId="000000A1">
            <w:pPr>
              <w:spacing w:after="40" w:before="40" w:lineRule="auto"/>
              <w:rPr>
                <w:sz w:val="18"/>
                <w:szCs w:val="18"/>
              </w:rPr>
            </w:pPr>
            <w:r w:rsidDel="00000000" w:rsidR="00000000" w:rsidRPr="00000000">
              <w:rPr>
                <w:sz w:val="18"/>
                <w:szCs w:val="18"/>
                <w:rtl w:val="0"/>
              </w:rPr>
              <w:t xml:space="preserve">Privacy</w:t>
            </w:r>
          </w:p>
        </w:tc>
        <w:tc>
          <w:tcPr/>
          <w:p w:rsidR="00000000" w:rsidDel="00000000" w:rsidP="00000000" w:rsidRDefault="00000000" w:rsidRPr="00000000" w14:paraId="000000A2">
            <w:pPr>
              <w:spacing w:after="40" w:before="40" w:lineRule="auto"/>
              <w:rPr>
                <w:sz w:val="18"/>
                <w:szCs w:val="18"/>
              </w:rPr>
            </w:pPr>
            <w:r w:rsidDel="00000000" w:rsidR="00000000" w:rsidRPr="00000000">
              <w:rPr>
                <w:sz w:val="18"/>
                <w:szCs w:val="18"/>
                <w:rtl w:val="0"/>
              </w:rPr>
              <w:t xml:space="preserve">The ability to provide protection against personal data discovery and misuse of that information by other users [Common Criteria Part 2].</w:t>
            </w:r>
          </w:p>
        </w:tc>
      </w:tr>
      <w:tr>
        <w:trPr>
          <w:cantSplit w:val="0"/>
          <w:trHeight w:val="5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3">
            <w:pPr>
              <w:spacing w:after="40" w:before="40" w:lineRule="auto"/>
              <w:rPr>
                <w:sz w:val="18"/>
                <w:szCs w:val="18"/>
              </w:rPr>
            </w:pPr>
            <w:r w:rsidDel="00000000" w:rsidR="00000000" w:rsidRPr="00000000">
              <w:rPr>
                <w:sz w:val="18"/>
                <w:szCs w:val="18"/>
                <w:rtl w:val="0"/>
              </w:rPr>
              <w:t xml:space="preserve">Possession and/or control</w:t>
            </w:r>
          </w:p>
        </w:tc>
        <w:tc>
          <w:tcPr>
            <w:tcBorders>
              <w:top w:color="000000" w:space="0" w:sz="0" w:val="nil"/>
              <w:bottom w:color="000000" w:space="0" w:sz="0" w:val="nil"/>
            </w:tcBorders>
          </w:tcPr>
          <w:p w:rsidR="00000000" w:rsidDel="00000000" w:rsidP="00000000" w:rsidRDefault="00000000" w:rsidRPr="00000000" w14:paraId="000000A4">
            <w:pPr>
              <w:spacing w:after="40" w:before="40" w:lineRule="auto"/>
              <w:rPr>
                <w:sz w:val="18"/>
                <w:szCs w:val="18"/>
              </w:rPr>
            </w:pPr>
            <w:r w:rsidDel="00000000" w:rsidR="00000000" w:rsidRPr="00000000">
              <w:rPr>
                <w:sz w:val="18"/>
                <w:szCs w:val="18"/>
                <w:rtl w:val="0"/>
              </w:rPr>
              <w:t xml:space="preserve">the system and associated processes shall be designed, implemented, operated and maintained so as to prevent unauthorized control, manipulation or interference</w:t>
            </w:r>
          </w:p>
        </w:tc>
      </w:tr>
      <w:tr>
        <w:trPr>
          <w:cantSplit w:val="0"/>
          <w:trHeight w:val="50" w:hRule="atLeast"/>
          <w:tblHeader w:val="0"/>
        </w:trPr>
        <w:tc>
          <w:tcPr>
            <w:tcBorders>
              <w:right w:color="000000" w:space="0" w:sz="0" w:val="nil"/>
            </w:tcBorders>
          </w:tcPr>
          <w:p w:rsidR="00000000" w:rsidDel="00000000" w:rsidP="00000000" w:rsidRDefault="00000000" w:rsidRPr="00000000" w14:paraId="000000A5">
            <w:pPr>
              <w:spacing w:after="40" w:before="40" w:lineRule="auto"/>
              <w:rPr>
                <w:sz w:val="18"/>
                <w:szCs w:val="18"/>
              </w:rPr>
            </w:pPr>
            <w:r w:rsidDel="00000000" w:rsidR="00000000" w:rsidRPr="00000000">
              <w:rPr>
                <w:sz w:val="18"/>
                <w:szCs w:val="18"/>
                <w:rtl w:val="0"/>
              </w:rPr>
              <w:t xml:space="preserve">Randomness</w:t>
            </w:r>
          </w:p>
        </w:tc>
        <w:tc>
          <w:tcPr/>
          <w:p w:rsidR="00000000" w:rsidDel="00000000" w:rsidP="00000000" w:rsidRDefault="00000000" w:rsidRPr="00000000" w14:paraId="000000A6">
            <w:pPr>
              <w:spacing w:after="40" w:before="40" w:lineRule="auto"/>
              <w:rPr>
                <w:sz w:val="18"/>
                <w:szCs w:val="18"/>
              </w:rPr>
            </w:pPr>
            <w:r w:rsidDel="00000000" w:rsidR="00000000" w:rsidRPr="00000000">
              <w:rPr>
                <w:sz w:val="18"/>
                <w:szCs w:val="18"/>
                <w:rtl w:val="0"/>
              </w:rPr>
              <w:t xml:space="preserve">A random bit sequence could be interpreted as the result of the flips of an unbiased “fair” coin with sides that are labeled “0” and “1,” with each flip having a probability of exactly ½ of producing a “0” or “1.”</w:t>
            </w:r>
          </w:p>
          <w:p w:rsidR="00000000" w:rsidDel="00000000" w:rsidP="00000000" w:rsidRDefault="00000000" w:rsidRPr="00000000" w14:paraId="000000A7">
            <w:pPr>
              <w:spacing w:after="40" w:before="40" w:lineRule="auto"/>
              <w:rPr>
                <w:sz w:val="18"/>
                <w:szCs w:val="18"/>
              </w:rPr>
            </w:pPr>
            <w:r w:rsidDel="00000000" w:rsidR="00000000" w:rsidRPr="00000000">
              <w:rPr>
                <w:sz w:val="18"/>
                <w:szCs w:val="18"/>
                <w:rtl w:val="0"/>
              </w:rPr>
              <w:t xml:space="preserve">Furthermore, the flips are independent of each other: the result of any previous coin flip does not affect future coin flips. The unbiased “fair” coin is thus the perfect random bit stream generator, since the “0” and “1” values will be randomly distributed (and [0,1] uniformly distributed). All elements of the sequence are generated independently of each other, and the value of the next element in the sequence cannot be predicted, regardless of how many elements have already been produced [NIST 800-22].</w:t>
            </w:r>
          </w:p>
        </w:tc>
      </w:tr>
      <w:tr>
        <w:trPr>
          <w:cantSplit w:val="0"/>
          <w:trHeight w:val="5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8">
            <w:pPr>
              <w:spacing w:after="40" w:before="40" w:lineRule="auto"/>
              <w:rPr>
                <w:sz w:val="18"/>
                <w:szCs w:val="18"/>
              </w:rPr>
            </w:pPr>
            <w:r w:rsidDel="00000000" w:rsidR="00000000" w:rsidRPr="00000000">
              <w:rPr>
                <w:sz w:val="18"/>
                <w:szCs w:val="18"/>
                <w:rtl w:val="0"/>
              </w:rPr>
              <w:t xml:space="preserve">Safety</w:t>
            </w:r>
          </w:p>
        </w:tc>
        <w:tc>
          <w:tcPr>
            <w:tcBorders>
              <w:top w:color="000000" w:space="0" w:sz="0" w:val="nil"/>
              <w:bottom w:color="000000" w:space="0" w:sz="0" w:val="nil"/>
            </w:tcBorders>
          </w:tcPr>
          <w:p w:rsidR="00000000" w:rsidDel="00000000" w:rsidP="00000000" w:rsidRDefault="00000000" w:rsidRPr="00000000" w14:paraId="000000A9">
            <w:pPr>
              <w:spacing w:after="40" w:before="40" w:lineRule="auto"/>
              <w:rPr>
                <w:sz w:val="18"/>
                <w:szCs w:val="18"/>
              </w:rPr>
            </w:pPr>
            <w:r w:rsidDel="00000000" w:rsidR="00000000" w:rsidRPr="00000000">
              <w:rPr>
                <w:sz w:val="18"/>
                <w:szCs w:val="18"/>
                <w:rtl w:val="0"/>
              </w:rPr>
              <w:t xml:space="preserve">The design, implementation, operation and maintenance of the system and associated processes shall not jeopardize the health and safety of individuals, the environment or any associated assets.</w:t>
            </w:r>
          </w:p>
          <w:p w:rsidR="00000000" w:rsidDel="00000000" w:rsidP="00000000" w:rsidRDefault="00000000" w:rsidRPr="00000000" w14:paraId="000000AA">
            <w:pPr>
              <w:spacing w:after="40" w:before="40" w:lineRule="auto"/>
              <w:rPr>
                <w:sz w:val="18"/>
                <w:szCs w:val="18"/>
              </w:rPr>
            </w:pPr>
            <w:r w:rsidDel="00000000" w:rsidR="00000000" w:rsidRPr="00000000">
              <w:rPr>
                <w:sz w:val="18"/>
                <w:szCs w:val="18"/>
                <w:rtl w:val="0"/>
              </w:rPr>
              <w:t xml:space="preserve">Absence of unreasonable risk due to hazards caused by malfunctioning behavior of E/E systems [ISO 26262-1].</w:t>
            </w:r>
          </w:p>
        </w:tc>
      </w:tr>
      <w:tr>
        <w:trPr>
          <w:cantSplit w:val="0"/>
          <w:trHeight w:val="50" w:hRule="atLeast"/>
          <w:tblHeader w:val="0"/>
        </w:trPr>
        <w:tc>
          <w:tcPr>
            <w:tcBorders>
              <w:right w:color="000000" w:space="0" w:sz="0" w:val="nil"/>
            </w:tcBorders>
          </w:tcPr>
          <w:p w:rsidR="00000000" w:rsidDel="00000000" w:rsidP="00000000" w:rsidRDefault="00000000" w:rsidRPr="00000000" w14:paraId="000000AB">
            <w:pPr>
              <w:spacing w:after="40" w:before="40" w:lineRule="auto"/>
              <w:rPr>
                <w:sz w:val="18"/>
                <w:szCs w:val="18"/>
              </w:rPr>
            </w:pPr>
            <w:r w:rsidDel="00000000" w:rsidR="00000000" w:rsidRPr="00000000">
              <w:rPr>
                <w:sz w:val="18"/>
                <w:szCs w:val="18"/>
                <w:rtl w:val="0"/>
              </w:rPr>
              <w:t xml:space="preserve">Tampering</w:t>
            </w:r>
          </w:p>
        </w:tc>
        <w:tc>
          <w:tcPr/>
          <w:p w:rsidR="00000000" w:rsidDel="00000000" w:rsidP="00000000" w:rsidRDefault="00000000" w:rsidRPr="00000000" w14:paraId="000000AC">
            <w:pPr>
              <w:spacing w:after="40" w:before="40" w:lineRule="auto"/>
              <w:rPr>
                <w:sz w:val="18"/>
                <w:szCs w:val="18"/>
              </w:rPr>
            </w:pPr>
            <w:r w:rsidDel="00000000" w:rsidR="00000000" w:rsidRPr="00000000">
              <w:rPr>
                <w:sz w:val="18"/>
                <w:szCs w:val="18"/>
                <w:rtl w:val="0"/>
              </w:rPr>
              <w:t xml:space="preserve">The ability to change data in transit or in a data store.</w:t>
            </w:r>
          </w:p>
        </w:tc>
      </w:tr>
      <w:tr>
        <w:trPr>
          <w:cantSplit w:val="0"/>
          <w:trHeight w:val="5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D">
            <w:pPr>
              <w:spacing w:after="40" w:before="40" w:lineRule="auto"/>
              <w:rPr>
                <w:sz w:val="18"/>
                <w:szCs w:val="18"/>
              </w:rPr>
            </w:pPr>
            <w:r w:rsidDel="00000000" w:rsidR="00000000" w:rsidRPr="00000000">
              <w:rPr>
                <w:sz w:val="18"/>
                <w:szCs w:val="18"/>
                <w:rtl w:val="0"/>
              </w:rPr>
              <w:t xml:space="preserve">Threat</w:t>
            </w:r>
          </w:p>
        </w:tc>
        <w:tc>
          <w:tcPr>
            <w:tcBorders>
              <w:top w:color="000000" w:space="0" w:sz="0" w:val="nil"/>
              <w:bottom w:color="000000" w:space="0" w:sz="0" w:val="nil"/>
            </w:tcBorders>
          </w:tcPr>
          <w:p w:rsidR="00000000" w:rsidDel="00000000" w:rsidP="00000000" w:rsidRDefault="00000000" w:rsidRPr="00000000" w14:paraId="000000AE">
            <w:pPr>
              <w:spacing w:after="40" w:before="40" w:lineRule="auto"/>
              <w:rPr>
                <w:sz w:val="18"/>
                <w:szCs w:val="18"/>
              </w:rPr>
            </w:pPr>
            <w:r w:rsidDel="00000000" w:rsidR="00000000" w:rsidRPr="00000000">
              <w:rPr>
                <w:sz w:val="18"/>
                <w:szCs w:val="18"/>
                <w:rtl w:val="0"/>
              </w:rPr>
              <w:t xml:space="preserve">A threat is an undesired event. A potential occurrence often best described as an effect that might damage or compromise an asset or objective. It is relative to each site, industry, company and is more difficult to uniformly define.</w:t>
            </w:r>
          </w:p>
        </w:tc>
      </w:tr>
      <w:tr>
        <w:trPr>
          <w:cantSplit w:val="0"/>
          <w:trHeight w:val="269"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F">
            <w:pPr>
              <w:spacing w:after="40" w:before="40" w:lineRule="auto"/>
              <w:rPr>
                <w:sz w:val="18"/>
                <w:szCs w:val="18"/>
              </w:rPr>
            </w:pPr>
            <w:r w:rsidDel="00000000" w:rsidR="00000000" w:rsidRPr="00000000">
              <w:rPr>
                <w:sz w:val="18"/>
                <w:szCs w:val="18"/>
                <w:rtl w:val="0"/>
              </w:rPr>
              <w:t xml:space="preserve">Use Case</w:t>
            </w:r>
          </w:p>
        </w:tc>
        <w:tc>
          <w:tcPr>
            <w:tcBorders>
              <w:top w:color="000000" w:space="0" w:sz="0" w:val="nil"/>
              <w:bottom w:color="000000" w:space="0" w:sz="0" w:val="nil"/>
            </w:tcBorders>
          </w:tcPr>
          <w:p w:rsidR="00000000" w:rsidDel="00000000" w:rsidP="00000000" w:rsidRDefault="00000000" w:rsidRPr="00000000" w14:paraId="000000B0">
            <w:pPr>
              <w:spacing w:after="40" w:before="40" w:lineRule="auto"/>
              <w:rPr>
                <w:sz w:val="18"/>
                <w:szCs w:val="18"/>
              </w:rPr>
            </w:pPr>
            <w:r w:rsidDel="00000000" w:rsidR="00000000" w:rsidRPr="00000000">
              <w:rPr>
                <w:sz w:val="18"/>
                <w:szCs w:val="18"/>
                <w:rtl w:val="0"/>
              </w:rPr>
              <w:t xml:space="preserve">Describes the functional interaction between an application and its users.</w:t>
            </w:r>
          </w:p>
        </w:tc>
      </w:tr>
      <w:tr>
        <w:trPr>
          <w:cantSplit w:val="0"/>
          <w:trHeight w:val="269" w:hRule="atLeast"/>
          <w:tblHeader w:val="0"/>
        </w:trPr>
        <w:tc>
          <w:tcPr>
            <w:tcBorders>
              <w:right w:color="000000" w:space="0" w:sz="0" w:val="nil"/>
            </w:tcBorders>
          </w:tcPr>
          <w:p w:rsidR="00000000" w:rsidDel="00000000" w:rsidP="00000000" w:rsidRDefault="00000000" w:rsidRPr="00000000" w14:paraId="000000B1">
            <w:pPr>
              <w:spacing w:after="40" w:before="40" w:lineRule="auto"/>
              <w:rPr>
                <w:sz w:val="18"/>
                <w:szCs w:val="18"/>
              </w:rPr>
            </w:pPr>
            <w:r w:rsidDel="00000000" w:rsidR="00000000" w:rsidRPr="00000000">
              <w:rPr>
                <w:sz w:val="18"/>
                <w:szCs w:val="18"/>
                <w:rtl w:val="0"/>
              </w:rPr>
              <w:t xml:space="preserve">Utility</w:t>
            </w:r>
          </w:p>
        </w:tc>
        <w:tc>
          <w:tcPr/>
          <w:p w:rsidR="00000000" w:rsidDel="00000000" w:rsidP="00000000" w:rsidRDefault="00000000" w:rsidRPr="00000000" w14:paraId="000000B2">
            <w:pPr>
              <w:spacing w:after="40" w:before="40" w:lineRule="auto"/>
              <w:rPr>
                <w:sz w:val="18"/>
                <w:szCs w:val="18"/>
              </w:rPr>
            </w:pPr>
            <w:r w:rsidDel="00000000" w:rsidR="00000000" w:rsidRPr="00000000">
              <w:rPr>
                <w:sz w:val="18"/>
                <w:szCs w:val="18"/>
                <w:rtl w:val="0"/>
              </w:rPr>
              <w:t xml:space="preserve">The system and associated processes shall be designed, implemented, operated and maintained so that the utility of their assets is maintained throughout their life cycle</w:t>
            </w:r>
          </w:p>
        </w:tc>
      </w:tr>
      <w:tr>
        <w:trPr>
          <w:cantSplit w:val="0"/>
          <w:trHeight w:val="5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B3">
            <w:pPr>
              <w:spacing w:after="40" w:before="40" w:lineRule="auto"/>
              <w:rPr>
                <w:sz w:val="18"/>
                <w:szCs w:val="18"/>
              </w:rPr>
            </w:pPr>
            <w:r w:rsidDel="00000000" w:rsidR="00000000" w:rsidRPr="00000000">
              <w:rPr>
                <w:sz w:val="18"/>
                <w:szCs w:val="18"/>
                <w:rtl w:val="0"/>
              </w:rPr>
              <w:t xml:space="preserve">Security Use Case</w:t>
            </w:r>
          </w:p>
        </w:tc>
        <w:tc>
          <w:tcPr>
            <w:tcBorders>
              <w:top w:color="000000" w:space="0" w:sz="0" w:val="nil"/>
              <w:bottom w:color="000000" w:space="0" w:sz="0" w:val="nil"/>
            </w:tcBorders>
          </w:tcPr>
          <w:p w:rsidR="00000000" w:rsidDel="00000000" w:rsidP="00000000" w:rsidRDefault="00000000" w:rsidRPr="00000000" w14:paraId="000000B4">
            <w:pPr>
              <w:spacing w:after="40" w:before="40" w:lineRule="auto"/>
              <w:rPr>
                <w:sz w:val="18"/>
                <w:szCs w:val="18"/>
              </w:rPr>
            </w:pPr>
            <w:r w:rsidDel="00000000" w:rsidR="00000000" w:rsidRPr="00000000">
              <w:rPr>
                <w:sz w:val="18"/>
                <w:szCs w:val="18"/>
                <w:rtl w:val="0"/>
              </w:rPr>
              <w:t xml:space="preserve">Specifies the security requirements that the application shall successfully protect itself from its relevant security threats.</w:t>
            </w:r>
          </w:p>
        </w:tc>
      </w:tr>
      <w:tr>
        <w:trPr>
          <w:cantSplit w:val="0"/>
          <w:trHeight w:val="50" w:hRule="atLeast"/>
          <w:tblHeader w:val="0"/>
        </w:trPr>
        <w:tc>
          <w:tcPr>
            <w:tcBorders>
              <w:right w:color="000000" w:space="0" w:sz="0" w:val="nil"/>
            </w:tcBorders>
          </w:tcPr>
          <w:p w:rsidR="00000000" w:rsidDel="00000000" w:rsidP="00000000" w:rsidRDefault="00000000" w:rsidRPr="00000000" w14:paraId="000000B5">
            <w:pPr>
              <w:spacing w:after="40" w:before="40" w:lineRule="auto"/>
              <w:rPr>
                <w:sz w:val="18"/>
                <w:szCs w:val="18"/>
              </w:rPr>
            </w:pPr>
            <w:r w:rsidDel="00000000" w:rsidR="00000000" w:rsidRPr="00000000">
              <w:rPr>
                <w:sz w:val="18"/>
                <w:szCs w:val="18"/>
                <w:rtl w:val="0"/>
              </w:rPr>
              <w:t xml:space="preserve">Vulnerability</w:t>
            </w:r>
          </w:p>
        </w:tc>
        <w:tc>
          <w:tcPr/>
          <w:p w:rsidR="00000000" w:rsidDel="00000000" w:rsidP="00000000" w:rsidRDefault="00000000" w:rsidRPr="00000000" w14:paraId="000000B6">
            <w:pPr>
              <w:keepNext w:val="1"/>
              <w:spacing w:after="40" w:before="40" w:lineRule="auto"/>
              <w:rPr>
                <w:sz w:val="18"/>
                <w:szCs w:val="18"/>
              </w:rPr>
            </w:pPr>
            <w:r w:rsidDel="00000000" w:rsidR="00000000" w:rsidRPr="00000000">
              <w:rPr>
                <w:sz w:val="18"/>
                <w:szCs w:val="18"/>
                <w:rtl w:val="0"/>
              </w:rPr>
              <w:t xml:space="preserve">Part of the information security infrastructure that could represent a weakness to attack in the absence of a control.</w:t>
            </w:r>
          </w:p>
        </w:tc>
      </w:tr>
      <w:tr>
        <w:trPr>
          <w:cantSplit w:val="0"/>
          <w:trHeight w:val="50" w:hRule="atLeast"/>
          <w:tblHeader w:val="0"/>
        </w:trPr>
        <w:tc>
          <w:tcPr>
            <w:tcBorders>
              <w:right w:color="000000" w:space="0" w:sz="0" w:val="nil"/>
            </w:tcBorders>
          </w:tcPr>
          <w:p w:rsidR="00000000" w:rsidDel="00000000" w:rsidP="00000000" w:rsidRDefault="00000000" w:rsidRPr="00000000" w14:paraId="000000B7">
            <w:pPr>
              <w:spacing w:after="40" w:before="40" w:lineRule="auto"/>
              <w:rPr>
                <w:sz w:val="18"/>
                <w:szCs w:val="18"/>
              </w:rPr>
            </w:pPr>
            <w:r w:rsidDel="00000000" w:rsidR="00000000" w:rsidRPr="00000000">
              <w:rPr>
                <w:sz w:val="18"/>
                <w:szCs w:val="18"/>
                <w:rtl w:val="0"/>
              </w:rPr>
              <w:t xml:space="preserve">Sensitive Data</w:t>
            </w:r>
          </w:p>
        </w:tc>
        <w:tc>
          <w:tcPr/>
          <w:p w:rsidR="00000000" w:rsidDel="00000000" w:rsidP="00000000" w:rsidRDefault="00000000" w:rsidRPr="00000000" w14:paraId="000000B8">
            <w:pPr>
              <w:keepNext w:val="1"/>
              <w:spacing w:after="40" w:before="40" w:lineRule="auto"/>
              <w:rPr>
                <w:sz w:val="18"/>
                <w:szCs w:val="18"/>
              </w:rPr>
            </w:pPr>
            <w:r w:rsidDel="00000000" w:rsidR="00000000" w:rsidRPr="00000000">
              <w:rPr>
                <w:sz w:val="18"/>
                <w:szCs w:val="18"/>
                <w:rtl w:val="0"/>
              </w:rPr>
              <w:t xml:space="preserve">User Credentials</w:t>
            </w:r>
          </w:p>
          <w:p w:rsidR="00000000" w:rsidDel="00000000" w:rsidP="00000000" w:rsidRDefault="00000000" w:rsidRPr="00000000" w14:paraId="000000B9">
            <w:pPr>
              <w:keepNext w:val="1"/>
              <w:spacing w:after="40" w:before="40" w:lineRule="auto"/>
              <w:rPr>
                <w:sz w:val="18"/>
                <w:szCs w:val="18"/>
              </w:rPr>
            </w:pPr>
            <w:r w:rsidDel="00000000" w:rsidR="00000000" w:rsidRPr="00000000">
              <w:rPr>
                <w:sz w:val="18"/>
                <w:szCs w:val="18"/>
                <w:rtl w:val="0"/>
              </w:rPr>
              <w:t xml:space="preserve">Social Security number or other identifying information</w:t>
            </w:r>
          </w:p>
          <w:p w:rsidR="00000000" w:rsidDel="00000000" w:rsidP="00000000" w:rsidRDefault="00000000" w:rsidRPr="00000000" w14:paraId="000000BA">
            <w:pPr>
              <w:keepNext w:val="1"/>
              <w:spacing w:after="40" w:before="40" w:lineRule="auto"/>
              <w:rPr>
                <w:sz w:val="18"/>
                <w:szCs w:val="18"/>
              </w:rPr>
            </w:pPr>
            <w:r w:rsidDel="00000000" w:rsidR="00000000" w:rsidRPr="00000000">
              <w:rPr>
                <w:sz w:val="18"/>
                <w:szCs w:val="18"/>
                <w:rtl w:val="0"/>
              </w:rPr>
              <w:t xml:space="preserve">Credit card numbers or other financial information</w:t>
            </w:r>
          </w:p>
          <w:p w:rsidR="00000000" w:rsidDel="00000000" w:rsidP="00000000" w:rsidRDefault="00000000" w:rsidRPr="00000000" w14:paraId="000000BB">
            <w:pPr>
              <w:keepNext w:val="1"/>
              <w:spacing w:after="40" w:before="40" w:lineRule="auto"/>
              <w:rPr>
                <w:sz w:val="18"/>
                <w:szCs w:val="18"/>
              </w:rPr>
            </w:pPr>
            <w:r w:rsidDel="00000000" w:rsidR="00000000" w:rsidRPr="00000000">
              <w:rPr>
                <w:sz w:val="18"/>
                <w:szCs w:val="18"/>
                <w:rtl w:val="0"/>
              </w:rPr>
              <w:t xml:space="preserve">Health information</w:t>
            </w:r>
          </w:p>
          <w:p w:rsidR="00000000" w:rsidDel="00000000" w:rsidP="00000000" w:rsidRDefault="00000000" w:rsidRPr="00000000" w14:paraId="000000BC">
            <w:pPr>
              <w:keepNext w:val="1"/>
              <w:spacing w:after="40" w:before="40" w:lineRule="auto"/>
              <w:rPr>
                <w:sz w:val="18"/>
                <w:szCs w:val="18"/>
              </w:rPr>
            </w:pPr>
            <w:r w:rsidDel="00000000" w:rsidR="00000000" w:rsidRPr="00000000">
              <w:rPr>
                <w:sz w:val="18"/>
                <w:szCs w:val="18"/>
                <w:rtl w:val="0"/>
              </w:rPr>
              <w:t xml:space="preserve">Private keys or other data that could be used to decrypt encrypted information</w:t>
            </w:r>
          </w:p>
          <w:p w:rsidR="00000000" w:rsidDel="00000000" w:rsidP="00000000" w:rsidRDefault="00000000" w:rsidRPr="00000000" w14:paraId="000000BD">
            <w:pPr>
              <w:keepNext w:val="1"/>
              <w:spacing w:after="40" w:before="40" w:lineRule="auto"/>
              <w:rPr>
                <w:sz w:val="18"/>
                <w:szCs w:val="18"/>
              </w:rPr>
            </w:pPr>
            <w:r w:rsidDel="00000000" w:rsidR="00000000" w:rsidRPr="00000000">
              <w:rPr>
                <w:sz w:val="18"/>
                <w:szCs w:val="18"/>
                <w:rtl w:val="0"/>
              </w:rPr>
              <w:t xml:space="preserve">System or application information that can be used to more effectively attack the application</w:t>
            </w:r>
          </w:p>
        </w:tc>
      </w:tr>
      <w:tr>
        <w:trPr>
          <w:cantSplit w:val="0"/>
          <w:trHeight w:val="50" w:hRule="atLeast"/>
          <w:tblHeader w:val="0"/>
        </w:trPr>
        <w:tc>
          <w:tcPr>
            <w:tcBorders>
              <w:right w:color="000000" w:space="0" w:sz="0" w:val="nil"/>
            </w:tcBorders>
          </w:tcPr>
          <w:p w:rsidR="00000000" w:rsidDel="00000000" w:rsidP="00000000" w:rsidRDefault="00000000" w:rsidRPr="00000000" w14:paraId="000000BE">
            <w:pPr>
              <w:spacing w:after="40" w:before="40" w:lineRule="auto"/>
              <w:rPr>
                <w:sz w:val="18"/>
                <w:szCs w:val="18"/>
              </w:rPr>
            </w:pPr>
            <w:r w:rsidDel="00000000" w:rsidR="00000000" w:rsidRPr="00000000">
              <w:rPr>
                <w:sz w:val="18"/>
                <w:szCs w:val="18"/>
                <w:rtl w:val="0"/>
              </w:rPr>
              <w:t xml:space="preserve">ALPR system</w:t>
            </w:r>
          </w:p>
        </w:tc>
        <w:tc>
          <w:tcPr/>
          <w:p w:rsidR="00000000" w:rsidDel="00000000" w:rsidP="00000000" w:rsidRDefault="00000000" w:rsidRPr="00000000" w14:paraId="000000BF">
            <w:pPr>
              <w:keepNext w:val="1"/>
              <w:spacing w:after="40" w:before="40" w:lineRule="auto"/>
              <w:rPr>
                <w:sz w:val="18"/>
                <w:szCs w:val="18"/>
              </w:rPr>
            </w:pPr>
            <w:r w:rsidDel="00000000" w:rsidR="00000000" w:rsidRPr="00000000">
              <w:rPr>
                <w:sz w:val="18"/>
                <w:szCs w:val="18"/>
                <w:rtl w:val="0"/>
              </w:rPr>
              <w:t xml:space="preserve">Automatic License Plate Recognition System</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ind w:left="-491" w:firstLine="0"/>
        <w:rPr/>
      </w:pPr>
      <w:bookmarkStart w:colFirst="0" w:colLast="0" w:name="_heading=h.tyjcwt" w:id="2"/>
      <w:bookmarkEnd w:id="2"/>
      <w:r w:rsidDel="00000000" w:rsidR="00000000" w:rsidRPr="00000000">
        <w:rPr>
          <w:rtl w:val="0"/>
        </w:rPr>
        <w:t xml:space="preserve">2. Customer Requirement</w:t>
      </w:r>
    </w:p>
    <w:p w:rsidR="00000000" w:rsidDel="00000000" w:rsidP="00000000" w:rsidRDefault="00000000" w:rsidRPr="00000000" w14:paraId="000000C2">
      <w:pPr>
        <w:pStyle w:val="Heading2"/>
        <w:ind w:left="0" w:firstLine="0"/>
        <w:rPr/>
      </w:pPr>
      <w:bookmarkStart w:colFirst="0" w:colLast="0" w:name="_heading=h.3dy6vkm" w:id="3"/>
      <w:bookmarkEnd w:id="3"/>
      <w:r w:rsidDel="00000000" w:rsidR="00000000" w:rsidRPr="00000000">
        <w:rPr>
          <w:rtl w:val="0"/>
        </w:rPr>
        <w:t xml:space="preserve">2.1 Client</w:t>
      </w:r>
    </w:p>
    <w:p w:rsidR="00000000" w:rsidDel="00000000" w:rsidP="00000000" w:rsidRDefault="00000000" w:rsidRPr="00000000" w14:paraId="000000C3">
      <w:pPr>
        <w:pStyle w:val="Heading4"/>
        <w:rPr/>
      </w:pPr>
      <w:bookmarkStart w:colFirst="0" w:colLast="0" w:name="_heading=h.p1y1p0nt7caj" w:id="4"/>
      <w:bookmarkEnd w:id="4"/>
      <w:r w:rsidDel="00000000" w:rsidR="00000000" w:rsidRPr="00000000">
        <w:rPr>
          <w:rtl w:val="0"/>
        </w:rPr>
        <w:t xml:space="preserve">2.1.1 Functional Requirements</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The system shall allow an officer to login and authenticate users locally and to the backend license plate database lookup. The system must use two factor authentication for sign on and user credentials must be protected. </w:t>
      </w:r>
    </w:p>
    <w:p w:rsidR="00000000" w:rsidDel="00000000" w:rsidP="00000000" w:rsidRDefault="00000000" w:rsidRPr="00000000" w14:paraId="000000C6">
      <w:pPr>
        <w:rPr/>
      </w:pPr>
      <w:r w:rsidDel="00000000" w:rsidR="00000000" w:rsidRPr="00000000">
        <w:rPr>
          <w:rtl w:val="0"/>
        </w:rPr>
        <w:t xml:space="preserve">2. The system should allow a law enforcement officer to select and save retrieved information locally. </w:t>
      </w:r>
    </w:p>
    <w:p w:rsidR="00000000" w:rsidDel="00000000" w:rsidP="00000000" w:rsidRDefault="00000000" w:rsidRPr="00000000" w14:paraId="000000C7">
      <w:pPr>
        <w:rPr/>
      </w:pPr>
      <w:r w:rsidDel="00000000" w:rsidR="00000000" w:rsidRPr="00000000">
        <w:rPr>
          <w:rtl w:val="0"/>
        </w:rPr>
        <w:t xml:space="preserve">3. The system should allow a law enforcement officer to send retrieved information to a mobile device, such as a mobile phone to use in the field.</w:t>
      </w:r>
    </w:p>
    <w:p w:rsidR="00000000" w:rsidDel="00000000" w:rsidP="00000000" w:rsidRDefault="00000000" w:rsidRPr="00000000" w14:paraId="000000C8">
      <w:pPr>
        <w:rPr/>
      </w:pPr>
      <w:r w:rsidDel="00000000" w:rsidR="00000000" w:rsidRPr="00000000">
        <w:rPr>
          <w:rtl w:val="0"/>
        </w:rPr>
        <w:t xml:space="preserve">4. The system should allow officers to configure computed camera / playback frames per second, average time per frame, jitter and frame number. </w:t>
      </w:r>
    </w:p>
    <w:p w:rsidR="00000000" w:rsidDel="00000000" w:rsidP="00000000" w:rsidRDefault="00000000" w:rsidRPr="00000000" w14:paraId="000000C9">
      <w:pPr>
        <w:rPr/>
      </w:pPr>
      <w:r w:rsidDel="00000000" w:rsidR="00000000" w:rsidRPr="00000000">
        <w:rPr>
          <w:rtl w:val="0"/>
        </w:rPr>
        <w:t xml:space="preserve">5. The system should allow the officer to choose between using a live camera and playback file in the UI. </w:t>
      </w:r>
    </w:p>
    <w:p w:rsidR="00000000" w:rsidDel="00000000" w:rsidP="00000000" w:rsidRDefault="00000000" w:rsidRPr="00000000" w14:paraId="000000CA">
      <w:pPr>
        <w:pStyle w:val="Heading4"/>
        <w:rPr/>
      </w:pPr>
      <w:bookmarkStart w:colFirst="0" w:colLast="0" w:name="_heading=h.o4ac0ygjxjau" w:id="5"/>
      <w:bookmarkEnd w:id="5"/>
      <w:r w:rsidDel="00000000" w:rsidR="00000000" w:rsidRPr="00000000">
        <w:rPr>
          <w:rtl w:val="0"/>
        </w:rPr>
        <w:t xml:space="preserve">2.1.2 Non-Functional Requirements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 The system shall allow an officer to access the ALPR system through a secure web interface. </w:t>
      </w:r>
    </w:p>
    <w:p w:rsidR="00000000" w:rsidDel="00000000" w:rsidP="00000000" w:rsidRDefault="00000000" w:rsidRPr="00000000" w14:paraId="000000CD">
      <w:pPr>
        <w:rPr/>
      </w:pPr>
      <w:r w:rsidDel="00000000" w:rsidR="00000000" w:rsidRPr="00000000">
        <w:rPr>
          <w:rtl w:val="0"/>
        </w:rPr>
        <w:t xml:space="preserve">2. Lost or compromised credentials must be handled in a reasonable way.</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 The system should provide secure communication between the client application and to the backend license plate database lookup system. </w:t>
      </w:r>
    </w:p>
    <w:p w:rsidR="00000000" w:rsidDel="00000000" w:rsidP="00000000" w:rsidRDefault="00000000" w:rsidRPr="00000000" w14:paraId="000000CF">
      <w:pPr>
        <w:rPr/>
      </w:pPr>
      <w:r w:rsidDel="00000000" w:rsidR="00000000" w:rsidRPr="00000000">
        <w:rPr>
          <w:rtl w:val="0"/>
        </w:rPr>
        <w:t xml:space="preserve">4. The system should read images from the vehicle camera or a playback file and identify license plates for evaluation. </w:t>
      </w:r>
    </w:p>
    <w:p w:rsidR="00000000" w:rsidDel="00000000" w:rsidP="00000000" w:rsidRDefault="00000000" w:rsidRPr="00000000" w14:paraId="000000D0">
      <w:pPr>
        <w:rPr/>
      </w:pPr>
      <w:r w:rsidDel="00000000" w:rsidR="00000000" w:rsidRPr="00000000">
        <w:rPr>
          <w:rtl w:val="0"/>
        </w:rPr>
        <w:t xml:space="preserve">5. The system should perform the ALPR function in real-time while maintaining a frame rate of at least 25fps. </w:t>
      </w:r>
    </w:p>
    <w:p w:rsidR="00000000" w:rsidDel="00000000" w:rsidP="00000000" w:rsidRDefault="00000000" w:rsidRPr="00000000" w14:paraId="000000D1">
      <w:pPr>
        <w:rPr/>
      </w:pPr>
      <w:r w:rsidDel="00000000" w:rsidR="00000000" w:rsidRPr="00000000">
        <w:rPr>
          <w:rtl w:val="0"/>
        </w:rPr>
        <w:t xml:space="preserve">6. The system should query the backend license plate server for details about the vehicle. The user must be alerted for vehicles that are stolen, the owner is wanted (criminal), or if it is a vehicle of interest (expired registration, unpaid tickets, owner is missing). Alerts must contain reason and vehicle make, model and color along with the isolated plate image and the recognized license plate number for operator comparison. </w:t>
      </w:r>
    </w:p>
    <w:p w:rsidR="00000000" w:rsidDel="00000000" w:rsidP="00000000" w:rsidRDefault="00000000" w:rsidRPr="00000000" w14:paraId="000000D2">
      <w:pPr>
        <w:rPr/>
      </w:pPr>
      <w:r w:rsidDel="00000000" w:rsidR="00000000" w:rsidRPr="00000000">
        <w:rPr>
          <w:rtl w:val="0"/>
        </w:rPr>
        <w:t xml:space="preserve">7. If a license plate does not generate an alert, then the user interface must display the last recognized plate image, the recognized license plate number and vehicle make, model and color so the operator can visually check if the plate matches the vehicle if desired. </w:t>
      </w:r>
    </w:p>
    <w:p w:rsidR="00000000" w:rsidDel="00000000" w:rsidP="00000000" w:rsidRDefault="00000000" w:rsidRPr="00000000" w14:paraId="000000D3">
      <w:pPr>
        <w:rPr/>
      </w:pPr>
      <w:r w:rsidDel="00000000" w:rsidR="00000000" w:rsidRPr="00000000">
        <w:rPr>
          <w:rtl w:val="0"/>
        </w:rPr>
        <w:t xml:space="preserve">8. The system should provide an area in the user interface that always contains the current camera /playback view. </w:t>
      </w:r>
    </w:p>
    <w:p w:rsidR="00000000" w:rsidDel="00000000" w:rsidP="00000000" w:rsidRDefault="00000000" w:rsidRPr="00000000" w14:paraId="000000D4">
      <w:pPr>
        <w:rPr/>
      </w:pPr>
      <w:r w:rsidDel="00000000" w:rsidR="00000000" w:rsidRPr="00000000">
        <w:rPr>
          <w:rtl w:val="0"/>
        </w:rPr>
        <w:t xml:space="preserve">9. The ability to detect network connectivity issues with the backend server within 5 seconds and automatically resolve the communication issue if possible. </w:t>
      </w:r>
    </w:p>
    <w:p w:rsidR="00000000" w:rsidDel="00000000" w:rsidP="00000000" w:rsidRDefault="00000000" w:rsidRPr="00000000" w14:paraId="000000D5">
      <w:pPr>
        <w:rPr/>
      </w:pPr>
      <w:r w:rsidDel="00000000" w:rsidR="00000000" w:rsidRPr="00000000">
        <w:rPr>
          <w:rtl w:val="0"/>
        </w:rPr>
        <w:t xml:space="preserve">10. The system should alert officers of any communication errors or failures. </w:t>
      </w:r>
    </w:p>
    <w:p w:rsidR="00000000" w:rsidDel="00000000" w:rsidP="00000000" w:rsidRDefault="00000000" w:rsidRPr="00000000" w14:paraId="000000D6">
      <w:pPr>
        <w:rPr/>
      </w:pPr>
      <w:r w:rsidDel="00000000" w:rsidR="00000000" w:rsidRPr="00000000">
        <w:rPr>
          <w:rtl w:val="0"/>
        </w:rPr>
        <w:t xml:space="preserve">11. The system must fetch vehicle information in no more than 10 seconds as officers are often making queries in real time.</w:t>
      </w:r>
    </w:p>
    <w:p w:rsidR="00000000" w:rsidDel="00000000" w:rsidP="00000000" w:rsidRDefault="00000000" w:rsidRPr="00000000" w14:paraId="000000D7">
      <w:pPr>
        <w:pStyle w:val="Heading2"/>
        <w:ind w:left="0" w:firstLine="0"/>
        <w:rPr/>
      </w:pPr>
      <w:bookmarkStart w:colFirst="0" w:colLast="0" w:name="_heading=h.1t3h5sf" w:id="6"/>
      <w:bookmarkEnd w:id="6"/>
      <w:r w:rsidDel="00000000" w:rsidR="00000000" w:rsidRPr="00000000">
        <w:rPr>
          <w:rtl w:val="0"/>
        </w:rPr>
        <w:t xml:space="preserve">2.2 Server</w:t>
      </w:r>
    </w:p>
    <w:p w:rsidR="00000000" w:rsidDel="00000000" w:rsidP="00000000" w:rsidRDefault="00000000" w:rsidRPr="00000000" w14:paraId="000000D8">
      <w:pPr>
        <w:pStyle w:val="Heading4"/>
        <w:rPr/>
      </w:pPr>
      <w:bookmarkStart w:colFirst="0" w:colLast="0" w:name="_heading=h.w5vix2zwx44" w:id="7"/>
      <w:bookmarkEnd w:id="7"/>
      <w:r w:rsidDel="00000000" w:rsidR="00000000" w:rsidRPr="00000000">
        <w:rPr>
          <w:rtl w:val="0"/>
        </w:rPr>
        <w:t xml:space="preserve">2.2.1 Functional Requirements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 Support license plate queries. </w:t>
      </w:r>
    </w:p>
    <w:p w:rsidR="00000000" w:rsidDel="00000000" w:rsidP="00000000" w:rsidRDefault="00000000" w:rsidRPr="00000000" w14:paraId="000000DB">
      <w:pPr>
        <w:rPr/>
      </w:pPr>
      <w:r w:rsidDel="00000000" w:rsidR="00000000" w:rsidRPr="00000000">
        <w:rPr>
          <w:rtl w:val="0"/>
        </w:rPr>
        <w:t xml:space="preserve">2. Authenticate remote laptop users.</w:t>
      </w:r>
    </w:p>
    <w:p w:rsidR="00000000" w:rsidDel="00000000" w:rsidP="00000000" w:rsidRDefault="00000000" w:rsidRPr="00000000" w14:paraId="000000DC">
      <w:pPr>
        <w:rPr/>
      </w:pPr>
      <w:r w:rsidDel="00000000" w:rsidR="00000000" w:rsidRPr="00000000">
        <w:rPr>
          <w:rtl w:val="0"/>
        </w:rPr>
        <w:t xml:space="preserve">3. Support configurable values via a configuration file</w:t>
      </w:r>
    </w:p>
    <w:p w:rsidR="00000000" w:rsidDel="00000000" w:rsidP="00000000" w:rsidRDefault="00000000" w:rsidRPr="00000000" w14:paraId="000000DD">
      <w:pPr>
        <w:pStyle w:val="Heading4"/>
        <w:rPr/>
      </w:pPr>
      <w:bookmarkStart w:colFirst="0" w:colLast="0" w:name="_heading=h.3ctsjyoed0x2" w:id="8"/>
      <w:bookmarkEnd w:id="8"/>
      <w:r w:rsidDel="00000000" w:rsidR="00000000" w:rsidRPr="00000000">
        <w:rPr>
          <w:rtl w:val="0"/>
        </w:rPr>
        <w:t xml:space="preserve">2.2.2 Non-Functional Requirements</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w:t>
      </w:r>
      <w:r w:rsidDel="00000000" w:rsidR="00000000" w:rsidRPr="00000000">
        <w:rPr>
          <w:rtl w:val="0"/>
        </w:rPr>
        <w:t xml:space="preserve">. Ensure secure communication with the client applications. </w:t>
      </w:r>
    </w:p>
    <w:p w:rsidR="00000000" w:rsidDel="00000000" w:rsidP="00000000" w:rsidRDefault="00000000" w:rsidRPr="00000000" w14:paraId="000000E0">
      <w:pPr>
        <w:rPr/>
      </w:pPr>
      <w:r w:rsidDel="00000000" w:rsidR="00000000" w:rsidRPr="00000000">
        <w:rPr>
          <w:rtl w:val="0"/>
        </w:rPr>
        <w:t xml:space="preserve">2. Support multiple users. </w:t>
      </w:r>
    </w:p>
    <w:p w:rsidR="00000000" w:rsidDel="00000000" w:rsidP="00000000" w:rsidRDefault="00000000" w:rsidRPr="00000000" w14:paraId="000000E1">
      <w:pPr>
        <w:rPr/>
      </w:pPr>
      <w:r w:rsidDel="00000000" w:rsidR="00000000" w:rsidRPr="00000000">
        <w:rPr>
          <w:rtl w:val="0"/>
        </w:rPr>
        <w:t xml:space="preserve">3. Return the best match license plate if there is not an exact match that includes a configurable minimum confidence threshold to support a partial match. </w:t>
      </w:r>
    </w:p>
    <w:p w:rsidR="00000000" w:rsidDel="00000000" w:rsidP="00000000" w:rsidRDefault="00000000" w:rsidRPr="00000000" w14:paraId="000000E2">
      <w:pPr>
        <w:rPr/>
      </w:pPr>
      <w:r w:rsidDel="00000000" w:rsidR="00000000" w:rsidRPr="00000000">
        <w:rPr>
          <w:rtl w:val="0"/>
        </w:rPr>
        <w:t xml:space="preserve">4. Track the average number of queries per second for each user and overall queries per second, for all users. </w:t>
      </w:r>
    </w:p>
    <w:p w:rsidR="00000000" w:rsidDel="00000000" w:rsidP="00000000" w:rsidRDefault="00000000" w:rsidRPr="00000000" w14:paraId="000000E3">
      <w:pPr>
        <w:rPr/>
      </w:pPr>
      <w:r w:rsidDel="00000000" w:rsidR="00000000" w:rsidRPr="00000000">
        <w:rPr>
          <w:rtl w:val="0"/>
        </w:rPr>
        <w:t xml:space="preserve">5. Track the number partial matches and no matches for each user and all users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ind w:left="0" w:firstLine="0"/>
        <w:rPr/>
      </w:pPr>
      <w:bookmarkStart w:colFirst="0" w:colLast="0" w:name="_heading=h.4d34og8" w:id="9"/>
      <w:bookmarkEnd w:id="9"/>
      <w:r w:rsidDel="00000000" w:rsidR="00000000" w:rsidRPr="00000000">
        <w:rPr>
          <w:rtl w:val="0"/>
        </w:rPr>
        <w:t xml:space="preserve">2.3 Common Information</w:t>
      </w:r>
    </w:p>
    <w:p w:rsidR="00000000" w:rsidDel="00000000" w:rsidP="00000000" w:rsidRDefault="00000000" w:rsidRPr="00000000" w14:paraId="000000E6">
      <w:pPr>
        <w:rPr/>
      </w:pPr>
      <w:r w:rsidDel="00000000" w:rsidR="00000000" w:rsidRPr="00000000">
        <w:rPr>
          <w:rtl w:val="0"/>
        </w:rPr>
        <w:t xml:space="preserve">1. Ensuring that all software in both applications are architected and coded to be secure and free of vulnerabilities.</w:t>
      </w:r>
    </w:p>
    <w:p w:rsidR="00000000" w:rsidDel="00000000" w:rsidP="00000000" w:rsidRDefault="00000000" w:rsidRPr="00000000" w14:paraId="000000E7">
      <w:pPr>
        <w:rPr/>
      </w:pPr>
      <w:r w:rsidDel="00000000" w:rsidR="00000000" w:rsidRPr="00000000">
        <w:rPr>
          <w:rtl w:val="0"/>
        </w:rPr>
        <w:t xml:space="preserve">2. Conduct proper fault/error detection, recovery and reporting.</w:t>
      </w:r>
    </w:p>
    <w:p w:rsidR="00000000" w:rsidDel="00000000" w:rsidP="00000000" w:rsidRDefault="00000000" w:rsidRPr="00000000" w14:paraId="000000E8">
      <w:pPr>
        <w:rPr/>
      </w:pPr>
      <w:r w:rsidDel="00000000" w:rsidR="00000000" w:rsidRPr="00000000">
        <w:rPr>
          <w:rtl w:val="0"/>
        </w:rPr>
        <w:t xml:space="preserve">3. Ensure the developed software adheres to the company coding standard and quality standards.</w:t>
      </w:r>
    </w:p>
    <w:p w:rsidR="00000000" w:rsidDel="00000000" w:rsidP="00000000" w:rsidRDefault="00000000" w:rsidRPr="00000000" w14:paraId="000000E9">
      <w:pPr>
        <w:rPr/>
      </w:pPr>
      <w:r w:rsidDel="00000000" w:rsidR="00000000" w:rsidRPr="00000000">
        <w:rPr>
          <w:rtl w:val="0"/>
        </w:rPr>
        <w:t xml:space="preserve">4. Ensure the developed software is adequately tested.</w:t>
      </w:r>
    </w:p>
    <w:p w:rsidR="00000000" w:rsidDel="00000000" w:rsidP="00000000" w:rsidRDefault="00000000" w:rsidRPr="00000000" w14:paraId="000000EA">
      <w:pPr>
        <w:rPr/>
      </w:pPr>
      <w:r w:rsidDel="00000000" w:rsidR="00000000" w:rsidRPr="00000000">
        <w:rPr>
          <w:rtl w:val="0"/>
        </w:rPr>
        <w:t xml:space="preserve">5. The application should allow a law enforcement officer to use a video feed/picture to identify a license plate and then query that license plate number to determine if there are any outstanding fines or warrants against the vehicle’s owner.</w:t>
      </w:r>
    </w:p>
    <w:p w:rsidR="00000000" w:rsidDel="00000000" w:rsidP="00000000" w:rsidRDefault="00000000" w:rsidRPr="00000000" w14:paraId="000000EB">
      <w:pPr>
        <w:rPr/>
      </w:pPr>
      <w:r w:rsidDel="00000000" w:rsidR="00000000" w:rsidRPr="00000000">
        <w:rPr>
          <w:rtl w:val="0"/>
        </w:rPr>
        <w:t xml:space="preserve">6. The proposed system should be a client server system where the client is an on-board computer in a police vehicle or mobile device carried by an officer.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Initial customer requirements have some parts that are ambiguous or unclear, and have been detailed through discussion with the customer (David Belasco).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 the next step, the security requirements will be elicited using the SQUARE methodology.</w:t>
      </w:r>
    </w:p>
    <w:p w:rsidR="00000000" w:rsidDel="00000000" w:rsidP="00000000" w:rsidRDefault="00000000" w:rsidRPr="00000000" w14:paraId="000000F0">
      <w:pPr>
        <w:rPr/>
      </w:pPr>
      <w:r w:rsidDel="00000000" w:rsidR="00000000" w:rsidRPr="00000000">
        <w:rPr>
          <w:rtl w:val="0"/>
        </w:rPr>
        <w:t xml:space="preserve">The SQUARE methodology to help organizations build security into the early stages of the production life cycle.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ind w:left="-491" w:firstLine="0"/>
        <w:rPr/>
      </w:pPr>
      <w:bookmarkStart w:colFirst="0" w:colLast="0" w:name="_heading=h.2t042o9yg0k0" w:id="10"/>
      <w:bookmarkEnd w:id="10"/>
      <w:r w:rsidDel="00000000" w:rsidR="00000000" w:rsidRPr="00000000">
        <w:rPr>
          <w:rtl w:val="0"/>
        </w:rPr>
        <w:t xml:space="preserve">3. Security goals</w:t>
      </w:r>
    </w:p>
    <w:p w:rsidR="00000000" w:rsidDel="00000000" w:rsidP="00000000" w:rsidRDefault="00000000" w:rsidRPr="00000000" w14:paraId="000000F3">
      <w:pPr>
        <w:pStyle w:val="Heading2"/>
        <w:ind w:left="0" w:firstLine="0"/>
        <w:rPr/>
      </w:pPr>
      <w:bookmarkStart w:colFirst="0" w:colLast="0" w:name="_heading=h.w5bzaj357xfa" w:id="11"/>
      <w:bookmarkEnd w:id="11"/>
      <w:r w:rsidDel="00000000" w:rsidR="00000000" w:rsidRPr="00000000">
        <w:rPr>
          <w:rtl w:val="0"/>
        </w:rPr>
        <w:t xml:space="preserve">3.1 Business goals</w:t>
      </w:r>
    </w:p>
    <w:p w:rsidR="00000000" w:rsidDel="00000000" w:rsidP="00000000" w:rsidRDefault="00000000" w:rsidRPr="00000000" w14:paraId="000000F4">
      <w:pPr>
        <w:rPr/>
      </w:pPr>
      <w:r w:rsidDel="00000000" w:rsidR="00000000" w:rsidRPr="00000000">
        <w:rPr>
          <w:rtl w:val="0"/>
        </w:rPr>
        <w:t xml:space="preserve">The system allows authorized users to make decisions based on the information provided by the image recognition web-based system.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ind w:left="0" w:firstLine="0"/>
        <w:rPr/>
      </w:pPr>
      <w:bookmarkStart w:colFirst="0" w:colLast="0" w:name="_heading=h.2bs6ym996m9w" w:id="12"/>
      <w:bookmarkEnd w:id="12"/>
      <w:r w:rsidDel="00000000" w:rsidR="00000000" w:rsidRPr="00000000">
        <w:rPr>
          <w:rtl w:val="0"/>
        </w:rPr>
        <w:t xml:space="preserve">3.2 Security goals</w:t>
      </w:r>
    </w:p>
    <w:p w:rsidR="00000000" w:rsidDel="00000000" w:rsidP="00000000" w:rsidRDefault="00000000" w:rsidRPr="00000000" w14:paraId="000000F7">
      <w:pPr>
        <w:rPr/>
      </w:pPr>
      <w:r w:rsidDel="00000000" w:rsidR="00000000" w:rsidRPr="00000000">
        <w:rPr>
          <w:rtl w:val="0"/>
        </w:rPr>
        <w:t xml:space="preserve">G-01 System should maintain confidentiality and integrity of databases when a system admin or an officer reads and writes databases.</w:t>
      </w:r>
    </w:p>
    <w:p w:rsidR="00000000" w:rsidDel="00000000" w:rsidP="00000000" w:rsidRDefault="00000000" w:rsidRPr="00000000" w14:paraId="000000F8">
      <w:pPr>
        <w:rPr/>
      </w:pPr>
      <w:r w:rsidDel="00000000" w:rsidR="00000000" w:rsidRPr="00000000">
        <w:rPr>
          <w:rtl w:val="0"/>
        </w:rPr>
        <w:t xml:space="preserve">G-02 The confidentiality of the network communication should be maintained when the server and a client communicate.</w:t>
      </w:r>
    </w:p>
    <w:p w:rsidR="00000000" w:rsidDel="00000000" w:rsidP="00000000" w:rsidRDefault="00000000" w:rsidRPr="00000000" w14:paraId="000000F9">
      <w:pPr>
        <w:rPr>
          <w:sz w:val="23"/>
          <w:szCs w:val="23"/>
        </w:rPr>
      </w:pPr>
      <w:r w:rsidDel="00000000" w:rsidR="00000000" w:rsidRPr="00000000">
        <w:rPr>
          <w:rtl w:val="0"/>
        </w:rPr>
        <w:t xml:space="preserve">G-03 </w:t>
      </w:r>
      <w:r w:rsidDel="00000000" w:rsidR="00000000" w:rsidRPr="00000000">
        <w:rPr>
          <w:rtl w:val="0"/>
        </w:rPr>
        <w:t xml:space="preserve">System needs to detect a breach of personal identifiable information of databases when an admin or an officer read and write databases.</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ind w:left="-491" w:firstLine="0"/>
        <w:rPr/>
      </w:pPr>
      <w:bookmarkStart w:colFirst="0" w:colLast="0" w:name="_heading=h.2s8eyo1" w:id="13"/>
      <w:bookmarkEnd w:id="13"/>
      <w:r w:rsidDel="00000000" w:rsidR="00000000" w:rsidRPr="00000000">
        <w:rPr>
          <w:rtl w:val="0"/>
        </w:rPr>
        <w:t xml:space="preserve">4. System definition</w:t>
      </w:r>
      <w:r w:rsidDel="00000000" w:rsidR="00000000" w:rsidRPr="00000000">
        <w:rPr>
          <w:rtl w:val="0"/>
        </w:rPr>
      </w:r>
    </w:p>
    <w:p w:rsidR="00000000" w:rsidDel="00000000" w:rsidP="00000000" w:rsidRDefault="00000000" w:rsidRPr="00000000" w14:paraId="000000FC">
      <w:pPr>
        <w:pStyle w:val="Heading2"/>
        <w:ind w:left="0" w:firstLine="0"/>
        <w:rPr/>
      </w:pPr>
      <w:bookmarkStart w:colFirst="0" w:colLast="0" w:name="_heading=h.17dp8vu" w:id="14"/>
      <w:bookmarkEnd w:id="14"/>
      <w:r w:rsidDel="00000000" w:rsidR="00000000" w:rsidRPr="00000000">
        <w:rPr>
          <w:rtl w:val="0"/>
        </w:rPr>
        <w:t xml:space="preserve">4.1 Server</w:t>
      </w:r>
    </w:p>
    <w:p w:rsidR="00000000" w:rsidDel="00000000" w:rsidP="00000000" w:rsidRDefault="00000000" w:rsidRPr="00000000" w14:paraId="000000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Hardware : Cloud hosting platform</w:t>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u w:val="none"/>
        </w:rPr>
      </w:pPr>
      <w:r w:rsidDel="00000000" w:rsidR="00000000" w:rsidRPr="00000000">
        <w:rPr>
          <w:rtl w:val="0"/>
        </w:rPr>
        <w:t xml:space="preserve">Environment : WSGI server - it will run the web app based on python web framework</w:t>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u w:val="none"/>
        </w:rPr>
      </w:pPr>
      <w:r w:rsidDel="00000000" w:rsidR="00000000" w:rsidRPr="00000000">
        <w:rPr>
          <w:rtl w:val="0"/>
        </w:rPr>
        <w:t xml:space="preserve">OS : Linux</w:t>
      </w:r>
    </w:p>
    <w:p w:rsidR="00000000" w:rsidDel="00000000" w:rsidP="00000000" w:rsidRDefault="00000000" w:rsidRPr="00000000" w14:paraId="000001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u w:val="none"/>
        </w:rPr>
      </w:pPr>
      <w:r w:rsidDel="00000000" w:rsidR="00000000" w:rsidRPr="00000000">
        <w:rPr>
          <w:rtl w:val="0"/>
        </w:rPr>
        <w:t xml:space="preserve">SW module : plate query module, user management module, config module</w:t>
      </w:r>
    </w:p>
    <w:p w:rsidR="00000000" w:rsidDel="00000000" w:rsidP="00000000" w:rsidRDefault="00000000" w:rsidRPr="00000000" w14:paraId="000001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u w:val="none"/>
        </w:rPr>
      </w:pPr>
      <w:r w:rsidDel="00000000" w:rsidR="00000000" w:rsidRPr="00000000">
        <w:rPr>
          <w:rtl w:val="0"/>
        </w:rPr>
        <w:t xml:space="preserve">data : access control list, vehicle plate information</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ind w:left="0" w:firstLine="0"/>
        <w:rPr/>
      </w:pPr>
      <w:bookmarkStart w:colFirst="0" w:colLast="0" w:name="_heading=h.3rdcrjn" w:id="15"/>
      <w:bookmarkEnd w:id="15"/>
      <w:r w:rsidDel="00000000" w:rsidR="00000000" w:rsidRPr="00000000">
        <w:rPr>
          <w:rtl w:val="0"/>
        </w:rPr>
        <w:t xml:space="preserve">4.2 Client for laptop</w:t>
      </w:r>
    </w:p>
    <w:p w:rsidR="00000000" w:rsidDel="00000000" w:rsidP="00000000" w:rsidRDefault="00000000" w:rsidRPr="00000000" w14:paraId="00000104">
      <w:pPr>
        <w:numPr>
          <w:ilvl w:val="0"/>
          <w:numId w:val="8"/>
        </w:numPr>
        <w:ind w:left="760" w:hanging="360"/>
      </w:pPr>
      <w:r w:rsidDel="00000000" w:rsidR="00000000" w:rsidRPr="00000000">
        <w:rPr>
          <w:rtl w:val="0"/>
        </w:rPr>
        <w:t xml:space="preserve">Hardware : laptop computer</w:t>
      </w:r>
    </w:p>
    <w:p w:rsidR="00000000" w:rsidDel="00000000" w:rsidP="00000000" w:rsidRDefault="00000000" w:rsidRPr="00000000" w14:paraId="00000105">
      <w:pPr>
        <w:numPr>
          <w:ilvl w:val="0"/>
          <w:numId w:val="8"/>
        </w:numPr>
        <w:ind w:left="760" w:hanging="360"/>
      </w:pPr>
      <w:r w:rsidDel="00000000" w:rsidR="00000000" w:rsidRPr="00000000">
        <w:rPr>
          <w:rtl w:val="0"/>
        </w:rPr>
        <w:t xml:space="preserve">Environment : ReactJS, NodeJS, SocketIO</w:t>
      </w:r>
    </w:p>
    <w:p w:rsidR="00000000" w:rsidDel="00000000" w:rsidP="00000000" w:rsidRDefault="00000000" w:rsidRPr="00000000" w14:paraId="00000106">
      <w:pPr>
        <w:numPr>
          <w:ilvl w:val="0"/>
          <w:numId w:val="8"/>
        </w:numPr>
        <w:ind w:left="760" w:hanging="360"/>
      </w:pPr>
      <w:r w:rsidDel="00000000" w:rsidR="00000000" w:rsidRPr="00000000">
        <w:rPr>
          <w:rtl w:val="0"/>
        </w:rPr>
        <w:t xml:space="preserve">OS : Windows</w:t>
      </w:r>
    </w:p>
    <w:p w:rsidR="00000000" w:rsidDel="00000000" w:rsidP="00000000" w:rsidRDefault="00000000" w:rsidRPr="00000000" w14:paraId="00000107">
      <w:pPr>
        <w:numPr>
          <w:ilvl w:val="0"/>
          <w:numId w:val="8"/>
        </w:numPr>
        <w:ind w:left="760" w:hanging="360"/>
      </w:pPr>
      <w:r w:rsidDel="00000000" w:rsidR="00000000" w:rsidRPr="00000000">
        <w:rPr>
          <w:rtl w:val="0"/>
        </w:rPr>
        <w:t xml:space="preserve">SW module : GUI,  Connection Module </w:t>
      </w:r>
    </w:p>
    <w:p w:rsidR="00000000" w:rsidDel="00000000" w:rsidP="00000000" w:rsidRDefault="00000000" w:rsidRPr="00000000" w14:paraId="00000108">
      <w:pPr>
        <w:numPr>
          <w:ilvl w:val="0"/>
          <w:numId w:val="8"/>
        </w:numPr>
        <w:ind w:left="760" w:hanging="360"/>
      </w:pPr>
      <w:r w:rsidDel="00000000" w:rsidR="00000000" w:rsidRPr="00000000">
        <w:rPr>
          <w:rtl w:val="0"/>
        </w:rPr>
        <w:t xml:space="preserve">data : Video file, License Plate Image </w:t>
      </w:r>
      <w:r w:rsidDel="00000000" w:rsidR="00000000" w:rsidRPr="00000000">
        <w:rPr>
          <w:rtl w:val="0"/>
        </w:rPr>
      </w:r>
    </w:p>
    <w:p w:rsidR="00000000" w:rsidDel="00000000" w:rsidP="00000000" w:rsidRDefault="00000000" w:rsidRPr="00000000" w14:paraId="00000109">
      <w:pPr>
        <w:pStyle w:val="Heading1"/>
        <w:ind w:left="-491" w:firstLine="0"/>
        <w:rPr/>
      </w:pPr>
      <w:bookmarkStart w:colFirst="0" w:colLast="0" w:name="_heading=h.26in1rg" w:id="16"/>
      <w:bookmarkEnd w:id="16"/>
      <w:r w:rsidDel="00000000" w:rsidR="00000000" w:rsidRPr="00000000">
        <w:rPr>
          <w:rtl w:val="0"/>
        </w:rPr>
        <w:t xml:space="preserve">5. </w:t>
      </w:r>
      <w:r w:rsidDel="00000000" w:rsidR="00000000" w:rsidRPr="00000000">
        <w:rPr>
          <w:rtl w:val="0"/>
        </w:rPr>
        <w:t xml:space="preserve">Software inventory</w:t>
      </w:r>
    </w:p>
    <w:p w:rsidR="00000000" w:rsidDel="00000000" w:rsidP="00000000" w:rsidRDefault="00000000" w:rsidRPr="00000000" w14:paraId="0000010A">
      <w:pPr>
        <w:pStyle w:val="Heading2"/>
        <w:ind w:left="0" w:firstLine="0"/>
        <w:rPr/>
      </w:pPr>
      <w:bookmarkStart w:colFirst="0" w:colLast="0" w:name="_heading=h.35nkun2" w:id="17"/>
      <w:bookmarkEnd w:id="17"/>
      <w:r w:rsidDel="00000000" w:rsidR="00000000" w:rsidRPr="00000000">
        <w:rPr>
          <w:rtl w:val="0"/>
        </w:rPr>
        <w:t xml:space="preserve">5.1 Reuse</w:t>
      </w:r>
    </w:p>
    <w:p w:rsidR="00000000" w:rsidDel="00000000" w:rsidP="00000000" w:rsidRDefault="00000000" w:rsidRPr="00000000" w14:paraId="0000010B">
      <w:pPr>
        <w:ind w:left="0" w:firstLine="0"/>
        <w:rPr/>
      </w:pPr>
      <w:r w:rsidDel="00000000" w:rsidR="00000000" w:rsidRPr="00000000">
        <w:rPr>
          <w:rtl w:val="0"/>
        </w:rPr>
        <w:t xml:space="preserve">ALPR source code from CMU.</w:t>
      </w:r>
    </w:p>
    <w:p w:rsidR="00000000" w:rsidDel="00000000" w:rsidP="00000000" w:rsidRDefault="00000000" w:rsidRPr="00000000" w14:paraId="0000010C">
      <w:pPr>
        <w:ind w:left="0" w:firstLine="0"/>
        <w:rPr/>
      </w:pPr>
      <w:r w:rsidDel="00000000" w:rsidR="00000000" w:rsidRPr="00000000">
        <w:rPr>
          <w:rtl w:val="0"/>
        </w:rPr>
        <w:t xml:space="preserve">The source code provided by the customer does not proceed with the analysis to see if it meets the requirements.</w:t>
      </w:r>
    </w:p>
    <w:p w:rsidR="00000000" w:rsidDel="00000000" w:rsidP="00000000" w:rsidRDefault="00000000" w:rsidRPr="00000000" w14:paraId="0000010D">
      <w:pPr>
        <w:pStyle w:val="Heading2"/>
        <w:ind w:left="0" w:firstLine="0"/>
        <w:rPr/>
      </w:pPr>
      <w:bookmarkStart w:colFirst="0" w:colLast="0" w:name="_heading=h.1ksv4uv" w:id="18"/>
      <w:bookmarkEnd w:id="18"/>
      <w:r w:rsidDel="00000000" w:rsidR="00000000" w:rsidRPr="00000000">
        <w:rPr>
          <w:rtl w:val="0"/>
        </w:rPr>
        <w:t xml:space="preserve">5.2 Open Source SW</w:t>
      </w:r>
    </w:p>
    <w:p w:rsidR="00000000" w:rsidDel="00000000" w:rsidP="00000000" w:rsidRDefault="00000000" w:rsidRPr="00000000" w14:paraId="0000010E">
      <w:pPr>
        <w:numPr>
          <w:ilvl w:val="0"/>
          <w:numId w:val="6"/>
        </w:numPr>
        <w:ind w:left="720" w:hanging="360"/>
        <w:rPr>
          <w:u w:val="none"/>
        </w:rPr>
      </w:pPr>
      <w:r w:rsidDel="00000000" w:rsidR="00000000" w:rsidRPr="00000000">
        <w:rPr>
          <w:rtl w:val="0"/>
        </w:rPr>
        <w:t xml:space="preserve">Server</w:t>
      </w:r>
    </w:p>
    <w:p w:rsidR="00000000" w:rsidDel="00000000" w:rsidP="00000000" w:rsidRDefault="00000000" w:rsidRPr="00000000" w14:paraId="0000010F">
      <w:pPr>
        <w:numPr>
          <w:ilvl w:val="1"/>
          <w:numId w:val="6"/>
        </w:numPr>
        <w:ind w:left="1440" w:hanging="360"/>
        <w:rPr>
          <w:u w:val="none"/>
        </w:rPr>
      </w:pPr>
      <w:r w:rsidDel="00000000" w:rsidR="00000000" w:rsidRPr="00000000">
        <w:rPr>
          <w:rtl w:val="0"/>
        </w:rPr>
        <w:t xml:space="preserve">security goal </w:t>
      </w:r>
    </w:p>
    <w:p w:rsidR="00000000" w:rsidDel="00000000" w:rsidP="00000000" w:rsidRDefault="00000000" w:rsidRPr="00000000" w14:paraId="00000110">
      <w:pPr>
        <w:numPr>
          <w:ilvl w:val="2"/>
          <w:numId w:val="6"/>
        </w:numPr>
        <w:ind w:left="2160" w:hanging="360"/>
      </w:pPr>
      <w:r w:rsidDel="00000000" w:rsidR="00000000" w:rsidRPr="00000000">
        <w:rPr>
          <w:rtl w:val="0"/>
        </w:rPr>
        <w:t xml:space="preserve">The server system shall be available for use when needed.</w:t>
      </w:r>
    </w:p>
    <w:p w:rsidR="00000000" w:rsidDel="00000000" w:rsidP="00000000" w:rsidRDefault="00000000" w:rsidRPr="00000000" w14:paraId="00000111">
      <w:pPr>
        <w:numPr>
          <w:ilvl w:val="2"/>
          <w:numId w:val="6"/>
        </w:numPr>
        <w:ind w:left="2160" w:hanging="360"/>
      </w:pPr>
      <w:r w:rsidDel="00000000" w:rsidR="00000000" w:rsidRPr="00000000">
        <w:rPr>
          <w:rtl w:val="0"/>
        </w:rPr>
        <w:t xml:space="preserve">The confidentiality and integrity of the system’s DB shall be maintained.</w:t>
      </w:r>
    </w:p>
    <w:p w:rsidR="00000000" w:rsidDel="00000000" w:rsidP="00000000" w:rsidRDefault="00000000" w:rsidRPr="00000000" w14:paraId="00000112">
      <w:pPr>
        <w:numPr>
          <w:ilvl w:val="2"/>
          <w:numId w:val="6"/>
        </w:numPr>
        <w:spacing w:line="276" w:lineRule="auto"/>
        <w:ind w:left="2160" w:hanging="360"/>
      </w:pPr>
      <w:r w:rsidDel="00000000" w:rsidR="00000000" w:rsidRPr="00000000">
        <w:rPr>
          <w:rtl w:val="0"/>
        </w:rPr>
        <w:t xml:space="preserve">The server system should support basic security features.</w:t>
      </w:r>
    </w:p>
    <w:p w:rsidR="00000000" w:rsidDel="00000000" w:rsidP="00000000" w:rsidRDefault="00000000" w:rsidRPr="00000000" w14:paraId="00000113">
      <w:pPr>
        <w:numPr>
          <w:ilvl w:val="1"/>
          <w:numId w:val="6"/>
        </w:numPr>
        <w:spacing w:line="276" w:lineRule="auto"/>
        <w:ind w:left="1440" w:hanging="360"/>
      </w:pPr>
      <w:r w:rsidDel="00000000" w:rsidR="00000000" w:rsidRPr="00000000">
        <w:rPr>
          <w:highlight w:val="white"/>
          <w:rtl w:val="0"/>
        </w:rPr>
        <w:t xml:space="preserve">preliminary security requirements.</w:t>
      </w:r>
    </w:p>
    <w:p w:rsidR="00000000" w:rsidDel="00000000" w:rsidP="00000000" w:rsidRDefault="00000000" w:rsidRPr="00000000" w14:paraId="00000114">
      <w:pPr>
        <w:numPr>
          <w:ilvl w:val="2"/>
          <w:numId w:val="6"/>
        </w:numPr>
        <w:spacing w:line="276" w:lineRule="auto"/>
        <w:ind w:left="2160" w:hanging="360"/>
        <w:rPr>
          <w:highlight w:val="white"/>
        </w:rPr>
      </w:pPr>
      <w:r w:rsidDel="00000000" w:rsidR="00000000" w:rsidRPr="00000000">
        <w:rPr>
          <w:highlight w:val="white"/>
          <w:rtl w:val="0"/>
        </w:rPr>
        <w:t xml:space="preserve">All sensitive data should be encrypted.</w:t>
      </w:r>
    </w:p>
    <w:p w:rsidR="00000000" w:rsidDel="00000000" w:rsidP="00000000" w:rsidRDefault="00000000" w:rsidRPr="00000000" w14:paraId="00000115">
      <w:pPr>
        <w:numPr>
          <w:ilvl w:val="2"/>
          <w:numId w:val="6"/>
        </w:numPr>
        <w:spacing w:line="276" w:lineRule="auto"/>
        <w:ind w:left="2160" w:hanging="360"/>
        <w:rPr>
          <w:highlight w:val="white"/>
        </w:rPr>
      </w:pPr>
      <w:r w:rsidDel="00000000" w:rsidR="00000000" w:rsidRPr="00000000">
        <w:rPr>
          <w:highlight w:val="white"/>
          <w:rtl w:val="0"/>
        </w:rPr>
        <w:t xml:space="preserve">Whole user operations should be monitored.</w:t>
      </w:r>
    </w:p>
    <w:p w:rsidR="00000000" w:rsidDel="00000000" w:rsidP="00000000" w:rsidRDefault="00000000" w:rsidRPr="00000000" w14:paraId="00000116">
      <w:pPr>
        <w:numPr>
          <w:ilvl w:val="1"/>
          <w:numId w:val="6"/>
        </w:numPr>
        <w:spacing w:line="276" w:lineRule="auto"/>
        <w:ind w:left="1440" w:hanging="360"/>
        <w:rPr>
          <w:highlight w:val="white"/>
          <w:u w:val="none"/>
        </w:rPr>
      </w:pPr>
      <w:r w:rsidDel="00000000" w:rsidR="00000000" w:rsidRPr="00000000">
        <w:rPr>
          <w:highlight w:val="white"/>
          <w:rtl w:val="0"/>
        </w:rPr>
        <w:t xml:space="preserve">tradeoff analysis</w:t>
      </w:r>
    </w:p>
    <w:p w:rsidR="00000000" w:rsidDel="00000000" w:rsidP="00000000" w:rsidRDefault="00000000" w:rsidRPr="00000000" w14:paraId="00000117">
      <w:pPr>
        <w:numPr>
          <w:ilvl w:val="2"/>
          <w:numId w:val="6"/>
        </w:numPr>
        <w:spacing w:line="276" w:lineRule="auto"/>
        <w:ind w:left="2160" w:hanging="360"/>
        <w:rPr>
          <w:highlight w:val="white"/>
          <w:u w:val="none"/>
        </w:rPr>
      </w:pPr>
      <w:r w:rsidDel="00000000" w:rsidR="00000000" w:rsidRPr="00000000">
        <w:rPr>
          <w:highlight w:val="white"/>
          <w:rtl w:val="0"/>
        </w:rPr>
        <w:t xml:space="preserve">Additional time is required for encryption/decryption when serving data from the server.</w:t>
      </w:r>
    </w:p>
    <w:p w:rsidR="00000000" w:rsidDel="00000000" w:rsidP="00000000" w:rsidRDefault="00000000" w:rsidRPr="00000000" w14:paraId="00000118">
      <w:pPr>
        <w:numPr>
          <w:ilvl w:val="2"/>
          <w:numId w:val="6"/>
        </w:numPr>
        <w:spacing w:line="276" w:lineRule="auto"/>
        <w:ind w:left="2160" w:hanging="360"/>
        <w:rPr>
          <w:highlight w:val="white"/>
          <w:u w:val="none"/>
        </w:rPr>
      </w:pPr>
      <w:r w:rsidDel="00000000" w:rsidR="00000000" w:rsidRPr="00000000">
        <w:rPr>
          <w:highlight w:val="white"/>
          <w:rtl w:val="0"/>
        </w:rPr>
        <w:t xml:space="preserve">Need a database space for logging all user actions and an interface for monitoring.</w:t>
      </w:r>
    </w:p>
    <w:p w:rsidR="00000000" w:rsidDel="00000000" w:rsidP="00000000" w:rsidRDefault="00000000" w:rsidRPr="00000000" w14:paraId="00000119">
      <w:pPr>
        <w:numPr>
          <w:ilvl w:val="1"/>
          <w:numId w:val="6"/>
        </w:numPr>
        <w:spacing w:line="276" w:lineRule="auto"/>
        <w:ind w:left="1440" w:hanging="360"/>
        <w:rPr>
          <w:highlight w:val="white"/>
          <w:u w:val="none"/>
        </w:rPr>
      </w:pPr>
      <w:r w:rsidDel="00000000" w:rsidR="00000000" w:rsidRPr="00000000">
        <w:rPr>
          <w:highlight w:val="white"/>
          <w:rtl w:val="0"/>
        </w:rPr>
        <w:t xml:space="preserve">open source name (python package)</w:t>
      </w:r>
    </w:p>
    <w:p w:rsidR="00000000" w:rsidDel="00000000" w:rsidP="00000000" w:rsidRDefault="00000000" w:rsidRPr="00000000" w14:paraId="0000011A">
      <w:pPr>
        <w:numPr>
          <w:ilvl w:val="2"/>
          <w:numId w:val="6"/>
        </w:numPr>
        <w:spacing w:line="276" w:lineRule="auto"/>
        <w:ind w:left="2160" w:hanging="360"/>
        <w:rPr>
          <w:highlight w:val="white"/>
          <w:u w:val="none"/>
        </w:rPr>
      </w:pPr>
      <w:r w:rsidDel="00000000" w:rsidR="00000000" w:rsidRPr="00000000">
        <w:rPr>
          <w:highlight w:val="white"/>
          <w:rtl w:val="0"/>
        </w:rPr>
        <w:t xml:space="preserve">click</w:t>
      </w:r>
    </w:p>
    <w:p w:rsidR="00000000" w:rsidDel="00000000" w:rsidP="00000000" w:rsidRDefault="00000000" w:rsidRPr="00000000" w14:paraId="0000011B">
      <w:pPr>
        <w:numPr>
          <w:ilvl w:val="2"/>
          <w:numId w:val="6"/>
        </w:numPr>
        <w:spacing w:line="276" w:lineRule="auto"/>
        <w:ind w:left="2160" w:hanging="360"/>
        <w:rPr>
          <w:highlight w:val="white"/>
          <w:u w:val="none"/>
        </w:rPr>
      </w:pPr>
      <w:r w:rsidDel="00000000" w:rsidR="00000000" w:rsidRPr="00000000">
        <w:rPr>
          <w:highlight w:val="white"/>
          <w:rtl w:val="0"/>
        </w:rPr>
        <w:t xml:space="preserve">itsdangerous</w:t>
      </w:r>
    </w:p>
    <w:p w:rsidR="00000000" w:rsidDel="00000000" w:rsidP="00000000" w:rsidRDefault="00000000" w:rsidRPr="00000000" w14:paraId="0000011C">
      <w:pPr>
        <w:numPr>
          <w:ilvl w:val="2"/>
          <w:numId w:val="6"/>
        </w:numPr>
        <w:spacing w:line="276" w:lineRule="auto"/>
        <w:ind w:left="2160" w:hanging="360"/>
        <w:rPr>
          <w:highlight w:val="white"/>
          <w:u w:val="none"/>
        </w:rPr>
      </w:pPr>
      <w:r w:rsidDel="00000000" w:rsidR="00000000" w:rsidRPr="00000000">
        <w:rPr>
          <w:highlight w:val="white"/>
          <w:rtl w:val="0"/>
        </w:rPr>
        <w:t xml:space="preserve">jinja2</w:t>
      </w:r>
    </w:p>
    <w:p w:rsidR="00000000" w:rsidDel="00000000" w:rsidP="00000000" w:rsidRDefault="00000000" w:rsidRPr="00000000" w14:paraId="0000011D">
      <w:pPr>
        <w:numPr>
          <w:ilvl w:val="2"/>
          <w:numId w:val="6"/>
        </w:numPr>
        <w:spacing w:line="276" w:lineRule="auto"/>
        <w:ind w:left="2160" w:hanging="360"/>
        <w:rPr>
          <w:highlight w:val="white"/>
          <w:u w:val="none"/>
        </w:rPr>
      </w:pPr>
      <w:r w:rsidDel="00000000" w:rsidR="00000000" w:rsidRPr="00000000">
        <w:rPr>
          <w:highlight w:val="white"/>
          <w:rtl w:val="0"/>
        </w:rPr>
        <w:t xml:space="preserve">werkzeug</w:t>
      </w:r>
    </w:p>
    <w:p w:rsidR="00000000" w:rsidDel="00000000" w:rsidP="00000000" w:rsidRDefault="00000000" w:rsidRPr="00000000" w14:paraId="0000011E">
      <w:pPr>
        <w:numPr>
          <w:ilvl w:val="2"/>
          <w:numId w:val="6"/>
        </w:numPr>
        <w:spacing w:line="276" w:lineRule="auto"/>
        <w:ind w:left="2160" w:hanging="360"/>
        <w:rPr>
          <w:highlight w:val="white"/>
          <w:u w:val="none"/>
        </w:rPr>
      </w:pPr>
      <w:r w:rsidDel="00000000" w:rsidR="00000000" w:rsidRPr="00000000">
        <w:rPr>
          <w:highlight w:val="white"/>
          <w:rtl w:val="0"/>
        </w:rPr>
        <w:t xml:space="preserve">flask</w:t>
      </w:r>
    </w:p>
    <w:p w:rsidR="00000000" w:rsidDel="00000000" w:rsidP="00000000" w:rsidRDefault="00000000" w:rsidRPr="00000000" w14:paraId="0000011F">
      <w:pPr>
        <w:numPr>
          <w:ilvl w:val="2"/>
          <w:numId w:val="6"/>
        </w:numPr>
        <w:spacing w:line="276" w:lineRule="auto"/>
        <w:ind w:left="2160" w:hanging="360"/>
        <w:rPr>
          <w:highlight w:val="white"/>
          <w:u w:val="none"/>
        </w:rPr>
      </w:pPr>
      <w:r w:rsidDel="00000000" w:rsidR="00000000" w:rsidRPr="00000000">
        <w:rPr>
          <w:highlight w:val="white"/>
          <w:rtl w:val="0"/>
        </w:rPr>
        <w:t xml:space="preserve">flask-sqlalchemy</w:t>
      </w:r>
    </w:p>
    <w:p w:rsidR="00000000" w:rsidDel="00000000" w:rsidP="00000000" w:rsidRDefault="00000000" w:rsidRPr="00000000" w14:paraId="00000120">
      <w:pPr>
        <w:numPr>
          <w:ilvl w:val="2"/>
          <w:numId w:val="6"/>
        </w:numPr>
        <w:spacing w:line="276" w:lineRule="auto"/>
        <w:ind w:left="2160" w:hanging="360"/>
        <w:rPr>
          <w:highlight w:val="white"/>
        </w:rPr>
      </w:pPr>
      <w:r w:rsidDel="00000000" w:rsidR="00000000" w:rsidRPr="00000000">
        <w:rPr>
          <w:highlight w:val="white"/>
          <w:rtl w:val="0"/>
        </w:rPr>
        <w:t xml:space="preserve">sqlalchemy-utils</w:t>
      </w:r>
    </w:p>
    <w:p w:rsidR="00000000" w:rsidDel="00000000" w:rsidP="00000000" w:rsidRDefault="00000000" w:rsidRPr="00000000" w14:paraId="00000121">
      <w:pPr>
        <w:numPr>
          <w:ilvl w:val="2"/>
          <w:numId w:val="6"/>
        </w:numPr>
        <w:spacing w:line="276" w:lineRule="auto"/>
        <w:ind w:left="2160" w:hanging="360"/>
        <w:rPr>
          <w:highlight w:val="white"/>
        </w:rPr>
      </w:pPr>
      <w:r w:rsidDel="00000000" w:rsidR="00000000" w:rsidRPr="00000000">
        <w:rPr>
          <w:highlight w:val="white"/>
          <w:rtl w:val="0"/>
        </w:rPr>
        <w:t xml:space="preserve">pyotp</w:t>
      </w:r>
    </w:p>
    <w:p w:rsidR="00000000" w:rsidDel="00000000" w:rsidP="00000000" w:rsidRDefault="00000000" w:rsidRPr="00000000" w14:paraId="00000122">
      <w:pPr>
        <w:numPr>
          <w:ilvl w:val="2"/>
          <w:numId w:val="6"/>
        </w:numPr>
        <w:spacing w:line="276" w:lineRule="auto"/>
        <w:ind w:left="2160" w:hanging="360"/>
        <w:rPr>
          <w:highlight w:val="white"/>
          <w:u w:val="none"/>
        </w:rPr>
      </w:pPr>
      <w:r w:rsidDel="00000000" w:rsidR="00000000" w:rsidRPr="00000000">
        <w:rPr>
          <w:highlight w:val="white"/>
          <w:rtl w:val="0"/>
        </w:rPr>
        <w:t xml:space="preserve">pyjwt</w:t>
      </w:r>
    </w:p>
    <w:p w:rsidR="00000000" w:rsidDel="00000000" w:rsidP="00000000" w:rsidRDefault="00000000" w:rsidRPr="00000000" w14:paraId="00000123">
      <w:pPr>
        <w:numPr>
          <w:ilvl w:val="2"/>
          <w:numId w:val="6"/>
        </w:numPr>
        <w:spacing w:line="276" w:lineRule="auto"/>
        <w:ind w:left="2160" w:hanging="360"/>
        <w:rPr>
          <w:highlight w:val="white"/>
        </w:rPr>
      </w:pPr>
      <w:r w:rsidDel="00000000" w:rsidR="00000000" w:rsidRPr="00000000">
        <w:rPr>
          <w:highlight w:val="white"/>
          <w:rtl w:val="0"/>
        </w:rPr>
        <w:t xml:space="preserve">cryptography</w:t>
      </w:r>
    </w:p>
    <w:p w:rsidR="00000000" w:rsidDel="00000000" w:rsidP="00000000" w:rsidRDefault="00000000" w:rsidRPr="00000000" w14:paraId="00000124">
      <w:pPr>
        <w:numPr>
          <w:ilvl w:val="2"/>
          <w:numId w:val="6"/>
        </w:numPr>
        <w:spacing w:line="276" w:lineRule="auto"/>
        <w:ind w:left="2160" w:hanging="360"/>
        <w:rPr>
          <w:highlight w:val="white"/>
          <w:u w:val="none"/>
        </w:rPr>
      </w:pPr>
      <w:r w:rsidDel="00000000" w:rsidR="00000000" w:rsidRPr="00000000">
        <w:rPr>
          <w:highlight w:val="white"/>
          <w:rtl w:val="0"/>
        </w:rPr>
        <w:t xml:space="preserve">faker</w:t>
      </w:r>
    </w:p>
    <w:p w:rsidR="00000000" w:rsidDel="00000000" w:rsidP="00000000" w:rsidRDefault="00000000" w:rsidRPr="00000000" w14:paraId="00000125">
      <w:pPr>
        <w:numPr>
          <w:ilvl w:val="2"/>
          <w:numId w:val="6"/>
        </w:numPr>
        <w:spacing w:line="276" w:lineRule="auto"/>
        <w:ind w:left="2160" w:hanging="360"/>
        <w:rPr>
          <w:highlight w:val="white"/>
          <w:u w:val="none"/>
        </w:rPr>
      </w:pPr>
      <w:r w:rsidDel="00000000" w:rsidR="00000000" w:rsidRPr="00000000">
        <w:rPr>
          <w:highlight w:val="white"/>
          <w:rtl w:val="0"/>
        </w:rPr>
        <w:t xml:space="preserve">faker-vehicle</w:t>
      </w:r>
    </w:p>
    <w:p w:rsidR="00000000" w:rsidDel="00000000" w:rsidP="00000000" w:rsidRDefault="00000000" w:rsidRPr="00000000" w14:paraId="00000126">
      <w:pPr>
        <w:numPr>
          <w:ilvl w:val="0"/>
          <w:numId w:val="6"/>
        </w:numPr>
        <w:ind w:left="720" w:hanging="360"/>
        <w:rPr>
          <w:u w:val="none"/>
        </w:rPr>
      </w:pPr>
      <w:r w:rsidDel="00000000" w:rsidR="00000000" w:rsidRPr="00000000">
        <w:rPr>
          <w:rtl w:val="0"/>
        </w:rPr>
        <w:t xml:space="preserve">Client</w:t>
      </w:r>
    </w:p>
    <w:p w:rsidR="00000000" w:rsidDel="00000000" w:rsidP="00000000" w:rsidRDefault="00000000" w:rsidRPr="00000000" w14:paraId="00000127">
      <w:pPr>
        <w:numPr>
          <w:ilvl w:val="1"/>
          <w:numId w:val="6"/>
        </w:numPr>
        <w:ind w:left="1440" w:hanging="360"/>
        <w:rPr>
          <w:u w:val="none"/>
        </w:rPr>
      </w:pPr>
      <w:r w:rsidDel="00000000" w:rsidR="00000000" w:rsidRPr="00000000">
        <w:rPr>
          <w:rtl w:val="0"/>
        </w:rPr>
        <w:t xml:space="preserve">security goal</w:t>
      </w:r>
    </w:p>
    <w:p w:rsidR="00000000" w:rsidDel="00000000" w:rsidP="00000000" w:rsidRDefault="00000000" w:rsidRPr="00000000" w14:paraId="00000128">
      <w:pPr>
        <w:numPr>
          <w:ilvl w:val="2"/>
          <w:numId w:val="6"/>
        </w:numPr>
        <w:ind w:left="2160" w:hanging="360"/>
        <w:rPr>
          <w:u w:val="none"/>
        </w:rPr>
      </w:pPr>
      <w:r w:rsidDel="00000000" w:rsidR="00000000" w:rsidRPr="00000000">
        <w:rPr>
          <w:rtl w:val="0"/>
        </w:rPr>
        <w:t xml:space="preserve">The system shall allow an officer to access the ALPR system through a secure web interface.</w:t>
      </w:r>
    </w:p>
    <w:p w:rsidR="00000000" w:rsidDel="00000000" w:rsidP="00000000" w:rsidRDefault="00000000" w:rsidRPr="00000000" w14:paraId="00000129">
      <w:pPr>
        <w:numPr>
          <w:ilvl w:val="2"/>
          <w:numId w:val="6"/>
        </w:numPr>
        <w:ind w:left="2160" w:hanging="360"/>
        <w:rPr>
          <w:u w:val="none"/>
        </w:rPr>
      </w:pPr>
      <w:r w:rsidDel="00000000" w:rsidR="00000000" w:rsidRPr="00000000">
        <w:rPr>
          <w:rtl w:val="0"/>
        </w:rPr>
        <w:t xml:space="preserve">The system must use two factor authentication for sign on and user credentials must be protected.</w:t>
      </w:r>
    </w:p>
    <w:p w:rsidR="00000000" w:rsidDel="00000000" w:rsidP="00000000" w:rsidRDefault="00000000" w:rsidRPr="00000000" w14:paraId="0000012A">
      <w:pPr>
        <w:numPr>
          <w:ilvl w:val="2"/>
          <w:numId w:val="6"/>
        </w:numPr>
        <w:ind w:left="2160" w:hanging="360"/>
        <w:rPr>
          <w:u w:val="none"/>
        </w:rPr>
      </w:pPr>
      <w:r w:rsidDel="00000000" w:rsidR="00000000" w:rsidRPr="00000000">
        <w:rPr>
          <w:rtl w:val="0"/>
        </w:rPr>
        <w:t xml:space="preserve">The system should provide secure communication between the client application and to the backend license plate database lookup system.</w:t>
      </w:r>
    </w:p>
    <w:p w:rsidR="00000000" w:rsidDel="00000000" w:rsidP="00000000" w:rsidRDefault="00000000" w:rsidRPr="00000000" w14:paraId="0000012B">
      <w:pPr>
        <w:numPr>
          <w:ilvl w:val="1"/>
          <w:numId w:val="6"/>
        </w:numPr>
        <w:ind w:left="1440" w:hanging="360"/>
        <w:rPr>
          <w:u w:val="none"/>
        </w:rPr>
      </w:pPr>
      <w:r w:rsidDel="00000000" w:rsidR="00000000" w:rsidRPr="00000000">
        <w:rPr>
          <w:rtl w:val="0"/>
        </w:rPr>
        <w:t xml:space="preserve">preliminary security requirements</w:t>
      </w:r>
    </w:p>
    <w:p w:rsidR="00000000" w:rsidDel="00000000" w:rsidP="00000000" w:rsidRDefault="00000000" w:rsidRPr="00000000" w14:paraId="0000012C">
      <w:pPr>
        <w:numPr>
          <w:ilvl w:val="2"/>
          <w:numId w:val="6"/>
        </w:numPr>
        <w:ind w:left="2160" w:hanging="360"/>
        <w:rPr>
          <w:u w:val="none"/>
        </w:rPr>
      </w:pPr>
      <w:r w:rsidDel="00000000" w:rsidR="00000000" w:rsidRPr="00000000">
        <w:rPr>
          <w:rtl w:val="0"/>
        </w:rPr>
        <w:t xml:space="preserve">The web interface uses HTTPS.</w:t>
      </w:r>
    </w:p>
    <w:p w:rsidR="00000000" w:rsidDel="00000000" w:rsidP="00000000" w:rsidRDefault="00000000" w:rsidRPr="00000000" w14:paraId="0000012D">
      <w:pPr>
        <w:numPr>
          <w:ilvl w:val="2"/>
          <w:numId w:val="6"/>
        </w:numPr>
        <w:ind w:left="2160" w:hanging="360"/>
        <w:rPr>
          <w:u w:val="none"/>
        </w:rPr>
      </w:pPr>
      <w:r w:rsidDel="00000000" w:rsidR="00000000" w:rsidRPr="00000000">
        <w:rPr>
          <w:rtl w:val="0"/>
        </w:rPr>
        <w:t xml:space="preserve">Enter the google OTP number in the sign-in step.</w:t>
      </w:r>
    </w:p>
    <w:p w:rsidR="00000000" w:rsidDel="00000000" w:rsidP="00000000" w:rsidRDefault="00000000" w:rsidRPr="00000000" w14:paraId="0000012E">
      <w:pPr>
        <w:numPr>
          <w:ilvl w:val="2"/>
          <w:numId w:val="6"/>
        </w:numPr>
        <w:ind w:left="2160" w:hanging="360"/>
        <w:rPr>
          <w:u w:val="none"/>
        </w:rPr>
      </w:pPr>
      <w:r w:rsidDel="00000000" w:rsidR="00000000" w:rsidRPr="00000000">
        <w:rPr>
          <w:rtl w:val="0"/>
        </w:rPr>
        <w:t xml:space="preserve">The communication method is HTTPS.</w:t>
      </w:r>
    </w:p>
    <w:p w:rsidR="00000000" w:rsidDel="00000000" w:rsidP="00000000" w:rsidRDefault="00000000" w:rsidRPr="00000000" w14:paraId="0000012F">
      <w:pPr>
        <w:numPr>
          <w:ilvl w:val="1"/>
          <w:numId w:val="6"/>
        </w:numPr>
        <w:ind w:left="1440" w:hanging="360"/>
        <w:rPr>
          <w:u w:val="none"/>
        </w:rPr>
      </w:pPr>
      <w:r w:rsidDel="00000000" w:rsidR="00000000" w:rsidRPr="00000000">
        <w:rPr>
          <w:rtl w:val="0"/>
        </w:rPr>
        <w:t xml:space="preserve">tradeoff analysis</w:t>
      </w:r>
    </w:p>
    <w:p w:rsidR="00000000" w:rsidDel="00000000" w:rsidP="00000000" w:rsidRDefault="00000000" w:rsidRPr="00000000" w14:paraId="00000130">
      <w:pPr>
        <w:numPr>
          <w:ilvl w:val="2"/>
          <w:numId w:val="6"/>
        </w:numPr>
        <w:ind w:left="2160" w:hanging="360"/>
        <w:rPr>
          <w:u w:val="none"/>
        </w:rPr>
      </w:pPr>
      <w:r w:rsidDel="00000000" w:rsidR="00000000" w:rsidRPr="00000000">
        <w:rPr>
          <w:rtl w:val="0"/>
        </w:rPr>
        <w:t xml:space="preserve">n/a</w:t>
      </w:r>
    </w:p>
    <w:p w:rsidR="00000000" w:rsidDel="00000000" w:rsidP="00000000" w:rsidRDefault="00000000" w:rsidRPr="00000000" w14:paraId="00000131">
      <w:pPr>
        <w:numPr>
          <w:ilvl w:val="1"/>
          <w:numId w:val="6"/>
        </w:numPr>
        <w:ind w:left="1440" w:hanging="360"/>
        <w:rPr>
          <w:u w:val="none"/>
        </w:rPr>
      </w:pPr>
      <w:r w:rsidDel="00000000" w:rsidR="00000000" w:rsidRPr="00000000">
        <w:rPr>
          <w:rtl w:val="0"/>
        </w:rPr>
        <w:t xml:space="preserve">open source name (npm package)</w:t>
      </w:r>
    </w:p>
    <w:p w:rsidR="00000000" w:rsidDel="00000000" w:rsidP="00000000" w:rsidRDefault="00000000" w:rsidRPr="00000000" w14:paraId="00000132">
      <w:pPr>
        <w:numPr>
          <w:ilvl w:val="2"/>
          <w:numId w:val="6"/>
        </w:numPr>
        <w:ind w:left="2160" w:hanging="360"/>
        <w:rPr>
          <w:u w:val="none"/>
        </w:rPr>
      </w:pPr>
      <w:r w:rsidDel="00000000" w:rsidR="00000000" w:rsidRPr="00000000">
        <w:rPr>
          <w:rtl w:val="0"/>
        </w:rPr>
        <w:t xml:space="preserve">react</w:t>
      </w:r>
    </w:p>
    <w:p w:rsidR="00000000" w:rsidDel="00000000" w:rsidP="00000000" w:rsidRDefault="00000000" w:rsidRPr="00000000" w14:paraId="00000133">
      <w:pPr>
        <w:numPr>
          <w:ilvl w:val="2"/>
          <w:numId w:val="6"/>
        </w:numPr>
        <w:ind w:left="2160" w:hanging="360"/>
        <w:rPr>
          <w:u w:val="none"/>
        </w:rPr>
      </w:pPr>
      <w:r w:rsidDel="00000000" w:rsidR="00000000" w:rsidRPr="00000000">
        <w:rPr>
          <w:rtl w:val="0"/>
        </w:rPr>
        <w:t xml:space="preserve">react-bootstrap</w:t>
      </w:r>
    </w:p>
    <w:p w:rsidR="00000000" w:rsidDel="00000000" w:rsidP="00000000" w:rsidRDefault="00000000" w:rsidRPr="00000000" w14:paraId="00000134">
      <w:pPr>
        <w:numPr>
          <w:ilvl w:val="2"/>
          <w:numId w:val="6"/>
        </w:numPr>
        <w:ind w:left="2160" w:hanging="360"/>
        <w:rPr>
          <w:u w:val="none"/>
        </w:rPr>
      </w:pPr>
      <w:r w:rsidDel="00000000" w:rsidR="00000000" w:rsidRPr="00000000">
        <w:rPr>
          <w:rtl w:val="0"/>
        </w:rPr>
        <w:t xml:space="preserve">react-dom</w:t>
      </w:r>
    </w:p>
    <w:p w:rsidR="00000000" w:rsidDel="00000000" w:rsidP="00000000" w:rsidRDefault="00000000" w:rsidRPr="00000000" w14:paraId="00000135">
      <w:pPr>
        <w:numPr>
          <w:ilvl w:val="2"/>
          <w:numId w:val="6"/>
        </w:numPr>
        <w:ind w:left="2160" w:hanging="360"/>
        <w:rPr>
          <w:u w:val="none"/>
        </w:rPr>
      </w:pPr>
      <w:r w:rsidDel="00000000" w:rsidR="00000000" w:rsidRPr="00000000">
        <w:rPr>
          <w:rtl w:val="0"/>
        </w:rPr>
        <w:t xml:space="preserve">react-perfect-scrollbar</w:t>
      </w:r>
    </w:p>
    <w:p w:rsidR="00000000" w:rsidDel="00000000" w:rsidP="00000000" w:rsidRDefault="00000000" w:rsidRPr="00000000" w14:paraId="00000136">
      <w:pPr>
        <w:numPr>
          <w:ilvl w:val="2"/>
          <w:numId w:val="6"/>
        </w:numPr>
        <w:ind w:left="2160" w:hanging="360"/>
        <w:rPr>
          <w:u w:val="none"/>
        </w:rPr>
      </w:pPr>
      <w:r w:rsidDel="00000000" w:rsidR="00000000" w:rsidRPr="00000000">
        <w:rPr>
          <w:rtl w:val="0"/>
        </w:rPr>
        <w:t xml:space="preserve">react-router-dom</w:t>
      </w:r>
    </w:p>
    <w:p w:rsidR="00000000" w:rsidDel="00000000" w:rsidP="00000000" w:rsidRDefault="00000000" w:rsidRPr="00000000" w14:paraId="00000137">
      <w:pPr>
        <w:numPr>
          <w:ilvl w:val="2"/>
          <w:numId w:val="6"/>
        </w:numPr>
        <w:ind w:left="2160" w:hanging="360"/>
        <w:rPr>
          <w:u w:val="none"/>
        </w:rPr>
      </w:pPr>
      <w:r w:rsidDel="00000000" w:rsidR="00000000" w:rsidRPr="00000000">
        <w:rPr>
          <w:rtl w:val="0"/>
        </w:rPr>
        <w:t xml:space="preserve">react-scripts</w:t>
      </w:r>
    </w:p>
    <w:p w:rsidR="00000000" w:rsidDel="00000000" w:rsidP="00000000" w:rsidRDefault="00000000" w:rsidRPr="00000000" w14:paraId="00000138">
      <w:pPr>
        <w:numPr>
          <w:ilvl w:val="2"/>
          <w:numId w:val="6"/>
        </w:numPr>
        <w:ind w:left="2160" w:hanging="360"/>
        <w:rPr>
          <w:u w:val="none"/>
        </w:rPr>
      </w:pPr>
      <w:r w:rsidDel="00000000" w:rsidR="00000000" w:rsidRPr="00000000">
        <w:rPr>
          <w:rtl w:val="0"/>
        </w:rPr>
        <w:t xml:space="preserve">socket.io-client</w:t>
      </w:r>
    </w:p>
    <w:p w:rsidR="00000000" w:rsidDel="00000000" w:rsidP="00000000" w:rsidRDefault="00000000" w:rsidRPr="00000000" w14:paraId="00000139">
      <w:pPr>
        <w:numPr>
          <w:ilvl w:val="2"/>
          <w:numId w:val="6"/>
        </w:numPr>
        <w:ind w:left="2160" w:hanging="360"/>
        <w:rPr>
          <w:u w:val="none"/>
        </w:rPr>
      </w:pPr>
      <w:r w:rsidDel="00000000" w:rsidR="00000000" w:rsidRPr="00000000">
        <w:rPr>
          <w:rtl w:val="0"/>
        </w:rPr>
        <w:t xml:space="preserve">web-vitals</w:t>
      </w:r>
    </w:p>
    <w:p w:rsidR="00000000" w:rsidDel="00000000" w:rsidP="00000000" w:rsidRDefault="00000000" w:rsidRPr="00000000" w14:paraId="0000013A">
      <w:pPr>
        <w:numPr>
          <w:ilvl w:val="2"/>
          <w:numId w:val="6"/>
        </w:numPr>
        <w:ind w:left="2160" w:hanging="360"/>
        <w:rPr>
          <w:u w:val="none"/>
        </w:rPr>
      </w:pPr>
      <w:r w:rsidDel="00000000" w:rsidR="00000000" w:rsidRPr="00000000">
        <w:rPr>
          <w:rtl w:val="0"/>
        </w:rPr>
        <w:t xml:space="preserve">yup</w:t>
      </w:r>
    </w:p>
    <w:p w:rsidR="00000000" w:rsidDel="00000000" w:rsidP="00000000" w:rsidRDefault="00000000" w:rsidRPr="00000000" w14:paraId="0000013B">
      <w:pPr>
        <w:numPr>
          <w:ilvl w:val="2"/>
          <w:numId w:val="6"/>
        </w:numPr>
        <w:ind w:left="2160" w:hanging="360"/>
        <w:rPr>
          <w:u w:val="none"/>
        </w:rPr>
      </w:pPr>
      <w:r w:rsidDel="00000000" w:rsidR="00000000" w:rsidRPr="00000000">
        <w:rPr>
          <w:rtl w:val="0"/>
        </w:rPr>
        <w:t xml:space="preserve">axios</w:t>
      </w:r>
    </w:p>
    <w:p w:rsidR="00000000" w:rsidDel="00000000" w:rsidP="00000000" w:rsidRDefault="00000000" w:rsidRPr="00000000" w14:paraId="0000013C">
      <w:pPr>
        <w:numPr>
          <w:ilvl w:val="2"/>
          <w:numId w:val="6"/>
        </w:numPr>
        <w:ind w:left="2160" w:hanging="360"/>
        <w:rPr>
          <w:u w:val="none"/>
        </w:rPr>
      </w:pPr>
      <w:r w:rsidDel="00000000" w:rsidR="00000000" w:rsidRPr="00000000">
        <w:rPr>
          <w:rtl w:val="0"/>
        </w:rPr>
        <w:t xml:space="preserve">formik</w:t>
      </w:r>
    </w:p>
    <w:p w:rsidR="00000000" w:rsidDel="00000000" w:rsidP="00000000" w:rsidRDefault="00000000" w:rsidRPr="00000000" w14:paraId="0000013D">
      <w:pPr>
        <w:numPr>
          <w:ilvl w:val="2"/>
          <w:numId w:val="6"/>
        </w:numPr>
        <w:ind w:left="2160" w:hanging="360"/>
        <w:rPr>
          <w:u w:val="none"/>
        </w:rPr>
      </w:pPr>
      <w:r w:rsidDel="00000000" w:rsidR="00000000" w:rsidRPr="00000000">
        <w:rPr>
          <w:rtl w:val="0"/>
        </w:rPr>
        <w:t xml:space="preserve">http-proxy-middleware</w:t>
      </w:r>
    </w:p>
    <w:p w:rsidR="00000000" w:rsidDel="00000000" w:rsidP="00000000" w:rsidRDefault="00000000" w:rsidRPr="00000000" w14:paraId="0000013E">
      <w:pPr>
        <w:numPr>
          <w:ilvl w:val="2"/>
          <w:numId w:val="6"/>
        </w:numPr>
        <w:ind w:left="2160" w:hanging="360"/>
        <w:rPr>
          <w:u w:val="none"/>
        </w:rPr>
      </w:pPr>
      <w:r w:rsidDel="00000000" w:rsidR="00000000" w:rsidRPr="00000000">
        <w:rPr>
          <w:rtl w:val="0"/>
        </w:rPr>
        <w:t xml:space="preserve">@mui/icon/ns-material</w:t>
      </w:r>
    </w:p>
    <w:p w:rsidR="00000000" w:rsidDel="00000000" w:rsidP="00000000" w:rsidRDefault="00000000" w:rsidRPr="00000000" w14:paraId="0000013F">
      <w:pPr>
        <w:numPr>
          <w:ilvl w:val="2"/>
          <w:numId w:val="6"/>
        </w:numPr>
        <w:ind w:left="2160" w:hanging="360"/>
        <w:rPr>
          <w:u w:val="none"/>
        </w:rPr>
      </w:pPr>
      <w:r w:rsidDel="00000000" w:rsidR="00000000" w:rsidRPr="00000000">
        <w:rPr>
          <w:rtl w:val="0"/>
        </w:rPr>
        <w:t xml:space="preserve">@mui/material</w:t>
      </w:r>
    </w:p>
    <w:p w:rsidR="00000000" w:rsidDel="00000000" w:rsidP="00000000" w:rsidRDefault="00000000" w:rsidRPr="00000000" w14:paraId="00000140">
      <w:pPr>
        <w:numPr>
          <w:ilvl w:val="2"/>
          <w:numId w:val="6"/>
        </w:numPr>
        <w:ind w:left="2160" w:hanging="360"/>
      </w:pPr>
      <w:r w:rsidDel="00000000" w:rsidR="00000000" w:rsidRPr="00000000">
        <w:rPr>
          <w:rtl w:val="0"/>
        </w:rPr>
        <w:t xml:space="preserve">npm</w:t>
      </w:r>
    </w:p>
    <w:p w:rsidR="00000000" w:rsidDel="00000000" w:rsidP="00000000" w:rsidRDefault="00000000" w:rsidRPr="00000000" w14:paraId="00000141">
      <w:pPr>
        <w:numPr>
          <w:ilvl w:val="2"/>
          <w:numId w:val="6"/>
        </w:numPr>
        <w:ind w:left="2160" w:hanging="360"/>
        <w:rPr>
          <w:u w:val="none"/>
        </w:rPr>
      </w:pPr>
      <w:r w:rsidDel="00000000" w:rsidR="00000000" w:rsidRPr="00000000">
        <w:rPr>
          <w:rtl w:val="0"/>
        </w:rPr>
        <w:t xml:space="preserve">express</w:t>
      </w:r>
    </w:p>
    <w:p w:rsidR="00000000" w:rsidDel="00000000" w:rsidP="00000000" w:rsidRDefault="00000000" w:rsidRPr="00000000" w14:paraId="00000142">
      <w:pPr>
        <w:numPr>
          <w:ilvl w:val="2"/>
          <w:numId w:val="6"/>
        </w:numPr>
        <w:ind w:left="2160" w:hanging="360"/>
        <w:rPr>
          <w:u w:val="none"/>
        </w:rPr>
      </w:pPr>
      <w:r w:rsidDel="00000000" w:rsidR="00000000" w:rsidRPr="00000000">
        <w:rPr>
          <w:rtl w:val="0"/>
        </w:rPr>
        <w:t xml:space="preserve">path</w:t>
      </w:r>
    </w:p>
    <w:p w:rsidR="00000000" w:rsidDel="00000000" w:rsidP="00000000" w:rsidRDefault="00000000" w:rsidRPr="00000000" w14:paraId="00000143">
      <w:pPr>
        <w:numPr>
          <w:ilvl w:val="2"/>
          <w:numId w:val="6"/>
        </w:numPr>
        <w:ind w:left="2160" w:hanging="360"/>
        <w:rPr>
          <w:u w:val="none"/>
        </w:rPr>
      </w:pPr>
      <w:r w:rsidDel="00000000" w:rsidR="00000000" w:rsidRPr="00000000">
        <w:rPr>
          <w:rtl w:val="0"/>
        </w:rPr>
        <w:t xml:space="preserve">https</w:t>
      </w:r>
    </w:p>
    <w:p w:rsidR="00000000" w:rsidDel="00000000" w:rsidP="00000000" w:rsidRDefault="00000000" w:rsidRPr="00000000" w14:paraId="00000144">
      <w:pPr>
        <w:numPr>
          <w:ilvl w:val="2"/>
          <w:numId w:val="6"/>
        </w:numPr>
        <w:ind w:left="2160" w:hanging="360"/>
        <w:rPr>
          <w:u w:val="none"/>
        </w:rPr>
      </w:pPr>
      <w:r w:rsidDel="00000000" w:rsidR="00000000" w:rsidRPr="00000000">
        <w:rPr>
          <w:rtl w:val="0"/>
        </w:rPr>
        <w:t xml:space="preserve">http</w:t>
      </w:r>
    </w:p>
    <w:p w:rsidR="00000000" w:rsidDel="00000000" w:rsidP="00000000" w:rsidRDefault="00000000" w:rsidRPr="00000000" w14:paraId="00000145">
      <w:pPr>
        <w:numPr>
          <w:ilvl w:val="2"/>
          <w:numId w:val="6"/>
        </w:numPr>
        <w:ind w:left="2160" w:hanging="360"/>
        <w:rPr>
          <w:u w:val="none"/>
        </w:rPr>
      </w:pPr>
      <w:r w:rsidDel="00000000" w:rsidR="00000000" w:rsidRPr="00000000">
        <w:rPr>
          <w:rtl w:val="0"/>
        </w:rPr>
        <w:t xml:space="preserve">cors</w:t>
      </w:r>
    </w:p>
    <w:p w:rsidR="00000000" w:rsidDel="00000000" w:rsidP="00000000" w:rsidRDefault="00000000" w:rsidRPr="00000000" w14:paraId="00000146">
      <w:pPr>
        <w:numPr>
          <w:ilvl w:val="2"/>
          <w:numId w:val="6"/>
        </w:numPr>
        <w:ind w:left="2160" w:hanging="360"/>
        <w:rPr>
          <w:u w:val="none"/>
        </w:rPr>
      </w:pPr>
      <w:r w:rsidDel="00000000" w:rsidR="00000000" w:rsidRPr="00000000">
        <w:rPr>
          <w:rtl w:val="0"/>
        </w:rPr>
        <w:t xml:space="preserve">socket.io</w:t>
      </w:r>
    </w:p>
    <w:p w:rsidR="00000000" w:rsidDel="00000000" w:rsidP="00000000" w:rsidRDefault="00000000" w:rsidRPr="00000000" w14:paraId="00000147">
      <w:pPr>
        <w:numPr>
          <w:ilvl w:val="2"/>
          <w:numId w:val="6"/>
        </w:numPr>
        <w:ind w:left="2160" w:hanging="360"/>
        <w:rPr>
          <w:u w:val="none"/>
        </w:rPr>
      </w:pPr>
      <w:r w:rsidDel="00000000" w:rsidR="00000000" w:rsidRPr="00000000">
        <w:rPr>
          <w:rtl w:val="0"/>
        </w:rPr>
        <w:t xml:space="preserve">child_process</w:t>
      </w:r>
    </w:p>
    <w:p w:rsidR="00000000" w:rsidDel="00000000" w:rsidP="00000000" w:rsidRDefault="00000000" w:rsidRPr="00000000" w14:paraId="00000148">
      <w:pPr>
        <w:numPr>
          <w:ilvl w:val="2"/>
          <w:numId w:val="6"/>
        </w:numPr>
        <w:ind w:left="2160" w:hanging="360"/>
        <w:rPr>
          <w:u w:val="none"/>
        </w:rPr>
      </w:pPr>
      <w:r w:rsidDel="00000000" w:rsidR="00000000" w:rsidRPr="00000000">
        <w:rPr>
          <w:rtl w:val="0"/>
        </w:rPr>
        <w:t xml:space="preserve">socket.io-client-cpp</w:t>
      </w:r>
    </w:p>
    <w:p w:rsidR="00000000" w:rsidDel="00000000" w:rsidP="00000000" w:rsidRDefault="00000000" w:rsidRPr="00000000" w14:paraId="00000149">
      <w:pPr>
        <w:numPr>
          <w:ilvl w:val="2"/>
          <w:numId w:val="6"/>
        </w:numPr>
        <w:ind w:left="2160" w:hanging="360"/>
        <w:rPr>
          <w:u w:val="none"/>
        </w:rPr>
      </w:pPr>
      <w:r w:rsidDel="00000000" w:rsidR="00000000" w:rsidRPr="00000000">
        <w:rPr>
          <w:rtl w:val="0"/>
        </w:rPr>
        <w:t xml:space="preserve">openalpr(provided by CMU)</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pStyle w:val="Heading2"/>
        <w:ind w:left="0" w:firstLine="0"/>
        <w:rPr/>
      </w:pPr>
      <w:bookmarkStart w:colFirst="0" w:colLast="0" w:name="_heading=h.44sinio" w:id="19"/>
      <w:bookmarkEnd w:id="19"/>
      <w:r w:rsidDel="00000000" w:rsidR="00000000" w:rsidRPr="00000000">
        <w:rPr>
          <w:rtl w:val="0"/>
        </w:rPr>
        <w:t xml:space="preserve">5.3 COTS</w:t>
      </w:r>
    </w:p>
    <w:p w:rsidR="00000000" w:rsidDel="00000000" w:rsidP="00000000" w:rsidRDefault="00000000" w:rsidRPr="00000000" w14:paraId="0000014C">
      <w:pPr>
        <w:ind w:left="0" w:firstLine="0"/>
        <w:rPr/>
      </w:pPr>
      <w:r w:rsidDel="00000000" w:rsidR="00000000" w:rsidRPr="00000000">
        <w:rPr>
          <w:rtl w:val="0"/>
        </w:rPr>
        <w:t xml:space="preserve">Not used</w:t>
      </w:r>
    </w:p>
    <w:p w:rsidR="00000000" w:rsidDel="00000000" w:rsidP="00000000" w:rsidRDefault="00000000" w:rsidRPr="00000000" w14:paraId="0000014D">
      <w:pPr>
        <w:pStyle w:val="Heading1"/>
        <w:ind w:left="-491" w:firstLine="0"/>
        <w:rPr/>
      </w:pPr>
      <w:bookmarkStart w:colFirst="0" w:colLast="0" w:name="_heading=h.2jxsxqh" w:id="20"/>
      <w:bookmarkEnd w:id="20"/>
      <w:r w:rsidDel="00000000" w:rsidR="00000000" w:rsidRPr="00000000">
        <w:rPr>
          <w:rtl w:val="0"/>
        </w:rPr>
        <w:t xml:space="preserve">6. Asset Identification</w:t>
      </w:r>
    </w:p>
    <w:p w:rsidR="00000000" w:rsidDel="00000000" w:rsidP="00000000" w:rsidRDefault="00000000" w:rsidRPr="00000000" w14:paraId="0000014E">
      <w:pPr>
        <w:rPr/>
      </w:pPr>
      <w:r w:rsidDel="00000000" w:rsidR="00000000" w:rsidRPr="00000000">
        <w:rPr>
          <w:rtl w:val="0"/>
        </w:rPr>
        <w:t xml:space="preserve">It was considered an important asset that influenced users to make informed decisions and derived assets.</w:t>
      </w:r>
    </w:p>
    <w:p w:rsidR="00000000" w:rsidDel="00000000" w:rsidP="00000000" w:rsidRDefault="00000000" w:rsidRPr="00000000" w14:paraId="0000014F">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305"/>
        <w:gridCol w:w="1680"/>
        <w:gridCol w:w="5025"/>
        <w:tblGridChange w:id="0">
          <w:tblGrid>
            <w:gridCol w:w="1005"/>
            <w:gridCol w:w="1305"/>
            <w:gridCol w:w="1680"/>
            <w:gridCol w:w="50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0">
            <w:pPr>
              <w:widowControl w:val="0"/>
              <w:rPr>
                <w:b w:val="1"/>
              </w:rPr>
            </w:pPr>
            <w:r w:rsidDel="00000000" w:rsidR="00000000" w:rsidRPr="00000000">
              <w:rPr>
                <w:b w:val="1"/>
                <w:rtl w:val="0"/>
              </w:rPr>
              <w:t xml:space="preserve">System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1">
            <w:pPr>
              <w:widowControl w:val="0"/>
              <w:rPr>
                <w:b w:val="1"/>
              </w:rPr>
            </w:pPr>
            <w:r w:rsidDel="00000000" w:rsidR="00000000" w:rsidRPr="00000000">
              <w:rPr>
                <w:b w:val="1"/>
                <w:rtl w:val="0"/>
              </w:rPr>
              <w:t xml:space="preserve">Assets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rPr>
            </w:pPr>
            <w:r w:rsidDel="00000000" w:rsidR="00000000" w:rsidRPr="00000000">
              <w:rPr>
                <w:b w:val="1"/>
                <w:rtl w:val="0"/>
              </w:rPr>
              <w:t xml:space="preserve">Security Characteristics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rPr>
            </w:pPr>
            <w:r w:rsidDel="00000000" w:rsidR="00000000" w:rsidRPr="00000000">
              <w:rPr>
                <w:b w:val="1"/>
                <w:rtl w:val="0"/>
              </w:rPr>
              <w:t xml:space="preserve">Damage 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External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police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shd w:fill="fdfdfd" w:val="clear"/>
                <w:rtl w:val="0"/>
              </w:rPr>
              <w:t xml:space="preserve">Attackers may steal the user's ID, password, and OTP information, access the laptop client app, and assume the user's ID and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External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Integrity,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shd w:fill="fdfdfd" w:val="clear"/>
                <w:rtl w:val="0"/>
              </w:rPr>
              <w:t xml:space="preserve">Attackers can acquire administrator rights through an escalation of privilege attack to compromise the DB or leak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user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shd w:fill="fdfdfd" w:val="clear"/>
                <w:rtl w:val="0"/>
              </w:rPr>
              <w:t xml:space="preserve">Attackers can access the user DB and change the ID and password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user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shd w:fill="fdfdfd" w:val="clear"/>
                <w:rtl w:val="0"/>
              </w:rPr>
              <w:t xml:space="preserve">Attackers can access user DB and obtain personal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Drive/Car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shd w:fill="fdfdfd" w:val="clear"/>
                <w:rtl w:val="0"/>
              </w:rPr>
              <w:t xml:space="preserve">Attackers may access the Drive/Car DB to change vehicle information and owner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Drive/Car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shd w:fill="fdfdfd" w:val="clear"/>
                <w:rtl w:val="0"/>
              </w:rPr>
              <w:t xml:space="preserve">Attackers can access the Drive/Car DB to obtain vehicle information and owner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Drive/Car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shd w:fill="fdfdfd" w:val="clear"/>
                <w:rtl w:val="0"/>
              </w:rPr>
              <w:t xml:space="preserve">Attackers can paralyze the ALPR system by performing excessive queries on the Drive/Car DB.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Drive/Car Info.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shd w:fill="fdfdfd" w:val="clear"/>
                <w:rtl w:val="0"/>
              </w:rPr>
              <w:t xml:space="preserve">Attackers may access Drive/Car Info. Storage to change vehicle information and owner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Drive/Car Info.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shd w:fill="fdfdfd" w:val="clear"/>
                <w:rtl w:val="0"/>
              </w:rPr>
              <w:t xml:space="preserve">Attackers can access Drive/Car Info. Storage to obtain vehicle information and owner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Network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sdt>
              <w:sdtPr>
                <w:tag w:val="goog_rdk_0"/>
              </w:sdtPr>
              <w:sdtContent>
                <w:r w:rsidDel="00000000" w:rsidR="00000000" w:rsidRPr="00000000">
                  <w:rPr>
                    <w:rFonts w:ascii="Arial Unicode MS" w:cs="Arial Unicode MS" w:eastAsia="Arial Unicode MS" w:hAnsi="Arial Unicode MS"/>
                    <w:rtl w:val="0"/>
                  </w:rPr>
                  <w:t xml:space="preserve">laptop client ↔ server</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Integrity, 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shd w:fill="fdfdfd" w:val="clear"/>
                <w:rtl w:val="0"/>
              </w:rPr>
              <w:t xml:space="preserve">Attackers may cause a malfunction of the system by stealing and modulating data transferred between the client and the server.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Network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sdt>
              <w:sdtPr>
                <w:tag w:val="goog_rdk_1"/>
              </w:sdtPr>
              <w:sdtContent>
                <w:r w:rsidDel="00000000" w:rsidR="00000000" w:rsidRPr="00000000">
                  <w:rPr>
                    <w:rFonts w:ascii="Arial Unicode MS" w:cs="Arial Unicode MS" w:eastAsia="Arial Unicode MS" w:hAnsi="Arial Unicode MS"/>
                    <w:rtl w:val="0"/>
                  </w:rPr>
                  <w:t xml:space="preserve">laptop client ↔ server</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shd w:fill="fdfdfd" w:val="clear"/>
                <w:rtl w:val="0"/>
              </w:rPr>
              <w:t xml:space="preserve">Attackers can cause a network overload.</w:t>
            </w:r>
            <w:r w:rsidDel="00000000" w:rsidR="00000000" w:rsidRPr="00000000">
              <w:rPr>
                <w:rtl w:val="0"/>
              </w:rPr>
            </w:r>
          </w:p>
        </w:tc>
      </w:tr>
    </w:tbl>
    <w:p w:rsidR="00000000" w:rsidDel="00000000" w:rsidP="00000000" w:rsidRDefault="00000000" w:rsidRPr="00000000" w14:paraId="00000180">
      <w:pPr>
        <w:rPr>
          <w:color w:val="171717"/>
          <w:sz w:val="21"/>
          <w:szCs w:val="21"/>
          <w:highlight w:val="white"/>
        </w:rPr>
      </w:pPr>
      <w:r w:rsidDel="00000000" w:rsidR="00000000" w:rsidRPr="00000000">
        <w:rPr>
          <w:rtl w:val="0"/>
        </w:rPr>
      </w:r>
    </w:p>
    <w:p w:rsidR="00000000" w:rsidDel="00000000" w:rsidP="00000000" w:rsidRDefault="00000000" w:rsidRPr="00000000" w14:paraId="00000181">
      <w:pPr>
        <w:ind w:left="1440" w:firstLine="0"/>
        <w:rPr/>
      </w:pPr>
      <w:r w:rsidDel="00000000" w:rsidR="00000000" w:rsidRPr="00000000">
        <w:rPr>
          <w:rtl w:val="0"/>
        </w:rPr>
      </w:r>
    </w:p>
    <w:p w:rsidR="00000000" w:rsidDel="00000000" w:rsidP="00000000" w:rsidRDefault="00000000" w:rsidRPr="00000000" w14:paraId="00000182">
      <w:pPr>
        <w:pStyle w:val="Heading2"/>
        <w:ind w:left="0" w:firstLine="0"/>
        <w:rPr/>
      </w:pPr>
      <w:bookmarkStart w:colFirst="0" w:colLast="0" w:name="_heading=h.aeyfu8f2s95b" w:id="21"/>
      <w:bookmarkEnd w:id="21"/>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1"/>
        <w:ind w:hanging="566.9291338582677"/>
        <w:rPr/>
      </w:pPr>
      <w:bookmarkStart w:colFirst="0" w:colLast="0" w:name="_heading=h.4i7ojhp" w:id="22"/>
      <w:bookmarkEnd w:id="22"/>
      <w:r w:rsidDel="00000000" w:rsidR="00000000" w:rsidRPr="00000000">
        <w:rPr>
          <w:rtl w:val="0"/>
        </w:rPr>
        <w:t xml:space="preserve">7. Threat Analysis</w:t>
      </w:r>
    </w:p>
    <w:p w:rsidR="00000000" w:rsidDel="00000000" w:rsidP="00000000" w:rsidRDefault="00000000" w:rsidRPr="00000000" w14:paraId="00000185">
      <w:pPr>
        <w:pStyle w:val="Heading2"/>
        <w:ind w:left="0" w:firstLine="0"/>
        <w:rPr/>
      </w:pPr>
      <w:bookmarkStart w:colFirst="0" w:colLast="0" w:name="_heading=h.2xcytpi" w:id="23"/>
      <w:bookmarkEnd w:id="23"/>
      <w:r w:rsidDel="00000000" w:rsidR="00000000" w:rsidRPr="00000000">
        <w:rPr>
          <w:rtl w:val="0"/>
        </w:rPr>
        <w:t xml:space="preserve">7.1 STRIDE</w:t>
      </w:r>
    </w:p>
    <w:p w:rsidR="00000000" w:rsidDel="00000000" w:rsidP="00000000" w:rsidRDefault="00000000" w:rsidRPr="00000000" w14:paraId="00000186">
      <w:pPr>
        <w:numPr>
          <w:ilvl w:val="0"/>
          <w:numId w:val="3"/>
        </w:numPr>
        <w:ind w:left="720" w:hanging="360"/>
        <w:rPr>
          <w:u w:val="none"/>
        </w:rPr>
      </w:pPr>
      <w:r w:rsidDel="00000000" w:rsidR="00000000" w:rsidRPr="00000000">
        <w:rPr>
          <w:rtl w:val="0"/>
        </w:rPr>
        <w:t xml:space="preserve">Development Artifacts</w:t>
      </w:r>
    </w:p>
    <w:p w:rsidR="00000000" w:rsidDel="00000000" w:rsidP="00000000" w:rsidRDefault="00000000" w:rsidRPr="00000000" w14:paraId="00000187">
      <w:pPr>
        <w:numPr>
          <w:ilvl w:val="1"/>
          <w:numId w:val="3"/>
        </w:numPr>
        <w:ind w:left="1440" w:hanging="360"/>
        <w:rPr>
          <w:u w:val="none"/>
        </w:rPr>
      </w:pPr>
      <w:r w:rsidDel="00000000" w:rsidR="00000000" w:rsidRPr="00000000">
        <w:rPr>
          <w:rtl w:val="0"/>
        </w:rPr>
        <w:t xml:space="preserve">DFD 0</w:t>
      </w:r>
    </w:p>
    <w:p w:rsidR="00000000" w:rsidDel="00000000" w:rsidP="00000000" w:rsidRDefault="00000000" w:rsidRPr="00000000" w14:paraId="00000188">
      <w:pPr>
        <w:rPr/>
      </w:pPr>
      <w:r w:rsidDel="00000000" w:rsidR="00000000" w:rsidRPr="00000000">
        <w:rPr/>
        <w:drawing>
          <wp:inline distB="114300" distT="114300" distL="114300" distR="114300">
            <wp:extent cx="5731200" cy="35179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numPr>
          <w:ilvl w:val="1"/>
          <w:numId w:val="3"/>
        </w:numPr>
        <w:ind w:left="1440" w:hanging="360"/>
        <w:rPr>
          <w:u w:val="none"/>
        </w:rPr>
      </w:pPr>
      <w:r w:rsidDel="00000000" w:rsidR="00000000" w:rsidRPr="00000000">
        <w:rPr>
          <w:rtl w:val="0"/>
        </w:rPr>
        <w:t xml:space="preserve">DFD 1</w:t>
      </w:r>
    </w:p>
    <w:p w:rsidR="00000000" w:rsidDel="00000000" w:rsidP="00000000" w:rsidRDefault="00000000" w:rsidRPr="00000000" w14:paraId="0000018A">
      <w:pPr>
        <w:rPr/>
      </w:pPr>
      <w:r w:rsidDel="00000000" w:rsidR="00000000" w:rsidRPr="00000000">
        <w:rPr/>
        <w:drawing>
          <wp:inline distB="114300" distT="114300" distL="114300" distR="114300">
            <wp:extent cx="5731200" cy="28194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numPr>
          <w:ilvl w:val="1"/>
          <w:numId w:val="3"/>
        </w:numPr>
        <w:ind w:left="1440" w:hanging="360"/>
        <w:rPr>
          <w:u w:val="none"/>
        </w:rPr>
      </w:pPr>
      <w:r w:rsidDel="00000000" w:rsidR="00000000" w:rsidRPr="00000000">
        <w:rPr>
          <w:rtl w:val="0"/>
        </w:rPr>
        <w:t xml:space="preserve">DFD 2</w:t>
      </w:r>
    </w:p>
    <w:p w:rsidR="00000000" w:rsidDel="00000000" w:rsidP="00000000" w:rsidRDefault="00000000" w:rsidRPr="00000000" w14:paraId="0000018C">
      <w:pPr>
        <w:rPr/>
      </w:pPr>
      <w:r w:rsidDel="00000000" w:rsidR="00000000" w:rsidRPr="00000000">
        <w:rPr/>
        <w:drawing>
          <wp:inline distB="114300" distT="114300" distL="114300" distR="114300">
            <wp:extent cx="5731200" cy="31877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numPr>
          <w:ilvl w:val="0"/>
          <w:numId w:val="3"/>
        </w:numPr>
        <w:ind w:left="720" w:hanging="360"/>
        <w:rPr>
          <w:u w:val="none"/>
        </w:rPr>
      </w:pPr>
      <w:r w:rsidDel="00000000" w:rsidR="00000000" w:rsidRPr="00000000">
        <w:rPr>
          <w:rtl w:val="0"/>
        </w:rPr>
        <w:t xml:space="preserve">Threats list</w:t>
      </w:r>
    </w:p>
    <w:p w:rsidR="00000000" w:rsidDel="00000000" w:rsidP="00000000" w:rsidRDefault="00000000" w:rsidRPr="00000000" w14:paraId="0000018F">
      <w:pPr>
        <w:numPr>
          <w:ilvl w:val="1"/>
          <w:numId w:val="3"/>
        </w:numPr>
        <w:ind w:left="1440" w:hanging="360"/>
        <w:rPr>
          <w:u w:val="none"/>
        </w:rPr>
      </w:pPr>
      <w:r w:rsidDel="00000000" w:rsidR="00000000" w:rsidRPr="00000000">
        <w:rPr>
          <w:rtl w:val="0"/>
        </w:rPr>
        <w:t xml:space="preserve">145 threats were derived using Microsoft threat modeling tool.</w:t>
      </w:r>
    </w:p>
    <w:p w:rsidR="00000000" w:rsidDel="00000000" w:rsidP="00000000" w:rsidRDefault="00000000" w:rsidRPr="00000000" w14:paraId="00000190">
      <w:pPr>
        <w:numPr>
          <w:ilvl w:val="1"/>
          <w:numId w:val="3"/>
        </w:numPr>
        <w:ind w:left="1440" w:hanging="360"/>
        <w:rPr>
          <w:u w:val="none"/>
        </w:rPr>
      </w:pPr>
      <w:r w:rsidDel="00000000" w:rsidR="00000000" w:rsidRPr="00000000">
        <w:rPr>
          <w:rtl w:val="0"/>
        </w:rPr>
        <w:t xml:space="preserve">You can find the “All threats”</w:t>
      </w:r>
      <w:r w:rsidDel="00000000" w:rsidR="00000000" w:rsidRPr="00000000">
        <w:rPr>
          <w:rtl w:val="0"/>
        </w:rPr>
        <w:t xml:space="preserve"> in the “Team3_purple_ALPR_ThreatModeling.xlsx" document in the deliverables.</w:t>
      </w:r>
      <w:r w:rsidDel="00000000" w:rsidR="00000000" w:rsidRPr="00000000">
        <w:rPr>
          <w:rtl w:val="0"/>
        </w:rPr>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pStyle w:val="Heading2"/>
        <w:ind w:left="0" w:firstLine="0"/>
        <w:rPr/>
      </w:pPr>
      <w:bookmarkStart w:colFirst="0" w:colLast="0" w:name="_heading=h.s1whpcsuorih" w:id="24"/>
      <w:bookmarkEnd w:id="24"/>
      <w:r w:rsidDel="00000000" w:rsidR="00000000" w:rsidRPr="00000000">
        <w:rPr>
          <w:rtl w:val="0"/>
        </w:rPr>
        <w:t xml:space="preserve">7.2 PnG</w:t>
      </w:r>
    </w:p>
    <w:p w:rsidR="00000000" w:rsidDel="00000000" w:rsidP="00000000" w:rsidRDefault="00000000" w:rsidRPr="00000000" w14:paraId="00000198">
      <w:pPr>
        <w:rPr/>
      </w:pPr>
      <w:r w:rsidDel="00000000" w:rsidR="00000000" w:rsidRPr="00000000">
        <w:rPr>
          <w:rtl w:val="0"/>
        </w:rPr>
        <w:t xml:space="preserve">PnG was briefly used to derive threats from the attacker's point of view.</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4"/>
        </w:numPr>
        <w:ind w:left="720" w:hanging="360"/>
      </w:pPr>
      <w:r w:rsidDel="00000000" w:rsidR="00000000" w:rsidRPr="00000000">
        <w:rPr>
          <w:rtl w:val="0"/>
        </w:rPr>
        <w:t xml:space="preserve">Development Artifacts</w:t>
      </w:r>
    </w:p>
    <w:p w:rsidR="00000000" w:rsidDel="00000000" w:rsidP="00000000" w:rsidRDefault="00000000" w:rsidRPr="00000000" w14:paraId="0000019B">
      <w:pPr>
        <w:numPr>
          <w:ilvl w:val="1"/>
          <w:numId w:val="4"/>
        </w:numPr>
        <w:ind w:left="1440" w:hanging="360"/>
      </w:pPr>
      <w:r w:rsidDel="00000000" w:rsidR="00000000" w:rsidRPr="00000000">
        <w:rPr>
          <w:rtl w:val="0"/>
        </w:rPr>
        <w:t xml:space="preserve">use case diagram</w:t>
      </w:r>
    </w:p>
    <w:p w:rsidR="00000000" w:rsidDel="00000000" w:rsidP="00000000" w:rsidRDefault="00000000" w:rsidRPr="00000000" w14:paraId="0000019C">
      <w:pPr>
        <w:rPr/>
      </w:pPr>
      <w:r w:rsidDel="00000000" w:rsidR="00000000" w:rsidRPr="00000000">
        <w:rPr/>
        <w:drawing>
          <wp:inline distB="114300" distT="114300" distL="114300" distR="114300">
            <wp:extent cx="5731200" cy="2806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numPr>
          <w:ilvl w:val="1"/>
          <w:numId w:val="4"/>
        </w:numPr>
        <w:ind w:left="1440" w:hanging="360"/>
      </w:pPr>
      <w:r w:rsidDel="00000000" w:rsidR="00000000" w:rsidRPr="00000000">
        <w:rPr>
          <w:rtl w:val="0"/>
        </w:rPr>
        <w:t xml:space="preserve">misuse case diagram</w:t>
      </w:r>
    </w:p>
    <w:p w:rsidR="00000000" w:rsidDel="00000000" w:rsidP="00000000" w:rsidRDefault="00000000" w:rsidRPr="00000000" w14:paraId="0000019E">
      <w:pPr>
        <w:rPr/>
      </w:pPr>
      <w:r w:rsidDel="00000000" w:rsidR="00000000" w:rsidRPr="00000000">
        <w:rPr>
          <w:rtl w:val="0"/>
        </w:rPr>
        <w:tab/>
      </w:r>
    </w:p>
    <w:p w:rsidR="00000000" w:rsidDel="00000000" w:rsidP="00000000" w:rsidRDefault="00000000" w:rsidRPr="00000000" w14:paraId="0000019F">
      <w:pPr>
        <w:rPr/>
      </w:pPr>
      <w:r w:rsidDel="00000000" w:rsidR="00000000" w:rsidRPr="00000000">
        <w:rPr/>
        <w:drawing>
          <wp:inline distB="114300" distT="114300" distL="114300" distR="114300">
            <wp:extent cx="5731200" cy="36830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numPr>
          <w:ilvl w:val="0"/>
          <w:numId w:val="4"/>
        </w:numPr>
        <w:ind w:left="720" w:hanging="360"/>
      </w:pPr>
      <w:r w:rsidDel="00000000" w:rsidR="00000000" w:rsidRPr="00000000">
        <w:rPr>
          <w:rtl w:val="0"/>
        </w:rPr>
        <w:t xml:space="preserve">PnG Type #1 : boring police officer</w:t>
      </w:r>
    </w:p>
    <w:p w:rsidR="00000000" w:rsidDel="00000000" w:rsidP="00000000" w:rsidRDefault="00000000" w:rsidRPr="00000000" w14:paraId="000001A2">
      <w:pPr>
        <w:numPr>
          <w:ilvl w:val="1"/>
          <w:numId w:val="4"/>
        </w:numPr>
        <w:ind w:left="1440" w:hanging="360"/>
      </w:pPr>
      <w:r w:rsidDel="00000000" w:rsidR="00000000" w:rsidRPr="00000000">
        <w:rPr>
          <w:rtl w:val="0"/>
        </w:rPr>
        <w:t xml:space="preserve">motivations :</w:t>
      </w:r>
    </w:p>
    <w:p w:rsidR="00000000" w:rsidDel="00000000" w:rsidP="00000000" w:rsidRDefault="00000000" w:rsidRPr="00000000" w14:paraId="000001A3">
      <w:pPr>
        <w:numPr>
          <w:ilvl w:val="2"/>
          <w:numId w:val="4"/>
        </w:numPr>
        <w:ind w:left="2160" w:hanging="360"/>
      </w:pPr>
      <w:r w:rsidDel="00000000" w:rsidR="00000000" w:rsidRPr="00000000">
        <w:rPr>
          <w:rtl w:val="0"/>
        </w:rPr>
        <w:t xml:space="preserve"> </w:t>
      </w:r>
      <w:r w:rsidDel="00000000" w:rsidR="00000000" w:rsidRPr="00000000">
        <w:rPr>
          <w:shd w:fill="fdfdfd" w:val="clear"/>
          <w:rtl w:val="0"/>
        </w:rPr>
        <w:t xml:space="preserve">I'm so free and bored these days. I want to create an incident or an accident.</w:t>
      </w:r>
    </w:p>
    <w:p w:rsidR="00000000" w:rsidDel="00000000" w:rsidP="00000000" w:rsidRDefault="00000000" w:rsidRPr="00000000" w14:paraId="000001A4">
      <w:pPr>
        <w:numPr>
          <w:ilvl w:val="1"/>
          <w:numId w:val="4"/>
        </w:numPr>
        <w:ind w:left="1440" w:hanging="360"/>
        <w:rPr>
          <w:shd w:fill="fdfdfd" w:val="clear"/>
        </w:rPr>
      </w:pPr>
      <w:r w:rsidDel="00000000" w:rsidR="00000000" w:rsidRPr="00000000">
        <w:rPr>
          <w:shd w:fill="fdfdfd" w:val="clear"/>
          <w:rtl w:val="0"/>
        </w:rPr>
        <w:t xml:space="preserve">goals : </w:t>
      </w:r>
    </w:p>
    <w:p w:rsidR="00000000" w:rsidDel="00000000" w:rsidP="00000000" w:rsidRDefault="00000000" w:rsidRPr="00000000" w14:paraId="000001A5">
      <w:pPr>
        <w:numPr>
          <w:ilvl w:val="2"/>
          <w:numId w:val="4"/>
        </w:numPr>
        <w:ind w:left="2160" w:hanging="360"/>
        <w:rPr>
          <w:shd w:fill="fdfdfd" w:val="clear"/>
        </w:rPr>
      </w:pPr>
      <w:r w:rsidDel="00000000" w:rsidR="00000000" w:rsidRPr="00000000">
        <w:rPr>
          <w:highlight w:val="white"/>
          <w:rtl w:val="0"/>
        </w:rPr>
        <w:t xml:space="preserve">I want to create a chaotic situation by malfunctioning the ALPR system used by road patrol officers.</w:t>
      </w:r>
    </w:p>
    <w:p w:rsidR="00000000" w:rsidDel="00000000" w:rsidP="00000000" w:rsidRDefault="00000000" w:rsidRPr="00000000" w14:paraId="000001A6">
      <w:pPr>
        <w:numPr>
          <w:ilvl w:val="1"/>
          <w:numId w:val="4"/>
        </w:numPr>
        <w:ind w:left="1440" w:hanging="360"/>
        <w:rPr>
          <w:highlight w:val="white"/>
        </w:rPr>
      </w:pPr>
      <w:r w:rsidDel="00000000" w:rsidR="00000000" w:rsidRPr="00000000">
        <w:rPr>
          <w:highlight w:val="white"/>
          <w:rtl w:val="0"/>
        </w:rPr>
        <w:t xml:space="preserve">skills : </w:t>
      </w:r>
    </w:p>
    <w:p w:rsidR="00000000" w:rsidDel="00000000" w:rsidP="00000000" w:rsidRDefault="00000000" w:rsidRPr="00000000" w14:paraId="000001A7">
      <w:pPr>
        <w:numPr>
          <w:ilvl w:val="2"/>
          <w:numId w:val="4"/>
        </w:numPr>
        <w:ind w:left="2160" w:hanging="360"/>
        <w:rPr>
          <w:highlight w:val="white"/>
        </w:rPr>
      </w:pPr>
      <w:r w:rsidDel="00000000" w:rsidR="00000000" w:rsidRPr="00000000">
        <w:rPr>
          <w:highlight w:val="white"/>
          <w:rtl w:val="0"/>
        </w:rPr>
        <w:t xml:space="preserve">I know how to distribute the client application. </w:t>
      </w:r>
    </w:p>
    <w:p w:rsidR="00000000" w:rsidDel="00000000" w:rsidP="00000000" w:rsidRDefault="00000000" w:rsidRPr="00000000" w14:paraId="000001A8">
      <w:pPr>
        <w:numPr>
          <w:ilvl w:val="2"/>
          <w:numId w:val="4"/>
        </w:numPr>
        <w:ind w:left="2160" w:hanging="360"/>
        <w:rPr>
          <w:highlight w:val="white"/>
        </w:rPr>
      </w:pPr>
      <w:r w:rsidDel="00000000" w:rsidR="00000000" w:rsidRPr="00000000">
        <w:rPr>
          <w:highlight w:val="white"/>
          <w:rtl w:val="0"/>
        </w:rPr>
        <w:t xml:space="preserve">I have a friend who has experience in hacking the client/server system.</w:t>
      </w:r>
    </w:p>
    <w:p w:rsidR="00000000" w:rsidDel="00000000" w:rsidP="00000000" w:rsidRDefault="00000000" w:rsidRPr="00000000" w14:paraId="000001A9">
      <w:pPr>
        <w:numPr>
          <w:ilvl w:val="1"/>
          <w:numId w:val="4"/>
        </w:numPr>
        <w:ind w:left="1440" w:hanging="360"/>
        <w:rPr>
          <w:highlight w:val="white"/>
        </w:rPr>
      </w:pPr>
      <w:r w:rsidDel="00000000" w:rsidR="00000000" w:rsidRPr="00000000">
        <w:rPr>
          <w:highlight w:val="white"/>
          <w:rtl w:val="0"/>
        </w:rPr>
        <w:t xml:space="preserve">misuse cases :</w:t>
      </w:r>
    </w:p>
    <w:p w:rsidR="00000000" w:rsidDel="00000000" w:rsidP="00000000" w:rsidRDefault="00000000" w:rsidRPr="00000000" w14:paraId="000001AA">
      <w:pPr>
        <w:numPr>
          <w:ilvl w:val="2"/>
          <w:numId w:val="4"/>
        </w:numPr>
        <w:spacing w:line="276" w:lineRule="auto"/>
        <w:ind w:left="2160" w:hanging="360"/>
        <w:rPr>
          <w:highlight w:val="white"/>
        </w:rPr>
      </w:pPr>
      <w:r w:rsidDel="00000000" w:rsidR="00000000" w:rsidRPr="00000000">
        <w:rPr>
          <w:rtl w:val="0"/>
        </w:rPr>
        <w:t xml:space="preserve">boring police officer </w:t>
      </w:r>
      <w:r w:rsidDel="00000000" w:rsidR="00000000" w:rsidRPr="00000000">
        <w:rPr>
          <w:highlight w:val="white"/>
          <w:rtl w:val="0"/>
        </w:rPr>
        <w:t xml:space="preserve">tells fellow police officers they need a client update and give them a fake server link</w:t>
      </w:r>
    </w:p>
    <w:p w:rsidR="00000000" w:rsidDel="00000000" w:rsidP="00000000" w:rsidRDefault="00000000" w:rsidRPr="00000000" w14:paraId="000001AB">
      <w:pPr>
        <w:numPr>
          <w:ilvl w:val="2"/>
          <w:numId w:val="4"/>
        </w:numPr>
        <w:spacing w:line="276" w:lineRule="auto"/>
        <w:ind w:left="2160" w:hanging="360"/>
        <w:rPr>
          <w:highlight w:val="white"/>
        </w:rPr>
      </w:pPr>
      <w:r w:rsidDel="00000000" w:rsidR="00000000" w:rsidRPr="00000000">
        <w:rPr>
          <w:highlight w:val="white"/>
          <w:rtl w:val="0"/>
        </w:rPr>
        <w:t xml:space="preserve">All user account information accessed on the fake server is hijacked.</w:t>
      </w:r>
    </w:p>
    <w:p w:rsidR="00000000" w:rsidDel="00000000" w:rsidP="00000000" w:rsidRDefault="00000000" w:rsidRPr="00000000" w14:paraId="000001AC">
      <w:pPr>
        <w:numPr>
          <w:ilvl w:val="2"/>
          <w:numId w:val="4"/>
        </w:numPr>
        <w:spacing w:line="276" w:lineRule="auto"/>
        <w:ind w:left="2160" w:hanging="360"/>
        <w:rPr>
          <w:highlight w:val="white"/>
          <w:u w:val="none"/>
        </w:rPr>
      </w:pPr>
      <w:r w:rsidDel="00000000" w:rsidR="00000000" w:rsidRPr="00000000">
        <w:rPr>
          <w:highlight w:val="white"/>
          <w:rtl w:val="0"/>
        </w:rPr>
        <w:t xml:space="preserve">The attacker accesses the client application with the acquired user account information to freely use and manipulate the desired information.</w:t>
      </w:r>
    </w:p>
    <w:p w:rsidR="00000000" w:rsidDel="00000000" w:rsidP="00000000" w:rsidRDefault="00000000" w:rsidRPr="00000000" w14:paraId="000001AD">
      <w:pPr>
        <w:numPr>
          <w:ilvl w:val="1"/>
          <w:numId w:val="4"/>
        </w:numPr>
        <w:spacing w:line="276" w:lineRule="auto"/>
        <w:ind w:left="1440" w:hanging="360"/>
        <w:rPr>
          <w:highlight w:val="white"/>
        </w:rPr>
      </w:pPr>
      <w:r w:rsidDel="00000000" w:rsidR="00000000" w:rsidRPr="00000000">
        <w:rPr>
          <w:highlight w:val="white"/>
          <w:rtl w:val="0"/>
        </w:rPr>
        <w:t xml:space="preserve">threats :</w:t>
      </w:r>
    </w:p>
    <w:p w:rsidR="00000000" w:rsidDel="00000000" w:rsidP="00000000" w:rsidRDefault="00000000" w:rsidRPr="00000000" w14:paraId="000001AE">
      <w:pPr>
        <w:numPr>
          <w:ilvl w:val="2"/>
          <w:numId w:val="4"/>
        </w:numPr>
        <w:spacing w:line="276" w:lineRule="auto"/>
        <w:ind w:left="2160" w:hanging="360"/>
        <w:rPr>
          <w:highlight w:val="white"/>
        </w:rPr>
      </w:pPr>
      <w:r w:rsidDel="00000000" w:rsidR="00000000" w:rsidRPr="00000000">
        <w:rPr>
          <w:highlight w:val="white"/>
          <w:rtl w:val="0"/>
        </w:rPr>
        <w:t xml:space="preserve">login spoofing</w:t>
      </w:r>
    </w:p>
    <w:p w:rsidR="00000000" w:rsidDel="00000000" w:rsidP="00000000" w:rsidRDefault="00000000" w:rsidRPr="00000000" w14:paraId="000001AF">
      <w:pPr>
        <w:spacing w:line="276" w:lineRule="auto"/>
        <w:rPr>
          <w:highlight w:val="white"/>
        </w:rPr>
      </w:pPr>
      <w:r w:rsidDel="00000000" w:rsidR="00000000" w:rsidRPr="00000000">
        <w:rPr>
          <w:rtl w:val="0"/>
        </w:rPr>
      </w:r>
    </w:p>
    <w:p w:rsidR="00000000" w:rsidDel="00000000" w:rsidP="00000000" w:rsidRDefault="00000000" w:rsidRPr="00000000" w14:paraId="000001B0">
      <w:pPr>
        <w:spacing w:line="276" w:lineRule="auto"/>
        <w:rPr>
          <w:highlight w:val="white"/>
        </w:rPr>
      </w:pPr>
      <w:r w:rsidDel="00000000" w:rsidR="00000000" w:rsidRPr="00000000">
        <w:rPr>
          <w:highlight w:val="white"/>
        </w:rPr>
        <w:drawing>
          <wp:inline distB="114300" distT="114300" distL="114300" distR="114300">
            <wp:extent cx="5731200" cy="2806700"/>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line="276" w:lineRule="auto"/>
        <w:rPr>
          <w:highlight w:val="white"/>
        </w:rPr>
      </w:pPr>
      <w:r w:rsidDel="00000000" w:rsidR="00000000" w:rsidRPr="00000000">
        <w:rPr>
          <w:rtl w:val="0"/>
        </w:rPr>
      </w:r>
    </w:p>
    <w:p w:rsidR="00000000" w:rsidDel="00000000" w:rsidP="00000000" w:rsidRDefault="00000000" w:rsidRPr="00000000" w14:paraId="000001B2">
      <w:pPr>
        <w:numPr>
          <w:ilvl w:val="0"/>
          <w:numId w:val="4"/>
        </w:numPr>
        <w:ind w:left="720" w:hanging="360"/>
      </w:pPr>
      <w:r w:rsidDel="00000000" w:rsidR="00000000" w:rsidRPr="00000000">
        <w:rPr>
          <w:rtl w:val="0"/>
        </w:rPr>
        <w:t xml:space="preserve">PnG Type #2 : </w:t>
      </w:r>
      <w:r w:rsidDel="00000000" w:rsidR="00000000" w:rsidRPr="00000000">
        <w:rPr>
          <w:highlight w:val="white"/>
          <w:rtl w:val="0"/>
        </w:rPr>
        <w:t xml:space="preserve"> Backend license plate server administrator without a sense of duty</w:t>
      </w:r>
      <w:r w:rsidDel="00000000" w:rsidR="00000000" w:rsidRPr="00000000">
        <w:rPr>
          <w:rtl w:val="0"/>
        </w:rPr>
      </w:r>
    </w:p>
    <w:p w:rsidR="00000000" w:rsidDel="00000000" w:rsidP="00000000" w:rsidRDefault="00000000" w:rsidRPr="00000000" w14:paraId="000001B3">
      <w:pPr>
        <w:numPr>
          <w:ilvl w:val="1"/>
          <w:numId w:val="4"/>
        </w:numPr>
        <w:ind w:left="1440" w:hanging="360"/>
      </w:pPr>
      <w:r w:rsidDel="00000000" w:rsidR="00000000" w:rsidRPr="00000000">
        <w:rPr>
          <w:rtl w:val="0"/>
        </w:rPr>
        <w:t xml:space="preserve">motivations :</w:t>
      </w:r>
    </w:p>
    <w:p w:rsidR="00000000" w:rsidDel="00000000" w:rsidP="00000000" w:rsidRDefault="00000000" w:rsidRPr="00000000" w14:paraId="000001B4">
      <w:pPr>
        <w:numPr>
          <w:ilvl w:val="2"/>
          <w:numId w:val="4"/>
        </w:numPr>
        <w:spacing w:line="276" w:lineRule="auto"/>
        <w:ind w:left="2160" w:hanging="360"/>
      </w:pPr>
      <w:r w:rsidDel="00000000" w:rsidR="00000000" w:rsidRPr="00000000">
        <w:rPr>
          <w:highlight w:val="white"/>
          <w:rtl w:val="0"/>
        </w:rPr>
        <w:t xml:space="preserve">I want to get revenge on my ex-girlfriend after receiving a breakup notice from her.</w:t>
      </w:r>
    </w:p>
    <w:p w:rsidR="00000000" w:rsidDel="00000000" w:rsidP="00000000" w:rsidRDefault="00000000" w:rsidRPr="00000000" w14:paraId="000001B5">
      <w:pPr>
        <w:numPr>
          <w:ilvl w:val="2"/>
          <w:numId w:val="4"/>
        </w:numPr>
        <w:spacing w:line="276" w:lineRule="auto"/>
        <w:ind w:left="2160" w:hanging="360"/>
      </w:pPr>
      <w:r w:rsidDel="00000000" w:rsidR="00000000" w:rsidRPr="00000000">
        <w:rPr>
          <w:highlight w:val="white"/>
          <w:rtl w:val="0"/>
        </w:rPr>
        <w:t xml:space="preserve">After the successful revenge of his girlfriend, there was a client who wanted to take small private revenge, so he earned extra income.</w:t>
      </w:r>
      <w:r w:rsidDel="00000000" w:rsidR="00000000" w:rsidRPr="00000000">
        <w:rPr>
          <w:rtl w:val="0"/>
        </w:rPr>
      </w:r>
    </w:p>
    <w:p w:rsidR="00000000" w:rsidDel="00000000" w:rsidP="00000000" w:rsidRDefault="00000000" w:rsidRPr="00000000" w14:paraId="000001B6">
      <w:pPr>
        <w:numPr>
          <w:ilvl w:val="1"/>
          <w:numId w:val="4"/>
        </w:numPr>
        <w:ind w:left="1440" w:hanging="360"/>
        <w:rPr>
          <w:shd w:fill="fdfdfd" w:val="clear"/>
        </w:rPr>
      </w:pPr>
      <w:r w:rsidDel="00000000" w:rsidR="00000000" w:rsidRPr="00000000">
        <w:rPr>
          <w:shd w:fill="fdfdfd" w:val="clear"/>
          <w:rtl w:val="0"/>
        </w:rPr>
        <w:t xml:space="preserve">goals : </w:t>
      </w:r>
    </w:p>
    <w:p w:rsidR="00000000" w:rsidDel="00000000" w:rsidP="00000000" w:rsidRDefault="00000000" w:rsidRPr="00000000" w14:paraId="000001B7">
      <w:pPr>
        <w:numPr>
          <w:ilvl w:val="2"/>
          <w:numId w:val="4"/>
        </w:numPr>
        <w:spacing w:line="276" w:lineRule="auto"/>
        <w:ind w:left="2160" w:hanging="360"/>
        <w:rPr>
          <w:shd w:fill="fdfdfd" w:val="clear"/>
        </w:rPr>
      </w:pPr>
      <w:r w:rsidDel="00000000" w:rsidR="00000000" w:rsidRPr="00000000">
        <w:rPr>
          <w:highlight w:val="white"/>
          <w:rtl w:val="0"/>
        </w:rPr>
        <w:t xml:space="preserve">I want to make a fine by leaving a record of non-payment of the fine on the DB status of my ex-girlfriend's vehicle.</w:t>
      </w:r>
    </w:p>
    <w:p w:rsidR="00000000" w:rsidDel="00000000" w:rsidP="00000000" w:rsidRDefault="00000000" w:rsidRPr="00000000" w14:paraId="000001B8">
      <w:pPr>
        <w:numPr>
          <w:ilvl w:val="2"/>
          <w:numId w:val="4"/>
        </w:numPr>
        <w:spacing w:line="276" w:lineRule="auto"/>
        <w:ind w:left="2160" w:hanging="360"/>
        <w:rPr>
          <w:shd w:fill="fdfdfd" w:val="clear"/>
        </w:rPr>
      </w:pPr>
      <w:r w:rsidDel="00000000" w:rsidR="00000000" w:rsidRPr="00000000">
        <w:rPr>
          <w:highlight w:val="white"/>
          <w:rtl w:val="0"/>
        </w:rPr>
        <w:t xml:space="preserve">I leave a false record of non-payment of fines in the requested vehicle DB.</w:t>
      </w:r>
    </w:p>
    <w:p w:rsidR="00000000" w:rsidDel="00000000" w:rsidP="00000000" w:rsidRDefault="00000000" w:rsidRPr="00000000" w14:paraId="000001B9">
      <w:pPr>
        <w:numPr>
          <w:ilvl w:val="1"/>
          <w:numId w:val="4"/>
        </w:numPr>
        <w:ind w:left="1440" w:hanging="360"/>
        <w:rPr>
          <w:highlight w:val="white"/>
        </w:rPr>
      </w:pPr>
      <w:r w:rsidDel="00000000" w:rsidR="00000000" w:rsidRPr="00000000">
        <w:rPr>
          <w:highlight w:val="white"/>
          <w:rtl w:val="0"/>
        </w:rPr>
        <w:t xml:space="preserve">skills : </w:t>
      </w:r>
    </w:p>
    <w:p w:rsidR="00000000" w:rsidDel="00000000" w:rsidP="00000000" w:rsidRDefault="00000000" w:rsidRPr="00000000" w14:paraId="000001BA">
      <w:pPr>
        <w:numPr>
          <w:ilvl w:val="2"/>
          <w:numId w:val="4"/>
        </w:numPr>
        <w:spacing w:line="276" w:lineRule="auto"/>
        <w:ind w:left="2160" w:hanging="360"/>
        <w:rPr>
          <w:highlight w:val="white"/>
        </w:rPr>
      </w:pPr>
      <w:r w:rsidDel="00000000" w:rsidR="00000000" w:rsidRPr="00000000">
        <w:rPr>
          <w:highlight w:val="white"/>
          <w:rtl w:val="0"/>
        </w:rPr>
        <w:t xml:space="preserve">Good knowledge of license plate server DB schema and how to change it</w:t>
      </w:r>
    </w:p>
    <w:p w:rsidR="00000000" w:rsidDel="00000000" w:rsidP="00000000" w:rsidRDefault="00000000" w:rsidRPr="00000000" w14:paraId="000001BB">
      <w:pPr>
        <w:numPr>
          <w:ilvl w:val="2"/>
          <w:numId w:val="4"/>
        </w:numPr>
        <w:spacing w:line="276" w:lineRule="auto"/>
        <w:ind w:left="2160" w:hanging="360"/>
        <w:rPr>
          <w:highlight w:val="white"/>
        </w:rPr>
      </w:pPr>
      <w:r w:rsidDel="00000000" w:rsidR="00000000" w:rsidRPr="00000000">
        <w:rPr>
          <w:highlight w:val="white"/>
          <w:rtl w:val="0"/>
        </w:rPr>
        <w:t xml:space="preserve">Ability to delete DB access logs</w:t>
      </w:r>
    </w:p>
    <w:p w:rsidR="00000000" w:rsidDel="00000000" w:rsidP="00000000" w:rsidRDefault="00000000" w:rsidRPr="00000000" w14:paraId="000001BC">
      <w:pPr>
        <w:numPr>
          <w:ilvl w:val="1"/>
          <w:numId w:val="4"/>
        </w:numPr>
        <w:ind w:left="1440" w:hanging="360"/>
        <w:rPr>
          <w:highlight w:val="white"/>
        </w:rPr>
      </w:pPr>
      <w:r w:rsidDel="00000000" w:rsidR="00000000" w:rsidRPr="00000000">
        <w:rPr>
          <w:highlight w:val="white"/>
          <w:rtl w:val="0"/>
        </w:rPr>
        <w:t xml:space="preserve">misuse cases :</w:t>
      </w:r>
    </w:p>
    <w:p w:rsidR="00000000" w:rsidDel="00000000" w:rsidP="00000000" w:rsidRDefault="00000000" w:rsidRPr="00000000" w14:paraId="000001BD">
      <w:pPr>
        <w:numPr>
          <w:ilvl w:val="2"/>
          <w:numId w:val="4"/>
        </w:numPr>
        <w:spacing w:line="276" w:lineRule="auto"/>
        <w:ind w:left="2160" w:hanging="360"/>
        <w:rPr>
          <w:highlight w:val="white"/>
        </w:rPr>
      </w:pPr>
      <w:r w:rsidDel="00000000" w:rsidR="00000000" w:rsidRPr="00000000">
        <w:rPr>
          <w:highlight w:val="white"/>
          <w:rtl w:val="0"/>
        </w:rPr>
        <w:t xml:space="preserve">Falsely change the non-payment of fine information in the vehicle status information of the ex-girlfriend or client and remove change logs</w:t>
      </w:r>
    </w:p>
    <w:p w:rsidR="00000000" w:rsidDel="00000000" w:rsidP="00000000" w:rsidRDefault="00000000" w:rsidRPr="00000000" w14:paraId="000001BE">
      <w:pPr>
        <w:numPr>
          <w:ilvl w:val="1"/>
          <w:numId w:val="4"/>
        </w:numPr>
        <w:spacing w:line="276" w:lineRule="auto"/>
        <w:ind w:left="1440" w:hanging="360"/>
        <w:rPr>
          <w:highlight w:val="white"/>
        </w:rPr>
      </w:pPr>
      <w:r w:rsidDel="00000000" w:rsidR="00000000" w:rsidRPr="00000000">
        <w:rPr>
          <w:highlight w:val="white"/>
          <w:rtl w:val="0"/>
        </w:rPr>
        <w:t xml:space="preserve">threats</w:t>
      </w:r>
    </w:p>
    <w:p w:rsidR="00000000" w:rsidDel="00000000" w:rsidP="00000000" w:rsidRDefault="00000000" w:rsidRPr="00000000" w14:paraId="000001BF">
      <w:pPr>
        <w:numPr>
          <w:ilvl w:val="2"/>
          <w:numId w:val="4"/>
        </w:numPr>
        <w:spacing w:line="276" w:lineRule="auto"/>
        <w:ind w:left="2160" w:hanging="360"/>
        <w:rPr>
          <w:highlight w:val="white"/>
        </w:rPr>
      </w:pPr>
      <w:r w:rsidDel="00000000" w:rsidR="00000000" w:rsidRPr="00000000">
        <w:rPr>
          <w:highlight w:val="white"/>
          <w:rtl w:val="0"/>
        </w:rPr>
        <w:t xml:space="preserve">repudiation of authorized user</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2"/>
        <w:ind w:left="0" w:firstLine="0"/>
        <w:rPr/>
      </w:pPr>
      <w:bookmarkStart w:colFirst="0" w:colLast="0" w:name="_heading=h.y4y66v9r4cm5" w:id="25"/>
      <w:bookmarkEnd w:id="25"/>
      <w:r w:rsidDel="00000000" w:rsidR="00000000" w:rsidRPr="00000000">
        <w:rPr>
          <w:rtl w:val="0"/>
        </w:rPr>
        <w:t xml:space="preserve">7.3 Critical threats selection</w:t>
      </w:r>
    </w:p>
    <w:p w:rsidR="00000000" w:rsidDel="00000000" w:rsidP="00000000" w:rsidRDefault="00000000" w:rsidRPr="00000000" w14:paraId="000001C2">
      <w:pPr>
        <w:ind w:left="0" w:firstLine="0"/>
        <w:rPr/>
      </w:pPr>
      <w:r w:rsidDel="00000000" w:rsidR="00000000" w:rsidRPr="00000000">
        <w:rPr>
          <w:rtl w:val="0"/>
        </w:rPr>
        <w:t xml:space="preserve">Since the threat affecting the asset identified in Section 6 is important, the critical threat was selected based on this.</w:t>
      </w:r>
    </w:p>
    <w:p w:rsidR="00000000" w:rsidDel="00000000" w:rsidP="00000000" w:rsidRDefault="00000000" w:rsidRPr="00000000" w14:paraId="000001C3">
      <w:pPr>
        <w:ind w:left="0" w:firstLine="0"/>
        <w:rPr/>
      </w:pPr>
      <w:r w:rsidDel="00000000" w:rsidR="00000000" w:rsidRPr="00000000">
        <w:rPr>
          <w:rtl w:val="0"/>
        </w:rPr>
        <w:t xml:space="preserve">You can find the “Critical treats” in the “Team3_purple_ALPR_ThreatModeling.xlsx" document in the deliverables.</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t xml:space="preserve">In the case of an actual project, the entire project must be analyzed, but since it is a project for assignment with time constraints, some critical threats were selected and subsequent activities were carried out.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1"/>
        <w:rPr/>
      </w:pPr>
      <w:bookmarkStart w:colFirst="0" w:colLast="0" w:name="_heading=h.fvaxcmp9mc35" w:id="26"/>
      <w:bookmarkEnd w:id="26"/>
      <w:r w:rsidDel="00000000" w:rsidR="00000000" w:rsidRPr="00000000">
        <w:rPr>
          <w:color w:val="171717"/>
          <w:sz w:val="21"/>
          <w:szCs w:val="21"/>
          <w:highlight w:val="white"/>
          <w:rtl w:val="0"/>
        </w:rPr>
        <w:t xml:space="preserve"> </w:t>
      </w:r>
      <w:r w:rsidDel="00000000" w:rsidR="00000000" w:rsidRPr="00000000">
        <w:rPr>
          <w:rtl w:val="0"/>
        </w:rPr>
        <w:t xml:space="preserve">8. Security Risk Assessment</w:t>
      </w:r>
    </w:p>
    <w:p w:rsidR="00000000" w:rsidDel="00000000" w:rsidP="00000000" w:rsidRDefault="00000000" w:rsidRPr="00000000" w14:paraId="000001C8">
      <w:pPr>
        <w:pStyle w:val="Heading2"/>
        <w:ind w:left="0" w:firstLine="0"/>
        <w:rPr/>
      </w:pPr>
      <w:bookmarkStart w:colFirst="0" w:colLast="0" w:name="_heading=h.hog5gy36l4rn" w:id="27"/>
      <w:bookmarkEnd w:id="27"/>
      <w:r w:rsidDel="00000000" w:rsidR="00000000" w:rsidRPr="00000000">
        <w:rPr>
          <w:rtl w:val="0"/>
        </w:rPr>
        <w:t xml:space="preserve">8.1 Risk Rating</w:t>
      </w:r>
    </w:p>
    <w:p w:rsidR="00000000" w:rsidDel="00000000" w:rsidP="00000000" w:rsidRDefault="00000000" w:rsidRPr="00000000" w14:paraId="000001C9">
      <w:pPr>
        <w:rPr/>
      </w:pPr>
      <w:r w:rsidDel="00000000" w:rsidR="00000000" w:rsidRPr="00000000">
        <w:rPr>
          <w:rtl w:val="0"/>
        </w:rPr>
        <w:t xml:space="preserve">We evaluated the risk of the asset inside the system among the identified assets using the OWASP method.</w:t>
      </w:r>
    </w:p>
    <w:p w:rsidR="00000000" w:rsidDel="00000000" w:rsidP="00000000" w:rsidRDefault="00000000" w:rsidRPr="00000000" w14:paraId="000001CA">
      <w:pPr>
        <w:rPr/>
      </w:pPr>
      <w:r w:rsidDel="00000000" w:rsidR="00000000" w:rsidRPr="00000000">
        <w:rPr/>
        <w:drawing>
          <wp:inline distB="114300" distT="114300" distL="114300" distR="114300">
            <wp:extent cx="5731200" cy="10160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0"/>
        </w:numPr>
        <w:ind w:left="720" w:hanging="360"/>
        <w:rPr>
          <w:u w:val="none"/>
        </w:rPr>
      </w:pPr>
      <w:r w:rsidDel="00000000" w:rsidR="00000000" w:rsidRPr="00000000">
        <w:rPr>
          <w:rtl w:val="0"/>
        </w:rPr>
        <w:t xml:space="preserve">Drive/Car DB in server</w:t>
      </w:r>
    </w:p>
    <w:p w:rsidR="00000000" w:rsidDel="00000000" w:rsidP="00000000" w:rsidRDefault="00000000" w:rsidRPr="00000000" w14:paraId="000001CE">
      <w:pPr>
        <w:rPr/>
      </w:pPr>
      <w:r w:rsidDel="00000000" w:rsidR="00000000" w:rsidRPr="00000000">
        <w:rPr/>
        <w:drawing>
          <wp:inline distB="114300" distT="114300" distL="114300" distR="114300">
            <wp:extent cx="5731200" cy="19177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Overall Risk Severity : CRITICAL</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0"/>
          <w:numId w:val="10"/>
        </w:numPr>
        <w:ind w:left="720" w:hanging="360"/>
        <w:rPr>
          <w:u w:val="none"/>
        </w:rPr>
      </w:pPr>
      <w:r w:rsidDel="00000000" w:rsidR="00000000" w:rsidRPr="00000000">
        <w:rPr>
          <w:rtl w:val="0"/>
        </w:rPr>
        <w:t xml:space="preserve">User DB in server</w:t>
      </w:r>
    </w:p>
    <w:p w:rsidR="00000000" w:rsidDel="00000000" w:rsidP="00000000" w:rsidRDefault="00000000" w:rsidRPr="00000000" w14:paraId="000001D4">
      <w:pPr>
        <w:rPr/>
      </w:pPr>
      <w:r w:rsidDel="00000000" w:rsidR="00000000" w:rsidRPr="00000000">
        <w:rPr/>
        <w:drawing>
          <wp:inline distB="114300" distT="114300" distL="114300" distR="114300">
            <wp:extent cx="5731200" cy="20193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Overall Risk Severity : HIGH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10"/>
        </w:numPr>
        <w:ind w:left="720" w:hanging="360"/>
        <w:rPr/>
      </w:pPr>
      <w:sdt>
        <w:sdtPr>
          <w:tag w:val="goog_rdk_2"/>
        </w:sdtPr>
        <w:sdtContent>
          <w:r w:rsidDel="00000000" w:rsidR="00000000" w:rsidRPr="00000000">
            <w:rPr>
              <w:rFonts w:ascii="Arial Unicode MS" w:cs="Arial Unicode MS" w:eastAsia="Arial Unicode MS" w:hAnsi="Arial Unicode MS"/>
              <w:sz w:val="23"/>
              <w:szCs w:val="23"/>
              <w:highlight w:val="white"/>
              <w:rtl w:val="0"/>
            </w:rPr>
            <w:t xml:space="preserve">client ↔ server</w:t>
          </w:r>
        </w:sdtContent>
      </w:sdt>
    </w:p>
    <w:p w:rsidR="00000000" w:rsidDel="00000000" w:rsidP="00000000" w:rsidRDefault="00000000" w:rsidRPr="00000000" w14:paraId="000001DF">
      <w:pPr>
        <w:rPr>
          <w:sz w:val="23"/>
          <w:szCs w:val="23"/>
          <w:highlight w:val="white"/>
        </w:rPr>
      </w:pPr>
      <w:r w:rsidDel="00000000" w:rsidR="00000000" w:rsidRPr="00000000">
        <w:rPr>
          <w:sz w:val="23"/>
          <w:szCs w:val="23"/>
          <w:highlight w:val="white"/>
        </w:rPr>
        <w:drawing>
          <wp:inline distB="114300" distT="114300" distL="114300" distR="114300">
            <wp:extent cx="5731200" cy="20955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b w:val="1"/>
          <w:sz w:val="23"/>
          <w:szCs w:val="23"/>
          <w:highlight w:val="white"/>
        </w:rPr>
      </w:pPr>
      <w:r w:rsidDel="00000000" w:rsidR="00000000" w:rsidRPr="00000000">
        <w:rPr>
          <w:b w:val="1"/>
          <w:sz w:val="23"/>
          <w:szCs w:val="23"/>
          <w:highlight w:val="white"/>
          <w:rtl w:val="0"/>
        </w:rPr>
        <w:t xml:space="preserve">Overall Risk Severity : CRITICAL</w:t>
      </w:r>
    </w:p>
    <w:p w:rsidR="00000000" w:rsidDel="00000000" w:rsidP="00000000" w:rsidRDefault="00000000" w:rsidRPr="00000000" w14:paraId="000001E1">
      <w:pPr>
        <w:rPr>
          <w:sz w:val="23"/>
          <w:szCs w:val="23"/>
          <w:highlight w:val="white"/>
        </w:rPr>
      </w:pPr>
      <w:r w:rsidDel="00000000" w:rsidR="00000000" w:rsidRPr="00000000">
        <w:rPr>
          <w:rtl w:val="0"/>
        </w:rPr>
      </w:r>
    </w:p>
    <w:p w:rsidR="00000000" w:rsidDel="00000000" w:rsidP="00000000" w:rsidRDefault="00000000" w:rsidRPr="00000000" w14:paraId="000001E2">
      <w:pPr>
        <w:rPr>
          <w:sz w:val="23"/>
          <w:szCs w:val="23"/>
          <w:highlight w:val="white"/>
        </w:rPr>
      </w:pPr>
      <w:r w:rsidDel="00000000" w:rsidR="00000000" w:rsidRPr="00000000">
        <w:rPr>
          <w:rtl w:val="0"/>
        </w:rPr>
      </w:r>
    </w:p>
    <w:p w:rsidR="00000000" w:rsidDel="00000000" w:rsidP="00000000" w:rsidRDefault="00000000" w:rsidRPr="00000000" w14:paraId="000001E3">
      <w:pPr>
        <w:pStyle w:val="Heading2"/>
        <w:ind w:left="0" w:firstLine="0"/>
        <w:rPr/>
      </w:pPr>
      <w:bookmarkStart w:colFirst="0" w:colLast="0" w:name="_heading=h.jdw5r2r2slwz" w:id="28"/>
      <w:bookmarkEnd w:id="28"/>
      <w:r w:rsidDel="00000000" w:rsidR="00000000" w:rsidRPr="00000000">
        <w:rPr>
          <w:rtl w:val="0"/>
        </w:rPr>
        <w:t xml:space="preserve">8.2 Threat Priority</w:t>
      </w:r>
      <w:r w:rsidDel="00000000" w:rsidR="00000000" w:rsidRPr="00000000">
        <w:rPr>
          <w:rtl w:val="0"/>
        </w:rPr>
      </w:r>
    </w:p>
    <w:p w:rsidR="00000000" w:rsidDel="00000000" w:rsidP="00000000" w:rsidRDefault="00000000" w:rsidRPr="00000000" w14:paraId="000001E4">
      <w:pPr>
        <w:numPr>
          <w:ilvl w:val="0"/>
          <w:numId w:val="5"/>
        </w:numPr>
        <w:ind w:left="720" w:hanging="360"/>
        <w:rPr>
          <w:u w:val="none"/>
        </w:rPr>
      </w:pPr>
      <w:r w:rsidDel="00000000" w:rsidR="00000000" w:rsidRPr="00000000">
        <w:rPr>
          <w:rtl w:val="0"/>
        </w:rPr>
        <w:t xml:space="preserve">The priority of selected threats is critical. This is because all of the critical threats selected above are DB managed by the server and query parts between the server and the client.</w:t>
      </w:r>
    </w:p>
    <w:p w:rsidR="00000000" w:rsidDel="00000000" w:rsidP="00000000" w:rsidRDefault="00000000" w:rsidRPr="00000000" w14:paraId="000001E5">
      <w:pPr>
        <w:numPr>
          <w:ilvl w:val="0"/>
          <w:numId w:val="5"/>
        </w:numPr>
        <w:ind w:left="720" w:hanging="360"/>
      </w:pPr>
      <w:r w:rsidDel="00000000" w:rsidR="00000000" w:rsidRPr="00000000">
        <w:rPr>
          <w:rtl w:val="0"/>
        </w:rPr>
        <w:t xml:space="preserve">You can find the “Critical treats” in the “Team3_purple_ALPR_ThreatModeling.xlsx" document in the deliverables.</w:t>
      </w: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pStyle w:val="Heading1"/>
        <w:ind w:left="0" w:firstLine="0"/>
        <w:rPr/>
      </w:pPr>
      <w:bookmarkStart w:colFirst="0" w:colLast="0" w:name="_heading=h.dtu1n08mpspg" w:id="29"/>
      <w:bookmarkEnd w:id="29"/>
      <w:r w:rsidDel="00000000" w:rsidR="00000000" w:rsidRPr="00000000">
        <w:rPr>
          <w:rtl w:val="0"/>
        </w:rPr>
        <w:t xml:space="preserve">9. Mitigating Threats</w:t>
      </w:r>
    </w:p>
    <w:p w:rsidR="00000000" w:rsidDel="00000000" w:rsidP="00000000" w:rsidRDefault="00000000" w:rsidRPr="00000000" w14:paraId="000001E8">
      <w:pPr>
        <w:ind w:left="0" w:firstLine="0"/>
        <w:rPr/>
      </w:pPr>
      <w:r w:rsidDel="00000000" w:rsidR="00000000" w:rsidRPr="00000000">
        <w:rPr>
          <w:rtl w:val="0"/>
        </w:rPr>
        <w:t xml:space="preserve">The mitigation measures did not devise new ones, but were used referring to existing ones. </w:t>
      </w:r>
    </w:p>
    <w:p w:rsidR="00000000" w:rsidDel="00000000" w:rsidP="00000000" w:rsidRDefault="00000000" w:rsidRPr="00000000" w14:paraId="000001E9">
      <w:pPr>
        <w:ind w:left="0" w:firstLine="0"/>
        <w:rPr/>
      </w:pPr>
      <w:r w:rsidDel="00000000" w:rsidR="00000000" w:rsidRPr="00000000">
        <w:rPr>
          <w:rtl w:val="0"/>
        </w:rPr>
        <w:t xml:space="preserve">In addition, they tried to use mitigation measures that could prevent multiple threats at once.</w:t>
      </w:r>
    </w:p>
    <w:p w:rsidR="00000000" w:rsidDel="00000000" w:rsidP="00000000" w:rsidRDefault="00000000" w:rsidRPr="00000000" w14:paraId="000001EA">
      <w:pPr>
        <w:ind w:left="0" w:firstLine="0"/>
        <w:rPr/>
      </w:pPr>
      <w:r w:rsidDel="00000000" w:rsidR="00000000" w:rsidRPr="00000000">
        <w:rPr>
          <w:rtl w:val="0"/>
        </w:rPr>
        <w:t xml:space="preserve">References) </w:t>
      </w:r>
      <w:hyperlink r:id="rId17">
        <w:r w:rsidDel="00000000" w:rsidR="00000000" w:rsidRPr="00000000">
          <w:rPr>
            <w:color w:val="1155cc"/>
            <w:u w:val="single"/>
            <w:rtl w:val="0"/>
          </w:rPr>
          <w:t xml:space="preserve">https://docs.microsoft.com/en-us/azure/security/develop/threat-modeling-tool-authentication</w:t>
        </w:r>
      </w:hyperlink>
      <w:r w:rsidDel="00000000" w:rsidR="00000000" w:rsidRPr="00000000">
        <w:rPr>
          <w:rtl w:val="0"/>
        </w:rPr>
      </w:r>
    </w:p>
    <w:p w:rsidR="00000000" w:rsidDel="00000000" w:rsidP="00000000" w:rsidRDefault="00000000" w:rsidRPr="00000000" w14:paraId="000001EB">
      <w:pPr>
        <w:ind w:left="0" w:firstLine="0"/>
        <w:rPr/>
      </w:pPr>
      <w:hyperlink r:id="rId18">
        <w:r w:rsidDel="00000000" w:rsidR="00000000" w:rsidRPr="00000000">
          <w:rPr>
            <w:color w:val="1155cc"/>
            <w:u w:val="single"/>
            <w:rtl w:val="0"/>
          </w:rPr>
          <w:t xml:space="preserve">https://cheatsheetseries.owasp.org/cheatsheets/Authentication_Cheat_Sheet.html</w:t>
        </w:r>
      </w:hyperlink>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You can find the “Critical threats” including mitigation in the “Team3_purple_ALPR_ThreatModeling.xlsx" document in the deliverables.</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10 security requirements (SR1 to SR10) were derived as threat modeling, and 10 requirement specifications (RS37 to RS47) applied with mitigation measures were prepared.</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You can find the details in the “ALPR REQ. tracking” in the “Team3_purple_ALPR_Requirements.xlsx” document in the deliverables.</w:t>
      </w: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pStyle w:val="Heading1"/>
        <w:rPr/>
      </w:pPr>
      <w:bookmarkStart w:colFirst="0" w:colLast="0" w:name="_heading=h.gdmncdbe4lqo" w:id="30"/>
      <w:bookmarkEnd w:id="30"/>
      <w:r w:rsidDel="00000000" w:rsidR="00000000" w:rsidRPr="00000000">
        <w:rPr>
          <w:rtl w:val="0"/>
        </w:rPr>
        <w:t xml:space="preserve">10. Final product specification</w:t>
      </w:r>
    </w:p>
    <w:p w:rsidR="00000000" w:rsidDel="00000000" w:rsidP="00000000" w:rsidRDefault="00000000" w:rsidRPr="00000000" w14:paraId="000001F4">
      <w:pPr>
        <w:pStyle w:val="Heading2"/>
        <w:ind w:left="0" w:firstLine="0"/>
        <w:rPr/>
      </w:pPr>
      <w:bookmarkStart w:colFirst="0" w:colLast="0" w:name="_heading=h.dcy6w3zhj486" w:id="31"/>
      <w:bookmarkEnd w:id="31"/>
      <w:r w:rsidDel="00000000" w:rsidR="00000000" w:rsidRPr="00000000">
        <w:rPr>
          <w:rtl w:val="0"/>
        </w:rPr>
        <w:t xml:space="preserve">10.1 Categorize requirements as to level</w:t>
      </w:r>
    </w:p>
    <w:p w:rsidR="00000000" w:rsidDel="00000000" w:rsidP="00000000" w:rsidRDefault="00000000" w:rsidRPr="00000000" w14:paraId="000001F5">
      <w:pPr>
        <w:rPr/>
      </w:pPr>
      <w:r w:rsidDel="00000000" w:rsidR="00000000" w:rsidRPr="00000000">
        <w:rPr>
          <w:rtl w:val="0"/>
        </w:rPr>
        <w:t xml:space="preserve">The requirement specifications are classified according to the following criteria.</w:t>
      </w:r>
    </w:p>
    <w:p w:rsidR="00000000" w:rsidDel="00000000" w:rsidP="00000000" w:rsidRDefault="00000000" w:rsidRPr="00000000" w14:paraId="000001F6">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Meanings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on the requirements for a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in-depth descriptions of the software that will be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Non-Functional aspects of a system or component, such as restrictions on technology, resources or techniques to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Non-Functional aspects of a system or component, such as restrictions on business.</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ind w:left="0" w:firstLine="0"/>
        <w:rPr/>
      </w:pPr>
      <w:bookmarkStart w:colFirst="0" w:colLast="0" w:name="_heading=h.ujvhu7ac8qb7" w:id="32"/>
      <w:bookmarkEnd w:id="32"/>
      <w:r w:rsidDel="00000000" w:rsidR="00000000" w:rsidRPr="00000000">
        <w:rPr>
          <w:rtl w:val="0"/>
        </w:rPr>
        <w:t xml:space="preserve">10</w:t>
      </w:r>
      <w:r w:rsidDel="00000000" w:rsidR="00000000" w:rsidRPr="00000000">
        <w:rPr>
          <w:rtl w:val="0"/>
        </w:rPr>
        <w:t xml:space="preserve">.2 Prioritize requirements</w:t>
      </w:r>
    </w:p>
    <w:p w:rsidR="00000000" w:rsidDel="00000000" w:rsidP="00000000" w:rsidRDefault="00000000" w:rsidRPr="00000000" w14:paraId="00000203">
      <w:pPr>
        <w:rPr/>
      </w:pPr>
      <w:r w:rsidDel="00000000" w:rsidR="00000000" w:rsidRPr="00000000">
        <w:rPr>
          <w:rtl w:val="0"/>
        </w:rPr>
        <w:t xml:space="preserve">The priority of the requirements was classified as Essential, conditional, and optional, and was determined by discussing it with the stakeholder from a security perspective.</w:t>
      </w:r>
    </w:p>
    <w:p w:rsidR="00000000" w:rsidDel="00000000" w:rsidP="00000000" w:rsidRDefault="00000000" w:rsidRPr="00000000" w14:paraId="00000204">
      <w:pPr>
        <w:rPr/>
      </w:pPr>
      <w:r w:rsidDel="00000000" w:rsidR="00000000" w:rsidRPr="00000000">
        <w:rPr>
          <w:rtl w:val="0"/>
        </w:rPr>
        <w:t xml:space="preserve">Requirements set as Optional were excluded from the scope of this development.</w:t>
      </w:r>
    </w:p>
    <w:p w:rsidR="00000000" w:rsidDel="00000000" w:rsidP="00000000" w:rsidRDefault="00000000" w:rsidRPr="00000000" w14:paraId="00000205">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product is not acceptable unless these requirements are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enhance the product, but the product is not unacceptable if absent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that may or may not be worthwhile</w:t>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2"/>
        <w:ind w:left="0" w:firstLine="0"/>
        <w:rPr/>
      </w:pPr>
      <w:bookmarkStart w:colFirst="0" w:colLast="0" w:name="_heading=h.o90tedpd0j5k" w:id="33"/>
      <w:bookmarkEnd w:id="33"/>
      <w:r w:rsidDel="00000000" w:rsidR="00000000" w:rsidRPr="00000000">
        <w:rPr>
          <w:rtl w:val="0"/>
        </w:rPr>
        <w:t xml:space="preserve">10</w:t>
      </w:r>
      <w:r w:rsidDel="00000000" w:rsidR="00000000" w:rsidRPr="00000000">
        <w:rPr>
          <w:rtl w:val="0"/>
        </w:rPr>
        <w:t xml:space="preserve">.3 Requirements inspection</w:t>
      </w: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For requirement inspection, stakeholders gathered to conduct requirements walkthrough.</w:t>
      </w: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The checklist used for inspection can be found in the deliverables.</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You can find the details in the “ALPR REQ. tracking” in the “Team3_purple_ALPR_Requirements.xlsx” document in the deliverables.</w:t>
      </w: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1"/>
        <w:rPr/>
      </w:pPr>
      <w:bookmarkStart w:colFirst="0" w:colLast="0" w:name="_heading=h.1pxezwc" w:id="34"/>
      <w:bookmarkEnd w:id="34"/>
      <w:r w:rsidDel="00000000" w:rsidR="00000000" w:rsidRPr="00000000">
        <w:rPr>
          <w:rtl w:val="0"/>
        </w:rPr>
        <w:t xml:space="preserve">11. Architecture Design</w:t>
      </w:r>
    </w:p>
    <w:p w:rsidR="00000000" w:rsidDel="00000000" w:rsidP="00000000" w:rsidRDefault="00000000" w:rsidRPr="00000000" w14:paraId="0000021A">
      <w:pPr>
        <w:pStyle w:val="Heading2"/>
        <w:ind w:left="0" w:firstLine="0"/>
        <w:rPr/>
      </w:pPr>
      <w:bookmarkStart w:colFirst="0" w:colLast="0" w:name="_heading=h.49x2ik5" w:id="35"/>
      <w:bookmarkEnd w:id="35"/>
      <w:r w:rsidDel="00000000" w:rsidR="00000000" w:rsidRPr="00000000">
        <w:rPr>
          <w:rtl w:val="0"/>
        </w:rPr>
        <w:t xml:space="preserve">11.1 Server</w:t>
      </w:r>
    </w:p>
    <w:p w:rsidR="00000000" w:rsidDel="00000000" w:rsidP="00000000" w:rsidRDefault="00000000" w:rsidRPr="00000000" w14:paraId="0000021B">
      <w:pPr>
        <w:rPr/>
      </w:pPr>
      <w:r w:rsidDel="00000000" w:rsidR="00000000" w:rsidRPr="00000000">
        <w:rPr/>
        <w:drawing>
          <wp:inline distB="114300" distT="114300" distL="114300" distR="114300">
            <wp:extent cx="5731200" cy="32258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2"/>
        <w:ind w:left="0" w:firstLine="0"/>
        <w:rPr/>
      </w:pPr>
      <w:bookmarkStart w:colFirst="0" w:colLast="0" w:name="_heading=h.2p2csry" w:id="36"/>
      <w:bookmarkEnd w:id="36"/>
      <w:r w:rsidDel="00000000" w:rsidR="00000000" w:rsidRPr="00000000">
        <w:rPr>
          <w:rtl w:val="0"/>
        </w:rPr>
        <w:t xml:space="preserve">11.2 Client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drawing>
          <wp:inline distB="114300" distT="114300" distL="114300" distR="114300">
            <wp:extent cx="5731200" cy="3136900"/>
            <wp:effectExtent b="0" l="0" r="0" t="0"/>
            <wp:docPr id="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pStyle w:val="Heading1"/>
        <w:rPr/>
      </w:pPr>
      <w:bookmarkStart w:colFirst="0" w:colLast="0" w:name="_heading=h.147n2zr" w:id="37"/>
      <w:bookmarkEnd w:id="37"/>
      <w:r w:rsidDel="00000000" w:rsidR="00000000" w:rsidRPr="00000000">
        <w:rPr>
          <w:rtl w:val="0"/>
        </w:rPr>
        <w:t xml:space="preserve">12. SW implementation</w:t>
      </w:r>
    </w:p>
    <w:p w:rsidR="00000000" w:rsidDel="00000000" w:rsidP="00000000" w:rsidRDefault="00000000" w:rsidRPr="00000000" w14:paraId="00000221">
      <w:pPr>
        <w:pStyle w:val="Heading2"/>
        <w:ind w:left="0" w:firstLine="0"/>
        <w:rPr/>
      </w:pPr>
      <w:bookmarkStart w:colFirst="0" w:colLast="0" w:name="_heading=h.3o7alnk" w:id="38"/>
      <w:bookmarkEnd w:id="38"/>
      <w:r w:rsidDel="00000000" w:rsidR="00000000" w:rsidRPr="00000000">
        <w:rPr>
          <w:rtl w:val="0"/>
        </w:rPr>
        <w:t xml:space="preserve">12.1 Server SW structure</w:t>
      </w:r>
    </w:p>
    <w:p w:rsidR="00000000" w:rsidDel="00000000" w:rsidP="00000000" w:rsidRDefault="00000000" w:rsidRPr="00000000" w14:paraId="00000222">
      <w:pPr>
        <w:jc w:val="center"/>
        <w:rPr/>
      </w:pPr>
      <w:r w:rsidDel="00000000" w:rsidR="00000000" w:rsidRPr="00000000">
        <w:rPr/>
        <w:drawing>
          <wp:inline distB="114300" distT="114300" distL="114300" distR="114300">
            <wp:extent cx="5731200" cy="2933700"/>
            <wp:effectExtent b="0" l="0" r="0" t="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pStyle w:val="Heading2"/>
        <w:ind w:left="0" w:firstLine="0"/>
        <w:rPr/>
      </w:pPr>
      <w:bookmarkStart w:colFirst="0" w:colLast="0" w:name="_heading=h.23ckvvd" w:id="39"/>
      <w:bookmarkEnd w:id="39"/>
      <w:r w:rsidDel="00000000" w:rsidR="00000000" w:rsidRPr="00000000">
        <w:rPr>
          <w:rtl w:val="0"/>
        </w:rPr>
      </w:r>
    </w:p>
    <w:p w:rsidR="00000000" w:rsidDel="00000000" w:rsidP="00000000" w:rsidRDefault="00000000" w:rsidRPr="00000000" w14:paraId="00000224">
      <w:pPr>
        <w:pStyle w:val="Heading2"/>
        <w:ind w:left="0" w:firstLine="0"/>
        <w:rPr/>
      </w:pPr>
      <w:bookmarkStart w:colFirst="0" w:colLast="0" w:name="_heading=h.212ccb2k7xi7" w:id="40"/>
      <w:bookmarkEnd w:id="40"/>
      <w:r w:rsidDel="00000000" w:rsidR="00000000" w:rsidRPr="00000000">
        <w:rPr>
          <w:rtl w:val="0"/>
        </w:rPr>
        <w:t xml:space="preserve">12.2 Client SW structure</w:t>
      </w:r>
    </w:p>
    <w:p w:rsidR="00000000" w:rsidDel="00000000" w:rsidP="00000000" w:rsidRDefault="00000000" w:rsidRPr="00000000" w14:paraId="00000225">
      <w:pPr>
        <w:rPr/>
      </w:pPr>
      <w:r w:rsidDel="00000000" w:rsidR="00000000" w:rsidRPr="00000000">
        <w:rPr/>
        <w:drawing>
          <wp:inline distB="114300" distT="114300" distL="114300" distR="114300">
            <wp:extent cx="5731200" cy="3098800"/>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pStyle w:val="Heading1"/>
        <w:rPr/>
      </w:pPr>
      <w:bookmarkStart w:colFirst="0" w:colLast="0" w:name="_heading=h.ihv636" w:id="41"/>
      <w:bookmarkEnd w:id="41"/>
      <w:r w:rsidDel="00000000" w:rsidR="00000000" w:rsidRPr="00000000">
        <w:rPr>
          <w:rtl w:val="0"/>
        </w:rPr>
        <w:t xml:space="preserve">13. SW vulnerability evaluation</w:t>
      </w:r>
    </w:p>
    <w:p w:rsidR="00000000" w:rsidDel="00000000" w:rsidP="00000000" w:rsidRDefault="00000000" w:rsidRPr="00000000" w14:paraId="00000227">
      <w:pPr>
        <w:pStyle w:val="Heading2"/>
        <w:ind w:left="0" w:firstLine="0"/>
        <w:rPr/>
      </w:pPr>
      <w:bookmarkStart w:colFirst="0" w:colLast="0" w:name="_heading=h.32hioqz" w:id="42"/>
      <w:bookmarkEnd w:id="42"/>
      <w:r w:rsidDel="00000000" w:rsidR="00000000" w:rsidRPr="00000000">
        <w:rPr>
          <w:rtl w:val="0"/>
        </w:rPr>
        <w:t xml:space="preserve">13.1 open source scanning</w:t>
      </w:r>
    </w:p>
    <w:p w:rsidR="00000000" w:rsidDel="00000000" w:rsidP="00000000" w:rsidRDefault="00000000" w:rsidRPr="00000000" w14:paraId="00000228">
      <w:pPr>
        <w:rPr/>
      </w:pPr>
      <w:r w:rsidDel="00000000" w:rsidR="00000000" w:rsidRPr="00000000">
        <w:rPr>
          <w:rtl w:val="0"/>
        </w:rPr>
        <w:t xml:space="preserve">OWASP Dependency Check result is below.</w:t>
      </w:r>
    </w:p>
    <w:p w:rsidR="00000000" w:rsidDel="00000000" w:rsidP="00000000" w:rsidRDefault="00000000" w:rsidRPr="00000000" w14:paraId="00000229">
      <w:pPr>
        <w:keepNext w:val="0"/>
        <w:spacing w:after="80" w:before="360" w:line="240" w:lineRule="auto"/>
        <w:ind w:left="0" w:firstLine="0"/>
        <w:rPr>
          <w:b w:val="1"/>
          <w:sz w:val="24"/>
          <w:szCs w:val="24"/>
        </w:rPr>
      </w:pPr>
      <w:r w:rsidDel="00000000" w:rsidR="00000000" w:rsidRPr="00000000">
        <w:rPr>
          <w:b w:val="1"/>
          <w:sz w:val="24"/>
          <w:szCs w:val="24"/>
          <w:rtl w:val="0"/>
        </w:rPr>
        <w:t xml:space="preserve">Project: ALPR Project</w:t>
      </w:r>
    </w:p>
    <w:p w:rsidR="00000000" w:rsidDel="00000000" w:rsidP="00000000" w:rsidRDefault="00000000" w:rsidRPr="00000000" w14:paraId="0000022A">
      <w:pPr>
        <w:rPr>
          <w:rFonts w:ascii="Droid Sans" w:cs="Droid Sans" w:eastAsia="Droid Sans" w:hAnsi="Droid Sans"/>
        </w:rPr>
      </w:pPr>
      <w:r w:rsidDel="00000000" w:rsidR="00000000" w:rsidRPr="00000000">
        <w:rPr>
          <w:rFonts w:ascii="Droid Sans" w:cs="Droid Sans" w:eastAsia="Droid Sans" w:hAnsi="Droid Sans"/>
          <w:rtl w:val="0"/>
        </w:rPr>
        <w:t xml:space="preserve">Scan Information (show less):</w:t>
      </w:r>
    </w:p>
    <w:p w:rsidR="00000000" w:rsidDel="00000000" w:rsidP="00000000" w:rsidRDefault="00000000" w:rsidRPr="00000000" w14:paraId="0000022B">
      <w:pPr>
        <w:numPr>
          <w:ilvl w:val="0"/>
          <w:numId w:val="9"/>
        </w:numPr>
        <w:spacing w:after="0" w:afterAutospacing="0" w:before="40" w:lineRule="auto"/>
        <w:ind w:left="1020" w:hanging="360"/>
      </w:pPr>
      <w:r w:rsidDel="00000000" w:rsidR="00000000" w:rsidRPr="00000000">
        <w:rPr>
          <w:rFonts w:ascii="Droid Sans" w:cs="Droid Sans" w:eastAsia="Droid Sans" w:hAnsi="Droid Sans"/>
          <w:i w:val="1"/>
          <w:rtl w:val="0"/>
        </w:rPr>
        <w:t xml:space="preserve">dependency-check version</w:t>
      </w:r>
      <w:r w:rsidDel="00000000" w:rsidR="00000000" w:rsidRPr="00000000">
        <w:rPr>
          <w:rFonts w:ascii="Droid Sans" w:cs="Droid Sans" w:eastAsia="Droid Sans" w:hAnsi="Droid Sans"/>
          <w:rtl w:val="0"/>
        </w:rPr>
        <w:t xml:space="preserve">: 7.1.1</w:t>
      </w:r>
    </w:p>
    <w:p w:rsidR="00000000" w:rsidDel="00000000" w:rsidP="00000000" w:rsidRDefault="00000000" w:rsidRPr="00000000" w14:paraId="0000022C">
      <w:pPr>
        <w:numPr>
          <w:ilvl w:val="0"/>
          <w:numId w:val="9"/>
        </w:numPr>
        <w:spacing w:after="0" w:afterAutospacing="0" w:before="0" w:beforeAutospacing="0" w:lineRule="auto"/>
        <w:ind w:left="1020" w:hanging="360"/>
      </w:pPr>
      <w:r w:rsidDel="00000000" w:rsidR="00000000" w:rsidRPr="00000000">
        <w:rPr>
          <w:rFonts w:ascii="Droid Sans" w:cs="Droid Sans" w:eastAsia="Droid Sans" w:hAnsi="Droid Sans"/>
          <w:i w:val="1"/>
          <w:rtl w:val="0"/>
        </w:rPr>
        <w:t xml:space="preserve">Report Generated On</w:t>
      </w:r>
      <w:r w:rsidDel="00000000" w:rsidR="00000000" w:rsidRPr="00000000">
        <w:rPr>
          <w:rFonts w:ascii="Droid Sans" w:cs="Droid Sans" w:eastAsia="Droid Sans" w:hAnsi="Droid Sans"/>
          <w:rtl w:val="0"/>
        </w:rPr>
        <w:t xml:space="preserve">: Tue, 5 Jul 2022 12:27:13 +0900</w:t>
      </w:r>
    </w:p>
    <w:p w:rsidR="00000000" w:rsidDel="00000000" w:rsidP="00000000" w:rsidRDefault="00000000" w:rsidRPr="00000000" w14:paraId="0000022D">
      <w:pPr>
        <w:numPr>
          <w:ilvl w:val="0"/>
          <w:numId w:val="9"/>
        </w:numPr>
        <w:spacing w:after="0" w:afterAutospacing="0" w:before="0" w:beforeAutospacing="0" w:lineRule="auto"/>
        <w:ind w:left="1020" w:hanging="360"/>
      </w:pPr>
      <w:r w:rsidDel="00000000" w:rsidR="00000000" w:rsidRPr="00000000">
        <w:rPr>
          <w:rFonts w:ascii="Droid Sans" w:cs="Droid Sans" w:eastAsia="Droid Sans" w:hAnsi="Droid Sans"/>
          <w:i w:val="1"/>
          <w:rtl w:val="0"/>
        </w:rPr>
        <w:t xml:space="preserve">Dependencies Scanned</w:t>
      </w:r>
      <w:r w:rsidDel="00000000" w:rsidR="00000000" w:rsidRPr="00000000">
        <w:rPr>
          <w:rFonts w:ascii="Droid Sans" w:cs="Droid Sans" w:eastAsia="Droid Sans" w:hAnsi="Droid Sans"/>
          <w:rtl w:val="0"/>
        </w:rPr>
        <w:t xml:space="preserve">: 40 (39 unique)</w:t>
      </w:r>
    </w:p>
    <w:p w:rsidR="00000000" w:rsidDel="00000000" w:rsidP="00000000" w:rsidRDefault="00000000" w:rsidRPr="00000000" w14:paraId="0000022E">
      <w:pPr>
        <w:numPr>
          <w:ilvl w:val="0"/>
          <w:numId w:val="9"/>
        </w:numPr>
        <w:spacing w:after="0" w:afterAutospacing="0" w:before="0" w:beforeAutospacing="0" w:lineRule="auto"/>
        <w:ind w:left="1020" w:hanging="360"/>
      </w:pPr>
      <w:r w:rsidDel="00000000" w:rsidR="00000000" w:rsidRPr="00000000">
        <w:rPr>
          <w:rFonts w:ascii="Droid Sans" w:cs="Droid Sans" w:eastAsia="Droid Sans" w:hAnsi="Droid Sans"/>
          <w:i w:val="1"/>
          <w:rtl w:val="0"/>
        </w:rPr>
        <w:t xml:space="preserve">Vulnerable Dependencies</w:t>
      </w:r>
      <w:r w:rsidDel="00000000" w:rsidR="00000000" w:rsidRPr="00000000">
        <w:rPr>
          <w:rFonts w:ascii="Droid Sans" w:cs="Droid Sans" w:eastAsia="Droid Sans" w:hAnsi="Droid Sans"/>
          <w:rtl w:val="0"/>
        </w:rPr>
        <w:t xml:space="preserve">: 0</w:t>
      </w:r>
    </w:p>
    <w:p w:rsidR="00000000" w:rsidDel="00000000" w:rsidP="00000000" w:rsidRDefault="00000000" w:rsidRPr="00000000" w14:paraId="0000022F">
      <w:pPr>
        <w:numPr>
          <w:ilvl w:val="0"/>
          <w:numId w:val="9"/>
        </w:numPr>
        <w:spacing w:after="0" w:afterAutospacing="0" w:before="0" w:beforeAutospacing="0" w:lineRule="auto"/>
        <w:ind w:left="1020" w:hanging="360"/>
      </w:pPr>
      <w:r w:rsidDel="00000000" w:rsidR="00000000" w:rsidRPr="00000000">
        <w:rPr>
          <w:rFonts w:ascii="Droid Sans" w:cs="Droid Sans" w:eastAsia="Droid Sans" w:hAnsi="Droid Sans"/>
          <w:i w:val="1"/>
          <w:rtl w:val="0"/>
        </w:rPr>
        <w:t xml:space="preserve">Vulnerabilities Found</w:t>
      </w:r>
      <w:r w:rsidDel="00000000" w:rsidR="00000000" w:rsidRPr="00000000">
        <w:rPr>
          <w:rFonts w:ascii="Droid Sans" w:cs="Droid Sans" w:eastAsia="Droid Sans" w:hAnsi="Droid Sans"/>
          <w:rtl w:val="0"/>
        </w:rPr>
        <w:t xml:space="preserve">: 0</w:t>
      </w:r>
    </w:p>
    <w:p w:rsidR="00000000" w:rsidDel="00000000" w:rsidP="00000000" w:rsidRDefault="00000000" w:rsidRPr="00000000" w14:paraId="00000230">
      <w:pPr>
        <w:numPr>
          <w:ilvl w:val="0"/>
          <w:numId w:val="9"/>
        </w:numPr>
        <w:spacing w:after="0" w:afterAutospacing="0" w:before="0" w:beforeAutospacing="0" w:lineRule="auto"/>
        <w:ind w:left="1020" w:hanging="360"/>
      </w:pPr>
      <w:r w:rsidDel="00000000" w:rsidR="00000000" w:rsidRPr="00000000">
        <w:rPr>
          <w:rFonts w:ascii="Droid Sans" w:cs="Droid Sans" w:eastAsia="Droid Sans" w:hAnsi="Droid Sans"/>
          <w:i w:val="1"/>
          <w:rtl w:val="0"/>
        </w:rPr>
        <w:t xml:space="preserve">Vulnerabilities Suppressed</w:t>
      </w:r>
      <w:r w:rsidDel="00000000" w:rsidR="00000000" w:rsidRPr="00000000">
        <w:rPr>
          <w:rFonts w:ascii="Droid Sans" w:cs="Droid Sans" w:eastAsia="Droid Sans" w:hAnsi="Droid Sans"/>
          <w:rtl w:val="0"/>
        </w:rPr>
        <w:t xml:space="preserve">: 0</w:t>
      </w:r>
    </w:p>
    <w:p w:rsidR="00000000" w:rsidDel="00000000" w:rsidP="00000000" w:rsidRDefault="00000000" w:rsidRPr="00000000" w14:paraId="00000231">
      <w:pPr>
        <w:numPr>
          <w:ilvl w:val="0"/>
          <w:numId w:val="9"/>
        </w:numPr>
        <w:spacing w:after="0" w:afterAutospacing="0" w:before="0" w:beforeAutospacing="0" w:lineRule="auto"/>
        <w:ind w:left="1020" w:hanging="360"/>
      </w:pPr>
      <w:r w:rsidDel="00000000" w:rsidR="00000000" w:rsidRPr="00000000">
        <w:rPr>
          <w:rFonts w:ascii="Droid Sans" w:cs="Droid Sans" w:eastAsia="Droid Sans" w:hAnsi="Droid Sans"/>
          <w:i w:val="1"/>
          <w:rtl w:val="0"/>
        </w:rPr>
        <w:t xml:space="preserve">NVD CVE Checked</w:t>
      </w:r>
      <w:r w:rsidDel="00000000" w:rsidR="00000000" w:rsidRPr="00000000">
        <w:rPr>
          <w:rFonts w:ascii="Droid Sans" w:cs="Droid Sans" w:eastAsia="Droid Sans" w:hAnsi="Droid Sans"/>
          <w:rtl w:val="0"/>
        </w:rPr>
        <w:t xml:space="preserve">: 2022-07-05T12:27:06</w:t>
      </w:r>
    </w:p>
    <w:p w:rsidR="00000000" w:rsidDel="00000000" w:rsidP="00000000" w:rsidRDefault="00000000" w:rsidRPr="00000000" w14:paraId="00000232">
      <w:pPr>
        <w:numPr>
          <w:ilvl w:val="0"/>
          <w:numId w:val="9"/>
        </w:numPr>
        <w:spacing w:after="0" w:afterAutospacing="0" w:before="0" w:beforeAutospacing="0" w:lineRule="auto"/>
        <w:ind w:left="1020" w:hanging="360"/>
      </w:pPr>
      <w:r w:rsidDel="00000000" w:rsidR="00000000" w:rsidRPr="00000000">
        <w:rPr>
          <w:rFonts w:ascii="Droid Sans" w:cs="Droid Sans" w:eastAsia="Droid Sans" w:hAnsi="Droid Sans"/>
          <w:i w:val="1"/>
          <w:rtl w:val="0"/>
        </w:rPr>
        <w:t xml:space="preserve">NVD CVE Modified</w:t>
      </w:r>
      <w:r w:rsidDel="00000000" w:rsidR="00000000" w:rsidRPr="00000000">
        <w:rPr>
          <w:rFonts w:ascii="Droid Sans" w:cs="Droid Sans" w:eastAsia="Droid Sans" w:hAnsi="Droid Sans"/>
          <w:rtl w:val="0"/>
        </w:rPr>
        <w:t xml:space="preserve">: 2022-07-05T09:00:01</w:t>
      </w:r>
    </w:p>
    <w:p w:rsidR="00000000" w:rsidDel="00000000" w:rsidP="00000000" w:rsidRDefault="00000000" w:rsidRPr="00000000" w14:paraId="00000233">
      <w:pPr>
        <w:numPr>
          <w:ilvl w:val="0"/>
          <w:numId w:val="9"/>
        </w:numPr>
        <w:spacing w:after="40" w:before="0" w:beforeAutospacing="0" w:lineRule="auto"/>
        <w:ind w:left="1020" w:hanging="360"/>
      </w:pPr>
      <w:r w:rsidDel="00000000" w:rsidR="00000000" w:rsidRPr="00000000">
        <w:rPr>
          <w:rFonts w:ascii="Droid Sans" w:cs="Droid Sans" w:eastAsia="Droid Sans" w:hAnsi="Droid Sans"/>
          <w:i w:val="1"/>
          <w:rtl w:val="0"/>
        </w:rPr>
        <w:t xml:space="preserve">VersionCheckOn</w:t>
      </w:r>
      <w:r w:rsidDel="00000000" w:rsidR="00000000" w:rsidRPr="00000000">
        <w:rPr>
          <w:rFonts w:ascii="Droid Sans" w:cs="Droid Sans" w:eastAsia="Droid Sans" w:hAnsi="Droid Sans"/>
          <w:rtl w:val="0"/>
        </w:rPr>
        <w:t xml:space="preserve">: 2022-06-16T08:22:01</w:t>
      </w:r>
    </w:p>
    <w:p w:rsidR="00000000" w:rsidDel="00000000" w:rsidP="00000000" w:rsidRDefault="00000000" w:rsidRPr="00000000" w14:paraId="00000234">
      <w:pPr>
        <w:rPr>
          <w:rFonts w:ascii="Droid Sans" w:cs="Droid Sans" w:eastAsia="Droid Sans" w:hAnsi="Droid Sans"/>
        </w:rPr>
      </w:pPr>
      <w:r w:rsidDel="00000000" w:rsidR="00000000" w:rsidRPr="00000000">
        <w:rPr>
          <w:rtl w:val="0"/>
        </w:rPr>
      </w:r>
    </w:p>
    <w:p w:rsidR="00000000" w:rsidDel="00000000" w:rsidP="00000000" w:rsidRDefault="00000000" w:rsidRPr="00000000" w14:paraId="00000235">
      <w:pPr>
        <w:keepNext w:val="0"/>
        <w:spacing w:after="80" w:before="360" w:line="240" w:lineRule="auto"/>
        <w:ind w:left="0" w:firstLine="0"/>
        <w:rPr>
          <w:b w:val="1"/>
          <w:sz w:val="24"/>
          <w:szCs w:val="24"/>
        </w:rPr>
      </w:pPr>
      <w:r w:rsidDel="00000000" w:rsidR="00000000" w:rsidRPr="00000000">
        <w:rPr>
          <w:b w:val="1"/>
          <w:sz w:val="24"/>
          <w:szCs w:val="24"/>
          <w:rtl w:val="0"/>
        </w:rPr>
        <w:t xml:space="preserve">Analysis Exceptions</w:t>
      </w:r>
    </w:p>
    <w:p w:rsidR="00000000" w:rsidDel="00000000" w:rsidP="00000000" w:rsidRDefault="00000000" w:rsidRPr="00000000" w14:paraId="00000236">
      <w:pPr>
        <w:keepNext w:val="0"/>
        <w:keepLines w:val="0"/>
        <w:pBdr>
          <w:top w:color="cccccc" w:space="7" w:sz="6" w:val="single"/>
          <w:left w:color="cccccc" w:space="15" w:sz="6" w:val="single"/>
          <w:bottom w:color="cccccc" w:space="7" w:sz="6" w:val="single"/>
          <w:right w:color="cccccc" w:space="15" w:sz="6" w:val="single"/>
          <w:between w:color="cccccc" w:space="7" w:sz="6" w:val="single"/>
        </w:pBdr>
        <w:shd w:fill="ffffff" w:val="clear"/>
        <w:spacing w:after="0" w:before="300" w:lineRule="auto"/>
        <w:ind w:right="300"/>
        <w:rPr/>
      </w:pPr>
      <w:r w:rsidDel="00000000" w:rsidR="00000000" w:rsidRPr="00000000">
        <w:rPr>
          <w:rtl w:val="0"/>
        </w:rPr>
        <w:t xml:space="preserve">Unable to read yarn audit output.</w:t>
      </w:r>
    </w:p>
    <w:p w:rsidR="00000000" w:rsidDel="00000000" w:rsidP="00000000" w:rsidRDefault="00000000" w:rsidRPr="00000000" w14:paraId="00000237">
      <w:pPr>
        <w:rPr>
          <w:rFonts w:ascii="Droid Sans" w:cs="Droid Sans" w:eastAsia="Droid Sans" w:hAnsi="Droid Sans"/>
        </w:rPr>
      </w:pPr>
      <w:r w:rsidDel="00000000" w:rsidR="00000000" w:rsidRPr="00000000">
        <w:rPr>
          <w:rtl w:val="0"/>
        </w:rPr>
      </w:r>
    </w:p>
    <w:p w:rsidR="00000000" w:rsidDel="00000000" w:rsidP="00000000" w:rsidRDefault="00000000" w:rsidRPr="00000000" w14:paraId="00000238">
      <w:pPr>
        <w:keepNext w:val="0"/>
        <w:spacing w:after="80" w:before="360" w:line="240" w:lineRule="auto"/>
        <w:ind w:left="0" w:firstLine="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239">
      <w:pPr>
        <w:rPr>
          <w:rFonts w:ascii="Droid Sans" w:cs="Droid Sans" w:eastAsia="Droid Sans" w:hAnsi="Droid Sans"/>
        </w:rPr>
      </w:pPr>
      <w:r w:rsidDel="00000000" w:rsidR="00000000" w:rsidRPr="00000000">
        <w:rPr>
          <w:rFonts w:ascii="Droid Sans" w:cs="Droid Sans" w:eastAsia="Droid Sans" w:hAnsi="Droid Sans"/>
          <w:rtl w:val="0"/>
        </w:rPr>
        <w:t xml:space="preserve">Display: Showing All Dependencies (click to show less)</w:t>
      </w:r>
    </w:p>
    <w:p w:rsidR="00000000" w:rsidDel="00000000" w:rsidP="00000000" w:rsidRDefault="00000000" w:rsidRPr="00000000" w14:paraId="0000023A">
      <w:pPr>
        <w:rPr>
          <w:rFonts w:ascii="Droid Sans" w:cs="Droid Sans" w:eastAsia="Droid Sans" w:hAnsi="Droid Sans"/>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5.2461090569611"/>
        <w:gridCol w:w="2147.255150048522"/>
        <w:gridCol w:w="1809.3264706966236"/>
        <w:gridCol w:w="964.5047723168772"/>
        <w:gridCol w:w="675.8573587037971"/>
        <w:gridCol w:w="696.9779011632908"/>
        <w:gridCol w:w="936.3440490375523"/>
        <w:tblGridChange w:id="0">
          <w:tblGrid>
            <w:gridCol w:w="1795.2461090569611"/>
            <w:gridCol w:w="2147.255150048522"/>
            <w:gridCol w:w="1809.3264706966236"/>
            <w:gridCol w:w="964.5047723168772"/>
            <w:gridCol w:w="675.8573587037971"/>
            <w:gridCol w:w="696.9779011632908"/>
            <w:gridCol w:w="936.3440490375523"/>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rFonts w:ascii="Droid Sans" w:cs="Droid Sans" w:eastAsia="Droid Sans" w:hAnsi="Droid Sans"/>
              </w:rPr>
            </w:pPr>
            <w:r w:rsidDel="00000000" w:rsidR="00000000" w:rsidRPr="00000000">
              <w:rPr>
                <w:rFonts w:ascii="Droid Sans" w:cs="Droid Sans" w:eastAsia="Droid Sans" w:hAnsi="Droid Sans"/>
                <w:b w:val="1"/>
                <w:rtl w:val="0"/>
              </w:rPr>
              <w:t xml:space="preserve">Dependency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rFonts w:ascii="Droid Sans" w:cs="Droid Sans" w:eastAsia="Droid Sans" w:hAnsi="Droid Sans"/>
              </w:rPr>
            </w:pPr>
            <w:r w:rsidDel="00000000" w:rsidR="00000000" w:rsidRPr="00000000">
              <w:rPr>
                <w:rFonts w:ascii="Droid Sans" w:cs="Droid Sans" w:eastAsia="Droid Sans" w:hAnsi="Droid Sans"/>
                <w:b w:val="1"/>
                <w:rtl w:val="0"/>
              </w:rPr>
              <w:t xml:space="preserve">Vulnerability IDs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rFonts w:ascii="Droid Sans" w:cs="Droid Sans" w:eastAsia="Droid Sans" w:hAnsi="Droid Sans"/>
              </w:rPr>
            </w:pPr>
            <w:r w:rsidDel="00000000" w:rsidR="00000000" w:rsidRPr="00000000">
              <w:rPr>
                <w:rFonts w:ascii="Droid Sans" w:cs="Droid Sans" w:eastAsia="Droid Sans" w:hAnsi="Droid Sans"/>
                <w:b w:val="1"/>
                <w:rtl w:val="0"/>
              </w:rPr>
              <w:t xml:space="preserve">Package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rFonts w:ascii="Droid Sans" w:cs="Droid Sans" w:eastAsia="Droid Sans" w:hAnsi="Droid Sans"/>
              </w:rPr>
            </w:pPr>
            <w:r w:rsidDel="00000000" w:rsidR="00000000" w:rsidRPr="00000000">
              <w:rPr>
                <w:rFonts w:ascii="Droid Sans" w:cs="Droid Sans" w:eastAsia="Droid Sans" w:hAnsi="Droid Sans"/>
                <w:b w:val="1"/>
                <w:rtl w:val="0"/>
              </w:rPr>
              <w:t xml:space="preserve">Highest Severity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rFonts w:ascii="Droid Sans" w:cs="Droid Sans" w:eastAsia="Droid Sans" w:hAnsi="Droid Sans"/>
              </w:rPr>
            </w:pPr>
            <w:r w:rsidDel="00000000" w:rsidR="00000000" w:rsidRPr="00000000">
              <w:rPr>
                <w:rFonts w:ascii="Droid Sans" w:cs="Droid Sans" w:eastAsia="Droid Sans" w:hAnsi="Droid Sans"/>
                <w:b w:val="1"/>
                <w:rtl w:val="0"/>
              </w:rPr>
              <w:t xml:space="preserve">CVE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rFonts w:ascii="Droid Sans" w:cs="Droid Sans" w:eastAsia="Droid Sans" w:hAnsi="Droid Sans"/>
              </w:rPr>
            </w:pPr>
            <w:r w:rsidDel="00000000" w:rsidR="00000000" w:rsidRPr="00000000">
              <w:rPr>
                <w:rFonts w:ascii="Droid Sans" w:cs="Droid Sans" w:eastAsia="Droid Sans" w:hAnsi="Droid Sans"/>
                <w:b w:val="1"/>
                <w:rtl w:val="0"/>
              </w:rPr>
              <w:t xml:space="preserve">Confidence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rFonts w:ascii="Droid Sans" w:cs="Droid Sans" w:eastAsia="Droid Sans" w:hAnsi="Droid Sans"/>
              </w:rPr>
            </w:pPr>
            <w:r w:rsidDel="00000000" w:rsidR="00000000" w:rsidRPr="00000000">
              <w:rPr>
                <w:rFonts w:ascii="Droid Sans" w:cs="Droid Sans" w:eastAsia="Droid Sans" w:hAnsi="Droid Sans"/>
                <w:b w:val="1"/>
                <w:rtl w:val="0"/>
              </w:rPr>
              <w:t xml:space="preserve">Evidence Count</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rFonts w:ascii="Droid Sans" w:cs="Droid Sans" w:eastAsia="Droid Sans" w:hAnsi="Droid Sans"/>
              </w:rPr>
            </w:pPr>
            <w:r w:rsidDel="00000000" w:rsidR="00000000" w:rsidRPr="00000000">
              <w:rPr>
                <w:rFonts w:ascii="Droid Sans" w:cs="Droid Sans" w:eastAsia="Droid Sans" w:hAnsi="Droid Sans"/>
                <w:rtl w:val="0"/>
              </w:rPr>
              <w:t xml:space="preserve">App.js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App.test.js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Newtonsoft.Json:8.0.3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hyperlink r:id="rId23">
              <w:r w:rsidDel="00000000" w:rsidR="00000000" w:rsidRPr="00000000">
                <w:rPr>
                  <w:rFonts w:ascii="Droid Sans" w:cs="Droid Sans" w:eastAsia="Droid Sans" w:hAnsi="Droid Sans"/>
                  <w:color w:val="1155cc"/>
                  <w:u w:val="single"/>
                  <w:rtl w:val="0"/>
                </w:rPr>
                <w:t xml:space="preserve">pkg:nuget/Newtonsoft.Json@8.0.3</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4</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OpenCVDeviceEnumerator.exe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TimeMem-1.0.exe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cpe:2.3:a:time_project:time:1.0:*:*:*:*:*:*:*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4</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alpr.exe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country_info.js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dashboard-layout.js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display_config.js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illegal_plate.js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index.js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index.js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input_source.js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libdb181.dll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4</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liblept-DLL.dll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login.js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main.js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notfound.js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openalpr-opencv4.zip: AlprNet.csproj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openalpr-opencv4.zip: AlprNetGuiTest.csproj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openalpr-opencv4.zip: AlprNetTest.csproj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openalpr-opencv4.zip: packages.config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opencv_videoio_ffmpeg455_64.dll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opencv_videoio_msmf455_64.dll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opencv_videoio_msmf455_64d.dll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opencv_world455.dll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hyperlink r:id="rId24">
              <w:r w:rsidDel="00000000" w:rsidR="00000000" w:rsidRPr="00000000">
                <w:rPr>
                  <w:rFonts w:ascii="Droid Sans" w:cs="Droid Sans" w:eastAsia="Droid Sans" w:hAnsi="Droid Sans"/>
                  <w:color w:val="1155cc"/>
                  <w:u w:val="single"/>
                  <w:rtl w:val="0"/>
                </w:rPr>
                <w:t xml:space="preserve">cpe:2.3:a:opencv:opencv:455:*:*:*:*:*:*:*</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opencv_world455d.zip: opencv_world455d.dll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hyperlink r:id="rId25">
              <w:r w:rsidDel="00000000" w:rsidR="00000000" w:rsidRPr="00000000">
                <w:rPr>
                  <w:rFonts w:ascii="Droid Sans" w:cs="Droid Sans" w:eastAsia="Droid Sans" w:hAnsi="Droid Sans"/>
                  <w:color w:val="1155cc"/>
                  <w:u w:val="single"/>
                  <w:rtl w:val="0"/>
                </w:rPr>
                <w:t xml:space="preserve">cpe:2.3:a:opencv:opencv:455:*:*:*:*:*:*:*</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4</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package.json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package.json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plate_image.js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plate_list.js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qrious.min.js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save_option.js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server.js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setupProxy.js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severity-pill.js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ssl-config.js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video_view.js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yarn.lock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2</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tc>
      </w:tr>
    </w:tbl>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2"/>
        <w:ind w:left="720" w:firstLine="0"/>
        <w:rPr/>
      </w:pPr>
      <w:bookmarkStart w:colFirst="0" w:colLast="0" w:name="_heading=h.ts7k0evneeqg" w:id="43"/>
      <w:bookmarkEnd w:id="43"/>
      <w:r w:rsidDel="00000000" w:rsidR="00000000" w:rsidRPr="00000000">
        <w:rPr>
          <w:rtl w:val="0"/>
        </w:rPr>
        <w:t xml:space="preserve">13.2 secure coding rule</w:t>
      </w:r>
    </w:p>
    <w:p w:rsidR="00000000" w:rsidDel="00000000" w:rsidP="00000000" w:rsidRDefault="00000000" w:rsidRPr="00000000" w14:paraId="00000356">
      <w:pPr>
        <w:rPr/>
      </w:pPr>
      <w:r w:rsidDel="00000000" w:rsidR="00000000" w:rsidRPr="00000000">
        <w:rPr>
          <w:rtl w:val="0"/>
        </w:rPr>
        <w:t xml:space="preserve">FlawFinder result is below.</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ANALYSIS SUMMARY:</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Hits = 1922</w:t>
      </w:r>
    </w:p>
    <w:p w:rsidR="00000000" w:rsidDel="00000000" w:rsidP="00000000" w:rsidRDefault="00000000" w:rsidRPr="00000000" w14:paraId="0000035B">
      <w:pPr>
        <w:rPr/>
      </w:pPr>
      <w:r w:rsidDel="00000000" w:rsidR="00000000" w:rsidRPr="00000000">
        <w:rPr>
          <w:rtl w:val="0"/>
        </w:rPr>
        <w:t xml:space="preserve">Lines analyzed = 795750 in approximately 6.74 seconds (118107 lines/second)</w:t>
      </w:r>
    </w:p>
    <w:p w:rsidR="00000000" w:rsidDel="00000000" w:rsidP="00000000" w:rsidRDefault="00000000" w:rsidRPr="00000000" w14:paraId="0000035C">
      <w:pPr>
        <w:rPr/>
      </w:pPr>
      <w:r w:rsidDel="00000000" w:rsidR="00000000" w:rsidRPr="00000000">
        <w:rPr>
          <w:rtl w:val="0"/>
        </w:rPr>
        <w:t xml:space="preserve">Physical Source Lines of Code (SLOC) = 508562</w:t>
      </w:r>
    </w:p>
    <w:p w:rsidR="00000000" w:rsidDel="00000000" w:rsidP="00000000" w:rsidRDefault="00000000" w:rsidRPr="00000000" w14:paraId="0000035D">
      <w:pPr>
        <w:rPr/>
      </w:pPr>
      <w:r w:rsidDel="00000000" w:rsidR="00000000" w:rsidRPr="00000000">
        <w:rPr>
          <w:rtl w:val="0"/>
        </w:rPr>
        <w:t xml:space="preserve">Hits@level = [0] 2024 [1] 600 [2] 987 [3]  47 [4] 287 [5]   1</w:t>
      </w:r>
    </w:p>
    <w:p w:rsidR="00000000" w:rsidDel="00000000" w:rsidP="00000000" w:rsidRDefault="00000000" w:rsidRPr="00000000" w14:paraId="0000035E">
      <w:pPr>
        <w:rPr/>
      </w:pPr>
      <w:r w:rsidDel="00000000" w:rsidR="00000000" w:rsidRPr="00000000">
        <w:rPr>
          <w:rtl w:val="0"/>
        </w:rPr>
        <w:t xml:space="preserve">Hits@level+ = [0+] 3946 [1+] 1922 [2+] 1322 [3+] 335 [4+] 288 [5+]   1</w:t>
      </w:r>
    </w:p>
    <w:p w:rsidR="00000000" w:rsidDel="00000000" w:rsidP="00000000" w:rsidRDefault="00000000" w:rsidRPr="00000000" w14:paraId="0000035F">
      <w:pPr>
        <w:rPr/>
      </w:pPr>
      <w:r w:rsidDel="00000000" w:rsidR="00000000" w:rsidRPr="00000000">
        <w:rPr>
          <w:rtl w:val="0"/>
        </w:rPr>
        <w:t xml:space="preserve">Hits/KSLOC@level+ = [0+] 7.75913 [1+] 3.77928 [2+] 2.59949 [3+] 0.65872 [4+] 0.566303 [5+] 0.00196633</w:t>
      </w:r>
    </w:p>
    <w:p w:rsidR="00000000" w:rsidDel="00000000" w:rsidP="00000000" w:rsidRDefault="00000000" w:rsidRPr="00000000" w14:paraId="00000360">
      <w:pPr>
        <w:rPr/>
      </w:pPr>
      <w:r w:rsidDel="00000000" w:rsidR="00000000" w:rsidRPr="00000000">
        <w:rPr>
          <w:rtl w:val="0"/>
        </w:rPr>
        <w:t xml:space="preserve">Minimum risk level = 1</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hyperlink r:id="rId26">
        <w:r w:rsidDel="00000000" w:rsidR="00000000" w:rsidRPr="00000000">
          <w:rPr>
            <w:color w:val="0000ee"/>
            <w:u w:val="single"/>
            <w:shd w:fill="auto" w:val="clear"/>
            <w:rtl w:val="0"/>
          </w:rPr>
          <w:t xml:space="preserve">Team3-FlawFinder Result</w:t>
        </w:r>
      </w:hyperlink>
      <w:r w:rsidDel="00000000" w:rsidR="00000000" w:rsidRPr="00000000">
        <w:rPr>
          <w:rtl w:val="0"/>
        </w:rPr>
      </w:r>
    </w:p>
    <w:p w:rsidR="00000000" w:rsidDel="00000000" w:rsidP="00000000" w:rsidRDefault="00000000" w:rsidRPr="00000000" w14:paraId="00000363">
      <w:pPr>
        <w:pStyle w:val="Heading1"/>
        <w:ind w:left="0" w:firstLine="0"/>
        <w:rPr/>
      </w:pPr>
      <w:bookmarkStart w:colFirst="0" w:colLast="0" w:name="_heading=h.goz7zd7b1w1q" w:id="44"/>
      <w:bookmarkEnd w:id="44"/>
      <w:r w:rsidDel="00000000" w:rsidR="00000000" w:rsidRPr="00000000">
        <w:rPr>
          <w:rtl w:val="0"/>
        </w:rPr>
        <w:t xml:space="preserve">14. Test</w:t>
      </w:r>
    </w:p>
    <w:p w:rsidR="00000000" w:rsidDel="00000000" w:rsidP="00000000" w:rsidRDefault="00000000" w:rsidRPr="00000000" w14:paraId="00000364">
      <w:pPr>
        <w:pStyle w:val="Heading2"/>
        <w:ind w:left="0" w:firstLine="0"/>
        <w:rPr/>
      </w:pPr>
      <w:bookmarkStart w:colFirst="0" w:colLast="0" w:name="_heading=h.vx1227" w:id="45"/>
      <w:bookmarkEnd w:id="45"/>
      <w:r w:rsidDel="00000000" w:rsidR="00000000" w:rsidRPr="00000000">
        <w:rPr>
          <w:rtl w:val="0"/>
        </w:rPr>
        <w:t xml:space="preserve">14.1 Test methodology</w:t>
      </w:r>
    </w:p>
    <w:p w:rsidR="00000000" w:rsidDel="00000000" w:rsidP="00000000" w:rsidRDefault="00000000" w:rsidRPr="00000000" w14:paraId="00000365">
      <w:pPr>
        <w:rPr/>
      </w:pPr>
      <w:r w:rsidDel="00000000" w:rsidR="00000000" w:rsidRPr="00000000">
        <w:rPr>
          <w:rtl w:val="0"/>
        </w:rPr>
        <w:t xml:space="preserve">We decided to perform a requirement-based test.</w:t>
      </w:r>
    </w:p>
    <w:p w:rsidR="00000000" w:rsidDel="00000000" w:rsidP="00000000" w:rsidRDefault="00000000" w:rsidRPr="00000000" w14:paraId="00000366">
      <w:pPr>
        <w:rPr/>
      </w:pPr>
      <w:r w:rsidDel="00000000" w:rsidR="00000000" w:rsidRPr="00000000">
        <w:rPr>
          <w:rtl w:val="0"/>
        </w:rPr>
        <w:t xml:space="preserve">Test cases were created for requirements that are system level, software level, and whose priority is not optional.</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2"/>
        <w:ind w:left="0" w:firstLine="0"/>
        <w:rPr/>
      </w:pPr>
      <w:bookmarkStart w:colFirst="0" w:colLast="0" w:name="_heading=h.kwvv0wc3tyhs" w:id="46"/>
      <w:bookmarkEnd w:id="46"/>
      <w:r w:rsidDel="00000000" w:rsidR="00000000" w:rsidRPr="00000000">
        <w:rPr>
          <w:rtl w:val="0"/>
        </w:rPr>
        <w:t xml:space="preserve">14.2 Test Result &amp; Bugs</w:t>
      </w:r>
    </w:p>
    <w:p w:rsidR="00000000" w:rsidDel="00000000" w:rsidP="00000000" w:rsidRDefault="00000000" w:rsidRPr="00000000" w14:paraId="00000369">
      <w:pPr>
        <w:rPr>
          <w:highlight w:val="white"/>
        </w:rPr>
      </w:pPr>
      <w:r w:rsidDel="00000000" w:rsidR="00000000" w:rsidRPr="00000000">
        <w:rPr>
          <w:rtl w:val="0"/>
        </w:rPr>
        <w:t xml:space="preserve">1st Run</w:t>
      </w:r>
      <w:r w:rsidDel="00000000" w:rsidR="00000000" w:rsidRPr="00000000">
        <w:rPr>
          <w:rtl w:val="0"/>
        </w:rPr>
      </w:r>
    </w:p>
    <w:p w:rsidR="00000000" w:rsidDel="00000000" w:rsidP="00000000" w:rsidRDefault="00000000" w:rsidRPr="00000000" w14:paraId="0000036A">
      <w:pPr>
        <w:numPr>
          <w:ilvl w:val="0"/>
          <w:numId w:val="1"/>
        </w:numPr>
        <w:ind w:left="720" w:hanging="360"/>
        <w:rPr>
          <w:u w:val="none"/>
        </w:rPr>
      </w:pPr>
      <w:r w:rsidDel="00000000" w:rsidR="00000000" w:rsidRPr="00000000">
        <w:rPr>
          <w:highlight w:val="white"/>
          <w:rtl w:val="0"/>
        </w:rPr>
        <w:t xml:space="preserve">test case pass % : 77% (14/18)</w:t>
      </w:r>
    </w:p>
    <w:p w:rsidR="00000000" w:rsidDel="00000000" w:rsidP="00000000" w:rsidRDefault="00000000" w:rsidRPr="00000000" w14:paraId="0000036B">
      <w:pPr>
        <w:numPr>
          <w:ilvl w:val="0"/>
          <w:numId w:val="1"/>
        </w:numPr>
        <w:ind w:left="720" w:hanging="360"/>
        <w:rPr>
          <w:highlight w:val="white"/>
          <w:u w:val="none"/>
        </w:rPr>
      </w:pPr>
      <w:r w:rsidDel="00000000" w:rsidR="00000000" w:rsidRPr="00000000">
        <w:rPr>
          <w:highlight w:val="white"/>
          <w:rtl w:val="0"/>
        </w:rPr>
        <w:t xml:space="preserve">test case NT(Not Tested) % : 10% (2/20)</w:t>
      </w:r>
    </w:p>
    <w:p w:rsidR="00000000" w:rsidDel="00000000" w:rsidP="00000000" w:rsidRDefault="00000000" w:rsidRPr="00000000" w14:paraId="0000036C">
      <w:pPr>
        <w:numPr>
          <w:ilvl w:val="0"/>
          <w:numId w:val="1"/>
        </w:numPr>
        <w:ind w:left="720" w:hanging="360"/>
        <w:rPr>
          <w:highlight w:val="white"/>
          <w:u w:val="none"/>
        </w:rPr>
      </w:pPr>
      <w:r w:rsidDel="00000000" w:rsidR="00000000" w:rsidRPr="00000000">
        <w:rPr>
          <w:highlight w:val="white"/>
          <w:rtl w:val="0"/>
        </w:rPr>
        <w:t xml:space="preserve">bug : 4</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2nd Run</w:t>
      </w:r>
    </w:p>
    <w:p w:rsidR="00000000" w:rsidDel="00000000" w:rsidP="00000000" w:rsidRDefault="00000000" w:rsidRPr="00000000" w14:paraId="00000370">
      <w:pPr>
        <w:numPr>
          <w:ilvl w:val="0"/>
          <w:numId w:val="1"/>
        </w:numPr>
        <w:ind w:left="720" w:hanging="360"/>
      </w:pPr>
      <w:r w:rsidDel="00000000" w:rsidR="00000000" w:rsidRPr="00000000">
        <w:rPr>
          <w:highlight w:val="white"/>
          <w:rtl w:val="0"/>
        </w:rPr>
        <w:t xml:space="preserve">test case pass % : 100% (18/18)</w:t>
      </w:r>
    </w:p>
    <w:p w:rsidR="00000000" w:rsidDel="00000000" w:rsidP="00000000" w:rsidRDefault="00000000" w:rsidRPr="00000000" w14:paraId="00000371">
      <w:pPr>
        <w:numPr>
          <w:ilvl w:val="0"/>
          <w:numId w:val="1"/>
        </w:numPr>
        <w:ind w:left="720" w:hanging="360"/>
        <w:rPr>
          <w:highlight w:val="white"/>
        </w:rPr>
      </w:pPr>
      <w:r w:rsidDel="00000000" w:rsidR="00000000" w:rsidRPr="00000000">
        <w:rPr>
          <w:highlight w:val="white"/>
          <w:rtl w:val="0"/>
        </w:rPr>
        <w:t xml:space="preserve">test case NT(Not Tested) % : 10% (2/20)</w:t>
      </w:r>
    </w:p>
    <w:p w:rsidR="00000000" w:rsidDel="00000000" w:rsidP="00000000" w:rsidRDefault="00000000" w:rsidRPr="00000000" w14:paraId="00000372">
      <w:pPr>
        <w:numPr>
          <w:ilvl w:val="0"/>
          <w:numId w:val="1"/>
        </w:numPr>
        <w:ind w:left="720" w:hanging="360"/>
        <w:rPr>
          <w:highlight w:val="white"/>
        </w:rPr>
      </w:pPr>
      <w:r w:rsidDel="00000000" w:rsidR="00000000" w:rsidRPr="00000000">
        <w:rPr>
          <w:highlight w:val="white"/>
          <w:rtl w:val="0"/>
        </w:rPr>
        <w:t xml:space="preserve">bug : 0</w:t>
      </w: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NT(Not Tested) means that a case in which a test case for a requirement has been created, but is not currently testable due to the reasons of the verification environment.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You can find the details in the “Requirement based Test” and “Test Bugs” in the “Team3_purple_ALPR_Test.xlsx” document in the deliverables.</w:t>
      </w:r>
    </w:p>
    <w:p w:rsidR="00000000" w:rsidDel="00000000" w:rsidP="00000000" w:rsidRDefault="00000000" w:rsidRPr="00000000" w14:paraId="00000378">
      <w:pPr>
        <w:pStyle w:val="Heading1"/>
        <w:rPr/>
      </w:pPr>
      <w:bookmarkStart w:colFirst="0" w:colLast="0" w:name="_heading=h.2u6wntf" w:id="47"/>
      <w:bookmarkEnd w:id="47"/>
      <w:r w:rsidDel="00000000" w:rsidR="00000000" w:rsidRPr="00000000">
        <w:rPr>
          <w:rtl w:val="0"/>
        </w:rPr>
        <w:t xml:space="preserve">15. Deliverables</w:t>
      </w:r>
    </w:p>
    <w:p w:rsidR="00000000" w:rsidDel="00000000" w:rsidP="00000000" w:rsidRDefault="00000000" w:rsidRPr="00000000" w14:paraId="00000379">
      <w:pPr>
        <w:pStyle w:val="Heading2"/>
        <w:ind w:left="0" w:firstLine="0"/>
        <w:rPr/>
      </w:pPr>
      <w:bookmarkStart w:colFirst="0" w:colLast="0" w:name="_heading=h.19c6y18" w:id="48"/>
      <w:bookmarkEnd w:id="48"/>
      <w:r w:rsidDel="00000000" w:rsidR="00000000" w:rsidRPr="00000000">
        <w:rPr>
          <w:rtl w:val="0"/>
        </w:rPr>
        <w:t xml:space="preserve">15.1 Source code</w:t>
      </w:r>
    </w:p>
    <w:p w:rsidR="00000000" w:rsidDel="00000000" w:rsidP="00000000" w:rsidRDefault="00000000" w:rsidRPr="00000000" w14:paraId="0000037A">
      <w:pPr>
        <w:ind w:left="720" w:firstLine="0"/>
        <w:rPr/>
      </w:pPr>
      <w:r w:rsidDel="00000000" w:rsidR="00000000" w:rsidRPr="00000000">
        <w:rPr>
          <w:rtl w:val="0"/>
        </w:rPr>
        <w:t xml:space="preserve">Team3_purple_ALPR_source code_package</w:t>
      </w:r>
    </w:p>
    <w:p w:rsidR="00000000" w:rsidDel="00000000" w:rsidP="00000000" w:rsidRDefault="00000000" w:rsidRPr="00000000" w14:paraId="0000037B">
      <w:pPr>
        <w:pStyle w:val="Heading2"/>
        <w:ind w:left="0" w:firstLine="0"/>
        <w:rPr/>
      </w:pPr>
      <w:bookmarkStart w:colFirst="0" w:colLast="0" w:name="_heading=h.ek702qyyl6a7" w:id="49"/>
      <w:bookmarkEnd w:id="49"/>
      <w:r w:rsidDel="00000000" w:rsidR="00000000" w:rsidRPr="00000000">
        <w:rPr>
          <w:rtl w:val="0"/>
        </w:rPr>
        <w:t xml:space="preserve">15.2 Test cases/Test bugs</w:t>
      </w:r>
    </w:p>
    <w:p w:rsidR="00000000" w:rsidDel="00000000" w:rsidP="00000000" w:rsidRDefault="00000000" w:rsidRPr="00000000" w14:paraId="0000037C">
      <w:pPr>
        <w:ind w:left="720" w:firstLine="0"/>
        <w:rPr/>
      </w:pPr>
      <w:r w:rsidDel="00000000" w:rsidR="00000000" w:rsidRPr="00000000">
        <w:rPr>
          <w:rtl w:val="0"/>
        </w:rPr>
        <w:t xml:space="preserve">Team3_purple_ALPR_Test.xlsx</w:t>
      </w:r>
    </w:p>
    <w:p w:rsidR="00000000" w:rsidDel="00000000" w:rsidP="00000000" w:rsidRDefault="00000000" w:rsidRPr="00000000" w14:paraId="0000037D">
      <w:pPr>
        <w:pStyle w:val="Heading2"/>
        <w:ind w:left="0" w:firstLine="0"/>
        <w:rPr/>
      </w:pPr>
      <w:bookmarkStart w:colFirst="0" w:colLast="0" w:name="_heading=h.ofmaew7jrwnf" w:id="50"/>
      <w:bookmarkEnd w:id="50"/>
      <w:r w:rsidDel="00000000" w:rsidR="00000000" w:rsidRPr="00000000">
        <w:rPr>
          <w:rtl w:val="0"/>
        </w:rPr>
        <w:t xml:space="preserve">15.3 Threat modeling</w:t>
      </w:r>
    </w:p>
    <w:p w:rsidR="00000000" w:rsidDel="00000000" w:rsidP="00000000" w:rsidRDefault="00000000" w:rsidRPr="00000000" w14:paraId="0000037E">
      <w:pPr>
        <w:ind w:left="720" w:firstLine="0"/>
        <w:rPr/>
      </w:pPr>
      <w:r w:rsidDel="00000000" w:rsidR="00000000" w:rsidRPr="00000000">
        <w:rPr>
          <w:rtl w:val="0"/>
        </w:rPr>
        <w:t xml:space="preserve">Team3_purple_ALPR_ThreatModeling.xlsx</w:t>
      </w:r>
    </w:p>
    <w:p w:rsidR="00000000" w:rsidDel="00000000" w:rsidP="00000000" w:rsidRDefault="00000000" w:rsidRPr="00000000" w14:paraId="0000037F">
      <w:pPr>
        <w:pStyle w:val="Heading2"/>
        <w:ind w:left="0" w:firstLine="0"/>
        <w:rPr/>
      </w:pPr>
      <w:bookmarkStart w:colFirst="0" w:colLast="0" w:name="_heading=h.9zhpubinzxut" w:id="51"/>
      <w:bookmarkEnd w:id="51"/>
      <w:r w:rsidDel="00000000" w:rsidR="00000000" w:rsidRPr="00000000">
        <w:rPr>
          <w:rtl w:val="0"/>
        </w:rPr>
        <w:t xml:space="preserve">15.4 Risk rating</w:t>
      </w:r>
    </w:p>
    <w:p w:rsidR="00000000" w:rsidDel="00000000" w:rsidP="00000000" w:rsidRDefault="00000000" w:rsidRPr="00000000" w14:paraId="00000380">
      <w:pPr>
        <w:rPr/>
      </w:pPr>
      <w:r w:rsidDel="00000000" w:rsidR="00000000" w:rsidRPr="00000000">
        <w:rPr>
          <w:rtl w:val="0"/>
        </w:rPr>
        <w:tab/>
        <w:t xml:space="preserve">Team3_purple_ALPR_RiskRating.xlsx</w:t>
      </w:r>
    </w:p>
    <w:p w:rsidR="00000000" w:rsidDel="00000000" w:rsidP="00000000" w:rsidRDefault="00000000" w:rsidRPr="00000000" w14:paraId="00000381">
      <w:pPr>
        <w:pStyle w:val="Heading2"/>
        <w:ind w:left="0" w:firstLine="0"/>
        <w:rPr/>
      </w:pPr>
      <w:bookmarkStart w:colFirst="0" w:colLast="0" w:name="_heading=h.nmf14n" w:id="52"/>
      <w:bookmarkEnd w:id="52"/>
      <w:r w:rsidDel="00000000" w:rsidR="00000000" w:rsidRPr="00000000">
        <w:rPr>
          <w:rtl w:val="0"/>
        </w:rPr>
        <w:t xml:space="preserve">15.5 Requirements</w:t>
      </w:r>
    </w:p>
    <w:p w:rsidR="00000000" w:rsidDel="00000000" w:rsidP="00000000" w:rsidRDefault="00000000" w:rsidRPr="00000000" w14:paraId="00000382">
      <w:pPr>
        <w:ind w:left="720" w:firstLine="0"/>
        <w:rPr/>
      </w:pPr>
      <w:r w:rsidDel="00000000" w:rsidR="00000000" w:rsidRPr="00000000">
        <w:rPr>
          <w:rtl w:val="0"/>
        </w:rPr>
        <w:t xml:space="preserve">Team3_purple_ALPR_Requirements.xlsx</w:t>
      </w:r>
      <w:r w:rsidDel="00000000" w:rsidR="00000000" w:rsidRPr="00000000">
        <w:rPr>
          <w:rtl w:val="0"/>
        </w:rPr>
      </w:r>
    </w:p>
    <w:p w:rsidR="00000000" w:rsidDel="00000000" w:rsidP="00000000" w:rsidRDefault="00000000" w:rsidRPr="00000000" w14:paraId="00000383">
      <w:pPr>
        <w:pStyle w:val="Heading2"/>
        <w:ind w:left="0" w:firstLine="0"/>
        <w:rPr/>
      </w:pPr>
      <w:bookmarkStart w:colFirst="0" w:colLast="0" w:name="_heading=h.2lwamvv" w:id="53"/>
      <w:bookmarkEnd w:id="53"/>
      <w:r w:rsidDel="00000000" w:rsidR="00000000" w:rsidRPr="00000000">
        <w:rPr>
          <w:rtl w:val="0"/>
        </w:rPr>
        <w:t xml:space="preserve">15.6 Seeded vulnerability list</w:t>
      </w:r>
    </w:p>
    <w:p w:rsidR="00000000" w:rsidDel="00000000" w:rsidP="00000000" w:rsidRDefault="00000000" w:rsidRPr="00000000" w14:paraId="00000384">
      <w:pPr>
        <w:ind w:left="720" w:firstLine="0"/>
        <w:rPr/>
      </w:pPr>
      <w:r w:rsidDel="00000000" w:rsidR="00000000" w:rsidRPr="00000000">
        <w:rPr>
          <w:rtl w:val="0"/>
        </w:rPr>
        <w:t xml:space="preserve">Team3_purple_ALPR_Seeded_Vulnerability_list.xlsx</w:t>
      </w:r>
    </w:p>
    <w:p w:rsidR="00000000" w:rsidDel="00000000" w:rsidP="00000000" w:rsidRDefault="00000000" w:rsidRPr="00000000" w14:paraId="00000385">
      <w:pPr>
        <w:ind w:left="720" w:firstLine="0"/>
        <w:rPr/>
      </w:pPr>
      <w:r w:rsidDel="00000000" w:rsidR="00000000" w:rsidRPr="00000000">
        <w:rPr>
          <w:rtl w:val="0"/>
        </w:rPr>
      </w:r>
    </w:p>
    <w:p w:rsidR="00000000" w:rsidDel="00000000" w:rsidP="00000000" w:rsidRDefault="00000000" w:rsidRPr="00000000" w14:paraId="00000386">
      <w:pPr>
        <w:ind w:left="720" w:firstLine="0"/>
        <w:rPr/>
      </w:pPr>
      <w:r w:rsidDel="00000000" w:rsidR="00000000" w:rsidRPr="00000000">
        <w:rPr>
          <w:rtl w:val="0"/>
        </w:rPr>
      </w:r>
    </w:p>
    <w:p w:rsidR="00000000" w:rsidDel="00000000" w:rsidP="00000000" w:rsidRDefault="00000000" w:rsidRPr="00000000" w14:paraId="00000387">
      <w:pPr>
        <w:pStyle w:val="Heading1"/>
        <w:rPr/>
      </w:pPr>
      <w:bookmarkStart w:colFirst="0" w:colLast="0" w:name="_heading=h.fgi976swsyiv" w:id="54"/>
      <w:bookmarkEnd w:id="54"/>
      <w:r w:rsidDel="00000000" w:rsidR="00000000" w:rsidRPr="00000000">
        <w:rPr>
          <w:rtl w:val="0"/>
        </w:rPr>
        <w:t xml:space="preserve">16. </w:t>
      </w:r>
      <w:r w:rsidDel="00000000" w:rsidR="00000000" w:rsidRPr="00000000">
        <w:rPr>
          <w:rtl w:val="0"/>
        </w:rPr>
        <w:t xml:space="preserve">Vulnerability Reporting</w:t>
      </w:r>
    </w:p>
    <w:p w:rsidR="00000000" w:rsidDel="00000000" w:rsidP="00000000" w:rsidRDefault="00000000" w:rsidRPr="00000000" w14:paraId="00000388">
      <w:pPr>
        <w:rPr/>
      </w:pPr>
      <w:r w:rsidDel="00000000" w:rsidR="00000000" w:rsidRPr="00000000">
        <w:rPr>
          <w:rtl w:val="0"/>
        </w:rPr>
        <w:t xml:space="preserve">If you find any vulnerabilities or have questions about our ALPR system, please email the Purple Team.</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email : </w:t>
      </w:r>
      <w:r w:rsidDel="00000000" w:rsidR="00000000" w:rsidRPr="00000000">
        <w:rPr>
          <w:b w:val="1"/>
          <w:highlight w:val="white"/>
          <w:rtl w:val="0"/>
        </w:rPr>
        <w:t xml:space="preserve">kibongs.song@gmail.com</w:t>
      </w: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Georgia"/>
  <w:font w:name="Arial Unicode MS"/>
  <w:font w:name="Noto Sans Symbol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8">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9">
    <w:lvl w:ilvl="0">
      <w:start w:val="1"/>
      <w:numFmt w:val="bullet"/>
      <w:lvlText w:val="●"/>
      <w:lvlJc w:val="left"/>
      <w:pPr>
        <w:ind w:left="720" w:hanging="360"/>
      </w:pPr>
      <w:rPr>
        <w:rFonts w:ascii="Droid Sans" w:cs="Droid Sans" w:eastAsia="Droid Sans" w:hAnsi="Droid Sans"/>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280" w:lineRule="auto"/>
      <w:ind w:hanging="851"/>
    </w:pPr>
    <w:rPr>
      <w:b w:val="1"/>
      <w:sz w:val="40"/>
      <w:szCs w:val="40"/>
    </w:rPr>
  </w:style>
  <w:style w:type="paragraph" w:styleId="Heading2">
    <w:name w:val="heading 2"/>
    <w:basedOn w:val="Normal"/>
    <w:next w:val="Normal"/>
    <w:pPr>
      <w:keepNext w:val="1"/>
      <w:spacing w:after="60" w:before="240" w:line="280" w:lineRule="auto"/>
      <w:ind w:left="4176" w:hanging="576.0000000000002"/>
    </w:pPr>
    <w:rPr>
      <w:b w:val="1"/>
      <w:sz w:val="32"/>
      <w:szCs w:val="32"/>
    </w:rPr>
  </w:style>
  <w:style w:type="paragraph" w:styleId="Heading3">
    <w:name w:val="heading 3"/>
    <w:basedOn w:val="Normal"/>
    <w:next w:val="Normal"/>
    <w:pPr>
      <w:keepNext w:val="1"/>
      <w:ind w:left="300" w:hanging="2000"/>
    </w:pPr>
    <w:rPr>
      <w:rFonts w:ascii="Malgun Gothic" w:cs="Malgun Gothic" w:eastAsia="Malgun Gothic" w:hAnsi="Malgun Gothic"/>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before="240" w:lineRule="auto"/>
      <w:jc w:val="center"/>
    </w:pPr>
    <w:rPr>
      <w:rFonts w:ascii="Malgun Gothic" w:cs="Malgun Gothic" w:eastAsia="Malgun Gothic" w:hAnsi="Malgun Gothic"/>
      <w:b w:val="1"/>
      <w:sz w:val="32"/>
      <w:szCs w:val="32"/>
    </w:rPr>
  </w:style>
  <w:style w:type="paragraph" w:styleId="a" w:default="1">
    <w:name w:val="Normal"/>
    <w:qFormat w:val="1"/>
    <w:rsid w:val="007C22F9"/>
    <w:pPr>
      <w:spacing w:after="0" w:line="240" w:lineRule="auto"/>
      <w:jc w:val="left"/>
    </w:pPr>
    <w:rPr>
      <w:rFonts w:ascii="Arial" w:cs="Times New Roman" w:eastAsia="PMingLiU" w:hAnsi="Arial"/>
      <w:kern w:val="0"/>
      <w:szCs w:val="24"/>
      <w:lang w:eastAsia="en-US"/>
    </w:rPr>
  </w:style>
  <w:style w:type="paragraph" w:styleId="1">
    <w:name w:val="heading 1"/>
    <w:basedOn w:val="a"/>
    <w:next w:val="2"/>
    <w:link w:val="1Char"/>
    <w:qFormat w:val="1"/>
    <w:rsid w:val="007C22F9"/>
    <w:pPr>
      <w:keepNext w:val="1"/>
      <w:pageBreakBefore w:val="1"/>
      <w:spacing w:after="60" w:before="240" w:line="280" w:lineRule="auto"/>
      <w:ind w:hanging="851"/>
      <w:outlineLvl w:val="0"/>
    </w:pPr>
    <w:rPr>
      <w:rFonts w:eastAsia="Times New Roman"/>
      <w:b w:val="1"/>
      <w:bCs w:val="1"/>
      <w:kern w:val="32"/>
      <w:sz w:val="40"/>
      <w:szCs w:val="32"/>
    </w:rPr>
  </w:style>
  <w:style w:type="paragraph" w:styleId="2">
    <w:name w:val="heading 2"/>
    <w:basedOn w:val="a"/>
    <w:next w:val="a"/>
    <w:link w:val="2Char"/>
    <w:unhideWhenUsed w:val="1"/>
    <w:qFormat w:val="1"/>
    <w:rsid w:val="007C22F9"/>
    <w:pPr>
      <w:keepNext w:val="1"/>
      <w:spacing w:after="60" w:before="240" w:line="280" w:lineRule="auto"/>
      <w:ind w:left="4176" w:hanging="576"/>
      <w:outlineLvl w:val="1"/>
    </w:pPr>
    <w:rPr>
      <w:rFonts w:eastAsia="Times New Roman"/>
      <w:b w:val="1"/>
      <w:bCs w:val="1"/>
      <w:iCs w:val="1"/>
      <w:sz w:val="32"/>
      <w:szCs w:val="28"/>
    </w:rPr>
  </w:style>
  <w:style w:type="paragraph" w:styleId="3">
    <w:name w:val="heading 3"/>
    <w:basedOn w:val="a"/>
    <w:next w:val="a"/>
    <w:link w:val="3Char"/>
    <w:uiPriority w:val="9"/>
    <w:unhideWhenUsed w:val="1"/>
    <w:qFormat w:val="1"/>
    <w:rsid w:val="00163BA6"/>
    <w:pPr>
      <w:keepNext w:val="1"/>
      <w:ind w:left="300" w:leftChars="300" w:hanging="2000" w:hangingChars="200"/>
      <w:outlineLvl w:val="2"/>
    </w:pPr>
    <w:rPr>
      <w:rFonts w:asciiTheme="majorHAnsi" w:cstheme="majorBidi" w:eastAsiaTheme="majorEastAsia" w:hAnsiTheme="majorHAnsi"/>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rsid w:val="007C22F9"/>
    <w:pPr>
      <w:spacing w:after="0" w:line="240" w:lineRule="auto"/>
      <w:jc w:val="left"/>
    </w:pPr>
    <w:rPr>
      <w:rFonts w:ascii="Cambria" w:cs="Times New Roman" w:eastAsia="PMingLiU" w:hAnsi="Cambria"/>
      <w:kern w:val="0"/>
      <w:szCs w:val="20"/>
      <w:lang w:eastAsia="nl-NL" w:val="nl-NL"/>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4">
    <w:name w:val="Hyperlink"/>
    <w:basedOn w:val="a0"/>
    <w:uiPriority w:val="99"/>
    <w:unhideWhenUsed w:val="1"/>
    <w:rsid w:val="007C22F9"/>
    <w:rPr>
      <w:color w:val="0563c1" w:themeColor="hyperlink"/>
      <w:u w:val="single"/>
    </w:rPr>
  </w:style>
  <w:style w:type="paragraph" w:styleId="10">
    <w:name w:val="toc 1"/>
    <w:basedOn w:val="a"/>
    <w:next w:val="a"/>
    <w:autoRedefine w:val="1"/>
    <w:uiPriority w:val="39"/>
    <w:unhideWhenUsed w:val="1"/>
    <w:rsid w:val="007C22F9"/>
    <w:pPr>
      <w:tabs>
        <w:tab w:val="left" w:pos="709"/>
        <w:tab w:val="right" w:leader="dot" w:pos="8464"/>
      </w:tabs>
      <w:spacing w:after="120" w:before="120" w:line="280" w:lineRule="auto"/>
    </w:pPr>
    <w:rPr>
      <w:b w:val="1"/>
      <w:caps w:val="1"/>
      <w:noProof w:val="1"/>
    </w:rPr>
  </w:style>
  <w:style w:type="paragraph" w:styleId="20">
    <w:name w:val="toc 2"/>
    <w:basedOn w:val="a"/>
    <w:next w:val="a"/>
    <w:autoRedefine w:val="1"/>
    <w:uiPriority w:val="39"/>
    <w:unhideWhenUsed w:val="1"/>
    <w:rsid w:val="007C22F9"/>
    <w:pPr>
      <w:tabs>
        <w:tab w:val="left" w:pos="709"/>
        <w:tab w:val="right" w:leader="dot" w:pos="8464"/>
      </w:tabs>
      <w:spacing w:after="100" w:line="280" w:lineRule="auto"/>
    </w:pPr>
    <w:rPr>
      <w:noProof w:val="1"/>
    </w:rPr>
  </w:style>
  <w:style w:type="character" w:styleId="1Char" w:customStyle="1">
    <w:name w:val="제목 1 Char"/>
    <w:basedOn w:val="a0"/>
    <w:link w:val="1"/>
    <w:rsid w:val="007C22F9"/>
    <w:rPr>
      <w:rFonts w:ascii="Arial" w:cs="Times New Roman" w:eastAsia="Times New Roman" w:hAnsi="Arial"/>
      <w:b w:val="1"/>
      <w:bCs w:val="1"/>
      <w:kern w:val="32"/>
      <w:sz w:val="40"/>
      <w:szCs w:val="32"/>
      <w:lang w:eastAsia="en-US"/>
    </w:rPr>
  </w:style>
  <w:style w:type="character" w:styleId="2Char" w:customStyle="1">
    <w:name w:val="제목 2 Char"/>
    <w:basedOn w:val="a0"/>
    <w:link w:val="2"/>
    <w:rsid w:val="007C22F9"/>
    <w:rPr>
      <w:rFonts w:ascii="Arial" w:cs="Times New Roman" w:eastAsia="Times New Roman" w:hAnsi="Arial"/>
      <w:b w:val="1"/>
      <w:bCs w:val="1"/>
      <w:iCs w:val="1"/>
      <w:kern w:val="0"/>
      <w:sz w:val="32"/>
      <w:szCs w:val="28"/>
      <w:lang w:eastAsia="en-US"/>
    </w:rPr>
  </w:style>
  <w:style w:type="paragraph" w:styleId="a5">
    <w:name w:val="List Paragraph"/>
    <w:basedOn w:val="a"/>
    <w:uiPriority w:val="34"/>
    <w:qFormat w:val="1"/>
    <w:rsid w:val="007C22F9"/>
    <w:pPr>
      <w:ind w:left="720"/>
    </w:pPr>
  </w:style>
  <w:style w:type="table" w:styleId="ULListTableRed1" w:customStyle="1">
    <w:name w:val="UL List Table Red 1"/>
    <w:basedOn w:val="a1"/>
    <w:uiPriority w:val="99"/>
    <w:rsid w:val="007C22F9"/>
    <w:pPr>
      <w:spacing w:after="0" w:line="240" w:lineRule="auto"/>
      <w:jc w:val="left"/>
    </w:pPr>
    <w:rPr>
      <w:rFonts w:ascii="Arial" w:cs="Times New Roman" w:eastAsia="SimSun" w:hAnsi="Arial"/>
      <w:kern w:val="0"/>
      <w:szCs w:val="20"/>
      <w:lang w:eastAsia="nl-NL" w:val="nl-NL"/>
    </w:rPr>
    <w:tblPr>
      <w:tblStyleRowBandSize w:val="1"/>
      <w:tblStyleColBandSize w:val="1"/>
      <w:tblInd w:w="0.0" w:type="nil"/>
      <w:tblBorders>
        <w:insideV w:color="be0f34" w:space="0" w:sz="4" w:val="single"/>
      </w:tblBorders>
    </w:tblPr>
    <w:tblStylePr w:type="firstRow">
      <w:rPr>
        <w:rFonts w:ascii="Arial" w:cs="Arial" w:hAnsi="Arial" w:hint="default"/>
        <w:b w:val="1"/>
        <w:bCs w:val="1"/>
        <w:color w:val="ffffff" w:themeColor="background1"/>
      </w:rPr>
      <w:tblPr/>
      <w:tcPr>
        <w:shd w:color="auto" w:fill="be0f34" w:val="clear"/>
      </w:tcPr>
    </w:tblStylePr>
    <w:tblStylePr w:type="lastRow">
      <w:rPr>
        <w:rFonts w:ascii="Arial" w:cs="Arial" w:hAnsi="Arial" w:hint="default"/>
        <w:b w:val="1"/>
        <w:bCs w:val="1"/>
      </w:rPr>
      <w:tblPr/>
      <w:tcPr>
        <w:tcBorders>
          <w:top w:color="ed7d31" w:space="0" w:sz="4" w:themeColor="accent2" w:val="double"/>
        </w:tcBorders>
        <w:shd w:color="auto" w:fill="ffffff" w:themeFill="background1" w:val="clear"/>
      </w:tcPr>
    </w:tblStylePr>
    <w:tblStylePr w:type="firstCol">
      <w:rPr>
        <w:rFonts w:ascii="Arial" w:cs="Arial" w:hAnsi="Arial" w:hint="default"/>
        <w:b w:val="0"/>
        <w:bCs w:val="1"/>
      </w:rPr>
      <w:tblPr/>
      <w:tcPr>
        <w:tcBorders>
          <w:right w:space="0" w:sz="0" w:val="nil"/>
        </w:tcBorders>
        <w:shd w:color="auto" w:fill="ffffff" w:themeFill="background1" w:val="clear"/>
      </w:tcPr>
    </w:tblStylePr>
    <w:tblStylePr w:type="lastCol">
      <w:rPr>
        <w:b w:val="0"/>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a6">
    <w:name w:val="caption"/>
    <w:basedOn w:val="a"/>
    <w:next w:val="a"/>
    <w:uiPriority w:val="35"/>
    <w:unhideWhenUsed w:val="1"/>
    <w:qFormat w:val="1"/>
    <w:rsid w:val="007C22F9"/>
    <w:pPr>
      <w:spacing w:after="200"/>
    </w:pPr>
    <w:rPr>
      <w:b w:val="1"/>
      <w:bCs w:val="1"/>
      <w:sz w:val="18"/>
      <w:szCs w:val="18"/>
    </w:rPr>
  </w:style>
  <w:style w:type="paragraph" w:styleId="a7">
    <w:name w:val="Title"/>
    <w:basedOn w:val="a"/>
    <w:next w:val="a"/>
    <w:link w:val="Char"/>
    <w:uiPriority w:val="10"/>
    <w:qFormat w:val="1"/>
    <w:rsid w:val="00DB16E4"/>
    <w:pPr>
      <w:spacing w:after="120" w:before="240"/>
      <w:jc w:val="center"/>
      <w:outlineLvl w:val="0"/>
    </w:pPr>
    <w:rPr>
      <w:rFonts w:asciiTheme="majorHAnsi" w:cstheme="majorBidi" w:eastAsiaTheme="majorEastAsia" w:hAnsiTheme="majorHAnsi"/>
      <w:b w:val="1"/>
      <w:bCs w:val="1"/>
      <w:sz w:val="32"/>
      <w:szCs w:val="32"/>
    </w:rPr>
  </w:style>
  <w:style w:type="character" w:styleId="Char" w:customStyle="1">
    <w:name w:val="제목 Char"/>
    <w:basedOn w:val="a0"/>
    <w:link w:val="a7"/>
    <w:uiPriority w:val="10"/>
    <w:rsid w:val="00DB16E4"/>
    <w:rPr>
      <w:rFonts w:asciiTheme="majorHAnsi" w:cstheme="majorBidi" w:eastAsiaTheme="majorEastAsia" w:hAnsiTheme="majorHAnsi"/>
      <w:b w:val="1"/>
      <w:bCs w:val="1"/>
      <w:kern w:val="0"/>
      <w:sz w:val="32"/>
      <w:szCs w:val="32"/>
      <w:lang w:eastAsia="en-US"/>
    </w:rPr>
  </w:style>
  <w:style w:type="paragraph" w:styleId="TOC">
    <w:name w:val="TOC Heading"/>
    <w:basedOn w:val="1"/>
    <w:next w:val="a"/>
    <w:uiPriority w:val="39"/>
    <w:unhideWhenUsed w:val="1"/>
    <w:qFormat w:val="1"/>
    <w:rsid w:val="00EC7113"/>
    <w:pPr>
      <w:keepLines w:val="1"/>
      <w:pageBreakBefore w:val="0"/>
      <w:spacing w:after="0" w:line="259" w:lineRule="auto"/>
      <w:ind w:firstLine="0"/>
      <w:outlineLvl w:val="9"/>
    </w:pPr>
    <w:rPr>
      <w:rFonts w:asciiTheme="majorHAnsi" w:cstheme="majorBidi" w:eastAsiaTheme="majorEastAsia" w:hAnsiTheme="majorHAnsi"/>
      <w:b w:val="0"/>
      <w:bCs w:val="0"/>
      <w:color w:val="2e74b5" w:themeColor="accent1" w:themeShade="0000BF"/>
      <w:kern w:val="0"/>
      <w:sz w:val="32"/>
      <w:lang w:eastAsia="ko-KR"/>
    </w:rPr>
  </w:style>
  <w:style w:type="character" w:styleId="textlayer--absolute" w:customStyle="1">
    <w:name w:val="textlayer--absolute"/>
    <w:basedOn w:val="a0"/>
    <w:rsid w:val="00505090"/>
  </w:style>
  <w:style w:type="character" w:styleId="3Char" w:customStyle="1">
    <w:name w:val="제목 3 Char"/>
    <w:basedOn w:val="a0"/>
    <w:link w:val="3"/>
    <w:uiPriority w:val="9"/>
    <w:rsid w:val="00163BA6"/>
    <w:rPr>
      <w:rFonts w:asciiTheme="majorHAnsi" w:cstheme="majorBidi" w:eastAsiaTheme="majorEastAsia" w:hAnsiTheme="majorHAnsi"/>
      <w:kern w:val="0"/>
      <w:szCs w:val="24"/>
      <w:lang w:eastAsia="en-US"/>
    </w:rPr>
  </w:style>
  <w:style w:type="paragraph" w:styleId="30">
    <w:name w:val="toc 3"/>
    <w:basedOn w:val="a"/>
    <w:next w:val="a"/>
    <w:autoRedefine w:val="1"/>
    <w:uiPriority w:val="39"/>
    <w:unhideWhenUsed w:val="1"/>
    <w:rsid w:val="00163BA6"/>
    <w:pPr>
      <w:ind w:left="850" w:leftChars="400"/>
    </w:pPr>
  </w:style>
  <w:style w:type="character" w:styleId="c-messageeditedlabel" w:customStyle="1">
    <w:name w:val="c-message__edited_label"/>
    <w:basedOn w:val="a0"/>
    <w:rsid w:val="00141FC6"/>
  </w:style>
  <w:style w:type="paragraph" w:styleId="6">
    <w:name w:val="toc 6"/>
    <w:basedOn w:val="a"/>
    <w:next w:val="a"/>
    <w:autoRedefine w:val="1"/>
    <w:uiPriority w:val="39"/>
    <w:semiHidden w:val="1"/>
    <w:unhideWhenUsed w:val="1"/>
    <w:rsid w:val="00B57D15"/>
    <w:pPr>
      <w:ind w:left="2125" w:leftChars="10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left"/>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jc w:val="left"/>
    </w:pPr>
    <w:rPr>
      <w:rFonts w:ascii="Arial" w:cs="Arial" w:eastAsia="Arial" w:hAnsi="Arial"/>
    </w:r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rFonts w:ascii="Arial" w:cs="Arial" w:eastAsia="Arial" w:hAnsi="Arial"/>
        <w:b w:val="0"/>
      </w:rPr>
      <w:tcPr>
        <w:tcBorders>
          <w:right w:color="000000" w:space="0" w:sz="0" w:val="nil"/>
        </w:tcBorders>
        <w:shd w:fill="ffffff" w:val="clear"/>
      </w:tcPr>
    </w:tblStylePr>
    <w:tblStylePr w:type="firstRow">
      <w:rPr>
        <w:rFonts w:ascii="Arial" w:cs="Arial" w:eastAsia="Arial" w:hAnsi="Arial"/>
        <w:b w:val="1"/>
        <w:color w:val="ffffff"/>
      </w:rPr>
      <w:tcPr>
        <w:shd w:fill="be0f34" w:val="clear"/>
      </w:tcPr>
    </w:tblStylePr>
    <w:tblStylePr w:type="lastCol">
      <w:rPr>
        <w:b w:val="0"/>
      </w:rPr>
      <w:tcPr>
        <w:tcBorders>
          <w:left w:color="000000" w:space="0" w:sz="0" w:val="nil"/>
        </w:tcBorders>
        <w:shd w:fill="ffffff" w:val="clear"/>
      </w:tcPr>
    </w:tblStylePr>
    <w:tblStylePr w:type="lastRow">
      <w:rPr>
        <w:rFonts w:ascii="Arial" w:cs="Arial" w:eastAsia="Arial" w:hAnsi="Arial"/>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hyperlink" Target="https://nvd.nist.gov/vuln/search/results?form_type=Advanced&amp;results_type=overview&amp;search_type=all&amp;cpe_vendor=cpe%3A%2F%3Aopencv&amp;cpe_product=cpe%3A%2F%3Aopencv%3Aopencv&amp;cpe_version=cpe%3A%2F%3Aopencv%3Aopencv%3A455" TargetMode="External"/><Relationship Id="rId23" Type="http://schemas.openxmlformats.org/officeDocument/2006/relationships/hyperlink" Target="https://ossindex.sonatype.org/component/pkg:nuget/Newtonsoft.Json@8.0.3?utm_source=dependency-check&amp;utm_medium=integration&amp;utm_content=7.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docs.google.com/document/d/1PPxsssufcYDiLpko4zb8XAJWBPtV4OiVGl3R-19F3Og/edit?usp=sharing" TargetMode="External"/><Relationship Id="rId25" Type="http://schemas.openxmlformats.org/officeDocument/2006/relationships/hyperlink" Target="https://nvd.nist.gov/vuln/search/results?form_type=Advanced&amp;results_type=overview&amp;search_type=all&amp;cpe_vendor=cpe%3A%2F%3Aopencv&amp;cpe_product=cpe%3A%2F%3Aopencv%3Aopencv&amp;cpe_version=cpe%3A%2F%3Aopencv%3Aopencv%3A45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yperlink" Target="https://docs.microsoft.com/en-us/azure/security/develop/threat-modeling-tool-authentication" TargetMode="External"/><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hyperlink" Target="https://cheatsheetseries.owasp.org/cheatsheets/Authentication_Cheat_Sheet.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LR9Ekjs6a8i4kfFJ2SUWLqr0Ag==">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2022-06-16T23:28:00Z</dcterms:created>
  <dc:creator>user</dc:creator>
</cp:coreProperties>
</file>