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52FA" w:rsidRPr="00D452FA" w:rsidRDefault="00D452FA" w:rsidP="00D452FA">
      <w:pPr>
        <w:jc w:val="center"/>
        <w:rPr>
          <w:b/>
          <w:sz w:val="32"/>
          <w:szCs w:val="32"/>
        </w:rPr>
      </w:pPr>
      <w:bookmarkStart w:id="0" w:name="_GoBack"/>
      <w:bookmarkEnd w:id="0"/>
      <w:r>
        <w:rPr>
          <w:b/>
          <w:noProof/>
          <w:sz w:val="32"/>
          <w:szCs w:val="32"/>
          <w:lang w:eastAsia="pt-BR"/>
        </w:rPr>
        <w:drawing>
          <wp:inline distT="0" distB="0" distL="0" distR="0">
            <wp:extent cx="2428875" cy="2428875"/>
            <wp:effectExtent l="0" t="0" r="9525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atsApp Image 2025-09-20 at 13.17.11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9B3" w:rsidRPr="004659B3" w:rsidRDefault="004F031F" w:rsidP="00B26F63">
      <w:pPr>
        <w:jc w:val="center"/>
        <w:rPr>
          <w:b/>
          <w:sz w:val="32"/>
          <w:szCs w:val="32"/>
        </w:rPr>
      </w:pPr>
      <w:r w:rsidRPr="004F031F">
        <w:rPr>
          <w:sz w:val="20"/>
          <w:szCs w:val="20"/>
        </w:rPr>
        <w:t>(Titulo)</w:t>
      </w:r>
      <w:r w:rsidR="00D452FA" w:rsidRPr="00D452FA">
        <w:rPr>
          <w:b/>
          <w:sz w:val="32"/>
          <w:szCs w:val="32"/>
        </w:rPr>
        <w:t>Territórios Culturais LTDA</w:t>
      </w:r>
      <w:r w:rsidR="004659B3">
        <w:rPr>
          <w:b/>
          <w:sz w:val="32"/>
          <w:szCs w:val="32"/>
        </w:rPr>
        <w:t>.</w:t>
      </w:r>
    </w:p>
    <w:p w:rsidR="00D452FA" w:rsidRDefault="00B26F63" w:rsidP="00B26F63">
      <w:pPr>
        <w:jc w:val="center"/>
        <w:rPr>
          <w:i/>
          <w:sz w:val="32"/>
          <w:szCs w:val="32"/>
        </w:rPr>
      </w:pPr>
      <w:r>
        <w:rPr>
          <w:b/>
          <w:sz w:val="32"/>
          <w:szCs w:val="32"/>
        </w:rPr>
        <w:tab/>
      </w:r>
      <w:r w:rsidR="004F031F" w:rsidRPr="004F031F">
        <w:rPr>
          <w:sz w:val="20"/>
          <w:szCs w:val="20"/>
        </w:rPr>
        <w:t xml:space="preserve">(Subtítulo) </w:t>
      </w:r>
      <w:r w:rsidR="00D452FA" w:rsidRPr="00B26F63">
        <w:rPr>
          <w:i/>
          <w:sz w:val="32"/>
          <w:szCs w:val="32"/>
        </w:rPr>
        <w:t>Produtora Cinematográfica Brasileira registrada na Agência Nacional do Cinema — ANCINE</w:t>
      </w:r>
      <w:r w:rsidR="004659B3" w:rsidRPr="00B26F63">
        <w:rPr>
          <w:i/>
          <w:sz w:val="32"/>
          <w:szCs w:val="32"/>
        </w:rPr>
        <w:t>.</w:t>
      </w:r>
    </w:p>
    <w:p w:rsidR="001229DF" w:rsidRPr="00B26F63" w:rsidRDefault="001229DF" w:rsidP="00B26F63">
      <w:pPr>
        <w:jc w:val="center"/>
        <w:rPr>
          <w:i/>
          <w:sz w:val="32"/>
          <w:szCs w:val="32"/>
        </w:rPr>
      </w:pPr>
    </w:p>
    <w:p w:rsidR="001229DF" w:rsidRDefault="004F031F" w:rsidP="001229DF">
      <w:pPr>
        <w:spacing w:before="240"/>
        <w:rPr>
          <w:i/>
          <w:sz w:val="32"/>
          <w:szCs w:val="32"/>
        </w:rPr>
      </w:pPr>
      <w:r w:rsidRPr="004F031F">
        <w:rPr>
          <w:sz w:val="20"/>
          <w:szCs w:val="20"/>
        </w:rPr>
        <w:t>(Texto)</w:t>
      </w:r>
      <w:r w:rsidR="00FF70CA" w:rsidRPr="00FF70CA">
        <w:t xml:space="preserve"> </w:t>
      </w:r>
      <w:r w:rsidR="001229DF">
        <w:tab/>
      </w:r>
      <w:r w:rsidR="00FF70CA" w:rsidRPr="00FF70CA">
        <w:rPr>
          <w:i/>
          <w:sz w:val="32"/>
          <w:szCs w:val="32"/>
        </w:rPr>
        <w:t>Estruturamos cultura em políticas públicas e desenvolvimento territorial.</w:t>
      </w:r>
      <w:r w:rsidR="001229DF">
        <w:rPr>
          <w:i/>
          <w:sz w:val="32"/>
          <w:szCs w:val="32"/>
        </w:rPr>
        <w:t xml:space="preserve"> </w:t>
      </w:r>
    </w:p>
    <w:p w:rsidR="004659B3" w:rsidRPr="00FF70CA" w:rsidRDefault="001229DF" w:rsidP="001229DF">
      <w:pPr>
        <w:spacing w:before="240"/>
        <w:rPr>
          <w:i/>
          <w:sz w:val="32"/>
          <w:szCs w:val="32"/>
        </w:rPr>
      </w:pPr>
      <w:r>
        <w:rPr>
          <w:i/>
          <w:sz w:val="32"/>
          <w:szCs w:val="32"/>
        </w:rPr>
        <w:tab/>
      </w:r>
      <w:r w:rsidR="00FF70CA" w:rsidRPr="00FF70CA">
        <w:rPr>
          <w:i/>
          <w:sz w:val="32"/>
          <w:szCs w:val="32"/>
        </w:rPr>
        <w:t>Planejamento e organização das cadeias culturais, turísticas e criativas para municípios e instituições.</w:t>
      </w:r>
    </w:p>
    <w:p w:rsidR="00FF70CA" w:rsidRDefault="00FF70CA" w:rsidP="00FF70CA">
      <w:pPr>
        <w:spacing w:before="240"/>
        <w:jc w:val="center"/>
        <w:rPr>
          <w:b/>
          <w:sz w:val="32"/>
          <w:szCs w:val="32"/>
        </w:rPr>
      </w:pPr>
    </w:p>
    <w:p w:rsidR="00FF64B5" w:rsidRDefault="00FF64B5" w:rsidP="00D452FA">
      <w:pPr>
        <w:jc w:val="center"/>
        <w:rPr>
          <w:sz w:val="32"/>
          <w:szCs w:val="32"/>
        </w:rPr>
      </w:pPr>
      <w:r w:rsidRPr="00FF64B5">
        <w:rPr>
          <w:sz w:val="32"/>
          <w:szCs w:val="32"/>
        </w:rPr>
        <w:t xml:space="preserve"> Imagem</w:t>
      </w:r>
      <w:r w:rsidR="00FF70CA">
        <w:rPr>
          <w:sz w:val="32"/>
          <w:szCs w:val="32"/>
        </w:rPr>
        <w:t xml:space="preserve"> em círculo </w:t>
      </w:r>
      <w:r w:rsidRPr="00FF64B5">
        <w:rPr>
          <w:sz w:val="32"/>
          <w:szCs w:val="32"/>
        </w:rPr>
        <w:t xml:space="preserve">Direcionada </w:t>
      </w:r>
      <w:r w:rsidR="004F031F" w:rsidRPr="001229DF">
        <w:rPr>
          <w:b/>
          <w:sz w:val="32"/>
          <w:szCs w:val="32"/>
        </w:rPr>
        <w:t>01</w:t>
      </w:r>
      <w:r w:rsidRPr="001229DF">
        <w:rPr>
          <w:b/>
          <w:sz w:val="32"/>
          <w:szCs w:val="32"/>
        </w:rPr>
        <w:t>.</w:t>
      </w:r>
    </w:p>
    <w:p w:rsidR="00FF70CA" w:rsidRPr="00FF70CA" w:rsidRDefault="00FF70CA" w:rsidP="00D452FA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QUEM SOMOS</w:t>
      </w:r>
    </w:p>
    <w:p w:rsidR="009F22DF" w:rsidRDefault="00FF70CA" w:rsidP="00D452FA">
      <w:pPr>
        <w:jc w:val="center"/>
        <w:rPr>
          <w:sz w:val="28"/>
          <w:szCs w:val="28"/>
        </w:rPr>
      </w:pPr>
      <w:r>
        <w:rPr>
          <w:sz w:val="32"/>
          <w:szCs w:val="32"/>
        </w:rPr>
        <w:t xml:space="preserve"> </w:t>
      </w:r>
      <w:r w:rsidRPr="00FF64B5">
        <w:rPr>
          <w:sz w:val="32"/>
          <w:szCs w:val="32"/>
        </w:rPr>
        <w:t xml:space="preserve"> </w:t>
      </w:r>
      <w:r w:rsidRPr="00FF70CA">
        <w:rPr>
          <w:sz w:val="28"/>
          <w:szCs w:val="28"/>
        </w:rPr>
        <w:t xml:space="preserve">Após ser direcionado </w:t>
      </w:r>
      <w:r w:rsidR="00FF64B5" w:rsidRPr="00FF70CA">
        <w:rPr>
          <w:sz w:val="28"/>
          <w:szCs w:val="28"/>
        </w:rPr>
        <w:t>(Texto Explicativo</w:t>
      </w:r>
      <w:r w:rsidRPr="00FF70CA">
        <w:rPr>
          <w:sz w:val="28"/>
          <w:szCs w:val="28"/>
        </w:rPr>
        <w:t xml:space="preserve"> Curto</w:t>
      </w:r>
      <w:r w:rsidR="00FF64B5" w:rsidRPr="00FF70CA">
        <w:rPr>
          <w:sz w:val="28"/>
          <w:szCs w:val="28"/>
        </w:rPr>
        <w:t>)</w:t>
      </w:r>
    </w:p>
    <w:p w:rsidR="007C0354" w:rsidRPr="00FF70CA" w:rsidRDefault="007C0354" w:rsidP="00D452FA">
      <w:pPr>
        <w:jc w:val="center"/>
        <w:rPr>
          <w:sz w:val="28"/>
          <w:szCs w:val="28"/>
        </w:rPr>
      </w:pPr>
    </w:p>
    <w:p w:rsidR="00FF70CA" w:rsidRDefault="00FF70CA" w:rsidP="00FF70CA">
      <w:pPr>
        <w:jc w:val="center"/>
        <w:rPr>
          <w:sz w:val="32"/>
          <w:szCs w:val="32"/>
        </w:rPr>
      </w:pPr>
      <w:r w:rsidRPr="00FF64B5">
        <w:rPr>
          <w:sz w:val="32"/>
          <w:szCs w:val="32"/>
        </w:rPr>
        <w:t>Imagem</w:t>
      </w:r>
      <w:r>
        <w:rPr>
          <w:sz w:val="32"/>
          <w:szCs w:val="32"/>
        </w:rPr>
        <w:t xml:space="preserve"> em círculo </w:t>
      </w:r>
      <w:r w:rsidRPr="00FF64B5">
        <w:rPr>
          <w:sz w:val="32"/>
          <w:szCs w:val="32"/>
        </w:rPr>
        <w:t xml:space="preserve">Direcionada </w:t>
      </w:r>
      <w:r w:rsidRPr="001229DF">
        <w:rPr>
          <w:b/>
          <w:sz w:val="32"/>
          <w:szCs w:val="32"/>
        </w:rPr>
        <w:t>02</w:t>
      </w:r>
      <w:r w:rsidRPr="001229DF">
        <w:rPr>
          <w:b/>
          <w:sz w:val="32"/>
          <w:szCs w:val="32"/>
        </w:rPr>
        <w:t>.</w:t>
      </w:r>
    </w:p>
    <w:p w:rsidR="00FF70CA" w:rsidRPr="00FF70CA" w:rsidRDefault="001229DF" w:rsidP="00FF70CA">
      <w:pPr>
        <w:jc w:val="center"/>
        <w:rPr>
          <w:b/>
          <w:sz w:val="32"/>
          <w:szCs w:val="32"/>
        </w:rPr>
      </w:pPr>
      <w:r w:rsidRPr="00D452FA">
        <w:rPr>
          <w:b/>
          <w:sz w:val="32"/>
          <w:szCs w:val="32"/>
        </w:rPr>
        <w:t>Apresentação</w:t>
      </w:r>
      <w:r>
        <w:rPr>
          <w:b/>
          <w:sz w:val="32"/>
          <w:szCs w:val="32"/>
        </w:rPr>
        <w:t>:</w:t>
      </w:r>
    </w:p>
    <w:p w:rsidR="00FF70CA" w:rsidRPr="00FF70CA" w:rsidRDefault="00FF70CA" w:rsidP="00FF70CA">
      <w:pPr>
        <w:jc w:val="center"/>
        <w:rPr>
          <w:sz w:val="28"/>
          <w:szCs w:val="28"/>
        </w:rPr>
      </w:pPr>
      <w:r>
        <w:rPr>
          <w:sz w:val="32"/>
          <w:szCs w:val="32"/>
        </w:rPr>
        <w:t xml:space="preserve"> </w:t>
      </w:r>
      <w:r w:rsidRPr="00FF64B5">
        <w:rPr>
          <w:sz w:val="32"/>
          <w:szCs w:val="32"/>
        </w:rPr>
        <w:t xml:space="preserve"> </w:t>
      </w:r>
      <w:r w:rsidRPr="00FF70CA">
        <w:rPr>
          <w:sz w:val="28"/>
          <w:szCs w:val="28"/>
        </w:rPr>
        <w:t>Após ser direcionado (Texto Explicativo Curto)</w:t>
      </w:r>
    </w:p>
    <w:p w:rsidR="007C0354" w:rsidRDefault="007C0354" w:rsidP="00FF70CA">
      <w:pPr>
        <w:jc w:val="center"/>
        <w:rPr>
          <w:sz w:val="32"/>
          <w:szCs w:val="32"/>
        </w:rPr>
      </w:pPr>
    </w:p>
    <w:p w:rsidR="00FF70CA" w:rsidRDefault="00FF70CA" w:rsidP="00FF70CA">
      <w:pPr>
        <w:jc w:val="center"/>
        <w:rPr>
          <w:sz w:val="32"/>
          <w:szCs w:val="32"/>
        </w:rPr>
      </w:pPr>
      <w:r w:rsidRPr="00FF64B5">
        <w:rPr>
          <w:sz w:val="32"/>
          <w:szCs w:val="32"/>
        </w:rPr>
        <w:t>Imagem</w:t>
      </w:r>
      <w:r>
        <w:rPr>
          <w:sz w:val="32"/>
          <w:szCs w:val="32"/>
        </w:rPr>
        <w:t xml:space="preserve"> em círculo </w:t>
      </w:r>
      <w:r w:rsidRPr="00FF64B5">
        <w:rPr>
          <w:sz w:val="32"/>
          <w:szCs w:val="32"/>
        </w:rPr>
        <w:t xml:space="preserve">Direcionada </w:t>
      </w:r>
      <w:r w:rsidR="001229DF" w:rsidRPr="001229DF">
        <w:rPr>
          <w:b/>
          <w:sz w:val="32"/>
          <w:szCs w:val="32"/>
        </w:rPr>
        <w:t>03</w:t>
      </w:r>
      <w:r w:rsidRPr="001229DF">
        <w:rPr>
          <w:b/>
          <w:sz w:val="32"/>
          <w:szCs w:val="32"/>
        </w:rPr>
        <w:t>.</w:t>
      </w:r>
    </w:p>
    <w:p w:rsidR="00FF70CA" w:rsidRPr="001229DF" w:rsidRDefault="001229DF" w:rsidP="00FF70CA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Finalidade:</w:t>
      </w:r>
    </w:p>
    <w:p w:rsidR="00FF70CA" w:rsidRPr="00FF70CA" w:rsidRDefault="00FF70CA" w:rsidP="00FF70CA">
      <w:pPr>
        <w:jc w:val="center"/>
        <w:rPr>
          <w:sz w:val="28"/>
          <w:szCs w:val="28"/>
        </w:rPr>
      </w:pPr>
      <w:r>
        <w:rPr>
          <w:sz w:val="32"/>
          <w:szCs w:val="32"/>
        </w:rPr>
        <w:t xml:space="preserve"> </w:t>
      </w:r>
      <w:r w:rsidRPr="00FF64B5">
        <w:rPr>
          <w:sz w:val="32"/>
          <w:szCs w:val="32"/>
        </w:rPr>
        <w:t xml:space="preserve"> </w:t>
      </w:r>
      <w:r w:rsidRPr="00FF70CA">
        <w:rPr>
          <w:sz w:val="28"/>
          <w:szCs w:val="28"/>
        </w:rPr>
        <w:t>Após ser direcionado (Texto Explicativo Curto)</w:t>
      </w:r>
    </w:p>
    <w:p w:rsidR="007C0354" w:rsidRDefault="007C0354" w:rsidP="00FF70CA">
      <w:pPr>
        <w:jc w:val="center"/>
        <w:rPr>
          <w:sz w:val="32"/>
          <w:szCs w:val="32"/>
        </w:rPr>
      </w:pPr>
    </w:p>
    <w:p w:rsidR="00FF70CA" w:rsidRDefault="00FF70CA" w:rsidP="00FF70CA">
      <w:pPr>
        <w:jc w:val="center"/>
        <w:rPr>
          <w:sz w:val="32"/>
          <w:szCs w:val="32"/>
        </w:rPr>
      </w:pPr>
      <w:r w:rsidRPr="00FF64B5">
        <w:rPr>
          <w:sz w:val="32"/>
          <w:szCs w:val="32"/>
        </w:rPr>
        <w:t>Imagem</w:t>
      </w:r>
      <w:r>
        <w:rPr>
          <w:sz w:val="32"/>
          <w:szCs w:val="32"/>
        </w:rPr>
        <w:t xml:space="preserve"> em círculo </w:t>
      </w:r>
      <w:r w:rsidRPr="00FF64B5">
        <w:rPr>
          <w:sz w:val="32"/>
          <w:szCs w:val="32"/>
        </w:rPr>
        <w:t xml:space="preserve">Direcionada </w:t>
      </w:r>
      <w:r w:rsidR="001229DF" w:rsidRPr="001229DF">
        <w:rPr>
          <w:b/>
          <w:sz w:val="32"/>
          <w:szCs w:val="32"/>
        </w:rPr>
        <w:t>04</w:t>
      </w:r>
      <w:r w:rsidRPr="001229DF">
        <w:rPr>
          <w:b/>
          <w:sz w:val="32"/>
          <w:szCs w:val="32"/>
        </w:rPr>
        <w:t>.</w:t>
      </w:r>
    </w:p>
    <w:p w:rsidR="00FF70CA" w:rsidRPr="00FF70CA" w:rsidRDefault="001229DF" w:rsidP="00FF70CA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Sinopse:</w:t>
      </w:r>
    </w:p>
    <w:p w:rsidR="009F22DF" w:rsidRPr="00FF70CA" w:rsidRDefault="00FF70CA" w:rsidP="00FF70CA">
      <w:pPr>
        <w:jc w:val="center"/>
        <w:rPr>
          <w:sz w:val="28"/>
          <w:szCs w:val="28"/>
        </w:rPr>
      </w:pPr>
      <w:r>
        <w:rPr>
          <w:sz w:val="32"/>
          <w:szCs w:val="32"/>
        </w:rPr>
        <w:t xml:space="preserve"> </w:t>
      </w:r>
      <w:r w:rsidRPr="00FF64B5">
        <w:rPr>
          <w:sz w:val="32"/>
          <w:szCs w:val="32"/>
        </w:rPr>
        <w:t xml:space="preserve"> </w:t>
      </w:r>
      <w:r w:rsidRPr="00FF70CA">
        <w:rPr>
          <w:sz w:val="28"/>
          <w:szCs w:val="28"/>
        </w:rPr>
        <w:t>Após ser direcionado (Texto Explicativo Curto)</w:t>
      </w:r>
    </w:p>
    <w:p w:rsidR="007C0354" w:rsidRDefault="007C0354" w:rsidP="00FF70CA">
      <w:pPr>
        <w:jc w:val="center"/>
        <w:rPr>
          <w:sz w:val="32"/>
          <w:szCs w:val="32"/>
        </w:rPr>
      </w:pPr>
    </w:p>
    <w:p w:rsidR="00FF70CA" w:rsidRDefault="00FF70CA" w:rsidP="00FF70CA">
      <w:pPr>
        <w:jc w:val="center"/>
        <w:rPr>
          <w:sz w:val="32"/>
          <w:szCs w:val="32"/>
        </w:rPr>
      </w:pPr>
      <w:r w:rsidRPr="00FF64B5">
        <w:rPr>
          <w:sz w:val="32"/>
          <w:szCs w:val="32"/>
        </w:rPr>
        <w:t>Imagem</w:t>
      </w:r>
      <w:r>
        <w:rPr>
          <w:sz w:val="32"/>
          <w:szCs w:val="32"/>
        </w:rPr>
        <w:t xml:space="preserve"> em círculo </w:t>
      </w:r>
      <w:r w:rsidRPr="00FF64B5">
        <w:rPr>
          <w:sz w:val="32"/>
          <w:szCs w:val="32"/>
        </w:rPr>
        <w:t xml:space="preserve">Direcionada </w:t>
      </w:r>
      <w:r w:rsidR="001229DF" w:rsidRPr="001229DF">
        <w:rPr>
          <w:b/>
          <w:sz w:val="32"/>
          <w:szCs w:val="32"/>
        </w:rPr>
        <w:t>05</w:t>
      </w:r>
      <w:r w:rsidRPr="001229DF">
        <w:rPr>
          <w:b/>
          <w:sz w:val="32"/>
          <w:szCs w:val="32"/>
        </w:rPr>
        <w:t>.</w:t>
      </w:r>
    </w:p>
    <w:p w:rsidR="00FF70CA" w:rsidRPr="009F22DF" w:rsidRDefault="001229DF" w:rsidP="00FF70CA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Metodologia (MATC):</w:t>
      </w:r>
    </w:p>
    <w:p w:rsidR="009F22DF" w:rsidRPr="00FF70CA" w:rsidRDefault="00FF70CA" w:rsidP="00FF70CA">
      <w:pPr>
        <w:jc w:val="center"/>
        <w:rPr>
          <w:sz w:val="28"/>
          <w:szCs w:val="28"/>
        </w:rPr>
      </w:pPr>
      <w:r>
        <w:rPr>
          <w:sz w:val="32"/>
          <w:szCs w:val="32"/>
        </w:rPr>
        <w:t xml:space="preserve"> </w:t>
      </w:r>
      <w:r w:rsidRPr="00FF64B5">
        <w:rPr>
          <w:sz w:val="32"/>
          <w:szCs w:val="32"/>
        </w:rPr>
        <w:t xml:space="preserve"> </w:t>
      </w:r>
      <w:r w:rsidRPr="00FF70CA">
        <w:rPr>
          <w:sz w:val="28"/>
          <w:szCs w:val="28"/>
        </w:rPr>
        <w:t>Após ser direcionado (Texto Explicativo Curto)</w:t>
      </w:r>
    </w:p>
    <w:p w:rsidR="007C0354" w:rsidRDefault="007C0354" w:rsidP="00FF70CA">
      <w:pPr>
        <w:jc w:val="center"/>
        <w:rPr>
          <w:sz w:val="32"/>
          <w:szCs w:val="32"/>
        </w:rPr>
      </w:pPr>
    </w:p>
    <w:p w:rsidR="00FF70CA" w:rsidRDefault="00FF70CA" w:rsidP="00FF70CA">
      <w:pPr>
        <w:jc w:val="center"/>
        <w:rPr>
          <w:sz w:val="32"/>
          <w:szCs w:val="32"/>
        </w:rPr>
      </w:pPr>
      <w:r w:rsidRPr="00FF64B5">
        <w:rPr>
          <w:sz w:val="32"/>
          <w:szCs w:val="32"/>
        </w:rPr>
        <w:t>Imagem</w:t>
      </w:r>
      <w:r>
        <w:rPr>
          <w:sz w:val="32"/>
          <w:szCs w:val="32"/>
        </w:rPr>
        <w:t xml:space="preserve"> em círculo </w:t>
      </w:r>
      <w:r w:rsidRPr="00FF64B5">
        <w:rPr>
          <w:sz w:val="32"/>
          <w:szCs w:val="32"/>
        </w:rPr>
        <w:t xml:space="preserve">Direcionada </w:t>
      </w:r>
      <w:r w:rsidR="001229DF" w:rsidRPr="001229DF">
        <w:rPr>
          <w:b/>
          <w:sz w:val="32"/>
          <w:szCs w:val="32"/>
        </w:rPr>
        <w:t>06</w:t>
      </w:r>
      <w:r w:rsidRPr="001229DF">
        <w:rPr>
          <w:b/>
          <w:sz w:val="32"/>
          <w:szCs w:val="32"/>
        </w:rPr>
        <w:t>.</w:t>
      </w:r>
    </w:p>
    <w:p w:rsidR="009F22DF" w:rsidRPr="009F22DF" w:rsidRDefault="001229DF" w:rsidP="00FF70CA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Governança</w:t>
      </w:r>
      <w:r w:rsidRPr="009F22DF">
        <w:rPr>
          <w:b/>
          <w:sz w:val="32"/>
          <w:szCs w:val="32"/>
        </w:rPr>
        <w:t>:</w:t>
      </w:r>
    </w:p>
    <w:p w:rsidR="009F22DF" w:rsidRPr="00FF70CA" w:rsidRDefault="00FF70CA" w:rsidP="00FF70CA">
      <w:pPr>
        <w:jc w:val="center"/>
        <w:rPr>
          <w:sz w:val="28"/>
          <w:szCs w:val="28"/>
        </w:rPr>
      </w:pPr>
      <w:r>
        <w:rPr>
          <w:sz w:val="32"/>
          <w:szCs w:val="32"/>
        </w:rPr>
        <w:t xml:space="preserve"> </w:t>
      </w:r>
      <w:r w:rsidRPr="00FF64B5">
        <w:rPr>
          <w:sz w:val="32"/>
          <w:szCs w:val="32"/>
        </w:rPr>
        <w:t xml:space="preserve"> </w:t>
      </w:r>
      <w:r w:rsidRPr="00FF70CA">
        <w:rPr>
          <w:sz w:val="28"/>
          <w:szCs w:val="28"/>
        </w:rPr>
        <w:t>Após ser direcionado (Texto Explicativo Curto)</w:t>
      </w:r>
    </w:p>
    <w:p w:rsidR="007C0354" w:rsidRDefault="007C0354" w:rsidP="00FF70CA">
      <w:pPr>
        <w:jc w:val="center"/>
        <w:rPr>
          <w:sz w:val="32"/>
          <w:szCs w:val="32"/>
        </w:rPr>
      </w:pPr>
    </w:p>
    <w:p w:rsidR="00FF70CA" w:rsidRDefault="00FF70CA" w:rsidP="00FF70CA">
      <w:pPr>
        <w:jc w:val="center"/>
        <w:rPr>
          <w:sz w:val="32"/>
          <w:szCs w:val="32"/>
        </w:rPr>
      </w:pPr>
      <w:r w:rsidRPr="00FF64B5">
        <w:rPr>
          <w:sz w:val="32"/>
          <w:szCs w:val="32"/>
        </w:rPr>
        <w:t>Imagem</w:t>
      </w:r>
      <w:r>
        <w:rPr>
          <w:sz w:val="32"/>
          <w:szCs w:val="32"/>
        </w:rPr>
        <w:t xml:space="preserve"> em círculo </w:t>
      </w:r>
      <w:r w:rsidRPr="00FF64B5">
        <w:rPr>
          <w:sz w:val="32"/>
          <w:szCs w:val="32"/>
        </w:rPr>
        <w:t xml:space="preserve">Direcionada </w:t>
      </w:r>
      <w:r w:rsidR="001229DF" w:rsidRPr="001229DF">
        <w:rPr>
          <w:b/>
          <w:sz w:val="32"/>
          <w:szCs w:val="32"/>
        </w:rPr>
        <w:t>07</w:t>
      </w:r>
      <w:r w:rsidRPr="001229DF">
        <w:rPr>
          <w:b/>
          <w:sz w:val="32"/>
          <w:szCs w:val="32"/>
        </w:rPr>
        <w:t>.</w:t>
      </w:r>
    </w:p>
    <w:p w:rsidR="009F22DF" w:rsidRPr="009F22DF" w:rsidRDefault="001229DF" w:rsidP="00FF70CA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Observatório:</w:t>
      </w:r>
    </w:p>
    <w:p w:rsidR="009F22DF" w:rsidRPr="00FF70CA" w:rsidRDefault="00FF70CA" w:rsidP="00FF70CA">
      <w:pPr>
        <w:jc w:val="center"/>
        <w:rPr>
          <w:sz w:val="28"/>
          <w:szCs w:val="28"/>
        </w:rPr>
      </w:pPr>
      <w:r>
        <w:rPr>
          <w:sz w:val="32"/>
          <w:szCs w:val="32"/>
        </w:rPr>
        <w:t xml:space="preserve"> </w:t>
      </w:r>
      <w:r w:rsidRPr="00FF64B5">
        <w:rPr>
          <w:sz w:val="32"/>
          <w:szCs w:val="32"/>
        </w:rPr>
        <w:t xml:space="preserve"> </w:t>
      </w:r>
      <w:r w:rsidRPr="00FF70CA">
        <w:rPr>
          <w:sz w:val="28"/>
          <w:szCs w:val="28"/>
        </w:rPr>
        <w:t>Após ser direcionado (Texto Explicativo Curto)</w:t>
      </w:r>
    </w:p>
    <w:p w:rsidR="007C0354" w:rsidRDefault="007C0354" w:rsidP="00FF70CA">
      <w:pPr>
        <w:jc w:val="center"/>
        <w:rPr>
          <w:sz w:val="32"/>
          <w:szCs w:val="32"/>
        </w:rPr>
      </w:pPr>
    </w:p>
    <w:p w:rsidR="00FF70CA" w:rsidRDefault="00FF70CA" w:rsidP="00FF70CA">
      <w:pPr>
        <w:jc w:val="center"/>
        <w:rPr>
          <w:sz w:val="32"/>
          <w:szCs w:val="32"/>
        </w:rPr>
      </w:pPr>
      <w:r w:rsidRPr="00FF64B5">
        <w:rPr>
          <w:sz w:val="32"/>
          <w:szCs w:val="32"/>
        </w:rPr>
        <w:t>Imagem</w:t>
      </w:r>
      <w:r>
        <w:rPr>
          <w:sz w:val="32"/>
          <w:szCs w:val="32"/>
        </w:rPr>
        <w:t xml:space="preserve"> em círculo </w:t>
      </w:r>
      <w:r w:rsidRPr="00FF64B5">
        <w:rPr>
          <w:sz w:val="32"/>
          <w:szCs w:val="32"/>
        </w:rPr>
        <w:t xml:space="preserve">Direcionada </w:t>
      </w:r>
      <w:r w:rsidR="001229DF" w:rsidRPr="001229DF">
        <w:rPr>
          <w:b/>
          <w:sz w:val="32"/>
          <w:szCs w:val="32"/>
        </w:rPr>
        <w:t>08</w:t>
      </w:r>
      <w:r w:rsidRPr="001229DF">
        <w:rPr>
          <w:b/>
          <w:sz w:val="32"/>
          <w:szCs w:val="32"/>
        </w:rPr>
        <w:t>.</w:t>
      </w:r>
    </w:p>
    <w:p w:rsidR="009F22DF" w:rsidRPr="009F22DF" w:rsidRDefault="001229DF" w:rsidP="00FF70CA">
      <w:pPr>
        <w:jc w:val="center"/>
        <w:rPr>
          <w:b/>
          <w:sz w:val="32"/>
          <w:szCs w:val="32"/>
        </w:rPr>
      </w:pPr>
      <w:r w:rsidRPr="009F22DF">
        <w:rPr>
          <w:b/>
          <w:sz w:val="32"/>
          <w:szCs w:val="32"/>
        </w:rPr>
        <w:t>Produtos e Serviços</w:t>
      </w:r>
      <w:r>
        <w:rPr>
          <w:b/>
          <w:sz w:val="32"/>
          <w:szCs w:val="32"/>
        </w:rPr>
        <w:t>:</w:t>
      </w:r>
    </w:p>
    <w:p w:rsidR="00FF70CA" w:rsidRPr="00FF70CA" w:rsidRDefault="00FF70CA" w:rsidP="00FF70CA">
      <w:pPr>
        <w:jc w:val="center"/>
        <w:rPr>
          <w:sz w:val="28"/>
          <w:szCs w:val="28"/>
        </w:rPr>
      </w:pPr>
      <w:r>
        <w:rPr>
          <w:sz w:val="32"/>
          <w:szCs w:val="32"/>
        </w:rPr>
        <w:t xml:space="preserve"> </w:t>
      </w:r>
      <w:r w:rsidRPr="00FF64B5">
        <w:rPr>
          <w:sz w:val="32"/>
          <w:szCs w:val="32"/>
        </w:rPr>
        <w:t xml:space="preserve"> </w:t>
      </w:r>
      <w:r w:rsidRPr="00FF70CA">
        <w:rPr>
          <w:sz w:val="28"/>
          <w:szCs w:val="28"/>
        </w:rPr>
        <w:t>Após ser direcionado (Texto Explicativo Curto)</w:t>
      </w:r>
    </w:p>
    <w:p w:rsidR="00FF64B5" w:rsidRDefault="00FF64B5" w:rsidP="00D452FA">
      <w:pPr>
        <w:jc w:val="center"/>
        <w:rPr>
          <w:b/>
          <w:sz w:val="32"/>
          <w:szCs w:val="32"/>
        </w:rPr>
      </w:pPr>
    </w:p>
    <w:p w:rsidR="004659B3" w:rsidRPr="00D452FA" w:rsidRDefault="004659B3" w:rsidP="00D452FA">
      <w:pPr>
        <w:jc w:val="center"/>
        <w:rPr>
          <w:b/>
          <w:sz w:val="32"/>
          <w:szCs w:val="32"/>
        </w:rPr>
      </w:pPr>
    </w:p>
    <w:p w:rsidR="001229DF" w:rsidRDefault="009F22DF" w:rsidP="009F22DF">
      <w:pPr>
        <w:jc w:val="center"/>
        <w:rPr>
          <w:b/>
          <w:sz w:val="32"/>
          <w:szCs w:val="32"/>
        </w:rPr>
      </w:pPr>
      <w:r w:rsidRPr="009F22DF">
        <w:rPr>
          <w:b/>
          <w:sz w:val="32"/>
          <w:szCs w:val="32"/>
        </w:rPr>
        <w:lastRenderedPageBreak/>
        <w:t xml:space="preserve">TEXTOS </w:t>
      </w:r>
      <w:r w:rsidR="001229DF">
        <w:rPr>
          <w:b/>
          <w:sz w:val="32"/>
          <w:szCs w:val="32"/>
        </w:rPr>
        <w:t>CURTOS QUE SERÃO DIRECIONADOS POR TITULO PARA A PRIMEIRA IMAGEM DO SITE:</w:t>
      </w:r>
    </w:p>
    <w:p w:rsidR="009F22DF" w:rsidRPr="009F22DF" w:rsidRDefault="001229DF" w:rsidP="009F22DF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</w:t>
      </w:r>
    </w:p>
    <w:p w:rsidR="009F22DF" w:rsidRPr="009F22DF" w:rsidRDefault="009F22DF" w:rsidP="009F22DF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Quem Somos:</w:t>
      </w:r>
    </w:p>
    <w:p w:rsidR="009F22DF" w:rsidRPr="009F22DF" w:rsidRDefault="009F22DF" w:rsidP="009F22DF">
      <w:pPr>
        <w:jc w:val="center"/>
        <w:rPr>
          <w:sz w:val="28"/>
          <w:szCs w:val="28"/>
        </w:rPr>
      </w:pPr>
      <w:r w:rsidRPr="009F22DF">
        <w:rPr>
          <w:sz w:val="28"/>
          <w:szCs w:val="28"/>
        </w:rPr>
        <w:t>A Territórios Culturais LTDA é uma empresa de produção cultural e audiovisual registrada na ANCINE, dedicada à estruturação de políticas culturais, projetos e programas permanentes voltados ao desenvolvimento t</w:t>
      </w:r>
      <w:r w:rsidRPr="009F22DF">
        <w:rPr>
          <w:sz w:val="28"/>
          <w:szCs w:val="28"/>
        </w:rPr>
        <w:t>erritorial por meio da cultura.</w:t>
      </w:r>
    </w:p>
    <w:p w:rsidR="009F22DF" w:rsidRPr="009F22DF" w:rsidRDefault="0023185B" w:rsidP="009F22DF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Apresentação</w:t>
      </w:r>
      <w:r w:rsidR="009F22DF">
        <w:rPr>
          <w:b/>
          <w:sz w:val="32"/>
          <w:szCs w:val="32"/>
        </w:rPr>
        <w:t>:</w:t>
      </w:r>
    </w:p>
    <w:p w:rsidR="009F22DF" w:rsidRPr="009F22DF" w:rsidRDefault="009F22DF" w:rsidP="009F22DF">
      <w:pPr>
        <w:jc w:val="center"/>
        <w:rPr>
          <w:sz w:val="28"/>
          <w:szCs w:val="28"/>
        </w:rPr>
      </w:pPr>
      <w:r w:rsidRPr="009F22DF">
        <w:rPr>
          <w:sz w:val="28"/>
          <w:szCs w:val="28"/>
        </w:rPr>
        <w:t>Atuamos em parceria com municípios, instituições e organizações no planejamento, execução e acompanhamento de ações culturais, integrando cultura, educação, turismo e economia criativa em estratégi</w:t>
      </w:r>
      <w:r w:rsidRPr="009F22DF">
        <w:rPr>
          <w:sz w:val="28"/>
          <w:szCs w:val="28"/>
        </w:rPr>
        <w:t>as de desenvolvimento contínuo.</w:t>
      </w:r>
    </w:p>
    <w:p w:rsidR="009F22DF" w:rsidRPr="009F22DF" w:rsidRDefault="0023185B" w:rsidP="009F22DF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Finalidade</w:t>
      </w:r>
      <w:r w:rsidR="009F22DF">
        <w:rPr>
          <w:b/>
          <w:sz w:val="32"/>
          <w:szCs w:val="32"/>
        </w:rPr>
        <w:t>:</w:t>
      </w:r>
    </w:p>
    <w:p w:rsidR="009F22DF" w:rsidRPr="009F22DF" w:rsidRDefault="009F22DF" w:rsidP="009F22DF">
      <w:pPr>
        <w:jc w:val="center"/>
        <w:rPr>
          <w:sz w:val="28"/>
          <w:szCs w:val="28"/>
        </w:rPr>
      </w:pPr>
      <w:r w:rsidRPr="009F22DF">
        <w:rPr>
          <w:sz w:val="28"/>
          <w:szCs w:val="28"/>
        </w:rPr>
        <w:t>Promover a organização da cultura como política pública estruturante, fortalecendo identidades locais, ampliando acesso cultural e estimulando impactos soc</w:t>
      </w:r>
      <w:r w:rsidRPr="009F22DF">
        <w:rPr>
          <w:sz w:val="28"/>
          <w:szCs w:val="28"/>
        </w:rPr>
        <w:t>iais e econômicos sustentáveis.</w:t>
      </w:r>
    </w:p>
    <w:p w:rsidR="009F22DF" w:rsidRPr="009F22DF" w:rsidRDefault="0023185B" w:rsidP="009F22DF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Sinopse</w:t>
      </w:r>
      <w:r w:rsidR="009F22DF">
        <w:rPr>
          <w:b/>
          <w:sz w:val="32"/>
          <w:szCs w:val="32"/>
        </w:rPr>
        <w:t>:</w:t>
      </w:r>
    </w:p>
    <w:p w:rsidR="009F22DF" w:rsidRPr="009F22DF" w:rsidRDefault="009F22DF" w:rsidP="009F22DF">
      <w:pPr>
        <w:jc w:val="center"/>
        <w:rPr>
          <w:sz w:val="28"/>
          <w:szCs w:val="28"/>
        </w:rPr>
      </w:pPr>
      <w:r w:rsidRPr="009F22DF">
        <w:rPr>
          <w:sz w:val="28"/>
          <w:szCs w:val="28"/>
        </w:rPr>
        <w:t>Empresa técnica especializada na organização de sistemas culturais municipais, desenvolvimento de programas culturais permanentes e execução de projetos em audiovisual</w:t>
      </w:r>
      <w:r w:rsidRPr="009F22DF">
        <w:rPr>
          <w:sz w:val="28"/>
          <w:szCs w:val="28"/>
        </w:rPr>
        <w:t>, formação e economia criativa.</w:t>
      </w:r>
    </w:p>
    <w:p w:rsidR="009F22DF" w:rsidRPr="009F22DF" w:rsidRDefault="009F22DF" w:rsidP="009F22DF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Metodologia (MATC):</w:t>
      </w:r>
    </w:p>
    <w:p w:rsidR="009F22DF" w:rsidRPr="009F22DF" w:rsidRDefault="009F22DF" w:rsidP="009F22DF">
      <w:pPr>
        <w:jc w:val="center"/>
        <w:rPr>
          <w:sz w:val="28"/>
          <w:szCs w:val="28"/>
        </w:rPr>
      </w:pPr>
      <w:r w:rsidRPr="009F22DF">
        <w:rPr>
          <w:sz w:val="28"/>
          <w:szCs w:val="28"/>
        </w:rPr>
        <w:t xml:space="preserve">A atuação da empresa baseia-se na Metodologia de Ativação Territorial Cultural — MATC, modelo próprio de diagnóstico, planejamento, implementação e acompanhamento de ações culturais estruturantes adaptadas </w:t>
      </w:r>
      <w:r w:rsidRPr="009F22DF">
        <w:rPr>
          <w:sz w:val="28"/>
          <w:szCs w:val="28"/>
        </w:rPr>
        <w:t>à realidade de cada território.</w:t>
      </w:r>
    </w:p>
    <w:p w:rsidR="009F22DF" w:rsidRDefault="0023185B" w:rsidP="009F22DF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Governança</w:t>
      </w:r>
      <w:r w:rsidR="009F22DF" w:rsidRPr="009F22DF">
        <w:rPr>
          <w:b/>
          <w:sz w:val="32"/>
          <w:szCs w:val="32"/>
        </w:rPr>
        <w:t>:</w:t>
      </w:r>
    </w:p>
    <w:p w:rsidR="0023185B" w:rsidRPr="0023185B" w:rsidRDefault="0023185B" w:rsidP="009F22DF">
      <w:pPr>
        <w:jc w:val="center"/>
        <w:rPr>
          <w:sz w:val="28"/>
          <w:szCs w:val="28"/>
        </w:rPr>
      </w:pPr>
      <w:r w:rsidRPr="009F22DF">
        <w:rPr>
          <w:sz w:val="28"/>
          <w:szCs w:val="28"/>
        </w:rPr>
        <w:t>Os projetos são acompanhados por monitoramento contínuo, registro de resultados e atualização de informações institucionais, assegurando transparência e eficiência administrativa.</w:t>
      </w:r>
    </w:p>
    <w:p w:rsidR="009F22DF" w:rsidRPr="009F22DF" w:rsidRDefault="009F22DF" w:rsidP="009F22DF">
      <w:pPr>
        <w:jc w:val="center"/>
        <w:rPr>
          <w:sz w:val="28"/>
          <w:szCs w:val="28"/>
        </w:rPr>
      </w:pPr>
      <w:r w:rsidRPr="009F22DF">
        <w:rPr>
          <w:sz w:val="28"/>
          <w:szCs w:val="28"/>
        </w:rPr>
        <w:lastRenderedPageBreak/>
        <w:t>C</w:t>
      </w:r>
      <w:r w:rsidR="0023185B">
        <w:rPr>
          <w:sz w:val="28"/>
          <w:szCs w:val="28"/>
        </w:rPr>
        <w:t xml:space="preserve">ontinuidade das ações culturais/ Integração entre áreas públicas / </w:t>
      </w:r>
      <w:r w:rsidRPr="009F22DF">
        <w:rPr>
          <w:sz w:val="28"/>
          <w:szCs w:val="28"/>
        </w:rPr>
        <w:t>Val</w:t>
      </w:r>
      <w:r w:rsidR="0023185B">
        <w:rPr>
          <w:sz w:val="28"/>
          <w:szCs w:val="28"/>
        </w:rPr>
        <w:t xml:space="preserve">orização das identidades locais / </w:t>
      </w:r>
      <w:r w:rsidRPr="009F22DF">
        <w:rPr>
          <w:sz w:val="28"/>
          <w:szCs w:val="28"/>
        </w:rPr>
        <w:t>Formação e qu</w:t>
      </w:r>
      <w:r w:rsidR="0023185B">
        <w:rPr>
          <w:sz w:val="28"/>
          <w:szCs w:val="28"/>
        </w:rPr>
        <w:t xml:space="preserve">alificação de agentes culturais/ </w:t>
      </w:r>
      <w:r w:rsidRPr="009F22DF">
        <w:rPr>
          <w:sz w:val="28"/>
          <w:szCs w:val="28"/>
        </w:rPr>
        <w:t>Desenvolviment</w:t>
      </w:r>
      <w:r w:rsidRPr="009F22DF">
        <w:rPr>
          <w:sz w:val="28"/>
          <w:szCs w:val="28"/>
        </w:rPr>
        <w:t>o econômico por meio da cultura</w:t>
      </w:r>
    </w:p>
    <w:p w:rsidR="009F22DF" w:rsidRPr="009F22DF" w:rsidRDefault="009F22DF" w:rsidP="009F22DF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Observatório:</w:t>
      </w:r>
    </w:p>
    <w:p w:rsidR="009F22DF" w:rsidRPr="009F22DF" w:rsidRDefault="009F22DF" w:rsidP="009F22DF">
      <w:pPr>
        <w:jc w:val="center"/>
        <w:rPr>
          <w:sz w:val="28"/>
          <w:szCs w:val="28"/>
        </w:rPr>
      </w:pPr>
      <w:r w:rsidRPr="009F22DF">
        <w:rPr>
          <w:sz w:val="28"/>
          <w:szCs w:val="28"/>
        </w:rPr>
        <w:t>Núcleo de estudos e acompanhamento de dados culturais voltado ao diagnóstico territorial, avaliação de impacto e orientação técnica par</w:t>
      </w:r>
      <w:r w:rsidRPr="009F22DF">
        <w:rPr>
          <w:sz w:val="28"/>
          <w:szCs w:val="28"/>
        </w:rPr>
        <w:t>a políticas públicas culturais.</w:t>
      </w:r>
    </w:p>
    <w:p w:rsidR="009F22DF" w:rsidRPr="009F22DF" w:rsidRDefault="009F22DF" w:rsidP="009F22DF">
      <w:pPr>
        <w:jc w:val="center"/>
        <w:rPr>
          <w:b/>
          <w:sz w:val="32"/>
          <w:szCs w:val="32"/>
        </w:rPr>
      </w:pPr>
      <w:r w:rsidRPr="009F22DF">
        <w:rPr>
          <w:b/>
          <w:sz w:val="32"/>
          <w:szCs w:val="32"/>
        </w:rPr>
        <w:t>Produtos e Serviços</w:t>
      </w:r>
      <w:r>
        <w:rPr>
          <w:b/>
          <w:sz w:val="32"/>
          <w:szCs w:val="32"/>
        </w:rPr>
        <w:t>:</w:t>
      </w:r>
    </w:p>
    <w:p w:rsidR="00DB0B73" w:rsidRPr="007C0354" w:rsidRDefault="009F22DF" w:rsidP="00206225">
      <w:pPr>
        <w:jc w:val="center"/>
        <w:rPr>
          <w:sz w:val="28"/>
          <w:szCs w:val="28"/>
        </w:rPr>
      </w:pPr>
      <w:r w:rsidRPr="009F22DF">
        <w:rPr>
          <w:sz w:val="28"/>
          <w:szCs w:val="28"/>
        </w:rPr>
        <w:t>Desenvolvimento, planejamento e execução de projetos culturais, consultorias institucionais, formação cultural, programas audiovisuais, planejamento turístico e ações de economia criativa.</w:t>
      </w:r>
    </w:p>
    <w:p w:rsidR="00DB0B73" w:rsidRDefault="00DB0B73" w:rsidP="00206225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28"/>
          <w:szCs w:val="28"/>
        </w:rPr>
      </w:pPr>
    </w:p>
    <w:p w:rsidR="00DB0B73" w:rsidRPr="007F4A7A" w:rsidRDefault="00DB0B73" w:rsidP="00206225">
      <w:pPr>
        <w:pStyle w:val="Corpodetexto"/>
        <w:spacing w:before="148"/>
        <w:jc w:val="center"/>
        <w:rPr>
          <w:rFonts w:ascii="Arial" w:eastAsia="Arial" w:hAnsi="Arial" w:cs="Arial"/>
          <w:b/>
          <w:bCs/>
          <w:color w:val="A5A5A5" w:themeColor="accent3"/>
          <w:spacing w:val="-2"/>
          <w:sz w:val="28"/>
          <w:szCs w:val="28"/>
        </w:rPr>
      </w:pPr>
      <w:r>
        <w:rPr>
          <w:rFonts w:ascii="Times New Roman"/>
          <w:noProof/>
          <w:sz w:val="20"/>
          <w:lang w:val="pt-BR" w:eastAsia="pt-BR"/>
        </w:rPr>
        <w:drawing>
          <wp:inline distT="0" distB="0" distL="0" distR="0" wp14:anchorId="195CB1F7" wp14:editId="14241AB0">
            <wp:extent cx="2241137" cy="2243328"/>
            <wp:effectExtent l="0" t="0" r="0" b="0"/>
            <wp:docPr id="4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1137" cy="224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B73" w:rsidRPr="007F4A7A" w:rsidRDefault="00DB0B73" w:rsidP="00206225">
      <w:pPr>
        <w:pStyle w:val="Corpodetexto"/>
        <w:spacing w:before="148"/>
        <w:jc w:val="center"/>
        <w:rPr>
          <w:rFonts w:ascii="Arial" w:eastAsia="Arial" w:hAnsi="Arial" w:cs="Arial"/>
          <w:b/>
          <w:bCs/>
          <w:color w:val="F2B605"/>
          <w:spacing w:val="-2"/>
          <w:sz w:val="28"/>
          <w:szCs w:val="28"/>
        </w:rPr>
      </w:pPr>
    </w:p>
    <w:p w:rsidR="00DB0B73" w:rsidRDefault="00DB0B73" w:rsidP="00206225">
      <w:pPr>
        <w:pStyle w:val="Corpodetexto"/>
        <w:spacing w:before="1" w:line="246" w:lineRule="exact"/>
        <w:jc w:val="center"/>
      </w:pPr>
      <w:r>
        <w:rPr>
          <w:color w:val="2F3D46"/>
        </w:rPr>
        <w:t xml:space="preserve">TERRITÓRIOS CULTURAIS LTDA | +55 38 99806-8804 | +55 21 99852-8804 </w:t>
      </w:r>
      <w:r>
        <w:rPr>
          <w:color w:val="2F3D46"/>
          <w:spacing w:val="-10"/>
        </w:rPr>
        <w:t>|</w:t>
      </w:r>
    </w:p>
    <w:p w:rsidR="00DB0B73" w:rsidRDefault="004456A3" w:rsidP="00206225">
      <w:pPr>
        <w:pStyle w:val="Corpodetexto"/>
        <w:spacing w:line="246" w:lineRule="exact"/>
        <w:jc w:val="center"/>
      </w:pPr>
      <w:hyperlink r:id="rId8">
        <w:r w:rsidR="00DB0B73">
          <w:rPr>
            <w:color w:val="2F3D46"/>
          </w:rPr>
          <w:t>territoriosculturaismg@yahoo.com</w:t>
        </w:r>
      </w:hyperlink>
      <w:r w:rsidR="00DB0B73">
        <w:rPr>
          <w:color w:val="2F3D46"/>
        </w:rPr>
        <w:t xml:space="preserve"> | Patos de Minas – </w:t>
      </w:r>
      <w:r w:rsidR="00DB0B73">
        <w:rPr>
          <w:color w:val="2F3D46"/>
          <w:spacing w:val="-5"/>
        </w:rPr>
        <w:t>MG</w:t>
      </w:r>
    </w:p>
    <w:p w:rsidR="00DB0B73" w:rsidRPr="00DB0B73" w:rsidRDefault="00DB0B73" w:rsidP="00206225">
      <w:pPr>
        <w:jc w:val="center"/>
        <w:rPr>
          <w:b/>
          <w:lang w:val="pt-PT"/>
        </w:rPr>
      </w:pPr>
    </w:p>
    <w:p w:rsidR="006512CE" w:rsidRDefault="006512CE" w:rsidP="00206225">
      <w:pPr>
        <w:jc w:val="center"/>
      </w:pPr>
    </w:p>
    <w:p w:rsidR="006512CE" w:rsidRDefault="006512CE" w:rsidP="00206225">
      <w:pPr>
        <w:jc w:val="center"/>
      </w:pPr>
    </w:p>
    <w:p w:rsidR="006512CE" w:rsidRDefault="006512CE" w:rsidP="00206225">
      <w:pPr>
        <w:jc w:val="center"/>
      </w:pPr>
    </w:p>
    <w:p w:rsidR="006512CE" w:rsidRDefault="006512CE" w:rsidP="00206225">
      <w:pPr>
        <w:jc w:val="center"/>
      </w:pPr>
    </w:p>
    <w:p w:rsidR="006512CE" w:rsidRDefault="006512CE" w:rsidP="00206225">
      <w:pPr>
        <w:jc w:val="center"/>
      </w:pPr>
    </w:p>
    <w:p w:rsidR="006512CE" w:rsidRDefault="006512CE" w:rsidP="00206225">
      <w:pPr>
        <w:jc w:val="center"/>
      </w:pPr>
    </w:p>
    <w:p w:rsidR="006512CE" w:rsidRDefault="006512CE" w:rsidP="00206225">
      <w:pPr>
        <w:jc w:val="center"/>
      </w:pPr>
    </w:p>
    <w:p w:rsidR="006512CE" w:rsidRDefault="006512CE" w:rsidP="00206225">
      <w:pPr>
        <w:jc w:val="center"/>
      </w:pPr>
    </w:p>
    <w:p w:rsidR="006512CE" w:rsidRDefault="006512CE" w:rsidP="00206225">
      <w:pPr>
        <w:jc w:val="center"/>
      </w:pPr>
    </w:p>
    <w:p w:rsidR="006512CE" w:rsidRDefault="006512CE" w:rsidP="00206225">
      <w:pPr>
        <w:jc w:val="center"/>
      </w:pPr>
    </w:p>
    <w:p w:rsidR="006512CE" w:rsidRDefault="006512CE" w:rsidP="00206225">
      <w:pPr>
        <w:jc w:val="center"/>
      </w:pPr>
    </w:p>
    <w:p w:rsidR="006512CE" w:rsidRDefault="006512CE" w:rsidP="00206225">
      <w:pPr>
        <w:jc w:val="center"/>
      </w:pPr>
    </w:p>
    <w:p w:rsidR="006512CE" w:rsidRDefault="006512CE" w:rsidP="00206225">
      <w:pPr>
        <w:jc w:val="center"/>
      </w:pPr>
    </w:p>
    <w:p w:rsidR="006512CE" w:rsidRDefault="006512CE" w:rsidP="00206225">
      <w:pPr>
        <w:jc w:val="center"/>
      </w:pPr>
    </w:p>
    <w:p w:rsidR="006512CE" w:rsidRDefault="006512CE" w:rsidP="00206225">
      <w:pPr>
        <w:jc w:val="center"/>
      </w:pPr>
    </w:p>
    <w:p w:rsidR="006512CE" w:rsidRDefault="006512CE" w:rsidP="00206225">
      <w:pPr>
        <w:jc w:val="center"/>
      </w:pPr>
    </w:p>
    <w:p w:rsidR="006512CE" w:rsidRDefault="006512CE" w:rsidP="00206225">
      <w:pPr>
        <w:jc w:val="center"/>
      </w:pPr>
    </w:p>
    <w:p w:rsidR="006512CE" w:rsidRDefault="006512CE" w:rsidP="00206225">
      <w:pPr>
        <w:jc w:val="center"/>
      </w:pPr>
    </w:p>
    <w:p w:rsidR="006512CE" w:rsidRDefault="006512CE" w:rsidP="00206225">
      <w:pPr>
        <w:jc w:val="center"/>
      </w:pPr>
    </w:p>
    <w:p w:rsidR="006512CE" w:rsidRDefault="006512CE" w:rsidP="00206225">
      <w:pPr>
        <w:jc w:val="center"/>
      </w:pPr>
    </w:p>
    <w:p w:rsidR="006512CE" w:rsidRDefault="006512CE" w:rsidP="00206225">
      <w:pPr>
        <w:jc w:val="center"/>
      </w:pPr>
    </w:p>
    <w:p w:rsidR="006512CE" w:rsidRDefault="006512CE" w:rsidP="00206225">
      <w:pPr>
        <w:jc w:val="center"/>
      </w:pPr>
    </w:p>
    <w:p w:rsidR="006512CE" w:rsidRDefault="006512CE" w:rsidP="00206225">
      <w:pPr>
        <w:jc w:val="center"/>
      </w:pPr>
    </w:p>
    <w:p w:rsidR="006512CE" w:rsidRDefault="006512CE" w:rsidP="00206225">
      <w:pPr>
        <w:jc w:val="center"/>
      </w:pPr>
    </w:p>
    <w:p w:rsidR="006512CE" w:rsidRDefault="006512CE" w:rsidP="00206225">
      <w:pPr>
        <w:jc w:val="center"/>
      </w:pPr>
    </w:p>
    <w:p w:rsidR="006512CE" w:rsidRDefault="006512CE" w:rsidP="00206225">
      <w:pPr>
        <w:jc w:val="center"/>
      </w:pPr>
    </w:p>
    <w:p w:rsidR="006512CE" w:rsidRDefault="006512CE" w:rsidP="00206225">
      <w:pPr>
        <w:jc w:val="center"/>
      </w:pPr>
    </w:p>
    <w:p w:rsidR="006512CE" w:rsidRDefault="006512CE" w:rsidP="00206225">
      <w:pPr>
        <w:jc w:val="center"/>
      </w:pPr>
    </w:p>
    <w:p w:rsidR="006512CE" w:rsidRDefault="006512CE" w:rsidP="00206225">
      <w:pPr>
        <w:jc w:val="center"/>
      </w:pPr>
    </w:p>
    <w:sectPr w:rsidR="006512CE"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456A3" w:rsidRDefault="004456A3" w:rsidP="006512CE">
      <w:pPr>
        <w:spacing w:after="0" w:line="240" w:lineRule="auto"/>
      </w:pPr>
      <w:r>
        <w:separator/>
      </w:r>
    </w:p>
  </w:endnote>
  <w:endnote w:type="continuationSeparator" w:id="0">
    <w:p w:rsidR="004456A3" w:rsidRDefault="004456A3" w:rsidP="006512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MT">
    <w:altName w:val="Arial"/>
    <w:charset w:val="01"/>
    <w:family w:val="swiss"/>
    <w:pitch w:val="variable"/>
  </w:font>
  <w:font w:name="Twemoji Mozilla">
    <w:altName w:val="Twemoji Mozill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83969" w:rsidRDefault="00583969">
    <w:pPr>
      <w:pStyle w:val="Rodap"/>
    </w:pPr>
    <w:r>
      <w:rPr>
        <w:noProof/>
        <w:lang w:eastAsia="pt-BR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5175885</wp:posOffset>
          </wp:positionH>
          <wp:positionV relativeFrom="paragraph">
            <wp:posOffset>-424815</wp:posOffset>
          </wp:positionV>
          <wp:extent cx="1347470" cy="1347470"/>
          <wp:effectExtent l="0" t="0" r="5080" b="5080"/>
          <wp:wrapNone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WhatsApp Image 2025-09-20 at 13.17.11.jpe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47470" cy="13474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456A3" w:rsidRDefault="004456A3" w:rsidP="006512CE">
      <w:pPr>
        <w:spacing w:after="0" w:line="240" w:lineRule="auto"/>
      </w:pPr>
      <w:r>
        <w:separator/>
      </w:r>
    </w:p>
  </w:footnote>
  <w:footnote w:type="continuationSeparator" w:id="0">
    <w:p w:rsidR="004456A3" w:rsidRDefault="004456A3" w:rsidP="006512C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12CE"/>
    <w:rsid w:val="0007201B"/>
    <w:rsid w:val="000A4B81"/>
    <w:rsid w:val="000C7962"/>
    <w:rsid w:val="000D7B29"/>
    <w:rsid w:val="001229DF"/>
    <w:rsid w:val="00206225"/>
    <w:rsid w:val="0023185B"/>
    <w:rsid w:val="00273071"/>
    <w:rsid w:val="002B3E2D"/>
    <w:rsid w:val="00314442"/>
    <w:rsid w:val="003A5250"/>
    <w:rsid w:val="003B3704"/>
    <w:rsid w:val="00403301"/>
    <w:rsid w:val="004456A3"/>
    <w:rsid w:val="004659B3"/>
    <w:rsid w:val="00476D08"/>
    <w:rsid w:val="004F031F"/>
    <w:rsid w:val="00501F52"/>
    <w:rsid w:val="0051648D"/>
    <w:rsid w:val="00583969"/>
    <w:rsid w:val="005A1737"/>
    <w:rsid w:val="006512CE"/>
    <w:rsid w:val="00672721"/>
    <w:rsid w:val="0067661A"/>
    <w:rsid w:val="0075488C"/>
    <w:rsid w:val="007C0354"/>
    <w:rsid w:val="00837AC2"/>
    <w:rsid w:val="00855131"/>
    <w:rsid w:val="00875435"/>
    <w:rsid w:val="00886F02"/>
    <w:rsid w:val="009E475D"/>
    <w:rsid w:val="009F22DF"/>
    <w:rsid w:val="009F47CB"/>
    <w:rsid w:val="009F593A"/>
    <w:rsid w:val="00A22175"/>
    <w:rsid w:val="00AB71A5"/>
    <w:rsid w:val="00AE48E1"/>
    <w:rsid w:val="00B26F63"/>
    <w:rsid w:val="00B66648"/>
    <w:rsid w:val="00B936E4"/>
    <w:rsid w:val="00C00094"/>
    <w:rsid w:val="00D452FA"/>
    <w:rsid w:val="00D7257E"/>
    <w:rsid w:val="00DB0B73"/>
    <w:rsid w:val="00E0381E"/>
    <w:rsid w:val="00E22E33"/>
    <w:rsid w:val="00E416DF"/>
    <w:rsid w:val="00EE0E9E"/>
    <w:rsid w:val="00FC71B7"/>
    <w:rsid w:val="00FD3BFF"/>
    <w:rsid w:val="00FD5DB0"/>
    <w:rsid w:val="00FF64B5"/>
    <w:rsid w:val="00FF70CA"/>
    <w:rsid w:val="00FF7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F4B83FD7-F190-4515-BB76-9F52C2E66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512C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512CE"/>
  </w:style>
  <w:style w:type="paragraph" w:styleId="Rodap">
    <w:name w:val="footer"/>
    <w:basedOn w:val="Normal"/>
    <w:link w:val="RodapChar"/>
    <w:uiPriority w:val="99"/>
    <w:unhideWhenUsed/>
    <w:rsid w:val="006512C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512CE"/>
  </w:style>
  <w:style w:type="paragraph" w:styleId="Corpodetexto">
    <w:name w:val="Body Text"/>
    <w:basedOn w:val="Normal"/>
    <w:link w:val="CorpodetextoChar"/>
    <w:uiPriority w:val="1"/>
    <w:qFormat/>
    <w:rsid w:val="00DB0B73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DB0B73"/>
    <w:rPr>
      <w:rFonts w:ascii="Arial MT" w:eastAsia="Arial MT" w:hAnsi="Arial MT" w:cs="Arial MT"/>
      <w:lang w:val="pt-PT"/>
    </w:rPr>
  </w:style>
  <w:style w:type="paragraph" w:customStyle="1" w:styleId="Default">
    <w:name w:val="Default"/>
    <w:rsid w:val="00FF74AA"/>
    <w:pPr>
      <w:autoSpaceDE w:val="0"/>
      <w:autoSpaceDN w:val="0"/>
      <w:adjustRightInd w:val="0"/>
      <w:spacing w:after="0" w:line="240" w:lineRule="auto"/>
    </w:pPr>
    <w:rPr>
      <w:rFonts w:ascii="Twemoji Mozilla" w:hAnsi="Twemoji Mozilla" w:cs="Twemoji Mozill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erritoriosculturaismg@yahoo.com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617</TotalTime>
  <Pages>5</Pages>
  <Words>524</Words>
  <Characters>2835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 Games</dc:creator>
  <cp:keywords/>
  <dc:description/>
  <cp:lastModifiedBy>Info Games</cp:lastModifiedBy>
  <cp:revision>6</cp:revision>
  <cp:lastPrinted>2026-02-22T19:32:00Z</cp:lastPrinted>
  <dcterms:created xsi:type="dcterms:W3CDTF">2026-02-22T14:31:00Z</dcterms:created>
  <dcterms:modified xsi:type="dcterms:W3CDTF">2026-02-25T13:33:00Z</dcterms:modified>
</cp:coreProperties>
</file>