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52C" w:rsidRDefault="0017352C">
      <w:pPr>
        <w:rPr>
          <w:rFonts w:cs="Times New Roman"/>
        </w:rPr>
      </w:pPr>
      <w:bookmarkStart w:id="0" w:name="_Hlk515657790"/>
      <w:bookmarkEnd w:id="0"/>
    </w:p>
    <w:p w:rsidR="0091739D" w:rsidRDefault="0091739D">
      <w:pPr>
        <w:rPr>
          <w:rFonts w:cs="Times New Roman"/>
          <w:b/>
        </w:rPr>
      </w:pPr>
    </w:p>
    <w:p w:rsidR="006F5A01" w:rsidRDefault="00551990" w:rsidP="00551990">
      <w:pPr>
        <w:jc w:val="center"/>
        <w:rPr>
          <w:rFonts w:cs="Times New Roman"/>
          <w:b/>
        </w:rPr>
      </w:pPr>
      <w:r w:rsidRPr="00502096">
        <w:rPr>
          <w:noProof/>
        </w:rPr>
        <w:drawing>
          <wp:inline distT="0" distB="0" distL="0" distR="0" wp14:anchorId="4FF7C140" wp14:editId="6EBD9847">
            <wp:extent cx="1552575" cy="935998"/>
            <wp:effectExtent l="19050" t="0" r="9525" b="0"/>
            <wp:docPr id="5" name="Picture 8" descr="Image result for rift valley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rift valley university logo"/>
                    <pic:cNvPicPr>
                      <a:picLocks noChangeAspect="1" noChangeArrowheads="1"/>
                    </pic:cNvPicPr>
                  </pic:nvPicPr>
                  <pic:blipFill>
                    <a:blip r:embed="rId6"/>
                    <a:srcRect/>
                    <a:stretch>
                      <a:fillRect/>
                    </a:stretch>
                  </pic:blipFill>
                  <pic:spPr bwMode="auto">
                    <a:xfrm>
                      <a:off x="0" y="0"/>
                      <a:ext cx="1555598" cy="937820"/>
                    </a:xfrm>
                    <a:prstGeom prst="rect">
                      <a:avLst/>
                    </a:prstGeom>
                    <a:noFill/>
                    <a:ln w="9525">
                      <a:noFill/>
                      <a:miter lim="800000"/>
                      <a:headEnd/>
                      <a:tailEnd/>
                    </a:ln>
                  </pic:spPr>
                </pic:pic>
              </a:graphicData>
            </a:graphic>
          </wp:inline>
        </w:drawing>
      </w:r>
    </w:p>
    <w:p w:rsidR="00551990" w:rsidRDefault="00551990" w:rsidP="00551990">
      <w:pPr>
        <w:tabs>
          <w:tab w:val="left" w:pos="3960"/>
        </w:tabs>
        <w:jc w:val="center"/>
      </w:pPr>
    </w:p>
    <w:p w:rsidR="00551990" w:rsidRDefault="00551990" w:rsidP="00551990">
      <w:pPr>
        <w:tabs>
          <w:tab w:val="left" w:pos="3960"/>
        </w:tabs>
        <w:jc w:val="center"/>
        <w:rPr>
          <w:sz w:val="28"/>
          <w:szCs w:val="28"/>
        </w:rPr>
      </w:pPr>
    </w:p>
    <w:p w:rsidR="00551990" w:rsidRPr="003D2F46" w:rsidRDefault="00551990" w:rsidP="00551990">
      <w:pPr>
        <w:tabs>
          <w:tab w:val="left" w:pos="3960"/>
        </w:tabs>
        <w:jc w:val="center"/>
        <w:rPr>
          <w:rFonts w:cs="Times New Roman"/>
          <w:sz w:val="32"/>
          <w:szCs w:val="32"/>
        </w:rPr>
      </w:pPr>
      <w:r w:rsidRPr="003D2F46">
        <w:rPr>
          <w:rFonts w:cs="Times New Roman"/>
          <w:sz w:val="32"/>
          <w:szCs w:val="32"/>
        </w:rPr>
        <w:t>RIFT VALLEY UNIVERSITY</w:t>
      </w:r>
    </w:p>
    <w:p w:rsidR="00551990" w:rsidRPr="003D2F46" w:rsidRDefault="00551990" w:rsidP="00551990">
      <w:pPr>
        <w:tabs>
          <w:tab w:val="left" w:pos="3960"/>
        </w:tabs>
        <w:jc w:val="center"/>
        <w:rPr>
          <w:rFonts w:cs="Times New Roman"/>
          <w:sz w:val="32"/>
          <w:szCs w:val="32"/>
        </w:rPr>
      </w:pPr>
      <w:r w:rsidRPr="003D2F46">
        <w:rPr>
          <w:rFonts w:cs="Times New Roman"/>
          <w:sz w:val="32"/>
          <w:szCs w:val="32"/>
        </w:rPr>
        <w:t>Department of Business Management</w:t>
      </w:r>
    </w:p>
    <w:p w:rsidR="00551990" w:rsidRPr="003D2F46" w:rsidRDefault="00551990" w:rsidP="00551990">
      <w:pPr>
        <w:tabs>
          <w:tab w:val="left" w:pos="3960"/>
        </w:tabs>
        <w:jc w:val="center"/>
        <w:rPr>
          <w:rFonts w:cs="Times New Roman"/>
          <w:sz w:val="32"/>
          <w:szCs w:val="32"/>
        </w:rPr>
      </w:pPr>
    </w:p>
    <w:p w:rsidR="00551990" w:rsidRPr="003D2F46" w:rsidRDefault="00551990" w:rsidP="00551990">
      <w:pPr>
        <w:jc w:val="center"/>
        <w:rPr>
          <w:rFonts w:cs="Times New Roman"/>
          <w:sz w:val="32"/>
          <w:szCs w:val="32"/>
        </w:rPr>
      </w:pPr>
      <w:r w:rsidRPr="003D2F46">
        <w:rPr>
          <w:rFonts w:cs="Times New Roman"/>
          <w:sz w:val="32"/>
          <w:szCs w:val="32"/>
        </w:rPr>
        <w:t>ASSESMENT OF LIQUIDITY RISK MANAGEMENT PRACTICE IN ETHIOPIAN COMMERCIAL BANKS:</w:t>
      </w:r>
    </w:p>
    <w:p w:rsidR="00551990" w:rsidRPr="003D2F46" w:rsidRDefault="00551990" w:rsidP="00551990">
      <w:pPr>
        <w:jc w:val="center"/>
        <w:rPr>
          <w:rFonts w:cs="Times New Roman"/>
          <w:sz w:val="32"/>
          <w:szCs w:val="32"/>
        </w:rPr>
      </w:pPr>
      <w:r w:rsidRPr="003D2F46">
        <w:rPr>
          <w:rFonts w:cs="Times New Roman"/>
          <w:sz w:val="32"/>
          <w:szCs w:val="32"/>
        </w:rPr>
        <w:t>(THE CASE OF COMMERCIAL BANK OF ETHIOPIA)</w:t>
      </w:r>
    </w:p>
    <w:p w:rsidR="00551990" w:rsidRDefault="00551990" w:rsidP="00551990">
      <w:pPr>
        <w:tabs>
          <w:tab w:val="left" w:pos="3960"/>
        </w:tabs>
        <w:jc w:val="center"/>
        <w:rPr>
          <w:sz w:val="28"/>
          <w:szCs w:val="28"/>
        </w:rPr>
      </w:pPr>
    </w:p>
    <w:p w:rsidR="00551990" w:rsidRDefault="00551990" w:rsidP="00551990">
      <w:pPr>
        <w:tabs>
          <w:tab w:val="left" w:pos="3960"/>
        </w:tabs>
        <w:jc w:val="center"/>
        <w:rPr>
          <w:sz w:val="28"/>
          <w:szCs w:val="28"/>
        </w:rPr>
      </w:pPr>
    </w:p>
    <w:p w:rsidR="00551990" w:rsidRDefault="00551990" w:rsidP="00551990">
      <w:pPr>
        <w:tabs>
          <w:tab w:val="left" w:pos="3960"/>
        </w:tabs>
        <w:jc w:val="center"/>
        <w:rPr>
          <w:sz w:val="28"/>
          <w:szCs w:val="28"/>
        </w:rPr>
      </w:pPr>
    </w:p>
    <w:p w:rsidR="00551990" w:rsidRDefault="00551990" w:rsidP="00551990">
      <w:pPr>
        <w:tabs>
          <w:tab w:val="left" w:pos="3960"/>
        </w:tabs>
        <w:jc w:val="center"/>
        <w:rPr>
          <w:sz w:val="28"/>
          <w:szCs w:val="28"/>
        </w:rPr>
      </w:pPr>
    </w:p>
    <w:p w:rsidR="00551990" w:rsidRDefault="00551990" w:rsidP="00551990">
      <w:pPr>
        <w:tabs>
          <w:tab w:val="left" w:pos="3960"/>
        </w:tabs>
        <w:jc w:val="center"/>
        <w:rPr>
          <w:sz w:val="28"/>
          <w:szCs w:val="28"/>
        </w:rPr>
      </w:pPr>
    </w:p>
    <w:p w:rsidR="00551990" w:rsidRPr="003D2F46" w:rsidRDefault="00551990" w:rsidP="00551990">
      <w:pPr>
        <w:tabs>
          <w:tab w:val="left" w:pos="3960"/>
        </w:tabs>
        <w:jc w:val="center"/>
        <w:rPr>
          <w:rFonts w:cs="Times New Roman"/>
          <w:sz w:val="28"/>
          <w:szCs w:val="28"/>
        </w:rPr>
      </w:pPr>
      <w:proofErr w:type="spellStart"/>
      <w:r w:rsidRPr="003D2F46">
        <w:rPr>
          <w:rFonts w:cs="Times New Roman"/>
          <w:sz w:val="28"/>
          <w:szCs w:val="28"/>
        </w:rPr>
        <w:t>Bisrat</w:t>
      </w:r>
      <w:proofErr w:type="spellEnd"/>
      <w:r w:rsidRPr="003D2F46">
        <w:rPr>
          <w:rFonts w:cs="Times New Roman"/>
          <w:sz w:val="28"/>
          <w:szCs w:val="28"/>
        </w:rPr>
        <w:t xml:space="preserve"> </w:t>
      </w:r>
      <w:proofErr w:type="spellStart"/>
      <w:r w:rsidRPr="003D2F46">
        <w:rPr>
          <w:rFonts w:cs="Times New Roman"/>
          <w:sz w:val="28"/>
          <w:szCs w:val="28"/>
        </w:rPr>
        <w:t>Getahun</w:t>
      </w:r>
      <w:proofErr w:type="spellEnd"/>
      <w:r w:rsidRPr="003D2F46">
        <w:rPr>
          <w:rFonts w:cs="Times New Roman"/>
          <w:sz w:val="28"/>
          <w:szCs w:val="28"/>
        </w:rPr>
        <w:t xml:space="preserve">                   0135/RVBBDE/13</w:t>
      </w:r>
    </w:p>
    <w:p w:rsidR="00551990" w:rsidRPr="003D2F46" w:rsidRDefault="00551990" w:rsidP="00551990">
      <w:pPr>
        <w:tabs>
          <w:tab w:val="left" w:pos="3960"/>
        </w:tabs>
        <w:rPr>
          <w:rFonts w:cs="Times New Roman"/>
          <w:sz w:val="28"/>
          <w:szCs w:val="28"/>
        </w:rPr>
      </w:pPr>
      <w:r w:rsidRPr="003D2F46">
        <w:rPr>
          <w:rFonts w:cs="Times New Roman"/>
          <w:sz w:val="28"/>
          <w:szCs w:val="28"/>
        </w:rPr>
        <w:t xml:space="preserve">                              Sara </w:t>
      </w:r>
      <w:proofErr w:type="spellStart"/>
      <w:r w:rsidRPr="003D2F46">
        <w:rPr>
          <w:rFonts w:cs="Times New Roman"/>
          <w:sz w:val="28"/>
          <w:szCs w:val="28"/>
        </w:rPr>
        <w:t>Abera</w:t>
      </w:r>
      <w:proofErr w:type="spellEnd"/>
      <w:r w:rsidRPr="003D2F46">
        <w:rPr>
          <w:rFonts w:cs="Times New Roman"/>
          <w:sz w:val="28"/>
          <w:szCs w:val="28"/>
        </w:rPr>
        <w:t xml:space="preserve">                         </w:t>
      </w:r>
      <w:r>
        <w:rPr>
          <w:rFonts w:cs="Times New Roman"/>
          <w:sz w:val="28"/>
          <w:szCs w:val="28"/>
        </w:rPr>
        <w:t xml:space="preserve"> </w:t>
      </w:r>
      <w:r w:rsidRPr="003D2F46">
        <w:rPr>
          <w:rFonts w:cs="Times New Roman"/>
          <w:sz w:val="28"/>
          <w:szCs w:val="28"/>
        </w:rPr>
        <w:t>0179/RVBBDE/14</w:t>
      </w:r>
    </w:p>
    <w:p w:rsidR="00551990" w:rsidRPr="003D2F46" w:rsidRDefault="00551990" w:rsidP="00551990">
      <w:pPr>
        <w:tabs>
          <w:tab w:val="left" w:pos="3960"/>
        </w:tabs>
        <w:rPr>
          <w:rFonts w:cs="Times New Roman"/>
          <w:sz w:val="28"/>
          <w:szCs w:val="28"/>
        </w:rPr>
      </w:pPr>
      <w:r w:rsidRPr="003D2F46">
        <w:rPr>
          <w:rFonts w:cs="Times New Roman"/>
          <w:sz w:val="28"/>
          <w:szCs w:val="28"/>
        </w:rPr>
        <w:t xml:space="preserve">                              </w:t>
      </w:r>
      <w:proofErr w:type="spellStart"/>
      <w:r w:rsidRPr="003D2F46">
        <w:rPr>
          <w:rFonts w:cs="Times New Roman"/>
          <w:sz w:val="28"/>
          <w:szCs w:val="28"/>
        </w:rPr>
        <w:t>Selamawit</w:t>
      </w:r>
      <w:proofErr w:type="spellEnd"/>
      <w:r w:rsidRPr="003D2F46">
        <w:rPr>
          <w:rFonts w:cs="Times New Roman"/>
          <w:sz w:val="28"/>
          <w:szCs w:val="28"/>
        </w:rPr>
        <w:t xml:space="preserve"> Tadesse           </w:t>
      </w:r>
      <w:r>
        <w:rPr>
          <w:rFonts w:cs="Times New Roman"/>
          <w:sz w:val="28"/>
          <w:szCs w:val="28"/>
        </w:rPr>
        <w:t xml:space="preserve"> </w:t>
      </w:r>
      <w:r w:rsidRPr="003D2F46">
        <w:rPr>
          <w:rFonts w:cs="Times New Roman"/>
          <w:sz w:val="28"/>
          <w:szCs w:val="28"/>
        </w:rPr>
        <w:t xml:space="preserve"> 0182/RVBBDE/14</w:t>
      </w:r>
    </w:p>
    <w:p w:rsidR="00551990" w:rsidRPr="003D2F46" w:rsidRDefault="00551990" w:rsidP="00551990">
      <w:pPr>
        <w:tabs>
          <w:tab w:val="left" w:pos="3960"/>
        </w:tabs>
        <w:rPr>
          <w:rFonts w:cs="Times New Roman"/>
          <w:sz w:val="28"/>
          <w:szCs w:val="28"/>
        </w:rPr>
      </w:pPr>
      <w:r w:rsidRPr="003D2F46">
        <w:rPr>
          <w:rFonts w:cs="Times New Roman"/>
          <w:sz w:val="28"/>
          <w:szCs w:val="28"/>
        </w:rPr>
        <w:t xml:space="preserve">                              </w:t>
      </w:r>
      <w:proofErr w:type="spellStart"/>
      <w:r w:rsidRPr="003D2F46">
        <w:rPr>
          <w:rFonts w:cs="Times New Roman"/>
          <w:sz w:val="28"/>
          <w:szCs w:val="28"/>
        </w:rPr>
        <w:t>Tizita</w:t>
      </w:r>
      <w:proofErr w:type="spellEnd"/>
      <w:r>
        <w:rPr>
          <w:rFonts w:cs="Times New Roman"/>
          <w:sz w:val="28"/>
          <w:szCs w:val="28"/>
        </w:rPr>
        <w:t xml:space="preserve"> </w:t>
      </w:r>
      <w:r w:rsidRPr="003D2F46">
        <w:rPr>
          <w:rFonts w:cs="Times New Roman"/>
          <w:sz w:val="28"/>
          <w:szCs w:val="28"/>
        </w:rPr>
        <w:t>W/Michael                0199/RVBBDE/14</w:t>
      </w:r>
    </w:p>
    <w:p w:rsidR="00026975" w:rsidRDefault="00026975">
      <w:pPr>
        <w:rPr>
          <w:rFonts w:cs="Times New Roman"/>
          <w:b/>
        </w:rPr>
      </w:pPr>
    </w:p>
    <w:p w:rsidR="00026975" w:rsidRDefault="00026975">
      <w:pPr>
        <w:rPr>
          <w:rFonts w:cs="Times New Roman"/>
          <w:b/>
        </w:rPr>
      </w:pPr>
    </w:p>
    <w:p w:rsidR="00026975" w:rsidRDefault="00026975">
      <w:pPr>
        <w:rPr>
          <w:rFonts w:cs="Times New Roman"/>
          <w:b/>
        </w:rPr>
      </w:pPr>
    </w:p>
    <w:p w:rsidR="00026975" w:rsidRDefault="00026975">
      <w:pPr>
        <w:rPr>
          <w:rFonts w:cs="Times New Roman"/>
          <w:b/>
        </w:rPr>
      </w:pPr>
    </w:p>
    <w:p w:rsidR="00026975" w:rsidRDefault="00026975">
      <w:pPr>
        <w:rPr>
          <w:rFonts w:cs="Times New Roman"/>
          <w:b/>
        </w:rPr>
      </w:pPr>
    </w:p>
    <w:p w:rsidR="0044157F" w:rsidRPr="00601131" w:rsidRDefault="00026975" w:rsidP="00BA229F">
      <w:pPr>
        <w:pStyle w:val="ListParagraph"/>
        <w:numPr>
          <w:ilvl w:val="0"/>
          <w:numId w:val="8"/>
        </w:numPr>
        <w:rPr>
          <w:rFonts w:cs="Times New Roman"/>
          <w:b/>
          <w:sz w:val="32"/>
          <w:szCs w:val="32"/>
        </w:rPr>
      </w:pPr>
      <w:bookmarkStart w:id="1" w:name="_GoBack"/>
      <w:bookmarkEnd w:id="1"/>
      <w:r w:rsidRPr="00601131">
        <w:rPr>
          <w:rFonts w:cs="Times New Roman"/>
          <w:b/>
          <w:sz w:val="32"/>
          <w:szCs w:val="32"/>
        </w:rPr>
        <w:lastRenderedPageBreak/>
        <w:t xml:space="preserve">Statement of the problem </w:t>
      </w:r>
    </w:p>
    <w:p w:rsidR="00A66383" w:rsidRPr="00A66383" w:rsidRDefault="00A66383" w:rsidP="00A66383">
      <w:pPr>
        <w:jc w:val="both"/>
        <w:rPr>
          <w:rFonts w:cs="Times New Roman"/>
          <w:szCs w:val="24"/>
        </w:rPr>
      </w:pPr>
      <w:r w:rsidRPr="00A66383">
        <w:rPr>
          <w:rFonts w:cs="Times New Roman"/>
          <w:szCs w:val="24"/>
        </w:rPr>
        <w:t xml:space="preserve">Liquidity risk management is a major activity of every financial institution therefore every financial institution strives to provide and maintain a certain level of liquidity on a daily basis. This liquidity hazard itself is incomprehensible but it is possible through a dynamic liquidity chance administration arrangement, to moderate its negative impacts (Milos 2014, 14-16).  </w:t>
      </w:r>
    </w:p>
    <w:p w:rsidR="0099751C" w:rsidRPr="0044157F" w:rsidRDefault="0044157F" w:rsidP="0044157F">
      <w:pPr>
        <w:jc w:val="both"/>
        <w:rPr>
          <w:rFonts w:cs="Times New Roman"/>
          <w:szCs w:val="24"/>
        </w:rPr>
      </w:pPr>
      <w:r w:rsidRPr="0044157F">
        <w:rPr>
          <w:rFonts w:cs="Times New Roman"/>
          <w:szCs w:val="24"/>
        </w:rPr>
        <w:t>Liquidity risk management should be linked to the organizations business strategy KPMG, (2001). Risk strategy, which provides guidelines for</w:t>
      </w:r>
      <w:r>
        <w:rPr>
          <w:rFonts w:cs="Times New Roman"/>
          <w:szCs w:val="24"/>
        </w:rPr>
        <w:t xml:space="preserve"> the risk activities within an </w:t>
      </w:r>
      <w:r w:rsidRPr="0044157F">
        <w:rPr>
          <w:rFonts w:cs="Times New Roman"/>
          <w:szCs w:val="24"/>
        </w:rPr>
        <w:t>organization, is built around and supports the busi</w:t>
      </w:r>
      <w:r>
        <w:rPr>
          <w:rFonts w:cs="Times New Roman"/>
          <w:szCs w:val="24"/>
        </w:rPr>
        <w:t xml:space="preserve">ness strategy. Risk management </w:t>
      </w:r>
      <w:r w:rsidRPr="0044157F">
        <w:rPr>
          <w:rFonts w:cs="Times New Roman"/>
          <w:szCs w:val="24"/>
        </w:rPr>
        <w:t>structures should be established that clearly identify o</w:t>
      </w:r>
      <w:r>
        <w:rPr>
          <w:rFonts w:cs="Times New Roman"/>
          <w:szCs w:val="24"/>
        </w:rPr>
        <w:t xml:space="preserve">wnership, responsibilities and </w:t>
      </w:r>
      <w:r w:rsidRPr="0044157F">
        <w:rPr>
          <w:rFonts w:cs="Times New Roman"/>
          <w:szCs w:val="24"/>
        </w:rPr>
        <w:t>accountabilities for risk management</w:t>
      </w:r>
      <w:r>
        <w:rPr>
          <w:rFonts w:cs="Times New Roman"/>
          <w:szCs w:val="24"/>
        </w:rPr>
        <w:t>.</w:t>
      </w:r>
    </w:p>
    <w:p w:rsidR="0099751C" w:rsidRPr="0099751C" w:rsidRDefault="0099751C" w:rsidP="0099751C">
      <w:pPr>
        <w:jc w:val="both"/>
        <w:rPr>
          <w:rFonts w:cs="Times New Roman"/>
          <w:szCs w:val="24"/>
        </w:rPr>
      </w:pPr>
      <w:r w:rsidRPr="0099751C">
        <w:rPr>
          <w:rFonts w:cs="Times New Roman"/>
          <w:szCs w:val="24"/>
        </w:rPr>
        <w:t>Adolphus (2008), studied liquidity management practices of selected N</w:t>
      </w:r>
      <w:r>
        <w:rPr>
          <w:rFonts w:cs="Times New Roman"/>
          <w:szCs w:val="24"/>
        </w:rPr>
        <w:t xml:space="preserve">igerian </w:t>
      </w:r>
      <w:r w:rsidRPr="0099751C">
        <w:rPr>
          <w:rFonts w:cs="Times New Roman"/>
          <w:szCs w:val="24"/>
        </w:rPr>
        <w:t xml:space="preserve">banks by evaluating, the relevance of treasury objectives </w:t>
      </w:r>
      <w:r>
        <w:rPr>
          <w:rFonts w:cs="Times New Roman"/>
          <w:szCs w:val="24"/>
        </w:rPr>
        <w:t xml:space="preserve">in bank portfolio management,  </w:t>
      </w:r>
      <w:r w:rsidRPr="0099751C">
        <w:rPr>
          <w:rFonts w:cs="Times New Roman"/>
          <w:szCs w:val="24"/>
        </w:rPr>
        <w:t xml:space="preserve">causes of asset-liability mismatch in banks, causes of </w:t>
      </w:r>
      <w:r>
        <w:rPr>
          <w:rFonts w:cs="Times New Roman"/>
          <w:szCs w:val="24"/>
        </w:rPr>
        <w:t xml:space="preserve">liquidity crisis, incidence of </w:t>
      </w:r>
      <w:r w:rsidRPr="0099751C">
        <w:rPr>
          <w:rFonts w:cs="Times New Roman"/>
          <w:szCs w:val="24"/>
        </w:rPr>
        <w:t>treasury risk, adequacy or appropriateness of liquidity risk managemen</w:t>
      </w:r>
      <w:r>
        <w:rPr>
          <w:rFonts w:cs="Times New Roman"/>
          <w:szCs w:val="24"/>
        </w:rPr>
        <w:t xml:space="preserve">t techniques, </w:t>
      </w:r>
      <w:r w:rsidRPr="0099751C">
        <w:rPr>
          <w:rFonts w:cs="Times New Roman"/>
          <w:szCs w:val="24"/>
        </w:rPr>
        <w:t>liquidity planning practices of Nigerian banks, and extent o</w:t>
      </w:r>
      <w:r>
        <w:rPr>
          <w:rFonts w:cs="Times New Roman"/>
          <w:szCs w:val="24"/>
        </w:rPr>
        <w:t xml:space="preserve">f liquidity exposure in banks. </w:t>
      </w:r>
      <w:r w:rsidRPr="0099751C">
        <w:rPr>
          <w:rFonts w:cs="Times New Roman"/>
          <w:szCs w:val="24"/>
        </w:rPr>
        <w:t>The rampant reported cases of liquidity crisis and fina</w:t>
      </w:r>
      <w:r>
        <w:rPr>
          <w:rFonts w:cs="Times New Roman"/>
          <w:szCs w:val="24"/>
        </w:rPr>
        <w:t xml:space="preserve">ncial distress in the Nigerian </w:t>
      </w:r>
      <w:r w:rsidRPr="0099751C">
        <w:rPr>
          <w:rFonts w:cs="Times New Roman"/>
          <w:szCs w:val="24"/>
        </w:rPr>
        <w:t>banking industry have necessitated a study on how to manage th</w:t>
      </w:r>
      <w:r>
        <w:rPr>
          <w:rFonts w:cs="Times New Roman"/>
          <w:szCs w:val="24"/>
        </w:rPr>
        <w:t xml:space="preserve">e bank's liquidity </w:t>
      </w:r>
      <w:r w:rsidRPr="0099751C">
        <w:rPr>
          <w:rFonts w:cs="Times New Roman"/>
          <w:szCs w:val="24"/>
        </w:rPr>
        <w:t xml:space="preserve">exposure.  </w:t>
      </w:r>
    </w:p>
    <w:p w:rsidR="00C873A2" w:rsidRDefault="00C873A2" w:rsidP="0099751C">
      <w:pPr>
        <w:jc w:val="both"/>
        <w:rPr>
          <w:rFonts w:cs="Times New Roman"/>
          <w:szCs w:val="24"/>
        </w:rPr>
      </w:pPr>
      <w:r w:rsidRPr="00C873A2">
        <w:rPr>
          <w:rFonts w:cs="Times New Roman"/>
          <w:szCs w:val="24"/>
        </w:rPr>
        <w:t xml:space="preserve">Thomas and </w:t>
      </w:r>
      <w:r w:rsidR="000E6DF9" w:rsidRPr="00C873A2">
        <w:rPr>
          <w:rFonts w:cs="Times New Roman"/>
          <w:szCs w:val="24"/>
        </w:rPr>
        <w:t>Wang believed</w:t>
      </w:r>
      <w:r w:rsidRPr="00C873A2">
        <w:rPr>
          <w:rFonts w:cs="Times New Roman"/>
          <w:szCs w:val="24"/>
        </w:rPr>
        <w:t xml:space="preserve"> that when banks were in the face of a liquidity shock or credit shock, it was feasible to dissolve the risk through adding reserve and capital or by means of asset securitization. Elena Carletti made an analytic research into the influence of bank amalgamation on loan race, reserve holdings and total liquidity, which pointed out that mergers of commercial banks could improve the accuracy of liquidity demand estimation and modify the impact of liquidity shock on banks.</w:t>
      </w:r>
    </w:p>
    <w:p w:rsidR="006C493D" w:rsidRPr="006C493D" w:rsidRDefault="006C493D" w:rsidP="006C493D">
      <w:pPr>
        <w:jc w:val="both"/>
        <w:rPr>
          <w:rFonts w:cs="Times New Roman"/>
          <w:szCs w:val="24"/>
        </w:rPr>
      </w:pPr>
      <w:r w:rsidRPr="006C493D">
        <w:rPr>
          <w:rFonts w:cs="Times New Roman"/>
          <w:szCs w:val="24"/>
        </w:rPr>
        <w:t>However, despite the progressive devel</w:t>
      </w:r>
      <w:r>
        <w:rPr>
          <w:rFonts w:cs="Times New Roman"/>
          <w:szCs w:val="24"/>
        </w:rPr>
        <w:t>opment of the Ethiopian commercial banks</w:t>
      </w:r>
      <w:r w:rsidRPr="006C493D">
        <w:rPr>
          <w:rFonts w:cs="Times New Roman"/>
          <w:szCs w:val="24"/>
        </w:rPr>
        <w:t xml:space="preserve"> banking industry, the potential problem of liquidity risk must not be ignored: the recent economic/business conditions require the bankin</w:t>
      </w:r>
      <w:r>
        <w:rPr>
          <w:rFonts w:cs="Times New Roman"/>
          <w:szCs w:val="24"/>
        </w:rPr>
        <w:t xml:space="preserve">g industry (including Ethiopian commercial </w:t>
      </w:r>
      <w:r w:rsidR="00C5003F">
        <w:rPr>
          <w:rFonts w:cs="Times New Roman"/>
          <w:szCs w:val="24"/>
        </w:rPr>
        <w:t xml:space="preserve">banking </w:t>
      </w:r>
      <w:r w:rsidR="00C5003F" w:rsidRPr="006C493D">
        <w:rPr>
          <w:rFonts w:cs="Times New Roman"/>
          <w:szCs w:val="24"/>
        </w:rPr>
        <w:t>industry</w:t>
      </w:r>
      <w:r w:rsidRPr="006C493D">
        <w:rPr>
          <w:rFonts w:cs="Times New Roman"/>
          <w:szCs w:val="24"/>
        </w:rPr>
        <w:t>) to have a robust liquidity risk management program. The global financial crisis (2008-2009) has hampered some well-established financial institutions and, indeed, the global bankin</w:t>
      </w:r>
      <w:r>
        <w:rPr>
          <w:rFonts w:cs="Times New Roman"/>
          <w:szCs w:val="24"/>
        </w:rPr>
        <w:t>g industry in general. Ethiopia</w:t>
      </w:r>
      <w:r w:rsidRPr="006C493D">
        <w:rPr>
          <w:rFonts w:cs="Times New Roman"/>
          <w:szCs w:val="24"/>
        </w:rPr>
        <w:t xml:space="preserve"> experienced periods of economic cr</w:t>
      </w:r>
      <w:r w:rsidR="00C5003F">
        <w:rPr>
          <w:rFonts w:cs="Times New Roman"/>
          <w:szCs w:val="24"/>
        </w:rPr>
        <w:t>isis and turbulence in 1997-2003 and 2016</w:t>
      </w:r>
      <w:r w:rsidRPr="006C493D">
        <w:rPr>
          <w:rFonts w:cs="Times New Roman"/>
          <w:szCs w:val="24"/>
        </w:rPr>
        <w:t>-</w:t>
      </w:r>
      <w:r w:rsidR="00C5003F">
        <w:rPr>
          <w:rFonts w:cs="Times New Roman"/>
          <w:szCs w:val="24"/>
        </w:rPr>
        <w:t xml:space="preserve">2017 </w:t>
      </w:r>
      <w:r w:rsidR="00C5003F" w:rsidRPr="006C493D">
        <w:rPr>
          <w:rFonts w:cs="Times New Roman"/>
          <w:szCs w:val="24"/>
        </w:rPr>
        <w:t>caused</w:t>
      </w:r>
      <w:r w:rsidRPr="006C493D">
        <w:rPr>
          <w:rFonts w:cs="Times New Roman"/>
          <w:szCs w:val="24"/>
        </w:rPr>
        <w:t xml:space="preserve"> by external shock and unsound liquidity management by some of its well-established banks.  </w:t>
      </w:r>
    </w:p>
    <w:p w:rsidR="006C493D" w:rsidRPr="006C493D" w:rsidRDefault="006C493D" w:rsidP="006C493D">
      <w:pPr>
        <w:jc w:val="both"/>
        <w:rPr>
          <w:rFonts w:cs="Times New Roman"/>
          <w:szCs w:val="24"/>
        </w:rPr>
      </w:pPr>
      <w:r w:rsidRPr="006C493D">
        <w:rPr>
          <w:rFonts w:cs="Times New Roman"/>
          <w:szCs w:val="24"/>
        </w:rPr>
        <w:lastRenderedPageBreak/>
        <w:t>Furthermore, the cu</w:t>
      </w:r>
      <w:r>
        <w:rPr>
          <w:rFonts w:cs="Times New Roman"/>
          <w:szCs w:val="24"/>
        </w:rPr>
        <w:t xml:space="preserve">rrent development of the Ethiopian commercial </w:t>
      </w:r>
      <w:r w:rsidR="00C873A2">
        <w:rPr>
          <w:rFonts w:cs="Times New Roman"/>
          <w:szCs w:val="24"/>
        </w:rPr>
        <w:t>b</w:t>
      </w:r>
      <w:r w:rsidRPr="006C493D">
        <w:rPr>
          <w:rFonts w:cs="Times New Roman"/>
          <w:szCs w:val="24"/>
        </w:rPr>
        <w:t xml:space="preserve">anking industry is facing the following issues:  </w:t>
      </w:r>
    </w:p>
    <w:p w:rsidR="006C493D" w:rsidRPr="006C493D" w:rsidRDefault="006C493D" w:rsidP="006C493D">
      <w:pPr>
        <w:pStyle w:val="ListParagraph"/>
        <w:numPr>
          <w:ilvl w:val="0"/>
          <w:numId w:val="6"/>
        </w:numPr>
        <w:jc w:val="both"/>
        <w:rPr>
          <w:rFonts w:cs="Times New Roman"/>
          <w:szCs w:val="24"/>
        </w:rPr>
      </w:pPr>
      <w:r w:rsidRPr="006C493D">
        <w:rPr>
          <w:rFonts w:cs="Times New Roman"/>
          <w:szCs w:val="24"/>
        </w:rPr>
        <w:t>As the industry is undergoing a period of rapid growth, it has to be accompanied by a robust liquidity risk management program; such a program is currently not being prepared effectively by banking regulators.</w:t>
      </w:r>
    </w:p>
    <w:p w:rsidR="006C493D" w:rsidRPr="006C493D" w:rsidRDefault="006C493D" w:rsidP="006C493D">
      <w:pPr>
        <w:pStyle w:val="ListParagraph"/>
        <w:numPr>
          <w:ilvl w:val="0"/>
          <w:numId w:val="6"/>
        </w:numPr>
        <w:jc w:val="both"/>
        <w:rPr>
          <w:rFonts w:cs="Times New Roman"/>
          <w:szCs w:val="24"/>
        </w:rPr>
      </w:pPr>
      <w:r w:rsidRPr="006C493D">
        <w:rPr>
          <w:rFonts w:cs="Times New Roman"/>
          <w:szCs w:val="24"/>
        </w:rPr>
        <w:t>The practic</w:t>
      </w:r>
      <w:r w:rsidR="00F92842">
        <w:rPr>
          <w:rFonts w:cs="Times New Roman"/>
          <w:szCs w:val="24"/>
        </w:rPr>
        <w:t xml:space="preserve">es of the Ethiopian </w:t>
      </w:r>
      <w:r w:rsidRPr="006C493D">
        <w:rPr>
          <w:rFonts w:cs="Times New Roman"/>
          <w:szCs w:val="24"/>
        </w:rPr>
        <w:t xml:space="preserve">banking industry reveal a less-than-ideal liquidity management. The banks have an orientation towards short-term financing and only a minimum contribution to long-term financing. </w:t>
      </w:r>
    </w:p>
    <w:p w:rsidR="006C493D" w:rsidRPr="006C493D" w:rsidRDefault="006C493D" w:rsidP="006C493D">
      <w:pPr>
        <w:pStyle w:val="ListParagraph"/>
        <w:numPr>
          <w:ilvl w:val="0"/>
          <w:numId w:val="6"/>
        </w:numPr>
        <w:jc w:val="both"/>
        <w:rPr>
          <w:rFonts w:cs="Times New Roman"/>
          <w:szCs w:val="24"/>
        </w:rPr>
      </w:pPr>
      <w:r w:rsidRPr="006C493D">
        <w:rPr>
          <w:rFonts w:cs="Times New Roman"/>
          <w:szCs w:val="24"/>
        </w:rPr>
        <w:t>Depositors show a sensitive liquidity behavior and may withdraw their funds if the economy is in downturn or deposit interest offers a better return and;</w:t>
      </w:r>
    </w:p>
    <w:p w:rsidR="006C493D" w:rsidRPr="006C493D" w:rsidRDefault="00F92842" w:rsidP="006C493D">
      <w:pPr>
        <w:pStyle w:val="ListParagraph"/>
        <w:numPr>
          <w:ilvl w:val="0"/>
          <w:numId w:val="6"/>
        </w:numPr>
        <w:jc w:val="both"/>
        <w:rPr>
          <w:rFonts w:cs="Times New Roman"/>
          <w:szCs w:val="24"/>
        </w:rPr>
      </w:pPr>
      <w:r>
        <w:rPr>
          <w:rFonts w:cs="Times New Roman"/>
          <w:szCs w:val="24"/>
        </w:rPr>
        <w:t xml:space="preserve">Ethiopia has a less developed </w:t>
      </w:r>
      <w:r w:rsidRPr="006C493D">
        <w:rPr>
          <w:rFonts w:cs="Times New Roman"/>
          <w:szCs w:val="24"/>
        </w:rPr>
        <w:t>money</w:t>
      </w:r>
      <w:r>
        <w:rPr>
          <w:rFonts w:cs="Times New Roman"/>
          <w:szCs w:val="24"/>
        </w:rPr>
        <w:t xml:space="preserve"> market with limited </w:t>
      </w:r>
      <w:r w:rsidRPr="006C493D">
        <w:rPr>
          <w:rFonts w:cs="Times New Roman"/>
          <w:szCs w:val="24"/>
        </w:rPr>
        <w:t>liquid</w:t>
      </w:r>
      <w:r>
        <w:rPr>
          <w:rFonts w:cs="Times New Roman"/>
          <w:szCs w:val="24"/>
        </w:rPr>
        <w:t xml:space="preserve"> instruments to provide commercial</w:t>
      </w:r>
      <w:r w:rsidR="006C493D" w:rsidRPr="006C493D">
        <w:rPr>
          <w:rFonts w:cs="Times New Roman"/>
          <w:szCs w:val="24"/>
        </w:rPr>
        <w:t xml:space="preserve"> banks a short-term liquidity. </w:t>
      </w:r>
    </w:p>
    <w:p w:rsidR="006C493D" w:rsidRPr="006C493D" w:rsidRDefault="006C493D" w:rsidP="006C493D">
      <w:pPr>
        <w:pStyle w:val="ListParagraph"/>
        <w:numPr>
          <w:ilvl w:val="0"/>
          <w:numId w:val="6"/>
        </w:numPr>
        <w:jc w:val="both"/>
        <w:rPr>
          <w:rFonts w:cs="Times New Roman"/>
          <w:szCs w:val="24"/>
        </w:rPr>
      </w:pPr>
      <w:r w:rsidRPr="006C493D">
        <w:rPr>
          <w:rFonts w:cs="Times New Roman"/>
          <w:szCs w:val="24"/>
        </w:rPr>
        <w:t>The future develop</w:t>
      </w:r>
      <w:r w:rsidR="00F92842">
        <w:rPr>
          <w:rFonts w:cs="Times New Roman"/>
          <w:szCs w:val="24"/>
        </w:rPr>
        <w:t>ment of the Ethiopian</w:t>
      </w:r>
      <w:r w:rsidRPr="006C493D">
        <w:rPr>
          <w:rFonts w:cs="Times New Roman"/>
          <w:szCs w:val="24"/>
        </w:rPr>
        <w:t xml:space="preserve"> banking industry demands a proper liquidity management, given the complexities of banking activities and economic conditions.  </w:t>
      </w:r>
    </w:p>
    <w:p w:rsidR="006C493D" w:rsidRDefault="006C493D" w:rsidP="006C493D">
      <w:pPr>
        <w:jc w:val="both"/>
        <w:rPr>
          <w:rFonts w:cs="Times New Roman"/>
          <w:szCs w:val="24"/>
        </w:rPr>
      </w:pPr>
      <w:r w:rsidRPr="006C493D">
        <w:rPr>
          <w:rFonts w:cs="Times New Roman"/>
          <w:szCs w:val="24"/>
        </w:rPr>
        <w:t xml:space="preserve">These facts have highlighted the importance of having a robust liquidity management program to anticipate future liquidity risk problems.  </w:t>
      </w:r>
    </w:p>
    <w:p w:rsidR="00C873A2" w:rsidRDefault="00C873A2" w:rsidP="00C873A2">
      <w:pPr>
        <w:jc w:val="both"/>
        <w:rPr>
          <w:rFonts w:cs="Times New Roman"/>
          <w:szCs w:val="24"/>
        </w:rPr>
      </w:pPr>
      <w:r>
        <w:rPr>
          <w:rFonts w:cs="Times New Roman"/>
          <w:szCs w:val="24"/>
        </w:rPr>
        <w:t xml:space="preserve">Ethiopian </w:t>
      </w:r>
      <w:r w:rsidRPr="00C873A2">
        <w:rPr>
          <w:rFonts w:cs="Times New Roman"/>
          <w:szCs w:val="24"/>
        </w:rPr>
        <w:t>commercial banks are accordingly in urgent need of improving risk management technique so as to prepare themselves against all sorts of risks, especially liquidity risk. Risk Management plays a decisive role in the development of commercial banks, and is deemed the emphasis and difficulty of asset-liability management and financial risk management by comme</w:t>
      </w:r>
      <w:r>
        <w:rPr>
          <w:rFonts w:cs="Times New Roman"/>
          <w:szCs w:val="24"/>
        </w:rPr>
        <w:t>rcial banks around the world.</w:t>
      </w:r>
    </w:p>
    <w:p w:rsidR="00C873A2" w:rsidRDefault="00C873A2" w:rsidP="00C873A2">
      <w:pPr>
        <w:jc w:val="both"/>
        <w:rPr>
          <w:rFonts w:cs="Times New Roman"/>
          <w:szCs w:val="24"/>
        </w:rPr>
      </w:pPr>
      <w:r w:rsidRPr="00C873A2">
        <w:rPr>
          <w:rFonts w:cs="Times New Roman"/>
          <w:szCs w:val="24"/>
        </w:rPr>
        <w:t xml:space="preserve"> Liquidity risk management of global banking industry has experienced a development process in which causes for risks tend to be much more complex and banks’ management turns systematically and steadily with increasingly strict supervision. Early liquidity risk management largely focused on the liquidity management of assets. As the financial market moves forward, liquidity management gradually transfers into liquidity management of liabilities, balanced liquidity mana</w:t>
      </w:r>
      <w:r>
        <w:rPr>
          <w:rFonts w:cs="Times New Roman"/>
          <w:szCs w:val="24"/>
        </w:rPr>
        <w:t>gement and some other stages.</w:t>
      </w:r>
    </w:p>
    <w:p w:rsidR="00650892" w:rsidRDefault="00650892" w:rsidP="00C873A2">
      <w:pPr>
        <w:jc w:val="both"/>
        <w:rPr>
          <w:rFonts w:cs="Times New Roman"/>
          <w:szCs w:val="24"/>
        </w:rPr>
      </w:pPr>
      <w:r w:rsidRPr="00650892">
        <w:rPr>
          <w:rFonts w:cs="Times New Roman"/>
          <w:szCs w:val="24"/>
        </w:rPr>
        <w:t>In pursuit of high profits as well as strong competitiveness, commercial banks of our country strengthen the bond with international financial market, which makes the domestic financial system more susceptible to international events imperceptibly. There are several long-standing issues concerning Ethiopia’s commercial banks, such as low profitability, high rate of non-</w:t>
      </w:r>
      <w:r w:rsidRPr="00650892">
        <w:rPr>
          <w:rFonts w:cs="Times New Roman"/>
          <w:szCs w:val="24"/>
        </w:rPr>
        <w:lastRenderedPageBreak/>
        <w:t>performing assets, low capital adequacy ratio, maturity mismatching of assets and liabilities, low degree of marketization and backward liquidity risk management techniques. With poor capability of dealing with and resisting risks, commercial banks of our country are confronted with serious systematic risk under the market economy environment which is always filled with international financial crisis proneness.</w:t>
      </w:r>
    </w:p>
    <w:p w:rsidR="0044157F" w:rsidRPr="006F5A01" w:rsidRDefault="0099751C" w:rsidP="00B56DC7">
      <w:pPr>
        <w:jc w:val="both"/>
        <w:rPr>
          <w:rFonts w:cs="Times New Roman"/>
          <w:szCs w:val="24"/>
        </w:rPr>
      </w:pPr>
      <w:r w:rsidRPr="00B56DC7">
        <w:rPr>
          <w:rFonts w:cs="Times New Roman"/>
          <w:szCs w:val="24"/>
        </w:rPr>
        <w:t>To the best knowledge of the researcher,</w:t>
      </w:r>
      <w:r w:rsidR="00B56DC7" w:rsidRPr="00B56DC7">
        <w:rPr>
          <w:rFonts w:cs="Times New Roman"/>
          <w:szCs w:val="24"/>
        </w:rPr>
        <w:t xml:space="preserve"> the previous studies dwelled on</w:t>
      </w:r>
      <w:r w:rsidR="00B56DC7">
        <w:rPr>
          <w:rFonts w:cs="Times New Roman"/>
          <w:szCs w:val="24"/>
        </w:rPr>
        <w:t xml:space="preserve"> the liquidity risk </w:t>
      </w:r>
      <w:r w:rsidR="00B56DC7" w:rsidRPr="00B56DC7">
        <w:rPr>
          <w:rFonts w:cs="Times New Roman"/>
          <w:szCs w:val="24"/>
        </w:rPr>
        <w:t>management practices by Ethiopian commercial banks are at primary stage.</w:t>
      </w:r>
      <w:r>
        <w:rPr>
          <w:rFonts w:cs="Times New Roman"/>
          <w:szCs w:val="24"/>
        </w:rPr>
        <w:t xml:space="preserve">It is on this basis that a </w:t>
      </w:r>
      <w:r w:rsidRPr="0099751C">
        <w:rPr>
          <w:rFonts w:cs="Times New Roman"/>
          <w:szCs w:val="24"/>
        </w:rPr>
        <w:t>survey of the liquidity ri</w:t>
      </w:r>
      <w:r w:rsidR="0044157F">
        <w:rPr>
          <w:rFonts w:cs="Times New Roman"/>
          <w:szCs w:val="24"/>
        </w:rPr>
        <w:t>sk management practices commercial bank of Ethiopia</w:t>
      </w:r>
      <w:r>
        <w:rPr>
          <w:rFonts w:cs="Times New Roman"/>
          <w:szCs w:val="24"/>
        </w:rPr>
        <w:t xml:space="preserve"> is important. This study </w:t>
      </w:r>
      <w:r w:rsidRPr="0099751C">
        <w:rPr>
          <w:rFonts w:cs="Times New Roman"/>
          <w:szCs w:val="24"/>
        </w:rPr>
        <w:t>has been propelled at surveying the Liquidity risk man</w:t>
      </w:r>
      <w:r w:rsidR="0044157F">
        <w:rPr>
          <w:rFonts w:cs="Times New Roman"/>
          <w:szCs w:val="24"/>
        </w:rPr>
        <w:t>agement practices in</w:t>
      </w:r>
      <w:r w:rsidR="006F5A01">
        <w:rPr>
          <w:rFonts w:cs="Times New Roman"/>
          <w:szCs w:val="24"/>
        </w:rPr>
        <w:t xml:space="preserve"> Ethiopian commercial banks and</w:t>
      </w:r>
      <w:r w:rsidR="0093610B">
        <w:rPr>
          <w:rFonts w:cs="Times New Roman"/>
          <w:szCs w:val="24"/>
        </w:rPr>
        <w:t>focused on commercial bank of Ethiopia</w:t>
      </w:r>
      <w:r w:rsidRPr="0099751C">
        <w:rPr>
          <w:rFonts w:cs="Times New Roman"/>
          <w:szCs w:val="24"/>
        </w:rPr>
        <w:t xml:space="preserve">. </w:t>
      </w:r>
      <w:r w:rsidR="006F5A01" w:rsidRPr="006F5A01">
        <w:rPr>
          <w:rFonts w:cs="Times New Roman"/>
          <w:szCs w:val="24"/>
        </w:rPr>
        <w:t>In addition, the output of the research will fill a gap in knowledge and understanding with regard to managing liquidity risk through balancing asset and liability sides.</w:t>
      </w:r>
    </w:p>
    <w:p w:rsidR="00E91A15" w:rsidRPr="00C662D5" w:rsidRDefault="00E91A15" w:rsidP="000C1CB6">
      <w:pPr>
        <w:pStyle w:val="ListParagraph"/>
        <w:numPr>
          <w:ilvl w:val="0"/>
          <w:numId w:val="8"/>
        </w:numPr>
        <w:jc w:val="both"/>
        <w:rPr>
          <w:rFonts w:cs="Times New Roman"/>
          <w:b/>
          <w:sz w:val="32"/>
          <w:szCs w:val="32"/>
        </w:rPr>
      </w:pPr>
      <w:r w:rsidRPr="00C662D5">
        <w:rPr>
          <w:rFonts w:cs="Times New Roman"/>
          <w:b/>
          <w:sz w:val="32"/>
          <w:szCs w:val="32"/>
        </w:rPr>
        <w:t xml:space="preserve">Objectives of the study  </w:t>
      </w:r>
    </w:p>
    <w:p w:rsidR="00E91A15" w:rsidRDefault="00E91A15" w:rsidP="00E91A15">
      <w:pPr>
        <w:jc w:val="both"/>
        <w:rPr>
          <w:rFonts w:cs="Times New Roman"/>
          <w:szCs w:val="24"/>
        </w:rPr>
      </w:pPr>
      <w:r w:rsidRPr="00E91A15">
        <w:rPr>
          <w:rFonts w:cs="Times New Roman"/>
          <w:szCs w:val="24"/>
        </w:rPr>
        <w:t>The study has general and specific objectives. The specific objectives are within the framework of the general objectives in a sense that they are set up in as such a way to achieve the general objective.</w:t>
      </w:r>
    </w:p>
    <w:p w:rsidR="00E91A15" w:rsidRPr="00C662D5" w:rsidRDefault="00E91A15" w:rsidP="0099751C">
      <w:pPr>
        <w:jc w:val="both"/>
        <w:rPr>
          <w:rFonts w:cs="Times New Roman"/>
          <w:b/>
          <w:sz w:val="28"/>
          <w:szCs w:val="28"/>
        </w:rPr>
      </w:pPr>
      <w:r w:rsidRPr="00C662D5">
        <w:rPr>
          <w:rFonts w:cs="Times New Roman"/>
          <w:b/>
          <w:sz w:val="28"/>
          <w:szCs w:val="28"/>
        </w:rPr>
        <w:t>General Objective of the study</w:t>
      </w:r>
    </w:p>
    <w:p w:rsidR="0099751C" w:rsidRDefault="00521828" w:rsidP="0099751C">
      <w:pPr>
        <w:jc w:val="both"/>
        <w:rPr>
          <w:rFonts w:cs="Times New Roman"/>
          <w:szCs w:val="24"/>
        </w:rPr>
      </w:pPr>
      <w:r w:rsidRPr="00521828">
        <w:rPr>
          <w:rFonts w:cs="Times New Roman"/>
          <w:szCs w:val="24"/>
        </w:rPr>
        <w:t xml:space="preserve">The </w:t>
      </w:r>
      <w:r>
        <w:rPr>
          <w:rFonts w:cs="Times New Roman"/>
          <w:szCs w:val="24"/>
        </w:rPr>
        <w:t xml:space="preserve">main </w:t>
      </w:r>
      <w:r w:rsidRPr="00521828">
        <w:rPr>
          <w:rFonts w:cs="Times New Roman"/>
          <w:szCs w:val="24"/>
        </w:rPr>
        <w:t>objectives of this research are to investigate liquidity</w:t>
      </w:r>
      <w:r w:rsidR="006F5A01">
        <w:rPr>
          <w:rFonts w:cs="Times New Roman"/>
          <w:szCs w:val="24"/>
        </w:rPr>
        <w:t xml:space="preserve"> risk</w:t>
      </w:r>
      <w:r w:rsidRPr="00521828">
        <w:rPr>
          <w:rFonts w:cs="Times New Roman"/>
          <w:szCs w:val="24"/>
        </w:rPr>
        <w:t xml:space="preserve"> management practices</w:t>
      </w:r>
      <w:r>
        <w:rPr>
          <w:rFonts w:cs="Times New Roman"/>
          <w:szCs w:val="24"/>
        </w:rPr>
        <w:t xml:space="preserve"> in commercial bank of Ethiopia.</w:t>
      </w:r>
    </w:p>
    <w:p w:rsidR="0099751C" w:rsidRPr="00C662D5" w:rsidRDefault="00E91A15" w:rsidP="0099751C">
      <w:pPr>
        <w:jc w:val="both"/>
        <w:rPr>
          <w:rFonts w:cs="Times New Roman"/>
          <w:b/>
          <w:sz w:val="28"/>
          <w:szCs w:val="28"/>
        </w:rPr>
      </w:pPr>
      <w:r w:rsidRPr="00C662D5">
        <w:rPr>
          <w:rFonts w:cs="Times New Roman"/>
          <w:b/>
          <w:sz w:val="28"/>
          <w:szCs w:val="28"/>
        </w:rPr>
        <w:t xml:space="preserve">Specific </w:t>
      </w:r>
      <w:r w:rsidR="0099751C" w:rsidRPr="00C662D5">
        <w:rPr>
          <w:rFonts w:cs="Times New Roman"/>
          <w:b/>
          <w:sz w:val="28"/>
          <w:szCs w:val="28"/>
        </w:rPr>
        <w:t xml:space="preserve">Objective of the study </w:t>
      </w:r>
    </w:p>
    <w:p w:rsidR="0099751C" w:rsidRPr="00A21C69" w:rsidRDefault="0099751C" w:rsidP="0003677C">
      <w:pPr>
        <w:pStyle w:val="ListParagraph"/>
        <w:numPr>
          <w:ilvl w:val="0"/>
          <w:numId w:val="3"/>
        </w:numPr>
        <w:jc w:val="both"/>
        <w:rPr>
          <w:rFonts w:cs="Times New Roman"/>
          <w:szCs w:val="24"/>
        </w:rPr>
      </w:pPr>
      <w:r w:rsidRPr="00A21C69">
        <w:rPr>
          <w:rFonts w:cs="Times New Roman"/>
          <w:szCs w:val="24"/>
        </w:rPr>
        <w:t xml:space="preserve">To establish the level of liquidity risk exposure of commercial bank of Ethiopia. </w:t>
      </w:r>
    </w:p>
    <w:p w:rsidR="00A66383" w:rsidRDefault="00B65C7B" w:rsidP="00A66383">
      <w:pPr>
        <w:pStyle w:val="ListParagraph"/>
        <w:numPr>
          <w:ilvl w:val="0"/>
          <w:numId w:val="3"/>
        </w:numPr>
        <w:jc w:val="both"/>
        <w:rPr>
          <w:rFonts w:cs="Times New Roman"/>
          <w:szCs w:val="24"/>
        </w:rPr>
      </w:pPr>
      <w:r>
        <w:rPr>
          <w:rFonts w:cs="Times New Roman"/>
          <w:szCs w:val="24"/>
        </w:rPr>
        <w:t>To investigate</w:t>
      </w:r>
      <w:r w:rsidR="0099751C" w:rsidRPr="00A21C69">
        <w:rPr>
          <w:rFonts w:cs="Times New Roman"/>
          <w:szCs w:val="24"/>
        </w:rPr>
        <w:t xml:space="preserve"> the pr</w:t>
      </w:r>
      <w:r w:rsidR="00A21C69" w:rsidRPr="00A21C69">
        <w:rPr>
          <w:rFonts w:cs="Times New Roman"/>
          <w:szCs w:val="24"/>
        </w:rPr>
        <w:t>actices adopted by commercial bank of Ethiopia</w:t>
      </w:r>
      <w:r w:rsidR="0099751C" w:rsidRPr="00A21C69">
        <w:rPr>
          <w:rFonts w:cs="Times New Roman"/>
          <w:szCs w:val="24"/>
        </w:rPr>
        <w:t xml:space="preserve"> to managing the liquidity risk.</w:t>
      </w:r>
    </w:p>
    <w:p w:rsidR="00A66383" w:rsidRDefault="00C9043A" w:rsidP="00A66383">
      <w:pPr>
        <w:pStyle w:val="ListParagraph"/>
        <w:numPr>
          <w:ilvl w:val="0"/>
          <w:numId w:val="3"/>
        </w:numPr>
        <w:jc w:val="both"/>
        <w:rPr>
          <w:rFonts w:cs="Times New Roman"/>
          <w:szCs w:val="24"/>
        </w:rPr>
      </w:pPr>
      <w:r w:rsidRPr="00A66383">
        <w:rPr>
          <w:rFonts w:cs="Times New Roman"/>
          <w:szCs w:val="24"/>
        </w:rPr>
        <w:t xml:space="preserve">To examine the benefits of proper liquidity risk management practices to the growth of these institutions. </w:t>
      </w:r>
    </w:p>
    <w:p w:rsidR="00A66383" w:rsidRDefault="00D940C6" w:rsidP="00A66383">
      <w:pPr>
        <w:pStyle w:val="ListParagraph"/>
        <w:numPr>
          <w:ilvl w:val="0"/>
          <w:numId w:val="3"/>
        </w:numPr>
        <w:jc w:val="both"/>
        <w:rPr>
          <w:rFonts w:cs="Times New Roman"/>
          <w:szCs w:val="24"/>
        </w:rPr>
      </w:pPr>
      <w:r w:rsidRPr="00A66383">
        <w:rPr>
          <w:rFonts w:cs="Times New Roman"/>
          <w:szCs w:val="24"/>
        </w:rPr>
        <w:t xml:space="preserve">To analyze the management of liquidity risk in </w:t>
      </w:r>
      <w:r w:rsidR="00365FE3" w:rsidRPr="00A66383">
        <w:rPr>
          <w:rFonts w:cs="Times New Roman"/>
          <w:szCs w:val="24"/>
        </w:rPr>
        <w:t>the CBE</w:t>
      </w:r>
      <w:r w:rsidRPr="00A66383">
        <w:rPr>
          <w:rFonts w:cs="Times New Roman"/>
          <w:szCs w:val="24"/>
        </w:rPr>
        <w:t xml:space="preserve"> by balancing the asset and liability sides.</w:t>
      </w:r>
    </w:p>
    <w:p w:rsidR="00A66383" w:rsidRDefault="00365FE3" w:rsidP="00A66383">
      <w:pPr>
        <w:pStyle w:val="ListParagraph"/>
        <w:numPr>
          <w:ilvl w:val="0"/>
          <w:numId w:val="3"/>
        </w:numPr>
        <w:jc w:val="both"/>
        <w:rPr>
          <w:rFonts w:cs="Times New Roman"/>
          <w:szCs w:val="24"/>
        </w:rPr>
      </w:pPr>
      <w:r w:rsidRPr="00A66383">
        <w:rPr>
          <w:rFonts w:cs="Times New Roman"/>
          <w:szCs w:val="24"/>
        </w:rPr>
        <w:t xml:space="preserve">To identify strategies that </w:t>
      </w:r>
      <w:r w:rsidR="00C9043A" w:rsidRPr="00A66383">
        <w:rPr>
          <w:rFonts w:cs="Times New Roman"/>
          <w:szCs w:val="24"/>
        </w:rPr>
        <w:t>are instituted to monitor and control liquidity risk in these institutions.</w:t>
      </w:r>
    </w:p>
    <w:p w:rsidR="00A66383" w:rsidRDefault="00C9043A" w:rsidP="00A66383">
      <w:pPr>
        <w:pStyle w:val="ListParagraph"/>
        <w:numPr>
          <w:ilvl w:val="0"/>
          <w:numId w:val="3"/>
        </w:numPr>
        <w:jc w:val="both"/>
        <w:rPr>
          <w:rFonts w:cs="Times New Roman"/>
          <w:szCs w:val="24"/>
        </w:rPr>
      </w:pPr>
      <w:r w:rsidRPr="00A66383">
        <w:rPr>
          <w:rFonts w:cs="Times New Roman"/>
          <w:szCs w:val="24"/>
        </w:rPr>
        <w:lastRenderedPageBreak/>
        <w:t>To examines the challenges faced by these institutions in managing their liquidity risk.</w:t>
      </w:r>
    </w:p>
    <w:p w:rsidR="00C51C1D" w:rsidRDefault="00C51C1D" w:rsidP="00C51C1D">
      <w:pPr>
        <w:pStyle w:val="ListParagraph"/>
        <w:numPr>
          <w:ilvl w:val="0"/>
          <w:numId w:val="3"/>
        </w:numPr>
        <w:rPr>
          <w:rFonts w:cs="Times New Roman"/>
          <w:szCs w:val="24"/>
        </w:rPr>
      </w:pPr>
      <w:r w:rsidRPr="00C51C1D">
        <w:rPr>
          <w:rFonts w:cs="Times New Roman"/>
          <w:szCs w:val="24"/>
        </w:rPr>
        <w:t>What is a proposed program to solve the problem of liquidity risk?</w:t>
      </w:r>
    </w:p>
    <w:p w:rsidR="00E91A15" w:rsidRPr="00C51C1D" w:rsidRDefault="00E91A15" w:rsidP="00C51C1D">
      <w:pPr>
        <w:pStyle w:val="ListParagraph"/>
        <w:numPr>
          <w:ilvl w:val="0"/>
          <w:numId w:val="3"/>
        </w:numPr>
        <w:rPr>
          <w:rFonts w:cs="Times New Roman"/>
          <w:szCs w:val="24"/>
        </w:rPr>
      </w:pPr>
      <w:r w:rsidRPr="00C51C1D">
        <w:rPr>
          <w:rFonts w:cs="Times New Roman"/>
          <w:szCs w:val="24"/>
        </w:rPr>
        <w:t>Draw policy implications from the result of the study.</w:t>
      </w:r>
    </w:p>
    <w:p w:rsidR="00E91A15" w:rsidRPr="00A21C69" w:rsidRDefault="00E91A15" w:rsidP="00E91A15">
      <w:pPr>
        <w:pStyle w:val="ListParagraph"/>
        <w:jc w:val="both"/>
        <w:rPr>
          <w:rFonts w:cs="Times New Roman"/>
          <w:szCs w:val="24"/>
        </w:rPr>
      </w:pPr>
    </w:p>
    <w:p w:rsidR="00BA229F" w:rsidRPr="00C662D5" w:rsidRDefault="00BA229F" w:rsidP="00BA229F">
      <w:pPr>
        <w:jc w:val="both"/>
        <w:rPr>
          <w:rFonts w:cs="Times New Roman"/>
          <w:sz w:val="28"/>
          <w:szCs w:val="28"/>
        </w:rPr>
      </w:pPr>
      <w:r w:rsidRPr="00C662D5">
        <w:rPr>
          <w:rFonts w:cs="Times New Roman"/>
          <w:b/>
          <w:sz w:val="28"/>
          <w:szCs w:val="28"/>
        </w:rPr>
        <w:t>Research questions</w:t>
      </w:r>
    </w:p>
    <w:p w:rsidR="00BA229F" w:rsidRPr="00BA229F" w:rsidRDefault="00BA229F" w:rsidP="00BA229F">
      <w:pPr>
        <w:jc w:val="both"/>
        <w:rPr>
          <w:rFonts w:cs="Times New Roman"/>
          <w:szCs w:val="24"/>
        </w:rPr>
      </w:pPr>
      <w:r w:rsidRPr="00BA229F">
        <w:rPr>
          <w:rFonts w:cs="Times New Roman"/>
          <w:szCs w:val="24"/>
        </w:rPr>
        <w:t xml:space="preserve">  This research has specific research questions to be answered, which are:</w:t>
      </w:r>
    </w:p>
    <w:p w:rsidR="00BA229F" w:rsidRPr="00BA229F" w:rsidRDefault="00BA229F" w:rsidP="00BA229F">
      <w:pPr>
        <w:pStyle w:val="ListParagraph"/>
        <w:numPr>
          <w:ilvl w:val="0"/>
          <w:numId w:val="9"/>
        </w:numPr>
        <w:jc w:val="both"/>
        <w:rPr>
          <w:rFonts w:cs="Times New Roman"/>
          <w:szCs w:val="24"/>
        </w:rPr>
      </w:pPr>
      <w:r w:rsidRPr="00BA229F">
        <w:rPr>
          <w:rFonts w:cs="Times New Roman"/>
          <w:szCs w:val="24"/>
        </w:rPr>
        <w:t>What are the current practices of liquidity risk management in commercial bank of Ethiopia?</w:t>
      </w:r>
    </w:p>
    <w:p w:rsidR="00BA229F" w:rsidRDefault="00BA229F" w:rsidP="00BA229F">
      <w:pPr>
        <w:pStyle w:val="ListParagraph"/>
        <w:numPr>
          <w:ilvl w:val="0"/>
          <w:numId w:val="9"/>
        </w:numPr>
        <w:jc w:val="both"/>
        <w:rPr>
          <w:rFonts w:cs="Times New Roman"/>
          <w:szCs w:val="24"/>
        </w:rPr>
      </w:pPr>
      <w:r w:rsidRPr="00BA229F">
        <w:rPr>
          <w:rFonts w:cs="Times New Roman"/>
          <w:szCs w:val="24"/>
        </w:rPr>
        <w:t>What is the level of liquidity risk exposure of commercial bank of Ethiopia?</w:t>
      </w:r>
    </w:p>
    <w:p w:rsidR="00BA229F" w:rsidRDefault="00BA229F" w:rsidP="00BA229F">
      <w:pPr>
        <w:pStyle w:val="ListParagraph"/>
        <w:numPr>
          <w:ilvl w:val="0"/>
          <w:numId w:val="9"/>
        </w:numPr>
        <w:jc w:val="both"/>
        <w:rPr>
          <w:rFonts w:cs="Times New Roman"/>
          <w:szCs w:val="24"/>
        </w:rPr>
      </w:pPr>
      <w:r w:rsidRPr="00BA229F">
        <w:rPr>
          <w:rFonts w:cs="Times New Roman"/>
          <w:szCs w:val="24"/>
        </w:rPr>
        <w:t xml:space="preserve">What are the strategies that are instituted to monitor and control liquidity risk in these institutions? </w:t>
      </w:r>
    </w:p>
    <w:p w:rsidR="00BA229F" w:rsidRDefault="00BA229F" w:rsidP="00BA229F">
      <w:pPr>
        <w:pStyle w:val="ListParagraph"/>
        <w:numPr>
          <w:ilvl w:val="0"/>
          <w:numId w:val="9"/>
        </w:numPr>
        <w:jc w:val="both"/>
        <w:rPr>
          <w:rFonts w:cs="Times New Roman"/>
          <w:szCs w:val="24"/>
        </w:rPr>
      </w:pPr>
      <w:r w:rsidRPr="00BA229F">
        <w:rPr>
          <w:rFonts w:cs="Times New Roman"/>
          <w:szCs w:val="24"/>
        </w:rPr>
        <w:t xml:space="preserve">What have been the benefits of proper liquidity risk management practices to the growth of these institutions?   </w:t>
      </w:r>
    </w:p>
    <w:p w:rsidR="00BA229F" w:rsidRDefault="00BA229F" w:rsidP="00BA229F">
      <w:pPr>
        <w:pStyle w:val="ListParagraph"/>
        <w:numPr>
          <w:ilvl w:val="0"/>
          <w:numId w:val="9"/>
        </w:numPr>
        <w:jc w:val="both"/>
        <w:rPr>
          <w:rFonts w:cs="Times New Roman"/>
          <w:szCs w:val="24"/>
        </w:rPr>
      </w:pPr>
      <w:r w:rsidRPr="00BA229F">
        <w:rPr>
          <w:rFonts w:cs="Times New Roman"/>
          <w:szCs w:val="24"/>
        </w:rPr>
        <w:t>What are the challenges faced by these institutions in managing their liquidity risk?</w:t>
      </w:r>
    </w:p>
    <w:p w:rsidR="00BA229F" w:rsidRDefault="00BA229F" w:rsidP="00BA229F">
      <w:pPr>
        <w:pStyle w:val="ListParagraph"/>
        <w:numPr>
          <w:ilvl w:val="0"/>
          <w:numId w:val="9"/>
        </w:numPr>
        <w:jc w:val="both"/>
        <w:rPr>
          <w:rFonts w:cs="Times New Roman"/>
          <w:szCs w:val="24"/>
        </w:rPr>
      </w:pPr>
      <w:r w:rsidRPr="00BA229F">
        <w:rPr>
          <w:rFonts w:cs="Times New Roman"/>
          <w:szCs w:val="24"/>
        </w:rPr>
        <w:t>What are the current practices of liquidity risk management and the organizational structure in relation to managing liquidity?</w:t>
      </w:r>
    </w:p>
    <w:p w:rsidR="00BA229F" w:rsidRPr="00A27C03" w:rsidRDefault="00BA229F" w:rsidP="00A21C69">
      <w:pPr>
        <w:pStyle w:val="ListParagraph"/>
        <w:numPr>
          <w:ilvl w:val="0"/>
          <w:numId w:val="9"/>
        </w:numPr>
        <w:jc w:val="both"/>
        <w:rPr>
          <w:rFonts w:cs="Times New Roman"/>
          <w:szCs w:val="24"/>
        </w:rPr>
      </w:pPr>
      <w:r w:rsidRPr="00BA229F">
        <w:rPr>
          <w:rFonts w:cs="Times New Roman"/>
          <w:szCs w:val="24"/>
        </w:rPr>
        <w:t>What factors influence commercial banks of Ethiopia to balance liquidity on the assets and liabilities side and their liquidity management strategies?</w:t>
      </w:r>
    </w:p>
    <w:p w:rsidR="00BA229F" w:rsidRPr="00C662D5" w:rsidRDefault="00BA229F" w:rsidP="00BA229F">
      <w:pPr>
        <w:jc w:val="both"/>
        <w:rPr>
          <w:rFonts w:cs="Times New Roman"/>
          <w:b/>
          <w:sz w:val="28"/>
          <w:szCs w:val="28"/>
        </w:rPr>
      </w:pPr>
      <w:r w:rsidRPr="00C662D5">
        <w:rPr>
          <w:rFonts w:cs="Times New Roman"/>
          <w:b/>
          <w:sz w:val="28"/>
          <w:szCs w:val="28"/>
        </w:rPr>
        <w:t xml:space="preserve">Research Hypothesis </w:t>
      </w:r>
    </w:p>
    <w:p w:rsidR="00BA229F" w:rsidRPr="00BA229F" w:rsidRDefault="00BA229F" w:rsidP="00BA229F">
      <w:pPr>
        <w:jc w:val="both"/>
        <w:rPr>
          <w:rFonts w:cs="Times New Roman"/>
          <w:szCs w:val="24"/>
        </w:rPr>
      </w:pPr>
      <w:r w:rsidRPr="00BA229F">
        <w:rPr>
          <w:rFonts w:cs="Times New Roman"/>
          <w:szCs w:val="24"/>
        </w:rPr>
        <w:t>A hypothesis is a preliminary or tentative explanation or postulate by the researcher of what the researcher considers the outcome of an investigation will be. It is an informed / educated guess. It indicates the expectation of the researcher regarding certain variables. It is the most specific way in which an answer to a problem can be s</w:t>
      </w:r>
      <w:r w:rsidR="00A27C03">
        <w:rPr>
          <w:rFonts w:cs="Times New Roman"/>
          <w:szCs w:val="24"/>
        </w:rPr>
        <w:t xml:space="preserve">tated. </w:t>
      </w:r>
      <w:r w:rsidR="00A27C03" w:rsidRPr="00BA229F">
        <w:rPr>
          <w:rFonts w:cs="Times New Roman"/>
          <w:szCs w:val="24"/>
        </w:rPr>
        <w:t>Hypothesis</w:t>
      </w:r>
      <w:r w:rsidRPr="00BA229F">
        <w:rPr>
          <w:rFonts w:cs="Times New Roman"/>
          <w:szCs w:val="24"/>
        </w:rPr>
        <w:t xml:space="preserve"> of the study is developed </w:t>
      </w:r>
      <w:r w:rsidR="00A27C03" w:rsidRPr="00BA229F">
        <w:rPr>
          <w:rFonts w:cs="Times New Roman"/>
          <w:szCs w:val="24"/>
        </w:rPr>
        <w:t>as follows</w:t>
      </w:r>
      <w:r w:rsidRPr="00BA229F">
        <w:rPr>
          <w:rFonts w:cs="Times New Roman"/>
          <w:szCs w:val="24"/>
        </w:rPr>
        <w:t xml:space="preserve"> which will be either proved or disproved in this study </w:t>
      </w:r>
      <w:r w:rsidR="000E6DF9" w:rsidRPr="00BA229F">
        <w:rPr>
          <w:rFonts w:cs="Times New Roman"/>
          <w:szCs w:val="24"/>
        </w:rPr>
        <w:t>i.e.</w:t>
      </w:r>
      <w:r w:rsidRPr="00BA229F">
        <w:rPr>
          <w:rFonts w:cs="Times New Roman"/>
          <w:szCs w:val="24"/>
        </w:rPr>
        <w:t>,</w:t>
      </w:r>
    </w:p>
    <w:p w:rsidR="00BA229F" w:rsidRPr="00A27C03" w:rsidRDefault="00A27C03" w:rsidP="0003677C">
      <w:pPr>
        <w:jc w:val="both"/>
        <w:rPr>
          <w:rFonts w:cs="Times New Roman"/>
          <w:szCs w:val="24"/>
        </w:rPr>
      </w:pPr>
      <w:r w:rsidRPr="00A27C03">
        <w:rPr>
          <w:rFonts w:cs="Times New Roman"/>
          <w:b/>
          <w:szCs w:val="24"/>
        </w:rPr>
        <w:t>H</w:t>
      </w:r>
      <w:r w:rsidRPr="00A27C03">
        <w:rPr>
          <w:rFonts w:cs="Times New Roman"/>
          <w:b/>
          <w:szCs w:val="24"/>
          <w:vertAlign w:val="subscript"/>
        </w:rPr>
        <w:t>0</w:t>
      </w:r>
      <w:r w:rsidRPr="00A27C03">
        <w:rPr>
          <w:rFonts w:cs="Times New Roman"/>
          <w:b/>
          <w:szCs w:val="24"/>
        </w:rPr>
        <w:t>:</w:t>
      </w:r>
      <w:r w:rsidR="000C1CB6">
        <w:rPr>
          <w:rFonts w:cs="Times New Roman"/>
          <w:szCs w:val="24"/>
        </w:rPr>
        <w:t xml:space="preserve"> L</w:t>
      </w:r>
      <w:r w:rsidRPr="00A27C03">
        <w:rPr>
          <w:rFonts w:cs="Times New Roman"/>
          <w:szCs w:val="24"/>
        </w:rPr>
        <w:t>iquidity risk management practice</w:t>
      </w:r>
      <w:r>
        <w:rPr>
          <w:rFonts w:cs="Times New Roman"/>
          <w:szCs w:val="24"/>
        </w:rPr>
        <w:t>s</w:t>
      </w:r>
      <w:r w:rsidRPr="00A27C03">
        <w:rPr>
          <w:rFonts w:cs="Times New Roman"/>
          <w:szCs w:val="24"/>
        </w:rPr>
        <w:t xml:space="preserve"> in commercial bank of Ethiopia </w:t>
      </w:r>
      <w:r>
        <w:rPr>
          <w:rFonts w:cs="Times New Roman"/>
          <w:szCs w:val="24"/>
        </w:rPr>
        <w:t>negatively</w:t>
      </w:r>
      <w:r w:rsidRPr="00A27C03">
        <w:rPr>
          <w:rFonts w:cs="Times New Roman"/>
          <w:szCs w:val="24"/>
        </w:rPr>
        <w:t xml:space="preserve"> affect the institutions.</w:t>
      </w:r>
    </w:p>
    <w:p w:rsidR="00A27C03" w:rsidRPr="00A27C03" w:rsidRDefault="00A27C03" w:rsidP="0003677C">
      <w:pPr>
        <w:jc w:val="both"/>
        <w:rPr>
          <w:rFonts w:cs="Times New Roman"/>
          <w:szCs w:val="24"/>
        </w:rPr>
      </w:pPr>
      <w:r w:rsidRPr="00A27C03">
        <w:rPr>
          <w:rFonts w:cs="Times New Roman"/>
          <w:b/>
          <w:szCs w:val="24"/>
        </w:rPr>
        <w:t>H</w:t>
      </w:r>
      <w:r w:rsidRPr="00A27C03">
        <w:rPr>
          <w:rFonts w:cs="Times New Roman"/>
          <w:b/>
          <w:szCs w:val="24"/>
          <w:vertAlign w:val="subscript"/>
        </w:rPr>
        <w:t>1</w:t>
      </w:r>
      <w:r w:rsidRPr="00A27C03">
        <w:rPr>
          <w:rFonts w:cs="Times New Roman"/>
          <w:b/>
          <w:szCs w:val="24"/>
        </w:rPr>
        <w:t>:</w:t>
      </w:r>
      <w:r w:rsidR="000C1CB6">
        <w:rPr>
          <w:rFonts w:cs="Times New Roman"/>
          <w:szCs w:val="24"/>
        </w:rPr>
        <w:t xml:space="preserve"> L</w:t>
      </w:r>
      <w:r w:rsidRPr="00A27C03">
        <w:rPr>
          <w:rFonts w:cs="Times New Roman"/>
          <w:szCs w:val="24"/>
        </w:rPr>
        <w:t xml:space="preserve">iquidity risk management practices in commercial bank of Ethiopia </w:t>
      </w:r>
      <w:r>
        <w:rPr>
          <w:rFonts w:cs="Times New Roman"/>
          <w:szCs w:val="24"/>
        </w:rPr>
        <w:t>positively</w:t>
      </w:r>
      <w:r w:rsidRPr="00A27C03">
        <w:rPr>
          <w:rFonts w:cs="Times New Roman"/>
          <w:szCs w:val="24"/>
        </w:rPr>
        <w:t xml:space="preserve"> affect the institutions.</w:t>
      </w:r>
    </w:p>
    <w:p w:rsidR="00C662D5" w:rsidRDefault="00C662D5">
      <w:pPr>
        <w:spacing w:after="200" w:line="276" w:lineRule="auto"/>
        <w:rPr>
          <w:rFonts w:cs="Times New Roman"/>
          <w:b/>
          <w:sz w:val="32"/>
          <w:szCs w:val="32"/>
        </w:rPr>
      </w:pPr>
      <w:r>
        <w:rPr>
          <w:rFonts w:cs="Times New Roman"/>
          <w:b/>
          <w:sz w:val="32"/>
          <w:szCs w:val="32"/>
        </w:rPr>
        <w:br w:type="page"/>
      </w:r>
    </w:p>
    <w:p w:rsidR="0003677C" w:rsidRPr="00C662D5" w:rsidRDefault="0003677C" w:rsidP="000C1CB6">
      <w:pPr>
        <w:pStyle w:val="ListParagraph"/>
        <w:numPr>
          <w:ilvl w:val="0"/>
          <w:numId w:val="8"/>
        </w:numPr>
        <w:jc w:val="both"/>
        <w:rPr>
          <w:rFonts w:cs="Times New Roman"/>
          <w:b/>
          <w:sz w:val="32"/>
          <w:szCs w:val="32"/>
        </w:rPr>
      </w:pPr>
      <w:r w:rsidRPr="00C662D5">
        <w:rPr>
          <w:rFonts w:cs="Times New Roman"/>
          <w:b/>
          <w:sz w:val="32"/>
          <w:szCs w:val="32"/>
        </w:rPr>
        <w:lastRenderedPageBreak/>
        <w:t>Limitations</w:t>
      </w:r>
      <w:r w:rsidR="00A27C03" w:rsidRPr="00C662D5">
        <w:rPr>
          <w:rFonts w:cs="Times New Roman"/>
          <w:b/>
          <w:sz w:val="32"/>
          <w:szCs w:val="32"/>
        </w:rPr>
        <w:t xml:space="preserve"> and Delimitations</w:t>
      </w:r>
      <w:r w:rsidRPr="00C662D5">
        <w:rPr>
          <w:rFonts w:cs="Times New Roman"/>
          <w:b/>
          <w:sz w:val="32"/>
          <w:szCs w:val="32"/>
        </w:rPr>
        <w:t xml:space="preserve"> of the Study </w:t>
      </w:r>
    </w:p>
    <w:p w:rsidR="0003677C" w:rsidRDefault="0003677C" w:rsidP="0003677C">
      <w:pPr>
        <w:jc w:val="both"/>
        <w:rPr>
          <w:rFonts w:cs="Times New Roman"/>
          <w:szCs w:val="24"/>
        </w:rPr>
      </w:pPr>
      <w:r w:rsidRPr="0003677C">
        <w:rPr>
          <w:rFonts w:cs="Times New Roman"/>
          <w:szCs w:val="24"/>
        </w:rPr>
        <w:t>The research sought to address issues of liquidity risk managem</w:t>
      </w:r>
      <w:r>
        <w:rPr>
          <w:rFonts w:cs="Times New Roman"/>
          <w:szCs w:val="24"/>
        </w:rPr>
        <w:t xml:space="preserve">ent in financial institutions, </w:t>
      </w:r>
      <w:r w:rsidRPr="0003677C">
        <w:rPr>
          <w:rFonts w:cs="Times New Roman"/>
          <w:szCs w:val="24"/>
        </w:rPr>
        <w:t>and to ascertain how effective practices are put in place to mitigate</w:t>
      </w:r>
      <w:r>
        <w:rPr>
          <w:rFonts w:cs="Times New Roman"/>
          <w:szCs w:val="24"/>
        </w:rPr>
        <w:t xml:space="preserve"> the occurrence of such risks. </w:t>
      </w:r>
      <w:r w:rsidRPr="0003677C">
        <w:rPr>
          <w:rFonts w:cs="Times New Roman"/>
          <w:szCs w:val="24"/>
        </w:rPr>
        <w:t xml:space="preserve">The focus was primarily </w:t>
      </w:r>
      <w:r>
        <w:rPr>
          <w:rFonts w:cs="Times New Roman"/>
          <w:szCs w:val="24"/>
        </w:rPr>
        <w:t>on commercial bank of Ethiopia.</w:t>
      </w:r>
      <w:r w:rsidRPr="0003677C">
        <w:rPr>
          <w:rFonts w:cs="Times New Roman"/>
          <w:szCs w:val="24"/>
        </w:rPr>
        <w:t xml:space="preserve"> The scope of the research was limited to the liquidity</w:t>
      </w:r>
      <w:r>
        <w:rPr>
          <w:rFonts w:cs="Times New Roman"/>
          <w:szCs w:val="24"/>
        </w:rPr>
        <w:t xml:space="preserve"> risk management practices and </w:t>
      </w:r>
      <w:r w:rsidRPr="0003677C">
        <w:rPr>
          <w:rFonts w:cs="Times New Roman"/>
          <w:szCs w:val="24"/>
        </w:rPr>
        <w:t>challenges of these financial institutions as they appear to be vital variables i</w:t>
      </w:r>
      <w:r>
        <w:rPr>
          <w:rFonts w:cs="Times New Roman"/>
          <w:szCs w:val="24"/>
        </w:rPr>
        <w:t xml:space="preserve">n considering their health, </w:t>
      </w:r>
      <w:r w:rsidRPr="0003677C">
        <w:rPr>
          <w:rFonts w:cs="Times New Roman"/>
          <w:szCs w:val="24"/>
        </w:rPr>
        <w:t>in the short term</w:t>
      </w:r>
      <w:r>
        <w:rPr>
          <w:rFonts w:cs="Times New Roman"/>
          <w:szCs w:val="24"/>
        </w:rPr>
        <w:t xml:space="preserve"> and long term.</w:t>
      </w:r>
    </w:p>
    <w:p w:rsidR="00891E51" w:rsidRPr="00464EC2" w:rsidRDefault="00891E51" w:rsidP="00464EC2">
      <w:pPr>
        <w:pStyle w:val="ListParagraph"/>
        <w:numPr>
          <w:ilvl w:val="0"/>
          <w:numId w:val="8"/>
        </w:numPr>
        <w:jc w:val="both"/>
        <w:rPr>
          <w:rFonts w:cs="Times New Roman"/>
          <w:b/>
          <w:sz w:val="32"/>
          <w:szCs w:val="32"/>
        </w:rPr>
      </w:pPr>
      <w:r w:rsidRPr="00464EC2">
        <w:rPr>
          <w:rFonts w:cs="Times New Roman"/>
          <w:b/>
          <w:sz w:val="32"/>
          <w:szCs w:val="32"/>
        </w:rPr>
        <w:t>Review of the Literature</w:t>
      </w:r>
    </w:p>
    <w:p w:rsidR="00891E51" w:rsidRPr="00891E51" w:rsidRDefault="00891E51" w:rsidP="00891E51">
      <w:pPr>
        <w:jc w:val="both"/>
        <w:rPr>
          <w:rFonts w:cs="Times New Roman"/>
          <w:szCs w:val="24"/>
        </w:rPr>
      </w:pPr>
      <w:r w:rsidRPr="00891E51">
        <w:rPr>
          <w:rFonts w:cs="Times New Roman"/>
          <w:szCs w:val="24"/>
        </w:rPr>
        <w:t>This section presents theoretical aspects related to banking. The review included previous research, surveys and studies. Different books and other written materials on related concepts also reviewed to broaden information regarding the concern</w:t>
      </w:r>
      <w:r>
        <w:rPr>
          <w:rFonts w:cs="Times New Roman"/>
          <w:szCs w:val="24"/>
        </w:rPr>
        <w:t>.</w:t>
      </w:r>
      <w:r w:rsidRPr="00891E51">
        <w:rPr>
          <w:rFonts w:cs="Times New Roman"/>
          <w:szCs w:val="24"/>
        </w:rPr>
        <w:tab/>
      </w:r>
    </w:p>
    <w:p w:rsidR="000C1CB6" w:rsidRDefault="00891E51" w:rsidP="00891E51">
      <w:pPr>
        <w:jc w:val="both"/>
        <w:rPr>
          <w:rFonts w:cs="Times New Roman"/>
          <w:szCs w:val="24"/>
        </w:rPr>
      </w:pPr>
      <w:r w:rsidRPr="00891E51">
        <w:rPr>
          <w:rFonts w:cs="Times New Roman"/>
          <w:szCs w:val="24"/>
        </w:rPr>
        <w:t xml:space="preserve">Liquidity is the ability of the bank to fund increases in assets and meet obligations as they come due, without incurring unacceptable losses. The fundamental role of banks inherently vulnerable to liquidity risk. Both of an institution-specific nature and that which affects market as </w:t>
      </w:r>
      <w:r w:rsidR="000E6DF9" w:rsidRPr="00891E51">
        <w:rPr>
          <w:rFonts w:cs="Times New Roman"/>
          <w:szCs w:val="24"/>
        </w:rPr>
        <w:t>awhile. (</w:t>
      </w:r>
      <w:r w:rsidRPr="00891E51">
        <w:rPr>
          <w:rFonts w:cs="Times New Roman"/>
          <w:szCs w:val="24"/>
        </w:rPr>
        <w:t>BIS2008)</w:t>
      </w:r>
      <w:r>
        <w:rPr>
          <w:rFonts w:cs="Times New Roman"/>
          <w:szCs w:val="24"/>
        </w:rPr>
        <w:t>.</w:t>
      </w:r>
    </w:p>
    <w:p w:rsidR="00891E51" w:rsidRPr="00891E51" w:rsidRDefault="00891E51" w:rsidP="00891E51">
      <w:pPr>
        <w:jc w:val="both"/>
        <w:rPr>
          <w:rFonts w:cs="Times New Roman"/>
          <w:szCs w:val="24"/>
        </w:rPr>
      </w:pPr>
      <w:r w:rsidRPr="00891E51">
        <w:rPr>
          <w:rFonts w:cs="Times New Roman"/>
          <w:szCs w:val="24"/>
        </w:rPr>
        <w:t>Liquidity is the lifeblood of any institution, but it is particularly crucial to highly leveraged entities such as banks. Banking organizations are by nature employ a significant amount of leverage in their business activities-and need to meet contractual obligations in order to maintain the confidence of customers and fund providers-adequate liquidity is critical to an institution ongoing operation, profitability</w:t>
      </w:r>
      <w:r>
        <w:rPr>
          <w:rFonts w:cs="Times New Roman"/>
          <w:szCs w:val="24"/>
        </w:rPr>
        <w:t>, and safety and soundness.</w:t>
      </w:r>
    </w:p>
    <w:p w:rsidR="00891E51" w:rsidRDefault="00891E51" w:rsidP="00891E51">
      <w:pPr>
        <w:jc w:val="both"/>
        <w:rPr>
          <w:rFonts w:cs="Times New Roman"/>
          <w:szCs w:val="24"/>
        </w:rPr>
      </w:pPr>
      <w:r w:rsidRPr="00891E51">
        <w:rPr>
          <w:rFonts w:cs="Times New Roman"/>
          <w:szCs w:val="24"/>
        </w:rPr>
        <w:t>A bank liquidity exist in its assets readily convertible to cash net operating cash flow ,and its ability to acquire funding through deposit borrowing, and capital injections.(comptroller2012)an institution’s obligations, and the funding sources used to meet them, depend significantly on its business mix, its balance sheet structure, and the cash flow profiles of its on-and-off balance sheet obligation.(comptroller2012) A key building block in managing liquidity risk is the estimation of cash inflows and outflows for each significant balance sheet account, given a specific time period ,specific period aggregate funding mismatches can result in the institution lacking sufficient capacity to fund obligations in the normal course of business. Effective management and control of the liquidity risk stemming from funding gaps depends heavily on the use of operational cash flow projections and reasonableness and accuracy of the assumptions that are applied.</w:t>
      </w:r>
    </w:p>
    <w:p w:rsidR="008E5165" w:rsidRPr="008E5165" w:rsidRDefault="008E5165" w:rsidP="008E5165">
      <w:pPr>
        <w:jc w:val="both"/>
        <w:rPr>
          <w:rFonts w:cs="Times New Roman"/>
          <w:szCs w:val="24"/>
        </w:rPr>
      </w:pPr>
      <w:r w:rsidRPr="008E5165">
        <w:rPr>
          <w:rFonts w:cs="Times New Roman"/>
          <w:szCs w:val="24"/>
        </w:rPr>
        <w:lastRenderedPageBreak/>
        <w:t xml:space="preserve">According to the theories of financial intermediation, the two most crucial reasons for the existence of financial institutions, especially banks, are their provision of liquidity and financial services. Regarding the provision of liquidity, banks accept funds from depositors and extend such funds to the real sector while providing liquidity for any withdrawal of deposits. However, the banks’ role in transforming short-term deposits into long-term loans makes them inherently vulnerable to liquidity risk (Bank for International Settlements (BIS), 2008b:1). </w:t>
      </w:r>
    </w:p>
    <w:p w:rsidR="008E5165" w:rsidRPr="008E5165" w:rsidRDefault="008E5165" w:rsidP="008E5165">
      <w:pPr>
        <w:jc w:val="both"/>
        <w:rPr>
          <w:rFonts w:cs="Times New Roman"/>
          <w:szCs w:val="24"/>
        </w:rPr>
      </w:pPr>
      <w:r w:rsidRPr="008E5165">
        <w:rPr>
          <w:rFonts w:cs="Times New Roman"/>
          <w:szCs w:val="24"/>
        </w:rPr>
        <w:t xml:space="preserve">The concept of liquidity in finance principally lies in two areas: (a) the liquidity of financial instruments in the financial market, and (b) the liquidity related to solvency. The former relates to liquid financial markets and financial instruments. Examples of these include: marketable financial instruments, smooth transactions, and no financial barriers. The latter discusses the obligation of banks to make payments to third parties (Fiedler, 2000:442). Some examples of this include: setting up liquidity management policies, reserving liquidity, balancing assets and liabilities and, preparing liquid financial instruments. This PhD thesis focuses on the second area above. </w:t>
      </w:r>
    </w:p>
    <w:p w:rsidR="00891E51" w:rsidRDefault="008E5165" w:rsidP="008E5165">
      <w:pPr>
        <w:jc w:val="both"/>
        <w:rPr>
          <w:rFonts w:cs="Times New Roman"/>
          <w:szCs w:val="24"/>
        </w:rPr>
      </w:pPr>
      <w:r w:rsidRPr="008E5165">
        <w:rPr>
          <w:rFonts w:cs="Times New Roman"/>
          <w:szCs w:val="24"/>
        </w:rPr>
        <w:t>The important discussion in liquidity risk management is to balance the demand for liquidity on the liability side with the supply of liquidity on the asset side. Liquidity risk problems occur if banks fail to balance those two sides, do not have sufficient internal liquidity reserves, and fail to obtain funds from external sources.</w:t>
      </w:r>
    </w:p>
    <w:p w:rsidR="00267432" w:rsidRDefault="00267432" w:rsidP="008E5165">
      <w:pPr>
        <w:jc w:val="both"/>
        <w:rPr>
          <w:rFonts w:cs="Times New Roman"/>
          <w:szCs w:val="24"/>
        </w:rPr>
      </w:pPr>
    </w:p>
    <w:p w:rsidR="00D4374A" w:rsidRPr="00D4374A" w:rsidRDefault="008E5165" w:rsidP="008E5165">
      <w:pPr>
        <w:jc w:val="both"/>
        <w:rPr>
          <w:rFonts w:cs="Times New Roman"/>
          <w:sz w:val="28"/>
          <w:szCs w:val="28"/>
        </w:rPr>
      </w:pPr>
      <w:r w:rsidRPr="00D4374A">
        <w:rPr>
          <w:rFonts w:cs="Times New Roman"/>
          <w:b/>
          <w:sz w:val="28"/>
          <w:szCs w:val="28"/>
        </w:rPr>
        <w:t>Liquidity risk in banking institutions</w:t>
      </w:r>
    </w:p>
    <w:p w:rsidR="008E5165" w:rsidRPr="00D4374A" w:rsidRDefault="008E5165" w:rsidP="008E5165">
      <w:pPr>
        <w:jc w:val="both"/>
        <w:rPr>
          <w:rFonts w:cs="Times New Roman"/>
          <w:b/>
          <w:sz w:val="28"/>
          <w:szCs w:val="28"/>
        </w:rPr>
      </w:pPr>
      <w:r w:rsidRPr="00D4374A">
        <w:rPr>
          <w:rFonts w:cs="Times New Roman"/>
          <w:b/>
          <w:sz w:val="28"/>
          <w:szCs w:val="28"/>
        </w:rPr>
        <w:t xml:space="preserve">Risks in Banking Institutions </w:t>
      </w:r>
    </w:p>
    <w:p w:rsidR="00891E51" w:rsidRDefault="008E5165" w:rsidP="008E5165">
      <w:pPr>
        <w:jc w:val="both"/>
        <w:rPr>
          <w:rFonts w:cs="Times New Roman"/>
          <w:szCs w:val="24"/>
        </w:rPr>
      </w:pPr>
      <w:r w:rsidRPr="008E5165">
        <w:rPr>
          <w:rFonts w:cs="Times New Roman"/>
          <w:szCs w:val="24"/>
        </w:rPr>
        <w:t>Risk in financial terms is usually defined as the probability that the actual return may differ from the expected return (Howells and Bain, 1999</w:t>
      </w:r>
      <w:r>
        <w:rPr>
          <w:rFonts w:cs="Times New Roman"/>
          <w:szCs w:val="24"/>
        </w:rPr>
        <w:t xml:space="preserve">:30). In the financial system, </w:t>
      </w:r>
      <w:r w:rsidRPr="008E5165">
        <w:rPr>
          <w:rFonts w:cs="Times New Roman"/>
          <w:szCs w:val="24"/>
        </w:rPr>
        <w:t>there are at least three broad categories of ris</w:t>
      </w:r>
      <w:r>
        <w:rPr>
          <w:rFonts w:cs="Times New Roman"/>
          <w:szCs w:val="24"/>
        </w:rPr>
        <w:t>ks</w:t>
      </w:r>
      <w:r w:rsidRPr="008E5165">
        <w:rPr>
          <w:rFonts w:cs="Times New Roman"/>
          <w:szCs w:val="24"/>
        </w:rPr>
        <w:t>: (1) financial risk, (2) business risk, and (3) operational risk. Financial risk concerns risks arising from the business activities of banks, while business risk and operational risk relate to the bank’s internal affairs. In this respect, liquidity risk is classified under the financial risk category along with credit risk and market risk</w:t>
      </w:r>
      <w:r>
        <w:rPr>
          <w:rFonts w:cs="Times New Roman"/>
          <w:szCs w:val="24"/>
        </w:rPr>
        <w:t>.</w:t>
      </w:r>
    </w:p>
    <w:p w:rsidR="00710AA5" w:rsidRPr="00710AA5" w:rsidRDefault="00710AA5" w:rsidP="00710AA5">
      <w:pPr>
        <w:jc w:val="both"/>
        <w:rPr>
          <w:rFonts w:cs="Times New Roman"/>
          <w:szCs w:val="24"/>
        </w:rPr>
      </w:pPr>
      <w:r w:rsidRPr="00710AA5">
        <w:rPr>
          <w:rFonts w:cs="Times New Roman"/>
          <w:szCs w:val="24"/>
        </w:rPr>
        <w:t xml:space="preserve">Managing liquidity risk, however, is more challenging in the current financial market because significant financial innovations and global market developments have transformed the nature of liquidity risk (BIS, 2008a:2). There is currently less reliance on bank deposits, and more reliance on capital and global financial markets.  </w:t>
      </w:r>
    </w:p>
    <w:p w:rsidR="00F51FF5" w:rsidRDefault="00710AA5" w:rsidP="00F51FF5">
      <w:pPr>
        <w:jc w:val="both"/>
        <w:rPr>
          <w:rFonts w:cs="Times New Roman"/>
          <w:szCs w:val="24"/>
        </w:rPr>
      </w:pPr>
      <w:r w:rsidRPr="00710AA5">
        <w:rPr>
          <w:rFonts w:cs="Times New Roman"/>
          <w:szCs w:val="24"/>
        </w:rPr>
        <w:lastRenderedPageBreak/>
        <w:t xml:space="preserve">These conditions have made banks more susceptible to financial market issues such as excessive loans leading to a deep depreciation in currency (Asian economic crisis 1997-1998) as well as the issues associated with sub-prime mortgage (global financial crisis 2008-2009). Moreover, banks should not see the problem of liquidity risk in isolation because liquidity problems in one bank could impact the entire banking industry and the financial system, and could even unravel the overall economy.  </w:t>
      </w:r>
    </w:p>
    <w:p w:rsidR="00F51FF5" w:rsidRPr="007D028A" w:rsidRDefault="00F51FF5" w:rsidP="00F51FF5">
      <w:pPr>
        <w:jc w:val="both"/>
        <w:rPr>
          <w:rFonts w:cs="Times New Roman"/>
          <w:b/>
          <w:sz w:val="28"/>
          <w:szCs w:val="28"/>
        </w:rPr>
      </w:pPr>
      <w:r w:rsidRPr="007D028A">
        <w:rPr>
          <w:rFonts w:cs="Times New Roman"/>
          <w:b/>
          <w:sz w:val="28"/>
          <w:szCs w:val="28"/>
        </w:rPr>
        <w:t>Process of liquidity risk management</w:t>
      </w:r>
    </w:p>
    <w:p w:rsidR="00F51FF5" w:rsidRDefault="00F51FF5" w:rsidP="00F51FF5">
      <w:pPr>
        <w:jc w:val="both"/>
        <w:rPr>
          <w:rFonts w:cs="Times New Roman"/>
          <w:szCs w:val="24"/>
        </w:rPr>
      </w:pPr>
      <w:r w:rsidRPr="00F51FF5">
        <w:rPr>
          <w:rFonts w:cs="Times New Roman"/>
          <w:szCs w:val="24"/>
        </w:rPr>
        <w:t>Concerning the current economic conditions, BIS recommends banks to organize the process of liquidity management through identifying, measuring, monitoring, and controlling liquidity risk (BIS, 2008b:3). Such a process entails at least four elements: (i) the liquidity management policies of the Board of Directors (BOD), (ii) the roles of the Asset Liability Committee (ALCO), (iii) the effective information system for monitoring and reporting liquidity risk, and (iv) the roles of internal control systems for liquidity management</w:t>
      </w:r>
      <w:r>
        <w:rPr>
          <w:rFonts w:cs="Times New Roman"/>
          <w:szCs w:val="24"/>
        </w:rPr>
        <w:t>.</w:t>
      </w:r>
    </w:p>
    <w:p w:rsidR="00F51FF5" w:rsidRPr="007D028A" w:rsidRDefault="00F51FF5" w:rsidP="00F51FF5">
      <w:pPr>
        <w:jc w:val="both"/>
        <w:rPr>
          <w:rFonts w:cs="Times New Roman"/>
          <w:b/>
          <w:sz w:val="28"/>
          <w:szCs w:val="28"/>
        </w:rPr>
      </w:pPr>
      <w:r w:rsidRPr="007D028A">
        <w:rPr>
          <w:rFonts w:cs="Times New Roman"/>
          <w:b/>
          <w:sz w:val="28"/>
          <w:szCs w:val="28"/>
        </w:rPr>
        <w:t>Asset –liability imbalance and maturity mismatch risks</w:t>
      </w:r>
    </w:p>
    <w:p w:rsidR="00F51FF5" w:rsidRDefault="00F51FF5" w:rsidP="00F51FF5">
      <w:pPr>
        <w:jc w:val="both"/>
        <w:rPr>
          <w:rFonts w:cs="Times New Roman"/>
          <w:szCs w:val="24"/>
        </w:rPr>
      </w:pPr>
      <w:r w:rsidRPr="00F51FF5">
        <w:rPr>
          <w:rFonts w:cs="Times New Roman"/>
          <w:szCs w:val="24"/>
        </w:rPr>
        <w:t>The two main causes of liquidity risk are asset-liability imbalance and maturity mismatch which can happen because of two conditions (Helmen et al., 1994:164-165): (a) liquid assets are available in larger portions than volatile liabilities, a scenario known as liquidity gap, or (b) the predicted amount of funds needed on the asset side is higher than the predicted amount of funds available on the liability side, a condition known as liquidity need (see figure 2.5). Identifying and mitigating these two causes of liquidity risk may eliminate: (i) the funding liquidity risk when the depositors withdraw their short-term deposits and (ii) the market liquidity risk when there is a disruption in the financial markets which makes normally-liquid assets illiquid (Sharma, 2004:1).</w:t>
      </w:r>
    </w:p>
    <w:p w:rsidR="00F51FF5" w:rsidRPr="007D028A" w:rsidRDefault="00F51FF5" w:rsidP="00F51FF5">
      <w:pPr>
        <w:jc w:val="both"/>
        <w:rPr>
          <w:rFonts w:cs="Times New Roman"/>
          <w:b/>
          <w:sz w:val="28"/>
          <w:szCs w:val="28"/>
        </w:rPr>
      </w:pPr>
      <w:r w:rsidRPr="007D028A">
        <w:rPr>
          <w:rFonts w:cs="Times New Roman"/>
          <w:b/>
          <w:sz w:val="28"/>
          <w:szCs w:val="28"/>
        </w:rPr>
        <w:t xml:space="preserve">Factors Triggering Asset-Liability Imbalance and Maturity Mismatch Risks </w:t>
      </w:r>
    </w:p>
    <w:p w:rsidR="00F51FF5" w:rsidRPr="00F51FF5" w:rsidRDefault="00F51FF5" w:rsidP="00F51FF5">
      <w:pPr>
        <w:jc w:val="both"/>
        <w:rPr>
          <w:rFonts w:cs="Times New Roman"/>
          <w:szCs w:val="24"/>
        </w:rPr>
      </w:pPr>
      <w:r w:rsidRPr="00F51FF5">
        <w:rPr>
          <w:rFonts w:cs="Times New Roman"/>
          <w:szCs w:val="24"/>
        </w:rPr>
        <w:t xml:space="preserve">The first factor is when depositors prefer placing their funds in the short-term tenor of deposits. The banks then use some of the funds to finance long-term investment projects (Sharma, 2004:2). The asset-liability imbalance potentially occurs because the short-term tenors of deposits are liquid, while the long-term investments are illiquid. When the depositors execute their short-term tenors of deposits, the banks may have to terminate their long-term investments in order to free up liquidity to meet the immediate demand. Indeed, the excessive reliance on </w:t>
      </w:r>
      <w:r w:rsidRPr="00F51FF5">
        <w:rPr>
          <w:rFonts w:cs="Times New Roman"/>
          <w:szCs w:val="24"/>
        </w:rPr>
        <w:lastRenderedPageBreak/>
        <w:t xml:space="preserve">short-term debts leaves the banks vulnerable to the occurrence of financial distress (Beakley and Cowan, 2004:2).  </w:t>
      </w:r>
    </w:p>
    <w:p w:rsidR="00F51FF5" w:rsidRPr="00F51FF5" w:rsidRDefault="00F51FF5" w:rsidP="00F51FF5">
      <w:pPr>
        <w:jc w:val="both"/>
        <w:rPr>
          <w:rFonts w:cs="Times New Roman"/>
          <w:szCs w:val="24"/>
        </w:rPr>
      </w:pPr>
      <w:r w:rsidRPr="00F51FF5">
        <w:rPr>
          <w:rFonts w:cs="Times New Roman"/>
          <w:szCs w:val="24"/>
        </w:rPr>
        <w:t xml:space="preserve">The second factor is the combination of a high deposit rate to attract more funds from depositors and the high credit rate imposed on entrepreneurs. However, when a business faces a downturn, the high credit rate reduces the entrepreneurs’ ability to repay the interest and principal of the debts and leaves banks in a difficult position to repay the depositors’ deposits. If banks continue not to have access to funds from the money market, this asset-liability imbalance problem could trigger a liquidity run.  </w:t>
      </w:r>
    </w:p>
    <w:p w:rsidR="00F51FF5" w:rsidRPr="00F51FF5" w:rsidRDefault="00F51FF5" w:rsidP="00F51FF5">
      <w:pPr>
        <w:jc w:val="both"/>
        <w:rPr>
          <w:rFonts w:cs="Times New Roman"/>
          <w:szCs w:val="24"/>
        </w:rPr>
      </w:pPr>
      <w:r w:rsidRPr="00F51FF5">
        <w:rPr>
          <w:rFonts w:cs="Times New Roman"/>
          <w:szCs w:val="24"/>
        </w:rPr>
        <w:t xml:space="preserve">The third factor occurs if big companies become the dominant depositors and locate funds in the short-term tenor of deposits. Banks would need immediate liquidity if the liquidity behavior of big companies is uncertain and unpredictable and these companies redeem their deposits without prior notice or immediately at the same time.  </w:t>
      </w:r>
    </w:p>
    <w:p w:rsidR="00F51FF5" w:rsidRPr="00F51FF5" w:rsidRDefault="00F51FF5" w:rsidP="00F51FF5">
      <w:pPr>
        <w:jc w:val="both"/>
        <w:rPr>
          <w:rFonts w:cs="Times New Roman"/>
          <w:szCs w:val="24"/>
        </w:rPr>
      </w:pPr>
      <w:r w:rsidRPr="00F51FF5">
        <w:rPr>
          <w:rFonts w:cs="Times New Roman"/>
          <w:szCs w:val="24"/>
        </w:rPr>
        <w:t xml:space="preserve">The fourth factor is an asymmetric or unequal distribution of information among depositors, banks, borrowers, and regulators (Greenbaum and Thakor, 1995:173). For example, where there is hidden information among parties involved in the bank’s financing activities, or unorganized liquidity behaviors between depositors and banks, it is difficult to match the assets and liabilities.  </w:t>
      </w:r>
    </w:p>
    <w:p w:rsidR="00F51FF5" w:rsidRPr="00F51FF5" w:rsidRDefault="00F51FF5" w:rsidP="00F51FF5">
      <w:pPr>
        <w:jc w:val="both"/>
        <w:rPr>
          <w:rFonts w:cs="Times New Roman"/>
          <w:szCs w:val="24"/>
        </w:rPr>
      </w:pPr>
      <w:r w:rsidRPr="00F51FF5">
        <w:rPr>
          <w:rFonts w:cs="Times New Roman"/>
          <w:szCs w:val="24"/>
        </w:rPr>
        <w:t xml:space="preserve">The final factor is the business cycle which plays an important role in causing asset-liability imbalance (Allen and Gallen, as quoted by Zhu, 2001:2). For example, the unfavorable business/economic conditions may disrupt the performance of the asset side which may eventually impact the balance between assets and liabilities.   </w:t>
      </w:r>
    </w:p>
    <w:p w:rsidR="00F51FF5" w:rsidRPr="007D028A" w:rsidRDefault="00F51FF5" w:rsidP="00F51FF5">
      <w:pPr>
        <w:jc w:val="both"/>
        <w:rPr>
          <w:rFonts w:cs="Times New Roman"/>
          <w:b/>
          <w:sz w:val="28"/>
          <w:szCs w:val="28"/>
        </w:rPr>
      </w:pPr>
      <w:r w:rsidRPr="007D028A">
        <w:rPr>
          <w:rFonts w:cs="Times New Roman"/>
          <w:b/>
          <w:sz w:val="28"/>
          <w:szCs w:val="28"/>
        </w:rPr>
        <w:t xml:space="preserve">Related Risks Following Asset-Liability Imbalance and Maturity Mismatch Risks </w:t>
      </w:r>
    </w:p>
    <w:p w:rsidR="00F51FF5" w:rsidRPr="00F51FF5" w:rsidRDefault="00F51FF5" w:rsidP="00F51FF5">
      <w:pPr>
        <w:jc w:val="both"/>
        <w:rPr>
          <w:rFonts w:cs="Times New Roman"/>
          <w:szCs w:val="24"/>
        </w:rPr>
      </w:pPr>
      <w:r w:rsidRPr="00F51FF5">
        <w:rPr>
          <w:rFonts w:cs="Times New Roman"/>
          <w:szCs w:val="24"/>
        </w:rPr>
        <w:t xml:space="preserve">When the asset-liability imbalance and maturity mismatch risks take place, there may be related risks following these two risks. This might happen if the banks fail to handle asset-liability imbalance and maturity mismatch risks. Such risks, amongst others, are insolvency risk, government takeover (bailout) risk and reputation risk.     </w:t>
      </w:r>
    </w:p>
    <w:p w:rsidR="00F51FF5" w:rsidRPr="007D028A" w:rsidRDefault="00F51FF5" w:rsidP="00F51FF5">
      <w:pPr>
        <w:jc w:val="both"/>
        <w:rPr>
          <w:rFonts w:cs="Times New Roman"/>
          <w:b/>
          <w:sz w:val="28"/>
          <w:szCs w:val="28"/>
        </w:rPr>
      </w:pPr>
      <w:r w:rsidRPr="007D028A">
        <w:rPr>
          <w:rFonts w:cs="Times New Roman"/>
          <w:b/>
          <w:sz w:val="28"/>
          <w:szCs w:val="28"/>
        </w:rPr>
        <w:t xml:space="preserve">A. Insolvency Risk </w:t>
      </w:r>
    </w:p>
    <w:p w:rsidR="00F51FF5" w:rsidRPr="00F51FF5" w:rsidRDefault="00F51FF5" w:rsidP="00F51FF5">
      <w:pPr>
        <w:jc w:val="both"/>
        <w:rPr>
          <w:rFonts w:cs="Times New Roman"/>
          <w:szCs w:val="24"/>
        </w:rPr>
      </w:pPr>
      <w:r w:rsidRPr="00F51FF5">
        <w:rPr>
          <w:rFonts w:cs="Times New Roman"/>
          <w:szCs w:val="24"/>
        </w:rPr>
        <w:t xml:space="preserve">Insolvency risk, which is the inability of banks to fulfill their obligations to depositors, occurs if banks fail to manage liquidity risk by not having enough liquidity reserves, selling liquid assets, or borrowing from the money market. In particular, insolvency risk is the condition where the </w:t>
      </w:r>
      <w:r w:rsidRPr="00F51FF5">
        <w:rPr>
          <w:rFonts w:cs="Times New Roman"/>
          <w:szCs w:val="24"/>
        </w:rPr>
        <w:lastRenderedPageBreak/>
        <w:t xml:space="preserve">bank’s liabilities exceed the bank’s assets, causing a negative net worth in the bank’s balance sheet (Greenbaum and Thakor, 1995:172).  </w:t>
      </w:r>
    </w:p>
    <w:p w:rsidR="00F51FF5" w:rsidRPr="008F3F21" w:rsidRDefault="00F51FF5" w:rsidP="00F51FF5">
      <w:pPr>
        <w:jc w:val="both"/>
        <w:rPr>
          <w:rFonts w:cs="Times New Roman"/>
          <w:b/>
          <w:sz w:val="28"/>
          <w:szCs w:val="28"/>
        </w:rPr>
      </w:pPr>
      <w:r w:rsidRPr="008F3F21">
        <w:rPr>
          <w:rFonts w:cs="Times New Roman"/>
          <w:b/>
          <w:sz w:val="28"/>
          <w:szCs w:val="28"/>
        </w:rPr>
        <w:t xml:space="preserve">B. Government Takeover (Bailout) Risk  </w:t>
      </w:r>
    </w:p>
    <w:p w:rsidR="00F51FF5" w:rsidRPr="00F51FF5" w:rsidRDefault="00F51FF5" w:rsidP="00F51FF5">
      <w:pPr>
        <w:jc w:val="both"/>
        <w:rPr>
          <w:rFonts w:cs="Times New Roman"/>
          <w:szCs w:val="24"/>
        </w:rPr>
      </w:pPr>
      <w:r w:rsidRPr="00F51FF5">
        <w:rPr>
          <w:rFonts w:cs="Times New Roman"/>
          <w:szCs w:val="24"/>
        </w:rPr>
        <w:t xml:space="preserve">As evident from the global financial crisis of 2008-2009 and other similar largescale economic conditions such as the Asian economic crisis of 1997, governments commonly act as the lender of last resort for banks. They provide emergency liquidity for banks which face liquidity distress or even take over defaulting banks to save the entire economy from the adverse impact of the banks’ failures. </w:t>
      </w:r>
    </w:p>
    <w:p w:rsidR="00F51FF5" w:rsidRPr="008F3F21" w:rsidRDefault="00F51FF5" w:rsidP="00F51FF5">
      <w:pPr>
        <w:jc w:val="both"/>
        <w:rPr>
          <w:rFonts w:cs="Times New Roman"/>
          <w:b/>
          <w:sz w:val="28"/>
          <w:szCs w:val="28"/>
        </w:rPr>
      </w:pPr>
      <w:r w:rsidRPr="008F3F21">
        <w:rPr>
          <w:rFonts w:cs="Times New Roman"/>
          <w:b/>
          <w:sz w:val="28"/>
          <w:szCs w:val="28"/>
        </w:rPr>
        <w:t xml:space="preserve">C. Reputation Risk </w:t>
      </w:r>
    </w:p>
    <w:p w:rsidR="00F51FF5" w:rsidRDefault="00F51FF5" w:rsidP="00F51FF5">
      <w:pPr>
        <w:jc w:val="both"/>
        <w:rPr>
          <w:rFonts w:cs="Times New Roman"/>
          <w:szCs w:val="24"/>
        </w:rPr>
      </w:pPr>
      <w:r w:rsidRPr="00F51FF5">
        <w:rPr>
          <w:rFonts w:cs="Times New Roman"/>
          <w:szCs w:val="24"/>
        </w:rPr>
        <w:t>The banks’ failures to balance the asset and liability sides, manage the demand for liquidity, and mitigate the unexpected liquidity pressures can drop their reputation in the eyes of depositors and stakeholders. In severe cases and especially where the bank is a key driving force behind the economy, a low banking rep</w:t>
      </w:r>
      <w:r>
        <w:rPr>
          <w:rFonts w:cs="Times New Roman"/>
          <w:szCs w:val="24"/>
        </w:rPr>
        <w:t xml:space="preserve">utation may not only downgrade </w:t>
      </w:r>
      <w:r w:rsidRPr="00F51FF5">
        <w:rPr>
          <w:rFonts w:cs="Times New Roman"/>
          <w:szCs w:val="24"/>
        </w:rPr>
        <w:t>the function of banks as financial intermediaries but also impact the performance of the economy.</w:t>
      </w:r>
    </w:p>
    <w:p w:rsidR="00F51FF5" w:rsidRPr="008F3F21" w:rsidRDefault="00F51FF5" w:rsidP="00F51FF5">
      <w:pPr>
        <w:jc w:val="both"/>
        <w:rPr>
          <w:rFonts w:cs="Times New Roman"/>
          <w:b/>
          <w:sz w:val="28"/>
          <w:szCs w:val="28"/>
        </w:rPr>
      </w:pPr>
      <w:r w:rsidRPr="008F3F21">
        <w:rPr>
          <w:rFonts w:cs="Times New Roman"/>
          <w:b/>
          <w:sz w:val="28"/>
          <w:szCs w:val="28"/>
        </w:rPr>
        <w:t>Techniques to mitigate liquidity risk</w:t>
      </w:r>
    </w:p>
    <w:p w:rsidR="00F51FF5" w:rsidRPr="00F51FF5" w:rsidRDefault="00F51FF5" w:rsidP="00F51FF5">
      <w:pPr>
        <w:jc w:val="both"/>
        <w:rPr>
          <w:rFonts w:cs="Times New Roman"/>
          <w:szCs w:val="24"/>
        </w:rPr>
      </w:pPr>
      <w:r w:rsidRPr="00F51FF5">
        <w:rPr>
          <w:rFonts w:cs="Times New Roman"/>
          <w:szCs w:val="24"/>
        </w:rPr>
        <w:t xml:space="preserve">One of the common techniques used in banking theory to analyze the performance of asset and liability is called the Gap Analysis. This technique assists the output of the assets side (particularly from the interest rate return of bank credits) and the liability side over a certain period of time (Heffernan, 2001:189). It suggests that banks maintain a higher return on the asset side than the liability side. In particular, the ratio of total return from bank credits to total payments of interest on deposits should always be positive. If it is found negative, the banks should: </w:t>
      </w:r>
    </w:p>
    <w:p w:rsidR="00F51FF5" w:rsidRPr="00F51FF5" w:rsidRDefault="00F51FF5" w:rsidP="00F51FF5">
      <w:pPr>
        <w:pStyle w:val="ListParagraph"/>
        <w:numPr>
          <w:ilvl w:val="0"/>
          <w:numId w:val="12"/>
        </w:numPr>
        <w:jc w:val="both"/>
        <w:rPr>
          <w:rFonts w:cs="Times New Roman"/>
          <w:szCs w:val="24"/>
        </w:rPr>
      </w:pPr>
      <w:r w:rsidRPr="00F51FF5">
        <w:rPr>
          <w:rFonts w:cs="Times New Roman"/>
          <w:szCs w:val="24"/>
        </w:rPr>
        <w:t xml:space="preserve">Increase total equity or; </w:t>
      </w:r>
    </w:p>
    <w:p w:rsidR="00F51FF5" w:rsidRPr="00F51FF5" w:rsidRDefault="00F51FF5" w:rsidP="00F51FF5">
      <w:pPr>
        <w:pStyle w:val="ListParagraph"/>
        <w:numPr>
          <w:ilvl w:val="0"/>
          <w:numId w:val="12"/>
        </w:numPr>
        <w:jc w:val="both"/>
        <w:rPr>
          <w:rFonts w:cs="Times New Roman"/>
          <w:szCs w:val="24"/>
        </w:rPr>
      </w:pPr>
      <w:r w:rsidRPr="00F51FF5">
        <w:rPr>
          <w:rFonts w:cs="Times New Roman"/>
          <w:szCs w:val="24"/>
        </w:rPr>
        <w:t xml:space="preserve">Increase interest on bank credit to prevent asset-liability imbalance and maturity mismatch risk.  </w:t>
      </w:r>
    </w:p>
    <w:p w:rsidR="00923D6B" w:rsidRDefault="00F51FF5" w:rsidP="00F51FF5">
      <w:pPr>
        <w:jc w:val="both"/>
        <w:rPr>
          <w:rFonts w:cs="Times New Roman"/>
          <w:szCs w:val="24"/>
        </w:rPr>
      </w:pPr>
      <w:r w:rsidRPr="00F51FF5">
        <w:rPr>
          <w:rFonts w:cs="Times New Roman"/>
          <w:szCs w:val="24"/>
        </w:rPr>
        <w:t xml:space="preserve">Nonetheless, increasing interest on bank credit might potentially increase NPL and interrupt performance of the asset side. As such, banks are suggested to diversify their funding sources or increase the contingent liquidity sources (BIS, 2008a:6).   </w:t>
      </w:r>
    </w:p>
    <w:p w:rsidR="00923D6B" w:rsidRDefault="00F51FF5" w:rsidP="00F51FF5">
      <w:pPr>
        <w:jc w:val="both"/>
        <w:rPr>
          <w:rFonts w:cs="Times New Roman"/>
          <w:szCs w:val="24"/>
        </w:rPr>
      </w:pPr>
      <w:r w:rsidRPr="00F51FF5">
        <w:rPr>
          <w:rFonts w:cs="Times New Roman"/>
          <w:szCs w:val="24"/>
        </w:rPr>
        <w:t xml:space="preserve">Further, in their daily operations, banks need to provide and maintain liquidity to resolve the regular and irregular demand for liquidity from depositors. The regular demand comes from daily business activities of depositors (BIS, 2008a:5). Meanwhile, the irregular demand can be </w:t>
      </w:r>
      <w:r w:rsidRPr="00F51FF5">
        <w:rPr>
          <w:rFonts w:cs="Times New Roman"/>
          <w:szCs w:val="24"/>
        </w:rPr>
        <w:lastRenderedPageBreak/>
        <w:t xml:space="preserve">further broken down into (a) the predictable irregular demand for liquidity, and (b) the unpredictable irregular demand for liquidity.  </w:t>
      </w:r>
    </w:p>
    <w:p w:rsidR="00F51FF5" w:rsidRPr="00F51FF5" w:rsidRDefault="00F51FF5" w:rsidP="00F51FF5">
      <w:pPr>
        <w:jc w:val="both"/>
        <w:rPr>
          <w:rFonts w:cs="Times New Roman"/>
          <w:szCs w:val="24"/>
        </w:rPr>
      </w:pPr>
      <w:r w:rsidRPr="00F51FF5">
        <w:rPr>
          <w:rFonts w:cs="Times New Roman"/>
          <w:szCs w:val="24"/>
        </w:rPr>
        <w:t xml:space="preserve">The former arises from non-routine business activities of depositors such as government withdrawals for fiscal operations, termination of automatic rolled over time deposits, and execution of non-mature time deposits. The latter arises from the sudden and massive demand for liquidity such as the contagious banking crisis, the economic or global financial crisis, the oil price shock (economic issues), social and political unrest, and natural disasters (non-economic issues).  </w:t>
      </w:r>
    </w:p>
    <w:p w:rsidR="00F51FF5" w:rsidRPr="00F51FF5" w:rsidRDefault="00F51FF5" w:rsidP="00F51FF5">
      <w:pPr>
        <w:jc w:val="both"/>
        <w:rPr>
          <w:rFonts w:cs="Times New Roman"/>
          <w:szCs w:val="24"/>
        </w:rPr>
      </w:pPr>
      <w:r w:rsidRPr="00F51FF5">
        <w:rPr>
          <w:rFonts w:cs="Times New Roman"/>
          <w:szCs w:val="24"/>
        </w:rPr>
        <w:t xml:space="preserve">To manage the regular demand for liquidity, banks ought to maintain a standby account on the asset side. It is a pool of funds that can be withdrawn to provide liquidity, if needed, on a daily basis. Obviously, larger banks are required to maintain a larger pool of liquid assets than smaller banks (BIS, 2008a:6). According to Helmen et al. (1994: 151), such an account should consist of:  </w:t>
      </w:r>
    </w:p>
    <w:p w:rsidR="00F51FF5" w:rsidRPr="00F51FF5" w:rsidRDefault="00F51FF5" w:rsidP="00F51FF5">
      <w:pPr>
        <w:pStyle w:val="ListParagraph"/>
        <w:numPr>
          <w:ilvl w:val="0"/>
          <w:numId w:val="13"/>
        </w:numPr>
        <w:jc w:val="both"/>
        <w:rPr>
          <w:rFonts w:cs="Times New Roman"/>
          <w:szCs w:val="24"/>
        </w:rPr>
      </w:pPr>
      <w:r w:rsidRPr="00F51FF5">
        <w:rPr>
          <w:rFonts w:cs="Times New Roman"/>
          <w:szCs w:val="24"/>
        </w:rPr>
        <w:t xml:space="preserve">Currencies (cash in vault). </w:t>
      </w:r>
    </w:p>
    <w:p w:rsidR="00F51FF5" w:rsidRDefault="00F51FF5" w:rsidP="00F51FF5">
      <w:pPr>
        <w:jc w:val="both"/>
        <w:rPr>
          <w:rFonts w:cs="Times New Roman"/>
          <w:szCs w:val="24"/>
        </w:rPr>
      </w:pPr>
      <w:r w:rsidRPr="00F51FF5">
        <w:rPr>
          <w:rFonts w:cs="Times New Roman"/>
          <w:szCs w:val="24"/>
        </w:rPr>
        <w:t xml:space="preserve">These are the liquidity that banks hold to meet daily transaction needs and that will be placed in the central bank if there is a surplus; </w:t>
      </w:r>
    </w:p>
    <w:p w:rsidR="00F51FF5" w:rsidRPr="00F51FF5" w:rsidRDefault="00F51FF5" w:rsidP="00F51FF5">
      <w:pPr>
        <w:pStyle w:val="ListParagraph"/>
        <w:numPr>
          <w:ilvl w:val="0"/>
          <w:numId w:val="13"/>
        </w:numPr>
        <w:jc w:val="both"/>
        <w:rPr>
          <w:rFonts w:cs="Times New Roman"/>
          <w:szCs w:val="24"/>
        </w:rPr>
      </w:pPr>
      <w:r w:rsidRPr="00F51FF5">
        <w:rPr>
          <w:rFonts w:cs="Times New Roman"/>
          <w:szCs w:val="24"/>
        </w:rPr>
        <w:t xml:space="preserve">Central bank certificates. </w:t>
      </w:r>
    </w:p>
    <w:p w:rsidR="00F51FF5" w:rsidRDefault="00F51FF5" w:rsidP="00F51FF5">
      <w:pPr>
        <w:jc w:val="both"/>
        <w:rPr>
          <w:rFonts w:cs="Times New Roman"/>
          <w:szCs w:val="24"/>
        </w:rPr>
      </w:pPr>
      <w:r w:rsidRPr="00F51FF5">
        <w:rPr>
          <w:rFonts w:cs="Times New Roman"/>
          <w:szCs w:val="24"/>
        </w:rPr>
        <w:t xml:space="preserve">These are the safe and liquid deposits in the central bank;  </w:t>
      </w:r>
    </w:p>
    <w:p w:rsidR="00F51FF5" w:rsidRPr="00F51FF5" w:rsidRDefault="00F51FF5" w:rsidP="00F51FF5">
      <w:pPr>
        <w:pStyle w:val="ListParagraph"/>
        <w:numPr>
          <w:ilvl w:val="0"/>
          <w:numId w:val="13"/>
        </w:numPr>
        <w:jc w:val="both"/>
        <w:rPr>
          <w:rFonts w:cs="Times New Roman"/>
          <w:szCs w:val="24"/>
        </w:rPr>
      </w:pPr>
      <w:r w:rsidRPr="00F51FF5">
        <w:rPr>
          <w:rFonts w:cs="Times New Roman"/>
          <w:szCs w:val="24"/>
        </w:rPr>
        <w:t>Other commercial bank deposits. These are the bank’s short-term deposits in the other commercial banks. Although these are less liquid than the central bank certificates, these deposits can also be redeemed on short notice;</w:t>
      </w:r>
    </w:p>
    <w:p w:rsidR="00F51FF5" w:rsidRPr="00F51FF5" w:rsidRDefault="00F51FF5" w:rsidP="00F51FF5">
      <w:pPr>
        <w:pStyle w:val="ListParagraph"/>
        <w:numPr>
          <w:ilvl w:val="0"/>
          <w:numId w:val="13"/>
        </w:numPr>
        <w:jc w:val="both"/>
        <w:rPr>
          <w:rFonts w:cs="Times New Roman"/>
          <w:szCs w:val="24"/>
        </w:rPr>
      </w:pPr>
      <w:r w:rsidRPr="00F51FF5">
        <w:rPr>
          <w:rFonts w:cs="Times New Roman"/>
          <w:szCs w:val="24"/>
        </w:rPr>
        <w:t xml:space="preserve">Cash items in the process of collection. These include the checks deposited in the central bank or the other commercial bank deposits for which credits have not yet been received.         </w:t>
      </w:r>
    </w:p>
    <w:p w:rsidR="00F51FF5" w:rsidRPr="00F51FF5" w:rsidRDefault="00F51FF5" w:rsidP="00F51FF5">
      <w:pPr>
        <w:jc w:val="both"/>
        <w:rPr>
          <w:rFonts w:cs="Times New Roman"/>
          <w:szCs w:val="24"/>
        </w:rPr>
      </w:pPr>
      <w:r w:rsidRPr="00F51FF5">
        <w:rPr>
          <w:rFonts w:cs="Times New Roman"/>
          <w:szCs w:val="24"/>
        </w:rPr>
        <w:t xml:space="preserve">Greenbaum and Thakor (1995:176) further propose three techniques to mitigate the regular demand for liquidity. The first one is to invest more funds in liquid loans and/or keep more cash in hand. The second one is to diversify sources of funding from various depositors. The final one is to use the central bank as the last resort to provide emergency liquidity to fulfill the regular demand for liquidity from depositors.       </w:t>
      </w:r>
    </w:p>
    <w:p w:rsidR="00F51FF5" w:rsidRDefault="00F51FF5" w:rsidP="00F51FF5">
      <w:pPr>
        <w:jc w:val="both"/>
        <w:rPr>
          <w:rFonts w:cs="Times New Roman"/>
          <w:szCs w:val="24"/>
        </w:rPr>
      </w:pPr>
      <w:r w:rsidRPr="00F51FF5">
        <w:rPr>
          <w:rFonts w:cs="Times New Roman"/>
          <w:szCs w:val="24"/>
        </w:rPr>
        <w:t xml:space="preserve">To manage the predictable irregular demand for liquidity, banks should have an estimate of the short-term demand for liquidity based on their past experiences (patterns of liquidity needs). Specifically, in estimating, assumptions are made that the predictable irregular demand for </w:t>
      </w:r>
      <w:r w:rsidRPr="00F51FF5">
        <w:rPr>
          <w:rFonts w:cs="Times New Roman"/>
          <w:szCs w:val="24"/>
        </w:rPr>
        <w:lastRenderedPageBreak/>
        <w:t>liquidity has seasonal, cyclical, and trend factors (Helmen et al., 1994:162-165). Therefore, unless there is an error condition, it should be possible to identify the predictable irregular demand for liquidity. In order to increase the accuracy of their estimation, the banks should find out from their clients details on the schedule of their intended deposit withdrawals.</w:t>
      </w:r>
    </w:p>
    <w:p w:rsidR="005418B6" w:rsidRPr="008F3F21" w:rsidRDefault="005418B6" w:rsidP="008F3F21">
      <w:pPr>
        <w:pStyle w:val="ListParagraph"/>
        <w:numPr>
          <w:ilvl w:val="0"/>
          <w:numId w:val="8"/>
        </w:numPr>
        <w:jc w:val="both"/>
        <w:rPr>
          <w:rFonts w:cs="Times New Roman"/>
          <w:b/>
          <w:sz w:val="32"/>
          <w:szCs w:val="32"/>
        </w:rPr>
      </w:pPr>
      <w:r w:rsidRPr="008F3F21">
        <w:rPr>
          <w:rFonts w:cs="Times New Roman"/>
          <w:b/>
          <w:sz w:val="32"/>
          <w:szCs w:val="32"/>
        </w:rPr>
        <w:t xml:space="preserve">Research methodology </w:t>
      </w:r>
    </w:p>
    <w:p w:rsidR="005418B6" w:rsidRPr="008F3F21" w:rsidRDefault="005418B6" w:rsidP="005418B6">
      <w:pPr>
        <w:jc w:val="both"/>
        <w:rPr>
          <w:rFonts w:cs="Times New Roman"/>
          <w:b/>
          <w:sz w:val="28"/>
          <w:szCs w:val="28"/>
        </w:rPr>
      </w:pPr>
      <w:r w:rsidRPr="008F3F21">
        <w:rPr>
          <w:rFonts w:cs="Times New Roman"/>
          <w:b/>
          <w:sz w:val="28"/>
          <w:szCs w:val="28"/>
        </w:rPr>
        <w:t xml:space="preserve"> Introduction </w:t>
      </w:r>
    </w:p>
    <w:p w:rsidR="00F92842" w:rsidRPr="005418B6" w:rsidRDefault="005418B6" w:rsidP="005418B6">
      <w:pPr>
        <w:jc w:val="both"/>
        <w:rPr>
          <w:rFonts w:cs="Times New Roman"/>
          <w:szCs w:val="24"/>
        </w:rPr>
      </w:pPr>
      <w:r w:rsidRPr="005418B6">
        <w:rPr>
          <w:rFonts w:cs="Times New Roman"/>
          <w:szCs w:val="24"/>
        </w:rPr>
        <w:t>The chapter outlines the research design and methodology which was followed in conducting this study. It describes the research design,</w:t>
      </w:r>
      <w:r w:rsidR="00AD699E">
        <w:rPr>
          <w:rFonts w:cs="Times New Roman"/>
          <w:szCs w:val="24"/>
        </w:rPr>
        <w:t>sources of data,</w:t>
      </w:r>
      <w:r w:rsidRPr="005418B6">
        <w:rPr>
          <w:rFonts w:cs="Times New Roman"/>
          <w:szCs w:val="24"/>
        </w:rPr>
        <w:t xml:space="preserve"> population of the study, data collection methods</w:t>
      </w:r>
      <w:r w:rsidR="00AD699E">
        <w:rPr>
          <w:rFonts w:cs="Times New Roman"/>
          <w:szCs w:val="24"/>
        </w:rPr>
        <w:t xml:space="preserve">,sampling technique and sample size,validity and </w:t>
      </w:r>
      <w:r w:rsidR="00923D6B">
        <w:rPr>
          <w:rFonts w:cs="Times New Roman"/>
          <w:szCs w:val="24"/>
        </w:rPr>
        <w:t>reliability, method</w:t>
      </w:r>
      <w:r w:rsidR="00AD699E">
        <w:rPr>
          <w:rFonts w:cs="Times New Roman"/>
          <w:szCs w:val="24"/>
        </w:rPr>
        <w:t xml:space="preserve"> of</w:t>
      </w:r>
      <w:r w:rsidRPr="005418B6">
        <w:rPr>
          <w:rFonts w:cs="Times New Roman"/>
          <w:szCs w:val="24"/>
        </w:rPr>
        <w:t xml:space="preserve"> data analysis used in the study</w:t>
      </w:r>
      <w:r w:rsidR="00AD699E">
        <w:rPr>
          <w:rFonts w:cs="Times New Roman"/>
          <w:szCs w:val="24"/>
        </w:rPr>
        <w:t xml:space="preserve"> and research ethics</w:t>
      </w:r>
      <w:r w:rsidR="00923D6B">
        <w:rPr>
          <w:rFonts w:cs="Times New Roman"/>
          <w:szCs w:val="24"/>
        </w:rPr>
        <w:t xml:space="preserve"> are</w:t>
      </w:r>
      <w:r w:rsidR="00AD699E">
        <w:rPr>
          <w:rFonts w:cs="Times New Roman"/>
          <w:szCs w:val="24"/>
        </w:rPr>
        <w:t xml:space="preserve"> discussed</w:t>
      </w:r>
      <w:r w:rsidRPr="005418B6">
        <w:rPr>
          <w:rFonts w:cs="Times New Roman"/>
          <w:szCs w:val="24"/>
        </w:rPr>
        <w:t xml:space="preserve">. </w:t>
      </w:r>
    </w:p>
    <w:p w:rsidR="00B91AF1" w:rsidRDefault="00B91AF1" w:rsidP="002819E2">
      <w:pPr>
        <w:jc w:val="both"/>
        <w:rPr>
          <w:rFonts w:cs="Times New Roman"/>
          <w:b/>
          <w:szCs w:val="24"/>
        </w:rPr>
      </w:pPr>
    </w:p>
    <w:p w:rsidR="002819E2" w:rsidRPr="008F3F21" w:rsidRDefault="005418B6" w:rsidP="002819E2">
      <w:pPr>
        <w:jc w:val="both"/>
        <w:rPr>
          <w:rFonts w:cs="Times New Roman"/>
          <w:b/>
          <w:sz w:val="28"/>
          <w:szCs w:val="28"/>
        </w:rPr>
      </w:pPr>
      <w:r w:rsidRPr="008F3F21">
        <w:rPr>
          <w:rFonts w:cs="Times New Roman"/>
          <w:b/>
          <w:sz w:val="28"/>
          <w:szCs w:val="28"/>
        </w:rPr>
        <w:t xml:space="preserve">Research Design </w:t>
      </w:r>
    </w:p>
    <w:p w:rsidR="005418B6" w:rsidRPr="002819E2" w:rsidRDefault="00B91AF1" w:rsidP="002819E2">
      <w:pPr>
        <w:jc w:val="both"/>
        <w:rPr>
          <w:rFonts w:cs="Times New Roman"/>
          <w:szCs w:val="24"/>
        </w:rPr>
      </w:pPr>
      <w:r>
        <w:rPr>
          <w:rFonts w:cs="Times New Roman"/>
          <w:szCs w:val="24"/>
        </w:rPr>
        <w:t xml:space="preserve"> The study is to assess liquidity risk management practices in CBE. </w:t>
      </w:r>
      <w:r w:rsidR="002819E2" w:rsidRPr="002819E2">
        <w:rPr>
          <w:rFonts w:cs="Times New Roman"/>
          <w:szCs w:val="24"/>
        </w:rPr>
        <w:t xml:space="preserve"> Descriptive research is also called statistical </w:t>
      </w:r>
      <w:r w:rsidRPr="002819E2">
        <w:rPr>
          <w:rFonts w:cs="Times New Roman"/>
          <w:szCs w:val="24"/>
        </w:rPr>
        <w:t>research. The</w:t>
      </w:r>
      <w:r w:rsidR="002819E2" w:rsidRPr="002819E2">
        <w:rPr>
          <w:rFonts w:cs="Times New Roman"/>
          <w:szCs w:val="24"/>
        </w:rPr>
        <w:t xml:space="preserve"> main goal of this type of research is to describe the data and characteristics about what is being studied. The idea behind this type of research is to study frequencies, averages and other statistical calculations. Although this research is highly accurate, it does not gather the causes behind situation. Descriptive research is mainly done when a research is mainly done when a research wants to gain a better understanding of a topic.  Descriptive research answer the questions who, what, where, when and how</w:t>
      </w:r>
    </w:p>
    <w:p w:rsidR="002819E2" w:rsidRPr="008F3F21" w:rsidRDefault="002819E2" w:rsidP="002819E2">
      <w:pPr>
        <w:jc w:val="both"/>
        <w:rPr>
          <w:rFonts w:cs="Times New Roman"/>
          <w:b/>
          <w:sz w:val="28"/>
          <w:szCs w:val="28"/>
        </w:rPr>
      </w:pPr>
      <w:r w:rsidRPr="008F3F21">
        <w:rPr>
          <w:rFonts w:cs="Times New Roman"/>
          <w:b/>
          <w:sz w:val="28"/>
          <w:szCs w:val="28"/>
        </w:rPr>
        <w:t xml:space="preserve">Populations and Sample </w:t>
      </w:r>
    </w:p>
    <w:p w:rsidR="002819E2" w:rsidRPr="008F3F21" w:rsidRDefault="002819E2" w:rsidP="002819E2">
      <w:pPr>
        <w:jc w:val="both"/>
        <w:rPr>
          <w:rFonts w:cs="Times New Roman"/>
          <w:b/>
          <w:sz w:val="28"/>
          <w:szCs w:val="28"/>
        </w:rPr>
      </w:pPr>
      <w:r w:rsidRPr="008F3F21">
        <w:rPr>
          <w:rFonts w:cs="Times New Roman"/>
          <w:b/>
          <w:sz w:val="28"/>
          <w:szCs w:val="28"/>
        </w:rPr>
        <w:t>Target population</w:t>
      </w:r>
    </w:p>
    <w:p w:rsidR="002819E2" w:rsidRPr="002819E2" w:rsidRDefault="002819E2" w:rsidP="002819E2">
      <w:pPr>
        <w:jc w:val="both"/>
        <w:rPr>
          <w:rFonts w:cs="Times New Roman"/>
          <w:szCs w:val="24"/>
        </w:rPr>
      </w:pPr>
      <w:r w:rsidRPr="002819E2">
        <w:rPr>
          <w:rFonts w:cs="Times New Roman"/>
          <w:szCs w:val="24"/>
        </w:rPr>
        <w:t>A population can be defined as all people or items (unit of analysis) with the characteristics that one wishes to study (Kothari, 2004). The target population of this study was the employees of CBE,</w:t>
      </w:r>
      <w:r>
        <w:rPr>
          <w:rFonts w:cs="Times New Roman"/>
          <w:szCs w:val="24"/>
        </w:rPr>
        <w:t xml:space="preserve"> and customers of CBE</w:t>
      </w:r>
      <w:r w:rsidRPr="002819E2">
        <w:rPr>
          <w:rFonts w:cs="Times New Roman"/>
          <w:szCs w:val="24"/>
        </w:rPr>
        <w:t xml:space="preserve"> with the total number of more than 32000 employees</w:t>
      </w:r>
      <w:r>
        <w:rPr>
          <w:rFonts w:cs="Times New Roman"/>
          <w:szCs w:val="24"/>
        </w:rPr>
        <w:t xml:space="preserve"> and above 13 million </w:t>
      </w:r>
      <w:r w:rsidR="000E6DF9">
        <w:rPr>
          <w:rFonts w:cs="Times New Roman"/>
          <w:szCs w:val="24"/>
        </w:rPr>
        <w:t xml:space="preserve">customers </w:t>
      </w:r>
      <w:r w:rsidR="000E6DF9" w:rsidRPr="002819E2">
        <w:rPr>
          <w:rFonts w:cs="Times New Roman"/>
          <w:szCs w:val="24"/>
        </w:rPr>
        <w:t>according</w:t>
      </w:r>
      <w:r w:rsidRPr="002819E2">
        <w:rPr>
          <w:rFonts w:cs="Times New Roman"/>
          <w:szCs w:val="24"/>
        </w:rPr>
        <w:t xml:space="preserve"> to 2017 report. CBE has totally fifteen districts in Ethiopia. Due to resource constraint, it is difficult to cover all these districts, and to keep the study manageable, however,  the  study  was  focused  on the four  Districts located in Addis  Ababa  which are,  North, South, East and West district and  Head  office  organs. The researcher carried out the research in different branches which is located in Addis Ab</w:t>
      </w:r>
      <w:r w:rsidR="00EA0514">
        <w:rPr>
          <w:rFonts w:cs="Times New Roman"/>
          <w:szCs w:val="24"/>
        </w:rPr>
        <w:t>aba the total population was 96</w:t>
      </w:r>
      <w:r w:rsidRPr="002819E2">
        <w:rPr>
          <w:rFonts w:cs="Times New Roman"/>
          <w:szCs w:val="24"/>
        </w:rPr>
        <w:t>.</w:t>
      </w:r>
    </w:p>
    <w:p w:rsidR="008F3F21" w:rsidRDefault="008F3F21" w:rsidP="002819E2">
      <w:pPr>
        <w:jc w:val="both"/>
        <w:rPr>
          <w:rFonts w:cs="Times New Roman"/>
          <w:b/>
          <w:szCs w:val="24"/>
        </w:rPr>
      </w:pPr>
    </w:p>
    <w:p w:rsidR="00AB133B" w:rsidRPr="008F3F21" w:rsidRDefault="00AB133B" w:rsidP="002819E2">
      <w:pPr>
        <w:jc w:val="both"/>
        <w:rPr>
          <w:rFonts w:cs="Times New Roman"/>
          <w:b/>
          <w:sz w:val="28"/>
          <w:szCs w:val="28"/>
        </w:rPr>
      </w:pPr>
      <w:r w:rsidRPr="008F3F21">
        <w:rPr>
          <w:rFonts w:cs="Times New Roman"/>
          <w:b/>
          <w:sz w:val="28"/>
          <w:szCs w:val="28"/>
        </w:rPr>
        <w:lastRenderedPageBreak/>
        <w:t>Sample size</w:t>
      </w:r>
    </w:p>
    <w:p w:rsidR="002819E2" w:rsidRPr="002819E2" w:rsidRDefault="002819E2" w:rsidP="002819E2">
      <w:pPr>
        <w:jc w:val="both"/>
        <w:rPr>
          <w:rFonts w:cs="Times New Roman"/>
          <w:szCs w:val="24"/>
        </w:rPr>
      </w:pPr>
      <w:r w:rsidRPr="002819E2">
        <w:rPr>
          <w:rFonts w:cs="Times New Roman"/>
          <w:szCs w:val="24"/>
        </w:rPr>
        <w:t xml:space="preserve">A stratified random </w:t>
      </w:r>
      <w:r w:rsidR="008F3F21" w:rsidRPr="002819E2">
        <w:rPr>
          <w:rFonts w:cs="Times New Roman"/>
          <w:szCs w:val="24"/>
        </w:rPr>
        <w:t>sampling allows</w:t>
      </w:r>
      <w:r w:rsidRPr="002819E2">
        <w:rPr>
          <w:rFonts w:cs="Times New Roman"/>
          <w:szCs w:val="24"/>
        </w:rPr>
        <w:t xml:space="preserve"> us to take into account the different subgroups of people </w:t>
      </w:r>
      <w:r w:rsidR="008F3F21" w:rsidRPr="002819E2">
        <w:rPr>
          <w:rFonts w:cs="Times New Roman"/>
          <w:szCs w:val="24"/>
        </w:rPr>
        <w:t xml:space="preserve">in the population and </w:t>
      </w:r>
      <w:r w:rsidR="005E4EDB" w:rsidRPr="002819E2">
        <w:rPr>
          <w:rFonts w:cs="Times New Roman"/>
          <w:szCs w:val="24"/>
        </w:rPr>
        <w:t>helps guarantee that the sample accurately represents the population on</w:t>
      </w:r>
      <w:r w:rsidRPr="002819E2">
        <w:rPr>
          <w:rFonts w:cs="Times New Roman"/>
          <w:szCs w:val="24"/>
        </w:rPr>
        <w:t xml:space="preserve"> </w:t>
      </w:r>
      <w:r w:rsidR="005E4EDB" w:rsidRPr="002819E2">
        <w:rPr>
          <w:rFonts w:cs="Times New Roman"/>
          <w:szCs w:val="24"/>
        </w:rPr>
        <w:t>specific characteristics</w:t>
      </w:r>
      <w:r w:rsidRPr="002819E2">
        <w:rPr>
          <w:rFonts w:cs="Times New Roman"/>
          <w:szCs w:val="24"/>
        </w:rPr>
        <w:t>. It enables the survey to include all hierarchy of the Bank and to allot the total sample for each stratum proport</w:t>
      </w:r>
      <w:r w:rsidR="00B91AF1">
        <w:rPr>
          <w:rFonts w:cs="Times New Roman"/>
          <w:szCs w:val="24"/>
        </w:rPr>
        <w:t xml:space="preserve">ionally. </w:t>
      </w:r>
    </w:p>
    <w:p w:rsidR="002819E2" w:rsidRPr="002819E2" w:rsidRDefault="002819E2" w:rsidP="002819E2">
      <w:pPr>
        <w:jc w:val="both"/>
        <w:rPr>
          <w:rFonts w:cs="Times New Roman"/>
          <w:szCs w:val="24"/>
        </w:rPr>
      </w:pPr>
      <w:r w:rsidRPr="002819E2">
        <w:rPr>
          <w:rFonts w:cs="Times New Roman"/>
          <w:szCs w:val="24"/>
        </w:rPr>
        <w:t xml:space="preserve">To obtain the minimum population sample for this study, the researcher adopted stratified sampling as a technique using Yamane’s formula (cited in Israel, 1992) as follows:  </w:t>
      </w:r>
    </w:p>
    <w:p w:rsidR="002819E2" w:rsidRPr="002819E2" w:rsidRDefault="002819E2" w:rsidP="002819E2">
      <w:pPr>
        <w:jc w:val="both"/>
        <w:rPr>
          <w:rFonts w:cs="Times New Roman"/>
          <w:szCs w:val="24"/>
        </w:rPr>
      </w:pPr>
    </w:p>
    <w:p w:rsidR="002819E2" w:rsidRPr="002819E2" w:rsidRDefault="002819E2" w:rsidP="002819E2">
      <w:pPr>
        <w:jc w:val="both"/>
        <w:rPr>
          <w:rFonts w:cs="Times New Roman"/>
          <w:szCs w:val="24"/>
        </w:rPr>
      </w:pPr>
      <w:r w:rsidRPr="002819E2">
        <w:rPr>
          <w:rFonts w:cs="Times New Roman"/>
          <w:szCs w:val="24"/>
        </w:rPr>
        <w:t xml:space="preserve">                   n=N</w:t>
      </w:r>
      <w:r w:rsidR="000E6DF9" w:rsidRPr="002819E2">
        <w:rPr>
          <w:rFonts w:cs="Times New Roman"/>
          <w:szCs w:val="24"/>
        </w:rPr>
        <w:t>/ (</w:t>
      </w:r>
      <w:r w:rsidRPr="002819E2">
        <w:rPr>
          <w:rFonts w:cs="Times New Roman"/>
          <w:szCs w:val="24"/>
        </w:rPr>
        <w:t>1+N^X (e)2)</w:t>
      </w:r>
    </w:p>
    <w:p w:rsidR="002819E2" w:rsidRPr="002819E2" w:rsidRDefault="002819E2" w:rsidP="002819E2">
      <w:pPr>
        <w:jc w:val="both"/>
        <w:rPr>
          <w:rFonts w:cs="Times New Roman"/>
          <w:szCs w:val="24"/>
        </w:rPr>
      </w:pPr>
      <w:r w:rsidRPr="002819E2">
        <w:rPr>
          <w:rFonts w:cs="Times New Roman"/>
          <w:szCs w:val="24"/>
        </w:rPr>
        <w:t xml:space="preserve">Where </w:t>
      </w:r>
    </w:p>
    <w:p w:rsidR="002819E2" w:rsidRPr="002819E2" w:rsidRDefault="002819E2" w:rsidP="002819E2">
      <w:pPr>
        <w:jc w:val="both"/>
        <w:rPr>
          <w:rFonts w:cs="Times New Roman"/>
          <w:szCs w:val="24"/>
        </w:rPr>
      </w:pPr>
      <w:r w:rsidRPr="002819E2">
        <w:rPr>
          <w:rFonts w:cs="Times New Roman"/>
          <w:szCs w:val="24"/>
        </w:rPr>
        <w:t xml:space="preserve">n =is the sample size,   </w:t>
      </w:r>
    </w:p>
    <w:p w:rsidR="002819E2" w:rsidRPr="002819E2" w:rsidRDefault="002819E2" w:rsidP="002819E2">
      <w:pPr>
        <w:jc w:val="both"/>
        <w:rPr>
          <w:rFonts w:cs="Times New Roman"/>
          <w:szCs w:val="24"/>
        </w:rPr>
      </w:pPr>
      <w:r w:rsidRPr="002819E2">
        <w:rPr>
          <w:rFonts w:cs="Times New Roman"/>
          <w:szCs w:val="24"/>
        </w:rPr>
        <w:t xml:space="preserve"> N= is the population size and</w:t>
      </w:r>
    </w:p>
    <w:p w:rsidR="002819E2" w:rsidRPr="002819E2" w:rsidRDefault="002819E2" w:rsidP="002819E2">
      <w:pPr>
        <w:jc w:val="both"/>
        <w:rPr>
          <w:rFonts w:cs="Times New Roman"/>
          <w:szCs w:val="24"/>
        </w:rPr>
      </w:pPr>
      <w:r w:rsidRPr="002819E2">
        <w:rPr>
          <w:rFonts w:cs="Times New Roman"/>
          <w:szCs w:val="24"/>
        </w:rPr>
        <w:t xml:space="preserve"> e =the acceptable sampling error</w:t>
      </w:r>
    </w:p>
    <w:p w:rsidR="00EA0514" w:rsidRDefault="00EA0514" w:rsidP="00AD699E">
      <w:pPr>
        <w:jc w:val="both"/>
        <w:rPr>
          <w:rFonts w:cs="Times New Roman"/>
          <w:szCs w:val="24"/>
        </w:rPr>
      </w:pPr>
    </w:p>
    <w:p w:rsidR="002819E2" w:rsidRPr="00AB133B" w:rsidRDefault="00AB133B" w:rsidP="00AD699E">
      <w:pPr>
        <w:jc w:val="both"/>
        <w:rPr>
          <w:rFonts w:cs="Times New Roman"/>
          <w:szCs w:val="24"/>
        </w:rPr>
      </w:pPr>
      <w:r w:rsidRPr="00AB133B">
        <w:rPr>
          <w:rFonts w:cs="Times New Roman"/>
          <w:szCs w:val="24"/>
        </w:rPr>
        <w:t>Therefore, the sample size of this study will be 49 employees out of 96 total populations.</w:t>
      </w:r>
    </w:p>
    <w:p w:rsidR="00AB133B" w:rsidRPr="008F3F21" w:rsidRDefault="00AB133B" w:rsidP="00AB133B">
      <w:pPr>
        <w:jc w:val="both"/>
        <w:rPr>
          <w:rFonts w:cs="Times New Roman"/>
          <w:b/>
          <w:sz w:val="28"/>
          <w:szCs w:val="28"/>
        </w:rPr>
      </w:pPr>
      <w:r w:rsidRPr="008F3F21">
        <w:rPr>
          <w:rFonts w:cs="Times New Roman"/>
          <w:b/>
          <w:sz w:val="28"/>
          <w:szCs w:val="28"/>
        </w:rPr>
        <w:t>Sampling techniques</w:t>
      </w:r>
    </w:p>
    <w:p w:rsidR="00AB133B" w:rsidRPr="00AB133B" w:rsidRDefault="00AB133B" w:rsidP="00AB133B">
      <w:pPr>
        <w:jc w:val="both"/>
        <w:rPr>
          <w:rFonts w:cs="Times New Roman"/>
          <w:szCs w:val="24"/>
        </w:rPr>
      </w:pPr>
      <w:r w:rsidRPr="00AB133B">
        <w:rPr>
          <w:rFonts w:cs="Times New Roman"/>
          <w:szCs w:val="24"/>
        </w:rPr>
        <w:t>The study used non-probability sampling techniques. Purposive sampling techniques were used by the researcher to select branches in each district and sample of employees. Based on the purposive sampling techniques the researcher selected two key branches in each four districts including head office based on their numbers of employees, and th</w:t>
      </w:r>
      <w:r>
        <w:rPr>
          <w:rFonts w:cs="Times New Roman"/>
          <w:szCs w:val="24"/>
        </w:rPr>
        <w:t xml:space="preserve">e degree of their contribution. </w:t>
      </w:r>
      <w:r w:rsidRPr="00AB133B">
        <w:rPr>
          <w:rFonts w:cs="Times New Roman"/>
          <w:szCs w:val="24"/>
        </w:rPr>
        <w:t>The researcher select samples of employees by asking the persons who are interested in participating in the survey were included into the survey and subsequent analysis.  Therefore, the researcher requested all the persons eligible for the study to participate.</w:t>
      </w:r>
    </w:p>
    <w:p w:rsidR="002819E2" w:rsidRPr="008F3F21" w:rsidRDefault="002819E2" w:rsidP="002819E2">
      <w:pPr>
        <w:jc w:val="both"/>
        <w:rPr>
          <w:rFonts w:cs="Times New Roman"/>
          <w:b/>
          <w:sz w:val="28"/>
          <w:szCs w:val="28"/>
        </w:rPr>
      </w:pPr>
      <w:r w:rsidRPr="008F3F21">
        <w:rPr>
          <w:rFonts w:cs="Times New Roman"/>
          <w:b/>
          <w:sz w:val="28"/>
          <w:szCs w:val="28"/>
        </w:rPr>
        <w:t xml:space="preserve">Data types and sources   </w:t>
      </w:r>
    </w:p>
    <w:p w:rsidR="002819E2" w:rsidRDefault="002819E2" w:rsidP="002819E2">
      <w:pPr>
        <w:jc w:val="both"/>
        <w:rPr>
          <w:rFonts w:cs="Times New Roman"/>
          <w:szCs w:val="24"/>
        </w:rPr>
      </w:pPr>
      <w:r w:rsidRPr="002819E2">
        <w:rPr>
          <w:rFonts w:cs="Times New Roman"/>
          <w:szCs w:val="24"/>
        </w:rPr>
        <w:t xml:space="preserve">Both quantitative and qualitative paradigms in research methods were applied.  The amalgamation of both qualitative and quantitative methods provided a real picture of the </w:t>
      </w:r>
      <w:r w:rsidR="000E6DF9" w:rsidRPr="002819E2">
        <w:rPr>
          <w:rFonts w:cs="Times New Roman"/>
          <w:szCs w:val="24"/>
        </w:rPr>
        <w:t>organization</w:t>
      </w:r>
      <w:r w:rsidRPr="002819E2">
        <w:rPr>
          <w:rFonts w:cs="Times New Roman"/>
          <w:szCs w:val="24"/>
        </w:rPr>
        <w:t xml:space="preserve"> and also increased the overall accuracy of data obtained; the sources were complementary.   </w:t>
      </w:r>
    </w:p>
    <w:p w:rsidR="008F3F21" w:rsidRDefault="008F3F21" w:rsidP="002819E2">
      <w:pPr>
        <w:jc w:val="both"/>
        <w:rPr>
          <w:rFonts w:cs="Times New Roman"/>
          <w:szCs w:val="24"/>
        </w:rPr>
      </w:pPr>
    </w:p>
    <w:p w:rsidR="008F3F21" w:rsidRDefault="008F3F21" w:rsidP="002819E2">
      <w:pPr>
        <w:jc w:val="both"/>
        <w:rPr>
          <w:rFonts w:cs="Times New Roman"/>
          <w:szCs w:val="24"/>
        </w:rPr>
      </w:pPr>
    </w:p>
    <w:p w:rsidR="008F3F21" w:rsidRPr="002819E2" w:rsidRDefault="008F3F21" w:rsidP="002819E2">
      <w:pPr>
        <w:jc w:val="both"/>
        <w:rPr>
          <w:rFonts w:cs="Times New Roman"/>
          <w:szCs w:val="24"/>
        </w:rPr>
      </w:pPr>
    </w:p>
    <w:p w:rsidR="002819E2" w:rsidRPr="008F3F21" w:rsidRDefault="002819E2" w:rsidP="00B91AF1">
      <w:pPr>
        <w:tabs>
          <w:tab w:val="left" w:pos="2546"/>
        </w:tabs>
        <w:jc w:val="both"/>
        <w:rPr>
          <w:rFonts w:cs="Times New Roman"/>
          <w:b/>
          <w:sz w:val="28"/>
          <w:szCs w:val="28"/>
        </w:rPr>
      </w:pPr>
      <w:r w:rsidRPr="008F3F21">
        <w:rPr>
          <w:rFonts w:cs="Times New Roman"/>
          <w:b/>
          <w:sz w:val="28"/>
          <w:szCs w:val="28"/>
        </w:rPr>
        <w:lastRenderedPageBreak/>
        <w:t xml:space="preserve">Data collection instruments </w:t>
      </w:r>
    </w:p>
    <w:p w:rsidR="002819E2" w:rsidRPr="002819E2" w:rsidRDefault="002819E2" w:rsidP="002819E2">
      <w:pPr>
        <w:jc w:val="both"/>
        <w:rPr>
          <w:rFonts w:cs="Times New Roman"/>
          <w:szCs w:val="24"/>
        </w:rPr>
      </w:pPr>
      <w:r w:rsidRPr="002819E2">
        <w:rPr>
          <w:rFonts w:cs="Times New Roman"/>
          <w:szCs w:val="24"/>
        </w:rPr>
        <w:t xml:space="preserve">They are methodologies used to identify information sources and collect information during an evaluation. </w:t>
      </w:r>
    </w:p>
    <w:p w:rsidR="002819E2" w:rsidRPr="008F3F21" w:rsidRDefault="002819E2" w:rsidP="002819E2">
      <w:pPr>
        <w:jc w:val="both"/>
        <w:rPr>
          <w:rFonts w:cs="Times New Roman"/>
          <w:b/>
          <w:sz w:val="28"/>
          <w:szCs w:val="28"/>
        </w:rPr>
      </w:pPr>
      <w:r w:rsidRPr="008F3F21">
        <w:rPr>
          <w:rFonts w:cs="Times New Roman"/>
          <w:b/>
          <w:sz w:val="28"/>
          <w:szCs w:val="28"/>
        </w:rPr>
        <w:t xml:space="preserve">Primary data: </w:t>
      </w:r>
    </w:p>
    <w:p w:rsidR="002819E2" w:rsidRPr="002819E2" w:rsidRDefault="002819E2" w:rsidP="002819E2">
      <w:pPr>
        <w:jc w:val="both"/>
        <w:rPr>
          <w:rFonts w:cs="Times New Roman"/>
          <w:szCs w:val="24"/>
        </w:rPr>
      </w:pPr>
      <w:r w:rsidRPr="002819E2">
        <w:rPr>
          <w:rFonts w:cs="Times New Roman"/>
          <w:szCs w:val="24"/>
        </w:rPr>
        <w:t xml:space="preserve">    Primary data is known as data collected for the first time through field survey. Such data are collected with specific set objectives. Primary data always reveals the cross section picture of anything studied. This is needed in research to study the effect or impact any policy.  Primary data were gathered from questionnaires and informal interviews. These were carried out in tandem. Questionnaires were administered to junior staff, senior staff and senior members in administration to ascertain their kn</w:t>
      </w:r>
      <w:r w:rsidR="00B91AF1">
        <w:rPr>
          <w:rFonts w:cs="Times New Roman"/>
          <w:szCs w:val="24"/>
        </w:rPr>
        <w:t>owledge of liquidity risk management</w:t>
      </w:r>
      <w:r w:rsidRPr="002819E2">
        <w:rPr>
          <w:rFonts w:cs="Times New Roman"/>
          <w:szCs w:val="24"/>
        </w:rPr>
        <w:t>. Interviews were conducted informally to ascertain the authenticity of responses in the questionnaire.</w:t>
      </w:r>
    </w:p>
    <w:p w:rsidR="002819E2" w:rsidRPr="008F3F21" w:rsidRDefault="002819E2" w:rsidP="002819E2">
      <w:pPr>
        <w:jc w:val="both"/>
        <w:rPr>
          <w:rFonts w:cs="Times New Roman"/>
          <w:b/>
          <w:sz w:val="28"/>
          <w:szCs w:val="28"/>
        </w:rPr>
      </w:pPr>
      <w:r w:rsidRPr="008F3F21">
        <w:rPr>
          <w:rFonts w:cs="Times New Roman"/>
          <w:b/>
          <w:sz w:val="28"/>
          <w:szCs w:val="28"/>
        </w:rPr>
        <w:t xml:space="preserve">Interviews </w:t>
      </w:r>
    </w:p>
    <w:p w:rsidR="002819E2" w:rsidRPr="002819E2" w:rsidRDefault="002819E2" w:rsidP="002819E2">
      <w:pPr>
        <w:jc w:val="both"/>
        <w:rPr>
          <w:rFonts w:cs="Times New Roman"/>
          <w:szCs w:val="24"/>
        </w:rPr>
      </w:pPr>
      <w:r w:rsidRPr="002819E2">
        <w:rPr>
          <w:rFonts w:cs="Times New Roman"/>
          <w:szCs w:val="24"/>
        </w:rPr>
        <w:t>The interview is a main part of qualitative research method in which the researcher would put forward questions for various individuals to express themselves on their preferences and viewpoint on the subject understudy. The major advantage attributed to interviews is that further detailed information could be sought and a more congenial feeling could be created such that better information is elicited. Informally, the researcher engaged some staff in conversations that would solicit thei</w:t>
      </w:r>
      <w:r w:rsidR="003848F5">
        <w:rPr>
          <w:rFonts w:cs="Times New Roman"/>
          <w:szCs w:val="24"/>
        </w:rPr>
        <w:t xml:space="preserve">r views on liquidity risk management practices </w:t>
      </w:r>
      <w:r w:rsidR="003848F5" w:rsidRPr="002819E2">
        <w:rPr>
          <w:rFonts w:cs="Times New Roman"/>
          <w:szCs w:val="24"/>
        </w:rPr>
        <w:t>and</w:t>
      </w:r>
      <w:r w:rsidR="00CF5C7F">
        <w:rPr>
          <w:rFonts w:cs="Times New Roman"/>
          <w:szCs w:val="24"/>
        </w:rPr>
        <w:t xml:space="preserve"> how it benefits the </w:t>
      </w:r>
      <w:r w:rsidR="000E6DF9">
        <w:rPr>
          <w:rFonts w:cs="Times New Roman"/>
          <w:szCs w:val="24"/>
        </w:rPr>
        <w:t>organization</w:t>
      </w:r>
      <w:r w:rsidR="00CF5C7F">
        <w:rPr>
          <w:rFonts w:cs="Times New Roman"/>
          <w:szCs w:val="24"/>
        </w:rPr>
        <w:t xml:space="preserve">. </w:t>
      </w:r>
      <w:r w:rsidRPr="002819E2">
        <w:rPr>
          <w:rFonts w:cs="Times New Roman"/>
          <w:szCs w:val="24"/>
        </w:rPr>
        <w:t>Interviews help in getting the information that cannot be gathered through the questionnaires, therefore some of the top executives from the bank are interviewed as well, to have a two-way communication and to resolve some untapped areas.</w:t>
      </w:r>
    </w:p>
    <w:p w:rsidR="002819E2" w:rsidRPr="008F3F21" w:rsidRDefault="00CF5C7F" w:rsidP="002819E2">
      <w:pPr>
        <w:jc w:val="both"/>
        <w:rPr>
          <w:rFonts w:cs="Times New Roman"/>
          <w:b/>
          <w:sz w:val="28"/>
          <w:szCs w:val="28"/>
        </w:rPr>
      </w:pPr>
      <w:r w:rsidRPr="008F3F21">
        <w:rPr>
          <w:rFonts w:cs="Times New Roman"/>
          <w:b/>
          <w:sz w:val="28"/>
          <w:szCs w:val="28"/>
        </w:rPr>
        <w:t xml:space="preserve"> Questionnaire</w:t>
      </w:r>
    </w:p>
    <w:p w:rsidR="008F3F21" w:rsidRPr="002819E2" w:rsidRDefault="002819E2" w:rsidP="002819E2">
      <w:pPr>
        <w:jc w:val="both"/>
        <w:rPr>
          <w:rFonts w:cs="Times New Roman"/>
          <w:szCs w:val="24"/>
        </w:rPr>
      </w:pPr>
      <w:r w:rsidRPr="002819E2">
        <w:rPr>
          <w:rFonts w:cs="Times New Roman"/>
          <w:szCs w:val="24"/>
        </w:rPr>
        <w:t>Questionnaires were the primary data collection instrument; it is appropriate to discuss here that other quantitative technique have also been used. In addition to questionnaires, the banks provided various written information, such as corporate annual statements, co-worker magazines, and brochures and leaflets describing corporate policies and philosophies. Most of th</w:t>
      </w:r>
      <w:r w:rsidR="00C524D2">
        <w:rPr>
          <w:rFonts w:cs="Times New Roman"/>
          <w:szCs w:val="24"/>
        </w:rPr>
        <w:t xml:space="preserve">e data that was received about liquidity risk management practices </w:t>
      </w:r>
      <w:r w:rsidR="000E6DF9">
        <w:rPr>
          <w:rFonts w:cs="Times New Roman"/>
          <w:szCs w:val="24"/>
        </w:rPr>
        <w:t xml:space="preserve">in </w:t>
      </w:r>
      <w:r w:rsidR="000E6DF9" w:rsidRPr="002819E2">
        <w:rPr>
          <w:rFonts w:cs="Times New Roman"/>
          <w:szCs w:val="24"/>
        </w:rPr>
        <w:t>banks</w:t>
      </w:r>
      <w:r w:rsidRPr="002819E2">
        <w:rPr>
          <w:rFonts w:cs="Times New Roman"/>
          <w:szCs w:val="24"/>
        </w:rPr>
        <w:t xml:space="preserve"> were through the questionnaires. It was helpful in getting large amount of information in a more quantitative manner. On</w:t>
      </w:r>
      <w:r w:rsidR="0042538D">
        <w:rPr>
          <w:rFonts w:cs="Times New Roman"/>
          <w:szCs w:val="24"/>
        </w:rPr>
        <w:t xml:space="preserve"> the average a sample size of 10 to 15</w:t>
      </w:r>
      <w:r w:rsidR="0042538D" w:rsidRPr="002819E2">
        <w:rPr>
          <w:rFonts w:cs="Times New Roman"/>
          <w:szCs w:val="24"/>
        </w:rPr>
        <w:t xml:space="preserve">employees </w:t>
      </w:r>
      <w:r w:rsidR="0042538D">
        <w:rPr>
          <w:rFonts w:cs="Times New Roman"/>
          <w:szCs w:val="24"/>
        </w:rPr>
        <w:t xml:space="preserve">and depositors </w:t>
      </w:r>
      <w:r w:rsidRPr="002819E2">
        <w:rPr>
          <w:rFonts w:cs="Times New Roman"/>
          <w:szCs w:val="24"/>
        </w:rPr>
        <w:t>were questioned in the bank to have a reliable database about the issues related to the motivation of employees.</w:t>
      </w:r>
    </w:p>
    <w:p w:rsidR="0042538D" w:rsidRPr="008F3F21" w:rsidRDefault="0042538D" w:rsidP="0042538D">
      <w:pPr>
        <w:jc w:val="both"/>
        <w:rPr>
          <w:rFonts w:cs="Times New Roman"/>
          <w:b/>
          <w:sz w:val="28"/>
          <w:szCs w:val="28"/>
        </w:rPr>
      </w:pPr>
      <w:r w:rsidRPr="008F3F21">
        <w:rPr>
          <w:rFonts w:cs="Times New Roman"/>
          <w:b/>
          <w:sz w:val="28"/>
          <w:szCs w:val="28"/>
        </w:rPr>
        <w:lastRenderedPageBreak/>
        <w:t xml:space="preserve">Secondary data:     </w:t>
      </w:r>
    </w:p>
    <w:p w:rsidR="0042538D" w:rsidRPr="0042538D" w:rsidRDefault="0042538D" w:rsidP="0042538D">
      <w:pPr>
        <w:jc w:val="both"/>
        <w:rPr>
          <w:rFonts w:cs="Times New Roman"/>
          <w:szCs w:val="24"/>
        </w:rPr>
      </w:pPr>
      <w:r w:rsidRPr="0042538D">
        <w:rPr>
          <w:rFonts w:cs="Times New Roman"/>
          <w:szCs w:val="24"/>
        </w:rPr>
        <w:t xml:space="preserve">       Secondary data refers to the information or facts already collected. Such data are collected with the objectives of understanding the past status of any variable data collected and reported by some source is accessed and used for the objectives of the study. Secondary data were gathered from sampled personnel files and documents from the human resource department on efforts to introduce the concept o</w:t>
      </w:r>
      <w:r>
        <w:rPr>
          <w:rFonts w:cs="Times New Roman"/>
          <w:szCs w:val="24"/>
        </w:rPr>
        <w:t>f liquidity risk management practice</w:t>
      </w:r>
      <w:r w:rsidRPr="0042538D">
        <w:rPr>
          <w:rFonts w:cs="Times New Roman"/>
          <w:szCs w:val="24"/>
        </w:rPr>
        <w:t xml:space="preserve"> in the commercia</w:t>
      </w:r>
      <w:r w:rsidR="00C524D2">
        <w:rPr>
          <w:rFonts w:cs="Times New Roman"/>
          <w:szCs w:val="24"/>
        </w:rPr>
        <w:t>l bank of Ethiopia</w:t>
      </w:r>
    </w:p>
    <w:p w:rsidR="0042538D" w:rsidRPr="0042538D" w:rsidRDefault="0042538D" w:rsidP="0042538D">
      <w:pPr>
        <w:jc w:val="both"/>
        <w:rPr>
          <w:rFonts w:cs="Times New Roman"/>
          <w:szCs w:val="24"/>
        </w:rPr>
      </w:pPr>
      <w:r w:rsidRPr="0042538D">
        <w:rPr>
          <w:rFonts w:cs="Times New Roman"/>
          <w:szCs w:val="24"/>
        </w:rPr>
        <w:t>The secondary data were collected from:</w:t>
      </w:r>
    </w:p>
    <w:p w:rsidR="0042538D" w:rsidRPr="0042538D" w:rsidRDefault="0042538D" w:rsidP="0042538D">
      <w:pPr>
        <w:pStyle w:val="ListParagraph"/>
        <w:numPr>
          <w:ilvl w:val="0"/>
          <w:numId w:val="34"/>
        </w:numPr>
        <w:jc w:val="both"/>
        <w:rPr>
          <w:rFonts w:cs="Times New Roman"/>
          <w:szCs w:val="24"/>
        </w:rPr>
      </w:pPr>
      <w:r w:rsidRPr="0042538D">
        <w:rPr>
          <w:rFonts w:cs="Times New Roman"/>
          <w:szCs w:val="24"/>
        </w:rPr>
        <w:t xml:space="preserve">Books </w:t>
      </w:r>
    </w:p>
    <w:p w:rsidR="0042538D" w:rsidRPr="0042538D" w:rsidRDefault="0042538D" w:rsidP="0042538D">
      <w:pPr>
        <w:pStyle w:val="ListParagraph"/>
        <w:numPr>
          <w:ilvl w:val="0"/>
          <w:numId w:val="34"/>
        </w:numPr>
        <w:jc w:val="both"/>
        <w:rPr>
          <w:rFonts w:cs="Times New Roman"/>
          <w:szCs w:val="24"/>
        </w:rPr>
      </w:pPr>
      <w:r w:rsidRPr="0042538D">
        <w:rPr>
          <w:rFonts w:cs="Times New Roman"/>
          <w:szCs w:val="24"/>
        </w:rPr>
        <w:t xml:space="preserve">Records maintained by HR department </w:t>
      </w:r>
    </w:p>
    <w:p w:rsidR="002819E2" w:rsidRPr="0042538D" w:rsidRDefault="0042538D" w:rsidP="0042538D">
      <w:pPr>
        <w:pStyle w:val="ListParagraph"/>
        <w:numPr>
          <w:ilvl w:val="0"/>
          <w:numId w:val="34"/>
        </w:numPr>
        <w:jc w:val="both"/>
        <w:rPr>
          <w:rFonts w:cs="Times New Roman"/>
          <w:szCs w:val="24"/>
        </w:rPr>
      </w:pPr>
      <w:r w:rsidRPr="0042538D">
        <w:rPr>
          <w:rFonts w:cs="Times New Roman"/>
          <w:szCs w:val="24"/>
        </w:rPr>
        <w:t>Company websites</w:t>
      </w:r>
    </w:p>
    <w:p w:rsidR="002819E2" w:rsidRDefault="002819E2" w:rsidP="00AD699E">
      <w:pPr>
        <w:jc w:val="both"/>
        <w:rPr>
          <w:rFonts w:cs="Times New Roman"/>
          <w:b/>
          <w:szCs w:val="24"/>
        </w:rPr>
      </w:pPr>
    </w:p>
    <w:p w:rsidR="0042538D" w:rsidRPr="008F3F21" w:rsidRDefault="0042538D" w:rsidP="0042538D">
      <w:pPr>
        <w:jc w:val="both"/>
        <w:rPr>
          <w:rFonts w:cs="Times New Roman"/>
          <w:b/>
          <w:sz w:val="28"/>
          <w:szCs w:val="28"/>
        </w:rPr>
      </w:pPr>
      <w:r w:rsidRPr="008F3F21">
        <w:rPr>
          <w:rFonts w:cs="Times New Roman"/>
          <w:b/>
          <w:sz w:val="28"/>
          <w:szCs w:val="28"/>
        </w:rPr>
        <w:t xml:space="preserve">Data analysis techniques </w:t>
      </w:r>
    </w:p>
    <w:p w:rsidR="002819E2" w:rsidRDefault="0042538D" w:rsidP="0042538D">
      <w:pPr>
        <w:jc w:val="both"/>
        <w:rPr>
          <w:rFonts w:cs="Times New Roman"/>
          <w:b/>
          <w:szCs w:val="24"/>
        </w:rPr>
      </w:pPr>
      <w:r>
        <w:rPr>
          <w:rFonts w:cs="Times New Roman"/>
          <w:szCs w:val="24"/>
        </w:rPr>
        <w:t>This study focuses liquidity risk management</w:t>
      </w:r>
      <w:r w:rsidRPr="0042538D">
        <w:rPr>
          <w:rFonts w:cs="Times New Roman"/>
          <w:szCs w:val="24"/>
        </w:rPr>
        <w:t xml:space="preserve"> and our study has covered the Employees of Commerci</w:t>
      </w:r>
      <w:r>
        <w:rPr>
          <w:rFonts w:cs="Times New Roman"/>
          <w:szCs w:val="24"/>
        </w:rPr>
        <w:t>al bank of Ethiopia and banks depositors</w:t>
      </w:r>
      <w:r w:rsidRPr="0042538D">
        <w:rPr>
          <w:rFonts w:cs="Times New Roman"/>
          <w:szCs w:val="24"/>
        </w:rPr>
        <w:t xml:space="preserve">.  The researcher used separate analysis, and a collection of qualitative and quantitative data were incorporated which were further combined for use in a more prudent way for the research. This was because of the different paradigms of data collection methods (qualitative and quantitative) that were used. The data was </w:t>
      </w:r>
      <w:r w:rsidR="000E6DF9" w:rsidRPr="0042538D">
        <w:rPr>
          <w:rFonts w:cs="Times New Roman"/>
          <w:szCs w:val="24"/>
        </w:rPr>
        <w:t>analyzed</w:t>
      </w:r>
      <w:r w:rsidRPr="0042538D">
        <w:rPr>
          <w:rFonts w:cs="Times New Roman"/>
          <w:szCs w:val="24"/>
        </w:rPr>
        <w:t xml:space="preserve"> using statistical </w:t>
      </w:r>
      <w:r w:rsidR="009A1D8B">
        <w:rPr>
          <w:rFonts w:cs="Times New Roman"/>
          <w:szCs w:val="24"/>
        </w:rPr>
        <w:t xml:space="preserve">methods </w:t>
      </w:r>
      <w:r w:rsidR="009A1D8B" w:rsidRPr="0042538D">
        <w:rPr>
          <w:rFonts w:cs="Times New Roman"/>
          <w:szCs w:val="24"/>
        </w:rPr>
        <w:t>and</w:t>
      </w:r>
      <w:r w:rsidRPr="0042538D">
        <w:rPr>
          <w:rFonts w:cs="Times New Roman"/>
          <w:szCs w:val="24"/>
        </w:rPr>
        <w:t xml:space="preserve"> graphs and charts to depict the results from </w:t>
      </w:r>
      <w:r>
        <w:rPr>
          <w:rFonts w:cs="Times New Roman"/>
          <w:szCs w:val="24"/>
        </w:rPr>
        <w:t>questionnaires and interviews</w:t>
      </w:r>
      <w:r w:rsidRPr="0042538D">
        <w:rPr>
          <w:rFonts w:cs="Times New Roman"/>
          <w:szCs w:val="24"/>
        </w:rPr>
        <w:t>. Reliability analysis was used to check the reliability of the data</w:t>
      </w:r>
      <w:r w:rsidRPr="0042538D">
        <w:rPr>
          <w:rFonts w:cs="Times New Roman"/>
          <w:b/>
          <w:szCs w:val="24"/>
        </w:rPr>
        <w:t>.</w:t>
      </w:r>
    </w:p>
    <w:p w:rsidR="002819E2" w:rsidRDefault="002819E2" w:rsidP="00AD699E">
      <w:pPr>
        <w:jc w:val="both"/>
        <w:rPr>
          <w:rFonts w:cs="Times New Roman"/>
          <w:b/>
          <w:szCs w:val="24"/>
        </w:rPr>
      </w:pPr>
    </w:p>
    <w:p w:rsidR="002819E2" w:rsidRDefault="002819E2" w:rsidP="00AD699E">
      <w:pPr>
        <w:jc w:val="both"/>
        <w:rPr>
          <w:rFonts w:cs="Times New Roman"/>
          <w:b/>
          <w:szCs w:val="24"/>
        </w:rPr>
      </w:pPr>
    </w:p>
    <w:p w:rsidR="00914EDD" w:rsidRDefault="00914EDD" w:rsidP="00603C6E">
      <w:pPr>
        <w:spacing w:line="240" w:lineRule="auto"/>
        <w:rPr>
          <w:rFonts w:cs="Times New Roman"/>
          <w:szCs w:val="24"/>
        </w:rPr>
      </w:pPr>
    </w:p>
    <w:p w:rsidR="00F606D5" w:rsidRDefault="00F606D5">
      <w:pPr>
        <w:spacing w:after="200" w:line="276" w:lineRule="auto"/>
        <w:rPr>
          <w:rFonts w:cs="Times New Roman"/>
          <w:b/>
          <w:sz w:val="32"/>
          <w:szCs w:val="32"/>
        </w:rPr>
      </w:pPr>
      <w:r>
        <w:rPr>
          <w:rFonts w:cs="Times New Roman"/>
          <w:b/>
          <w:sz w:val="32"/>
          <w:szCs w:val="32"/>
        </w:rPr>
        <w:br w:type="page"/>
      </w:r>
    </w:p>
    <w:p w:rsidR="00F4357A" w:rsidRPr="008F3F21" w:rsidRDefault="00F4357A" w:rsidP="008F3F21">
      <w:pPr>
        <w:pStyle w:val="ListParagraph"/>
        <w:numPr>
          <w:ilvl w:val="0"/>
          <w:numId w:val="8"/>
        </w:numPr>
        <w:spacing w:line="240" w:lineRule="auto"/>
        <w:rPr>
          <w:rFonts w:cs="Times New Roman"/>
          <w:b/>
          <w:sz w:val="32"/>
          <w:szCs w:val="32"/>
        </w:rPr>
      </w:pPr>
      <w:r w:rsidRPr="008F3F21">
        <w:rPr>
          <w:rFonts w:cs="Times New Roman"/>
          <w:b/>
          <w:sz w:val="32"/>
          <w:szCs w:val="32"/>
        </w:rPr>
        <w:lastRenderedPageBreak/>
        <w:t>Work plan and budgeting</w:t>
      </w:r>
    </w:p>
    <w:p w:rsidR="00A8143C" w:rsidRPr="00A8143C" w:rsidRDefault="00A8143C" w:rsidP="00A8143C">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imes New Roman"/>
          <w:szCs w:val="24"/>
        </w:rPr>
      </w:pPr>
    </w:p>
    <w:p w:rsidR="00A8143C" w:rsidRPr="00A8143C" w:rsidRDefault="00A8143C" w:rsidP="00A8143C">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imes New Roman"/>
          <w:b/>
          <w:szCs w:val="24"/>
        </w:rPr>
      </w:pPr>
    </w:p>
    <w:p w:rsidR="00A8143C" w:rsidRPr="00543261" w:rsidRDefault="00320B53" w:rsidP="00A8143C">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imes New Roman"/>
          <w:b/>
          <w:sz w:val="32"/>
          <w:szCs w:val="32"/>
        </w:rPr>
      </w:pPr>
      <w:r w:rsidRPr="00543261">
        <w:rPr>
          <w:rFonts w:cs="Times New Roman"/>
          <w:b/>
          <w:sz w:val="32"/>
          <w:szCs w:val="32"/>
        </w:rPr>
        <w:t>Appendix   I –Financial proposal</w:t>
      </w:r>
      <w:r w:rsidR="00A8143C" w:rsidRPr="00543261">
        <w:rPr>
          <w:rFonts w:cs="Times New Roman"/>
          <w:b/>
          <w:sz w:val="32"/>
          <w:szCs w:val="32"/>
        </w:rPr>
        <w:t xml:space="preserve"> Budget specification</w:t>
      </w:r>
    </w:p>
    <w:p w:rsidR="00A8143C" w:rsidRPr="00A8143C" w:rsidRDefault="00A8143C" w:rsidP="00A8143C">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imes New Roman"/>
          <w:szCs w:val="24"/>
        </w:rPr>
      </w:pPr>
      <w:r w:rsidRPr="00A8143C">
        <w:rPr>
          <w:rFonts w:cs="Times New Roman"/>
          <w:szCs w:val="24"/>
        </w:rPr>
        <w:tab/>
        <w:t>Items</w:t>
      </w:r>
      <w:r w:rsidRPr="00A8143C">
        <w:rPr>
          <w:rFonts w:cs="Times New Roman"/>
          <w:szCs w:val="24"/>
        </w:rPr>
        <w:tab/>
        <w:t>Unit</w:t>
      </w:r>
      <w:r w:rsidRPr="00A8143C">
        <w:rPr>
          <w:rFonts w:cs="Times New Roman"/>
          <w:szCs w:val="24"/>
        </w:rPr>
        <w:tab/>
      </w:r>
      <w:proofErr w:type="spellStart"/>
      <w:r w:rsidRPr="00A8143C">
        <w:rPr>
          <w:rFonts w:cs="Times New Roman"/>
          <w:szCs w:val="24"/>
        </w:rPr>
        <w:t>Unit</w:t>
      </w:r>
      <w:proofErr w:type="spellEnd"/>
      <w:r w:rsidRPr="00A8143C">
        <w:rPr>
          <w:rFonts w:cs="Times New Roman"/>
          <w:szCs w:val="24"/>
        </w:rPr>
        <w:t xml:space="preserve"> </w:t>
      </w:r>
      <w:r w:rsidR="005E4EDB" w:rsidRPr="00A8143C">
        <w:rPr>
          <w:rFonts w:cs="Times New Roman"/>
          <w:szCs w:val="24"/>
        </w:rPr>
        <w:t>Price</w:t>
      </w:r>
      <w:r w:rsidRPr="00A8143C">
        <w:rPr>
          <w:rFonts w:cs="Times New Roman"/>
          <w:szCs w:val="24"/>
        </w:rPr>
        <w:tab/>
      </w:r>
      <w:r w:rsidR="00F4357A">
        <w:rPr>
          <w:rFonts w:cs="Times New Roman"/>
          <w:szCs w:val="24"/>
        </w:rPr>
        <w:t xml:space="preserve">           Total price</w:t>
      </w:r>
      <w:r w:rsidR="00F4357A">
        <w:rPr>
          <w:rFonts w:cs="Times New Roman"/>
          <w:szCs w:val="24"/>
        </w:rPr>
        <w:tab/>
      </w:r>
      <w:r w:rsidR="00F4357A">
        <w:rPr>
          <w:rFonts w:cs="Times New Roman"/>
          <w:szCs w:val="24"/>
        </w:rPr>
        <w:tab/>
      </w:r>
      <w:r w:rsidR="00F4357A">
        <w:rPr>
          <w:rFonts w:cs="Times New Roman"/>
          <w:szCs w:val="24"/>
        </w:rPr>
        <w:tab/>
      </w:r>
    </w:p>
    <w:p w:rsidR="00A8143C" w:rsidRPr="00A8143C" w:rsidRDefault="00A8143C" w:rsidP="00A8143C">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imes New Roman"/>
          <w:szCs w:val="24"/>
        </w:rPr>
      </w:pPr>
      <w:r w:rsidRPr="00A8143C">
        <w:rPr>
          <w:rFonts w:cs="Times New Roman"/>
          <w:szCs w:val="24"/>
        </w:rPr>
        <w:tab/>
      </w:r>
      <w:r w:rsidRPr="00A8143C">
        <w:rPr>
          <w:rFonts w:cs="Times New Roman"/>
          <w:szCs w:val="24"/>
        </w:rPr>
        <w:tab/>
      </w:r>
      <w:r w:rsidRPr="00A8143C">
        <w:rPr>
          <w:rFonts w:cs="Times New Roman"/>
          <w:szCs w:val="24"/>
        </w:rPr>
        <w:tab/>
        <w:t>Birr</w:t>
      </w:r>
      <w:r w:rsidRPr="00A8143C">
        <w:rPr>
          <w:rFonts w:cs="Times New Roman"/>
          <w:szCs w:val="24"/>
        </w:rPr>
        <w:tab/>
        <w:t>Cents</w:t>
      </w:r>
      <w:r w:rsidRPr="00A8143C">
        <w:rPr>
          <w:rFonts w:cs="Times New Roman"/>
          <w:szCs w:val="24"/>
        </w:rPr>
        <w:tab/>
        <w:t>Birr</w:t>
      </w:r>
      <w:r w:rsidRPr="00A8143C">
        <w:rPr>
          <w:rFonts w:cs="Times New Roman"/>
          <w:szCs w:val="24"/>
        </w:rPr>
        <w:tab/>
        <w:t>Cents</w:t>
      </w:r>
      <w:r w:rsidRPr="00A8143C">
        <w:rPr>
          <w:rFonts w:cs="Times New Roman"/>
          <w:szCs w:val="24"/>
        </w:rPr>
        <w:tab/>
      </w:r>
    </w:p>
    <w:p w:rsidR="00A8143C" w:rsidRPr="00A8143C" w:rsidRDefault="00A8143C" w:rsidP="00A8143C">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imes New Roman"/>
          <w:szCs w:val="24"/>
        </w:rPr>
      </w:pPr>
      <w:r w:rsidRPr="00A8143C">
        <w:rPr>
          <w:rFonts w:cs="Times New Roman"/>
          <w:szCs w:val="24"/>
        </w:rPr>
        <w:t>1</w:t>
      </w:r>
      <w:r w:rsidRPr="00A8143C">
        <w:rPr>
          <w:rFonts w:cs="Times New Roman"/>
          <w:szCs w:val="24"/>
        </w:rPr>
        <w:tab/>
      </w:r>
      <w:r w:rsidR="000E6DF9" w:rsidRPr="00A8143C">
        <w:rPr>
          <w:rFonts w:cs="Times New Roman"/>
          <w:szCs w:val="24"/>
        </w:rPr>
        <w:t>Purchasing paper</w:t>
      </w:r>
      <w:r w:rsidRPr="00A8143C">
        <w:rPr>
          <w:rFonts w:cs="Times New Roman"/>
          <w:szCs w:val="24"/>
        </w:rPr>
        <w:tab/>
        <w:t>1</w:t>
      </w:r>
      <w:r w:rsidRPr="00A8143C">
        <w:rPr>
          <w:rFonts w:cs="Times New Roman"/>
          <w:szCs w:val="24"/>
        </w:rPr>
        <w:tab/>
        <w:t>145</w:t>
      </w:r>
      <w:r w:rsidRPr="00A8143C">
        <w:rPr>
          <w:rFonts w:cs="Times New Roman"/>
          <w:szCs w:val="24"/>
        </w:rPr>
        <w:tab/>
        <w:t>00</w:t>
      </w:r>
      <w:r w:rsidRPr="00A8143C">
        <w:rPr>
          <w:rFonts w:cs="Times New Roman"/>
          <w:szCs w:val="24"/>
        </w:rPr>
        <w:tab/>
        <w:t>145</w:t>
      </w:r>
      <w:r w:rsidRPr="00A8143C">
        <w:rPr>
          <w:rFonts w:cs="Times New Roman"/>
          <w:szCs w:val="24"/>
        </w:rPr>
        <w:tab/>
        <w:t>00</w:t>
      </w:r>
      <w:r w:rsidRPr="00A8143C">
        <w:rPr>
          <w:rFonts w:cs="Times New Roman"/>
          <w:szCs w:val="24"/>
        </w:rPr>
        <w:tab/>
      </w:r>
    </w:p>
    <w:p w:rsidR="00A8143C" w:rsidRPr="00A8143C" w:rsidRDefault="00A8143C" w:rsidP="00A8143C">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imes New Roman"/>
          <w:szCs w:val="24"/>
        </w:rPr>
      </w:pPr>
      <w:r w:rsidRPr="00A8143C">
        <w:rPr>
          <w:rFonts w:cs="Times New Roman"/>
          <w:szCs w:val="24"/>
        </w:rPr>
        <w:t>2</w:t>
      </w:r>
      <w:r w:rsidRPr="00A8143C">
        <w:rPr>
          <w:rFonts w:cs="Times New Roman"/>
          <w:szCs w:val="24"/>
        </w:rPr>
        <w:tab/>
        <w:t xml:space="preserve">Pen </w:t>
      </w:r>
      <w:r w:rsidRPr="00A8143C">
        <w:rPr>
          <w:rFonts w:cs="Times New Roman"/>
          <w:szCs w:val="24"/>
        </w:rPr>
        <w:tab/>
      </w:r>
      <w:r w:rsidR="000B5976">
        <w:rPr>
          <w:rFonts w:cs="Times New Roman"/>
          <w:szCs w:val="24"/>
        </w:rPr>
        <w:t xml:space="preserve">                       </w:t>
      </w:r>
      <w:r w:rsidRPr="00A8143C">
        <w:rPr>
          <w:rFonts w:cs="Times New Roman"/>
          <w:szCs w:val="24"/>
        </w:rPr>
        <w:t>4</w:t>
      </w:r>
      <w:r w:rsidRPr="00A8143C">
        <w:rPr>
          <w:rFonts w:cs="Times New Roman"/>
          <w:szCs w:val="24"/>
        </w:rPr>
        <w:tab/>
        <w:t>5</w:t>
      </w:r>
      <w:r w:rsidRPr="00A8143C">
        <w:rPr>
          <w:rFonts w:cs="Times New Roman"/>
          <w:szCs w:val="24"/>
        </w:rPr>
        <w:tab/>
        <w:t>00</w:t>
      </w:r>
      <w:r w:rsidRPr="00A8143C">
        <w:rPr>
          <w:rFonts w:cs="Times New Roman"/>
          <w:szCs w:val="24"/>
        </w:rPr>
        <w:tab/>
        <w:t>20</w:t>
      </w:r>
      <w:r w:rsidRPr="00A8143C">
        <w:rPr>
          <w:rFonts w:cs="Times New Roman"/>
          <w:szCs w:val="24"/>
        </w:rPr>
        <w:tab/>
        <w:t>00</w:t>
      </w:r>
      <w:r w:rsidRPr="00A8143C">
        <w:rPr>
          <w:rFonts w:cs="Times New Roman"/>
          <w:szCs w:val="24"/>
        </w:rPr>
        <w:tab/>
      </w:r>
    </w:p>
    <w:p w:rsidR="00A8143C" w:rsidRPr="00A8143C" w:rsidRDefault="00A8143C" w:rsidP="00A8143C">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imes New Roman"/>
          <w:szCs w:val="24"/>
        </w:rPr>
      </w:pPr>
      <w:r w:rsidRPr="00A8143C">
        <w:rPr>
          <w:rFonts w:cs="Times New Roman"/>
          <w:szCs w:val="24"/>
        </w:rPr>
        <w:t>3</w:t>
      </w:r>
      <w:r w:rsidRPr="00A8143C">
        <w:rPr>
          <w:rFonts w:cs="Times New Roman"/>
          <w:szCs w:val="24"/>
        </w:rPr>
        <w:tab/>
        <w:t xml:space="preserve">Witting pad </w:t>
      </w:r>
      <w:r w:rsidRPr="00A8143C">
        <w:rPr>
          <w:rFonts w:cs="Times New Roman"/>
          <w:szCs w:val="24"/>
        </w:rPr>
        <w:tab/>
      </w:r>
      <w:r w:rsidR="000B5976">
        <w:rPr>
          <w:rFonts w:cs="Times New Roman"/>
          <w:szCs w:val="24"/>
        </w:rPr>
        <w:t xml:space="preserve">           </w:t>
      </w:r>
      <w:r w:rsidRPr="00A8143C">
        <w:rPr>
          <w:rFonts w:cs="Times New Roman"/>
          <w:szCs w:val="24"/>
        </w:rPr>
        <w:t>1</w:t>
      </w:r>
      <w:r w:rsidRPr="00A8143C">
        <w:rPr>
          <w:rFonts w:cs="Times New Roman"/>
          <w:szCs w:val="24"/>
        </w:rPr>
        <w:tab/>
        <w:t>25</w:t>
      </w:r>
      <w:r w:rsidRPr="00A8143C">
        <w:rPr>
          <w:rFonts w:cs="Times New Roman"/>
          <w:szCs w:val="24"/>
        </w:rPr>
        <w:tab/>
        <w:t>00</w:t>
      </w:r>
      <w:r w:rsidRPr="00A8143C">
        <w:rPr>
          <w:rFonts w:cs="Times New Roman"/>
          <w:szCs w:val="24"/>
        </w:rPr>
        <w:tab/>
        <w:t>25</w:t>
      </w:r>
      <w:r w:rsidRPr="00A8143C">
        <w:rPr>
          <w:rFonts w:cs="Times New Roman"/>
          <w:szCs w:val="24"/>
        </w:rPr>
        <w:tab/>
        <w:t>00</w:t>
      </w:r>
      <w:r w:rsidRPr="00A8143C">
        <w:rPr>
          <w:rFonts w:cs="Times New Roman"/>
          <w:szCs w:val="24"/>
        </w:rPr>
        <w:tab/>
      </w:r>
    </w:p>
    <w:p w:rsidR="00A8143C" w:rsidRPr="00A8143C" w:rsidRDefault="00A8143C" w:rsidP="00A8143C">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imes New Roman"/>
          <w:szCs w:val="24"/>
        </w:rPr>
      </w:pPr>
      <w:r w:rsidRPr="00A8143C">
        <w:rPr>
          <w:rFonts w:cs="Times New Roman"/>
          <w:szCs w:val="24"/>
        </w:rPr>
        <w:t>4</w:t>
      </w:r>
      <w:r w:rsidRPr="00A8143C">
        <w:rPr>
          <w:rFonts w:cs="Times New Roman"/>
          <w:szCs w:val="24"/>
        </w:rPr>
        <w:tab/>
        <w:t>Ruler</w:t>
      </w:r>
      <w:r w:rsidRPr="00A8143C">
        <w:rPr>
          <w:rFonts w:cs="Times New Roman"/>
          <w:szCs w:val="24"/>
        </w:rPr>
        <w:tab/>
      </w:r>
      <w:r w:rsidR="000B5976">
        <w:rPr>
          <w:rFonts w:cs="Times New Roman"/>
          <w:szCs w:val="24"/>
        </w:rPr>
        <w:t xml:space="preserve">                       </w:t>
      </w:r>
      <w:r w:rsidRPr="00A8143C">
        <w:rPr>
          <w:rFonts w:cs="Times New Roman"/>
          <w:szCs w:val="24"/>
        </w:rPr>
        <w:t>1</w:t>
      </w:r>
      <w:r w:rsidRPr="00A8143C">
        <w:rPr>
          <w:rFonts w:cs="Times New Roman"/>
          <w:szCs w:val="24"/>
        </w:rPr>
        <w:tab/>
        <w:t>12</w:t>
      </w:r>
      <w:r w:rsidRPr="00A8143C">
        <w:rPr>
          <w:rFonts w:cs="Times New Roman"/>
          <w:szCs w:val="24"/>
        </w:rPr>
        <w:tab/>
        <w:t>00</w:t>
      </w:r>
      <w:r w:rsidRPr="00A8143C">
        <w:rPr>
          <w:rFonts w:cs="Times New Roman"/>
          <w:szCs w:val="24"/>
        </w:rPr>
        <w:tab/>
        <w:t>12</w:t>
      </w:r>
      <w:r w:rsidRPr="00A8143C">
        <w:rPr>
          <w:rFonts w:cs="Times New Roman"/>
          <w:szCs w:val="24"/>
        </w:rPr>
        <w:tab/>
        <w:t>00</w:t>
      </w:r>
      <w:r w:rsidRPr="00A8143C">
        <w:rPr>
          <w:rFonts w:cs="Times New Roman"/>
          <w:szCs w:val="24"/>
        </w:rPr>
        <w:tab/>
      </w:r>
    </w:p>
    <w:p w:rsidR="00A8143C" w:rsidRPr="00A8143C" w:rsidRDefault="00A8143C" w:rsidP="00A8143C">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imes New Roman"/>
          <w:szCs w:val="24"/>
        </w:rPr>
      </w:pPr>
      <w:r w:rsidRPr="00A8143C">
        <w:rPr>
          <w:rFonts w:cs="Times New Roman"/>
          <w:szCs w:val="24"/>
        </w:rPr>
        <w:t>5</w:t>
      </w:r>
      <w:r w:rsidRPr="00A8143C">
        <w:rPr>
          <w:rFonts w:cs="Times New Roman"/>
          <w:szCs w:val="24"/>
        </w:rPr>
        <w:tab/>
        <w:t>Prints (proposal &amp;drafts</w:t>
      </w:r>
      <w:r w:rsidRPr="00A8143C">
        <w:rPr>
          <w:rFonts w:cs="Times New Roman"/>
          <w:szCs w:val="24"/>
        </w:rPr>
        <w:tab/>
        <w:t>60</w:t>
      </w:r>
      <w:r w:rsidRPr="00A8143C">
        <w:rPr>
          <w:rFonts w:cs="Times New Roman"/>
          <w:szCs w:val="24"/>
        </w:rPr>
        <w:tab/>
        <w:t>5</w:t>
      </w:r>
      <w:r w:rsidRPr="00A8143C">
        <w:rPr>
          <w:rFonts w:cs="Times New Roman"/>
          <w:szCs w:val="24"/>
        </w:rPr>
        <w:tab/>
        <w:t>00</w:t>
      </w:r>
      <w:r w:rsidRPr="00A8143C">
        <w:rPr>
          <w:rFonts w:cs="Times New Roman"/>
          <w:szCs w:val="24"/>
        </w:rPr>
        <w:tab/>
        <w:t>300</w:t>
      </w:r>
      <w:r w:rsidRPr="00A8143C">
        <w:rPr>
          <w:rFonts w:cs="Times New Roman"/>
          <w:szCs w:val="24"/>
        </w:rPr>
        <w:tab/>
        <w:t>00</w:t>
      </w:r>
      <w:r w:rsidRPr="00A8143C">
        <w:rPr>
          <w:rFonts w:cs="Times New Roman"/>
          <w:szCs w:val="24"/>
        </w:rPr>
        <w:tab/>
      </w:r>
    </w:p>
    <w:p w:rsidR="00A8143C" w:rsidRPr="00A8143C" w:rsidRDefault="00A8143C" w:rsidP="00A8143C">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imes New Roman"/>
          <w:szCs w:val="24"/>
        </w:rPr>
      </w:pPr>
      <w:r w:rsidRPr="00A8143C">
        <w:rPr>
          <w:rFonts w:cs="Times New Roman"/>
          <w:szCs w:val="24"/>
        </w:rPr>
        <w:t>6</w:t>
      </w:r>
      <w:r w:rsidRPr="00A8143C">
        <w:rPr>
          <w:rFonts w:cs="Times New Roman"/>
          <w:szCs w:val="24"/>
        </w:rPr>
        <w:tab/>
        <w:t>Photo copy</w:t>
      </w:r>
      <w:r w:rsidRPr="00A8143C">
        <w:rPr>
          <w:rFonts w:cs="Times New Roman"/>
          <w:szCs w:val="24"/>
        </w:rPr>
        <w:tab/>
      </w:r>
      <w:r w:rsidR="00B62947">
        <w:rPr>
          <w:rFonts w:cs="Times New Roman"/>
          <w:szCs w:val="24"/>
        </w:rPr>
        <w:t xml:space="preserve">             </w:t>
      </w:r>
      <w:r w:rsidRPr="00A8143C">
        <w:rPr>
          <w:rFonts w:cs="Times New Roman"/>
          <w:szCs w:val="24"/>
        </w:rPr>
        <w:t>60</w:t>
      </w:r>
      <w:r w:rsidRPr="00A8143C">
        <w:rPr>
          <w:rFonts w:cs="Times New Roman"/>
          <w:szCs w:val="24"/>
        </w:rPr>
        <w:tab/>
        <w:t>1</w:t>
      </w:r>
      <w:r w:rsidRPr="00A8143C">
        <w:rPr>
          <w:rFonts w:cs="Times New Roman"/>
          <w:szCs w:val="24"/>
        </w:rPr>
        <w:tab/>
        <w:t>00</w:t>
      </w:r>
      <w:r w:rsidRPr="00A8143C">
        <w:rPr>
          <w:rFonts w:cs="Times New Roman"/>
          <w:szCs w:val="24"/>
        </w:rPr>
        <w:tab/>
        <w:t>60</w:t>
      </w:r>
      <w:r w:rsidRPr="00A8143C">
        <w:rPr>
          <w:rFonts w:cs="Times New Roman"/>
          <w:szCs w:val="24"/>
        </w:rPr>
        <w:tab/>
        <w:t>00</w:t>
      </w:r>
      <w:r w:rsidRPr="00A8143C">
        <w:rPr>
          <w:rFonts w:cs="Times New Roman"/>
          <w:szCs w:val="24"/>
        </w:rPr>
        <w:tab/>
      </w:r>
    </w:p>
    <w:p w:rsidR="00A8143C" w:rsidRPr="00A8143C" w:rsidRDefault="00A8143C" w:rsidP="00A8143C">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imes New Roman"/>
          <w:szCs w:val="24"/>
        </w:rPr>
      </w:pPr>
      <w:r w:rsidRPr="00A8143C">
        <w:rPr>
          <w:rFonts w:cs="Times New Roman"/>
          <w:szCs w:val="24"/>
        </w:rPr>
        <w:t>7</w:t>
      </w:r>
      <w:r w:rsidRPr="00A8143C">
        <w:rPr>
          <w:rFonts w:cs="Times New Roman"/>
          <w:szCs w:val="24"/>
        </w:rPr>
        <w:tab/>
        <w:t>Transport</w:t>
      </w:r>
      <w:r w:rsidRPr="00A8143C">
        <w:rPr>
          <w:rFonts w:cs="Times New Roman"/>
          <w:szCs w:val="24"/>
        </w:rPr>
        <w:tab/>
      </w:r>
      <w:r w:rsidR="00B62947">
        <w:rPr>
          <w:rFonts w:cs="Times New Roman"/>
          <w:szCs w:val="24"/>
        </w:rPr>
        <w:t xml:space="preserve">             </w:t>
      </w:r>
      <w:r w:rsidRPr="00A8143C">
        <w:rPr>
          <w:rFonts w:cs="Times New Roman"/>
          <w:szCs w:val="24"/>
        </w:rPr>
        <w:t>10</w:t>
      </w:r>
      <w:r w:rsidRPr="00A8143C">
        <w:rPr>
          <w:rFonts w:cs="Times New Roman"/>
          <w:szCs w:val="24"/>
        </w:rPr>
        <w:tab/>
        <w:t>20</w:t>
      </w:r>
      <w:r w:rsidRPr="00A8143C">
        <w:rPr>
          <w:rFonts w:cs="Times New Roman"/>
          <w:szCs w:val="24"/>
        </w:rPr>
        <w:tab/>
        <w:t>00</w:t>
      </w:r>
      <w:r w:rsidRPr="00A8143C">
        <w:rPr>
          <w:rFonts w:cs="Times New Roman"/>
          <w:szCs w:val="24"/>
        </w:rPr>
        <w:tab/>
        <w:t>200</w:t>
      </w:r>
      <w:r w:rsidRPr="00A8143C">
        <w:rPr>
          <w:rFonts w:cs="Times New Roman"/>
          <w:szCs w:val="24"/>
        </w:rPr>
        <w:tab/>
        <w:t>00</w:t>
      </w:r>
      <w:r w:rsidRPr="00A8143C">
        <w:rPr>
          <w:rFonts w:cs="Times New Roman"/>
          <w:szCs w:val="24"/>
        </w:rPr>
        <w:tab/>
      </w:r>
    </w:p>
    <w:p w:rsidR="00A8143C" w:rsidRPr="00A8143C" w:rsidRDefault="00A8143C" w:rsidP="00A8143C">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imes New Roman"/>
          <w:szCs w:val="24"/>
        </w:rPr>
      </w:pPr>
      <w:r w:rsidRPr="00A8143C">
        <w:rPr>
          <w:rFonts w:cs="Times New Roman"/>
          <w:szCs w:val="24"/>
        </w:rPr>
        <w:t>8</w:t>
      </w:r>
      <w:r w:rsidRPr="00A8143C">
        <w:rPr>
          <w:rFonts w:cs="Times New Roman"/>
          <w:szCs w:val="24"/>
        </w:rPr>
        <w:tab/>
        <w:t>Binding</w:t>
      </w:r>
      <w:r w:rsidRPr="00A8143C">
        <w:rPr>
          <w:rFonts w:cs="Times New Roman"/>
          <w:szCs w:val="24"/>
        </w:rPr>
        <w:tab/>
      </w:r>
      <w:r w:rsidR="00B62947">
        <w:rPr>
          <w:rFonts w:cs="Times New Roman"/>
          <w:szCs w:val="24"/>
        </w:rPr>
        <w:t xml:space="preserve">             </w:t>
      </w:r>
      <w:r w:rsidRPr="00A8143C">
        <w:rPr>
          <w:rFonts w:cs="Times New Roman"/>
          <w:szCs w:val="24"/>
        </w:rPr>
        <w:t>4</w:t>
      </w:r>
      <w:r w:rsidRPr="00A8143C">
        <w:rPr>
          <w:rFonts w:cs="Times New Roman"/>
          <w:szCs w:val="24"/>
        </w:rPr>
        <w:tab/>
        <w:t>12</w:t>
      </w:r>
      <w:r w:rsidRPr="00A8143C">
        <w:rPr>
          <w:rFonts w:cs="Times New Roman"/>
          <w:szCs w:val="24"/>
        </w:rPr>
        <w:tab/>
        <w:t>00</w:t>
      </w:r>
      <w:r w:rsidRPr="00A8143C">
        <w:rPr>
          <w:rFonts w:cs="Times New Roman"/>
          <w:szCs w:val="24"/>
        </w:rPr>
        <w:tab/>
        <w:t>200</w:t>
      </w:r>
      <w:r w:rsidRPr="00A8143C">
        <w:rPr>
          <w:rFonts w:cs="Times New Roman"/>
          <w:szCs w:val="24"/>
        </w:rPr>
        <w:tab/>
        <w:t>000</w:t>
      </w:r>
      <w:r w:rsidRPr="00A8143C">
        <w:rPr>
          <w:rFonts w:cs="Times New Roman"/>
          <w:szCs w:val="24"/>
        </w:rPr>
        <w:tab/>
      </w:r>
    </w:p>
    <w:p w:rsidR="00A8143C" w:rsidRPr="00A8143C" w:rsidRDefault="00A8143C" w:rsidP="00A8143C">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imes New Roman"/>
          <w:szCs w:val="24"/>
        </w:rPr>
      </w:pPr>
      <w:r w:rsidRPr="00A8143C">
        <w:rPr>
          <w:rFonts w:cs="Times New Roman"/>
          <w:szCs w:val="24"/>
        </w:rPr>
        <w:t>9</w:t>
      </w:r>
      <w:r w:rsidRPr="00A8143C">
        <w:rPr>
          <w:rFonts w:cs="Times New Roman"/>
          <w:szCs w:val="24"/>
        </w:rPr>
        <w:tab/>
        <w:t>Questionnaire distribution and collection</w:t>
      </w:r>
      <w:r w:rsidRPr="00A8143C">
        <w:rPr>
          <w:rFonts w:cs="Times New Roman"/>
          <w:szCs w:val="24"/>
        </w:rPr>
        <w:tab/>
        <w:t>33</w:t>
      </w:r>
      <w:r w:rsidRPr="00A8143C">
        <w:rPr>
          <w:rFonts w:cs="Times New Roman"/>
          <w:szCs w:val="24"/>
        </w:rPr>
        <w:tab/>
        <w:t>20</w:t>
      </w:r>
      <w:r w:rsidRPr="00A8143C">
        <w:rPr>
          <w:rFonts w:cs="Times New Roman"/>
          <w:szCs w:val="24"/>
        </w:rPr>
        <w:tab/>
        <w:t>00</w:t>
      </w:r>
      <w:r w:rsidRPr="00A8143C">
        <w:rPr>
          <w:rFonts w:cs="Times New Roman"/>
          <w:szCs w:val="24"/>
        </w:rPr>
        <w:tab/>
        <w:t>660</w:t>
      </w:r>
      <w:r w:rsidRPr="00A8143C">
        <w:rPr>
          <w:rFonts w:cs="Times New Roman"/>
          <w:szCs w:val="24"/>
        </w:rPr>
        <w:tab/>
        <w:t>000</w:t>
      </w:r>
      <w:r w:rsidRPr="00A8143C">
        <w:rPr>
          <w:rFonts w:cs="Times New Roman"/>
          <w:szCs w:val="24"/>
        </w:rPr>
        <w:tab/>
      </w:r>
    </w:p>
    <w:p w:rsidR="00A8143C" w:rsidRPr="00A8143C" w:rsidRDefault="00A8143C" w:rsidP="00A8143C">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imes New Roman"/>
          <w:szCs w:val="24"/>
        </w:rPr>
      </w:pPr>
      <w:r w:rsidRPr="00A8143C">
        <w:rPr>
          <w:rFonts w:cs="Times New Roman"/>
          <w:szCs w:val="24"/>
        </w:rPr>
        <w:tab/>
        <w:t xml:space="preserve">Total </w:t>
      </w:r>
      <w:r w:rsidRPr="00A8143C">
        <w:rPr>
          <w:rFonts w:cs="Times New Roman"/>
          <w:szCs w:val="24"/>
        </w:rPr>
        <w:tab/>
      </w:r>
      <w:r w:rsidRPr="00A8143C">
        <w:rPr>
          <w:rFonts w:cs="Times New Roman"/>
          <w:szCs w:val="24"/>
        </w:rPr>
        <w:tab/>
      </w:r>
      <w:r w:rsidRPr="00A8143C">
        <w:rPr>
          <w:rFonts w:cs="Times New Roman"/>
          <w:szCs w:val="24"/>
        </w:rPr>
        <w:tab/>
      </w:r>
      <w:r w:rsidRPr="00A8143C">
        <w:rPr>
          <w:rFonts w:cs="Times New Roman"/>
          <w:szCs w:val="24"/>
        </w:rPr>
        <w:tab/>
        <w:t>1468</w:t>
      </w:r>
      <w:r w:rsidRPr="00A8143C">
        <w:rPr>
          <w:rFonts w:cs="Times New Roman"/>
          <w:szCs w:val="24"/>
        </w:rPr>
        <w:tab/>
        <w:t>00</w:t>
      </w:r>
      <w:r w:rsidRPr="00A8143C">
        <w:rPr>
          <w:rFonts w:cs="Times New Roman"/>
          <w:szCs w:val="24"/>
        </w:rPr>
        <w:tab/>
      </w:r>
    </w:p>
    <w:p w:rsidR="00A8143C" w:rsidRDefault="00A8143C" w:rsidP="00A8143C">
      <w:pPr>
        <w:spacing w:line="240" w:lineRule="auto"/>
        <w:rPr>
          <w:rFonts w:cs="Times New Roman"/>
          <w:szCs w:val="24"/>
        </w:rPr>
      </w:pPr>
      <w:r w:rsidRPr="00A8143C">
        <w:rPr>
          <w:rFonts w:cs="Times New Roman"/>
          <w:szCs w:val="24"/>
        </w:rPr>
        <w:tab/>
      </w:r>
    </w:p>
    <w:p w:rsidR="00F4357A" w:rsidRDefault="00F4357A" w:rsidP="00A8143C">
      <w:pPr>
        <w:spacing w:line="240" w:lineRule="auto"/>
        <w:rPr>
          <w:rFonts w:cs="Times New Roman"/>
          <w:b/>
          <w:szCs w:val="24"/>
        </w:rPr>
      </w:pPr>
    </w:p>
    <w:p w:rsidR="00F4357A" w:rsidRDefault="00F4357A" w:rsidP="00A8143C">
      <w:pPr>
        <w:spacing w:line="240" w:lineRule="auto"/>
        <w:rPr>
          <w:rFonts w:cs="Times New Roman"/>
          <w:b/>
          <w:szCs w:val="24"/>
        </w:rPr>
      </w:pPr>
    </w:p>
    <w:p w:rsidR="00F4357A" w:rsidRDefault="00F4357A" w:rsidP="00A8143C">
      <w:pPr>
        <w:spacing w:line="240" w:lineRule="auto"/>
        <w:rPr>
          <w:rFonts w:cs="Times New Roman"/>
          <w:b/>
          <w:szCs w:val="24"/>
        </w:rPr>
      </w:pPr>
    </w:p>
    <w:p w:rsidR="00F4357A" w:rsidRDefault="00F4357A" w:rsidP="00A8143C">
      <w:pPr>
        <w:spacing w:line="240" w:lineRule="auto"/>
        <w:rPr>
          <w:rFonts w:cs="Times New Roman"/>
          <w:b/>
          <w:szCs w:val="24"/>
        </w:rPr>
      </w:pPr>
    </w:p>
    <w:p w:rsidR="00F4357A" w:rsidRDefault="00F4357A" w:rsidP="00A8143C">
      <w:pPr>
        <w:spacing w:line="240" w:lineRule="auto"/>
        <w:rPr>
          <w:rFonts w:cs="Times New Roman"/>
          <w:b/>
          <w:szCs w:val="24"/>
        </w:rPr>
      </w:pPr>
    </w:p>
    <w:p w:rsidR="00F4357A" w:rsidRDefault="00F4357A" w:rsidP="00A8143C">
      <w:pPr>
        <w:spacing w:line="240" w:lineRule="auto"/>
        <w:rPr>
          <w:rFonts w:cs="Times New Roman"/>
          <w:b/>
          <w:szCs w:val="24"/>
        </w:rPr>
      </w:pPr>
    </w:p>
    <w:p w:rsidR="00320B53" w:rsidRDefault="00320B53" w:rsidP="00A8143C">
      <w:pPr>
        <w:spacing w:line="240" w:lineRule="auto"/>
        <w:rPr>
          <w:rFonts w:cs="Times New Roman"/>
          <w:b/>
          <w:szCs w:val="24"/>
        </w:rPr>
      </w:pPr>
    </w:p>
    <w:p w:rsidR="008F3F21" w:rsidRDefault="008F3F21">
      <w:pPr>
        <w:spacing w:after="200" w:line="276" w:lineRule="auto"/>
        <w:rPr>
          <w:rFonts w:cs="Times New Roman"/>
          <w:b/>
          <w:szCs w:val="24"/>
        </w:rPr>
      </w:pPr>
      <w:r>
        <w:rPr>
          <w:rFonts w:cs="Times New Roman"/>
          <w:b/>
          <w:szCs w:val="24"/>
        </w:rPr>
        <w:br w:type="page"/>
      </w:r>
    </w:p>
    <w:p w:rsidR="00A8143C" w:rsidRPr="004F09B8" w:rsidRDefault="00A8143C" w:rsidP="00A8143C">
      <w:pPr>
        <w:spacing w:line="240" w:lineRule="auto"/>
        <w:rPr>
          <w:rFonts w:cs="Times New Roman"/>
          <w:sz w:val="32"/>
          <w:szCs w:val="32"/>
        </w:rPr>
      </w:pPr>
      <w:r w:rsidRPr="004F09B8">
        <w:rPr>
          <w:rFonts w:cs="Times New Roman"/>
          <w:b/>
          <w:sz w:val="32"/>
          <w:szCs w:val="32"/>
        </w:rPr>
        <w:lastRenderedPageBreak/>
        <w:t>Appendix</w:t>
      </w:r>
      <w:r w:rsidRPr="004F09B8">
        <w:rPr>
          <w:rFonts w:cs="Times New Roman"/>
          <w:sz w:val="32"/>
          <w:szCs w:val="32"/>
        </w:rPr>
        <w:tab/>
      </w:r>
      <w:r w:rsidRPr="004F09B8">
        <w:rPr>
          <w:rFonts w:cs="Times New Roman"/>
          <w:b/>
          <w:sz w:val="32"/>
          <w:szCs w:val="32"/>
        </w:rPr>
        <w:t>II time Frame</w:t>
      </w:r>
    </w:p>
    <w:p w:rsidR="00A8143C" w:rsidRPr="00552B42" w:rsidRDefault="00A8143C" w:rsidP="00A8143C">
      <w:pPr>
        <w:spacing w:line="240" w:lineRule="auto"/>
        <w:rPr>
          <w:rFonts w:cs="Times New Roman"/>
          <w:sz w:val="28"/>
          <w:szCs w:val="28"/>
        </w:rPr>
      </w:pPr>
      <w:r w:rsidRPr="00A8143C">
        <w:rPr>
          <w:rFonts w:cs="Times New Roman"/>
          <w:szCs w:val="24"/>
        </w:rPr>
        <w:tab/>
      </w:r>
      <w:r w:rsidRPr="00552B42">
        <w:rPr>
          <w:rFonts w:cs="Times New Roman"/>
          <w:b/>
          <w:sz w:val="28"/>
          <w:szCs w:val="28"/>
        </w:rPr>
        <w:t>Main Activities</w:t>
      </w:r>
      <w:r w:rsidRPr="00552B42">
        <w:rPr>
          <w:rFonts w:cs="Times New Roman"/>
          <w:sz w:val="28"/>
          <w:szCs w:val="28"/>
        </w:rPr>
        <w:tab/>
      </w:r>
      <w:r w:rsidR="00552B42" w:rsidRPr="00552B42">
        <w:rPr>
          <w:rFonts w:cs="Times New Roman"/>
          <w:sz w:val="28"/>
          <w:szCs w:val="28"/>
        </w:rPr>
        <w:tab/>
      </w:r>
      <w:r w:rsidR="00552B42" w:rsidRPr="00552B42">
        <w:rPr>
          <w:rFonts w:cs="Times New Roman"/>
          <w:sz w:val="28"/>
          <w:szCs w:val="28"/>
        </w:rPr>
        <w:tab/>
      </w:r>
      <w:r w:rsidR="00552B42" w:rsidRPr="00552B42">
        <w:rPr>
          <w:rFonts w:cs="Times New Roman"/>
          <w:sz w:val="28"/>
          <w:szCs w:val="28"/>
        </w:rPr>
        <w:tab/>
      </w:r>
      <w:r w:rsidR="00552B42" w:rsidRPr="00552B42">
        <w:rPr>
          <w:rFonts w:cs="Times New Roman"/>
          <w:sz w:val="28"/>
          <w:szCs w:val="28"/>
        </w:rPr>
        <w:tab/>
      </w:r>
      <w:r w:rsidR="00552B42" w:rsidRPr="00552B42">
        <w:rPr>
          <w:rFonts w:cs="Times New Roman"/>
          <w:sz w:val="28"/>
          <w:szCs w:val="28"/>
        </w:rPr>
        <w:tab/>
      </w:r>
      <w:r w:rsidRPr="00552B42">
        <w:rPr>
          <w:rFonts w:cs="Times New Roman"/>
          <w:b/>
          <w:sz w:val="28"/>
          <w:szCs w:val="28"/>
        </w:rPr>
        <w:t>Time Duration</w:t>
      </w:r>
    </w:p>
    <w:p w:rsidR="00A8143C" w:rsidRPr="00A8143C" w:rsidRDefault="00A8143C" w:rsidP="00A8143C">
      <w:pPr>
        <w:spacing w:line="240" w:lineRule="auto"/>
        <w:rPr>
          <w:rFonts w:cs="Times New Roman"/>
          <w:szCs w:val="24"/>
        </w:rPr>
      </w:pPr>
      <w:r w:rsidRPr="00A8143C">
        <w:rPr>
          <w:rFonts w:cs="Times New Roman"/>
          <w:szCs w:val="24"/>
        </w:rPr>
        <w:t>2</w:t>
      </w:r>
      <w:r w:rsidRPr="00A8143C">
        <w:rPr>
          <w:rFonts w:cs="Times New Roman"/>
          <w:szCs w:val="24"/>
        </w:rPr>
        <w:tab/>
        <w:t>Identification of es</w:t>
      </w:r>
      <w:r w:rsidR="00320B53">
        <w:rPr>
          <w:rFonts w:cs="Times New Roman"/>
          <w:szCs w:val="24"/>
        </w:rPr>
        <w:t>say title</w:t>
      </w:r>
      <w:r w:rsidR="00A13CC2">
        <w:rPr>
          <w:rFonts w:cs="Times New Roman"/>
          <w:szCs w:val="24"/>
        </w:rPr>
        <w:t>----------------------------------------M</w:t>
      </w:r>
      <w:r w:rsidR="00320B53">
        <w:rPr>
          <w:rFonts w:cs="Times New Roman"/>
          <w:szCs w:val="24"/>
        </w:rPr>
        <w:t>ay 15-20/2018</w:t>
      </w:r>
    </w:p>
    <w:p w:rsidR="00A8143C" w:rsidRPr="00A8143C" w:rsidRDefault="00A8143C" w:rsidP="00A8143C">
      <w:pPr>
        <w:spacing w:line="240" w:lineRule="auto"/>
        <w:rPr>
          <w:rFonts w:cs="Times New Roman"/>
          <w:szCs w:val="24"/>
        </w:rPr>
      </w:pPr>
      <w:r w:rsidRPr="00A8143C">
        <w:rPr>
          <w:rFonts w:cs="Times New Roman"/>
          <w:szCs w:val="24"/>
        </w:rPr>
        <w:t>3</w:t>
      </w:r>
      <w:r w:rsidRPr="00A8143C">
        <w:rPr>
          <w:rFonts w:cs="Times New Roman"/>
          <w:szCs w:val="24"/>
        </w:rPr>
        <w:tab/>
      </w:r>
      <w:r w:rsidR="000E6DF9" w:rsidRPr="00A8143C">
        <w:rPr>
          <w:rFonts w:cs="Times New Roman"/>
          <w:szCs w:val="24"/>
        </w:rPr>
        <w:t>Sub</w:t>
      </w:r>
      <w:r w:rsidR="000E6DF9">
        <w:rPr>
          <w:rFonts w:cs="Times New Roman"/>
          <w:szCs w:val="24"/>
        </w:rPr>
        <w:t>mitting first</w:t>
      </w:r>
      <w:r w:rsidR="00320B53">
        <w:rPr>
          <w:rFonts w:cs="Times New Roman"/>
          <w:szCs w:val="24"/>
        </w:rPr>
        <w:t xml:space="preserve"> proposal </w:t>
      </w:r>
      <w:r w:rsidR="00A13CC2">
        <w:rPr>
          <w:rFonts w:cs="Times New Roman"/>
          <w:szCs w:val="24"/>
        </w:rPr>
        <w:t>------------------------------------------M</w:t>
      </w:r>
      <w:r w:rsidR="00320B53">
        <w:rPr>
          <w:rFonts w:cs="Times New Roman"/>
          <w:szCs w:val="24"/>
        </w:rPr>
        <w:t>ay 20-25/2018</w:t>
      </w:r>
    </w:p>
    <w:p w:rsidR="00A8143C" w:rsidRPr="00A8143C" w:rsidRDefault="00A8143C" w:rsidP="00A8143C">
      <w:pPr>
        <w:spacing w:line="240" w:lineRule="auto"/>
        <w:rPr>
          <w:rFonts w:cs="Times New Roman"/>
          <w:szCs w:val="24"/>
        </w:rPr>
      </w:pPr>
      <w:r w:rsidRPr="00A8143C">
        <w:rPr>
          <w:rFonts w:cs="Times New Roman"/>
          <w:szCs w:val="24"/>
        </w:rPr>
        <w:t>4</w:t>
      </w:r>
      <w:r w:rsidRPr="00A8143C">
        <w:rPr>
          <w:rFonts w:cs="Times New Roman"/>
          <w:szCs w:val="24"/>
        </w:rPr>
        <w:tab/>
        <w:t>Submitting 2</w:t>
      </w:r>
      <w:r w:rsidR="000E6DF9" w:rsidRPr="000E6DF9">
        <w:rPr>
          <w:rFonts w:cs="Times New Roman"/>
          <w:szCs w:val="24"/>
          <w:vertAlign w:val="superscript"/>
        </w:rPr>
        <w:t>nd</w:t>
      </w:r>
      <w:r w:rsidR="000E6DF9">
        <w:rPr>
          <w:rFonts w:cs="Times New Roman"/>
          <w:szCs w:val="24"/>
        </w:rPr>
        <w:t xml:space="preserve"> </w:t>
      </w:r>
      <w:r w:rsidR="000E6DF9" w:rsidRPr="00A8143C">
        <w:rPr>
          <w:rFonts w:cs="Times New Roman"/>
          <w:szCs w:val="24"/>
        </w:rPr>
        <w:t>time</w:t>
      </w:r>
      <w:r w:rsidRPr="00A8143C">
        <w:rPr>
          <w:rFonts w:cs="Times New Roman"/>
          <w:szCs w:val="24"/>
        </w:rPr>
        <w:t xml:space="preserve"> proposal and fin</w:t>
      </w:r>
      <w:r w:rsidR="00320B53">
        <w:rPr>
          <w:rFonts w:cs="Times New Roman"/>
          <w:szCs w:val="24"/>
        </w:rPr>
        <w:t xml:space="preserve">ally </w:t>
      </w:r>
      <w:r w:rsidR="00A13CC2">
        <w:rPr>
          <w:rFonts w:cs="Times New Roman"/>
          <w:szCs w:val="24"/>
        </w:rPr>
        <w:t>D</w:t>
      </w:r>
      <w:r w:rsidR="000E6DF9">
        <w:rPr>
          <w:rFonts w:cs="Times New Roman"/>
          <w:szCs w:val="24"/>
        </w:rPr>
        <w:t>efense</w:t>
      </w:r>
      <w:r w:rsidR="00A13CC2">
        <w:rPr>
          <w:rFonts w:cs="Times New Roman"/>
          <w:szCs w:val="24"/>
        </w:rPr>
        <w:t>--------------</w:t>
      </w:r>
      <w:r w:rsidR="000E6DF9">
        <w:rPr>
          <w:rFonts w:cs="Times New Roman"/>
          <w:szCs w:val="24"/>
        </w:rPr>
        <w:t xml:space="preserve"> </w:t>
      </w:r>
      <w:r w:rsidR="00A13CC2">
        <w:rPr>
          <w:rFonts w:cs="Times New Roman"/>
          <w:szCs w:val="24"/>
        </w:rPr>
        <w:t>M</w:t>
      </w:r>
      <w:r w:rsidR="000E6DF9">
        <w:rPr>
          <w:rFonts w:cs="Times New Roman"/>
          <w:szCs w:val="24"/>
        </w:rPr>
        <w:t>a</w:t>
      </w:r>
      <w:r w:rsidR="00A13CC2">
        <w:rPr>
          <w:rFonts w:cs="Times New Roman"/>
          <w:szCs w:val="24"/>
        </w:rPr>
        <w:t>y</w:t>
      </w:r>
      <w:r w:rsidR="00320B53">
        <w:rPr>
          <w:rFonts w:cs="Times New Roman"/>
          <w:szCs w:val="24"/>
        </w:rPr>
        <w:t>25-31/2018</w:t>
      </w:r>
    </w:p>
    <w:p w:rsidR="00A8143C" w:rsidRPr="00A8143C" w:rsidRDefault="00A8143C" w:rsidP="00A8143C">
      <w:pPr>
        <w:spacing w:line="240" w:lineRule="auto"/>
        <w:rPr>
          <w:rFonts w:cs="Times New Roman"/>
          <w:szCs w:val="24"/>
        </w:rPr>
      </w:pPr>
      <w:r w:rsidRPr="00A8143C">
        <w:rPr>
          <w:rFonts w:cs="Times New Roman"/>
          <w:szCs w:val="24"/>
        </w:rPr>
        <w:t>5</w:t>
      </w:r>
      <w:r w:rsidRPr="00A8143C">
        <w:rPr>
          <w:rFonts w:cs="Times New Roman"/>
          <w:szCs w:val="24"/>
        </w:rPr>
        <w:tab/>
        <w:t>Review related literature submission</w:t>
      </w:r>
      <w:r w:rsidR="00A13CC2">
        <w:rPr>
          <w:rFonts w:cs="Times New Roman"/>
          <w:szCs w:val="24"/>
        </w:rPr>
        <w:t>-------------------------------</w:t>
      </w:r>
      <w:r w:rsidR="000E6DF9">
        <w:rPr>
          <w:rFonts w:cs="Times New Roman"/>
          <w:szCs w:val="24"/>
        </w:rPr>
        <w:t>June</w:t>
      </w:r>
      <w:r w:rsidR="00320B53">
        <w:rPr>
          <w:rFonts w:cs="Times New Roman"/>
          <w:szCs w:val="24"/>
        </w:rPr>
        <w:t xml:space="preserve"> 1-9/2018</w:t>
      </w:r>
    </w:p>
    <w:p w:rsidR="00A8143C" w:rsidRPr="00A8143C" w:rsidRDefault="00A8143C" w:rsidP="00A8143C">
      <w:pPr>
        <w:spacing w:line="240" w:lineRule="auto"/>
        <w:rPr>
          <w:rFonts w:cs="Times New Roman"/>
          <w:szCs w:val="24"/>
        </w:rPr>
      </w:pPr>
      <w:r w:rsidRPr="00A8143C">
        <w:rPr>
          <w:rFonts w:cs="Times New Roman"/>
          <w:szCs w:val="24"/>
        </w:rPr>
        <w:t>6</w:t>
      </w:r>
      <w:r w:rsidRPr="00A8143C">
        <w:rPr>
          <w:rFonts w:cs="Times New Roman"/>
          <w:szCs w:val="24"/>
        </w:rPr>
        <w:tab/>
      </w:r>
      <w:r w:rsidR="000E6DF9">
        <w:rPr>
          <w:rFonts w:cs="Times New Roman"/>
          <w:szCs w:val="24"/>
        </w:rPr>
        <w:t xml:space="preserve">Distributing </w:t>
      </w:r>
      <w:r w:rsidRPr="00A8143C">
        <w:rPr>
          <w:rFonts w:cs="Times New Roman"/>
          <w:szCs w:val="24"/>
        </w:rPr>
        <w:t>questionnaire</w:t>
      </w:r>
      <w:r w:rsidR="000E6DF9">
        <w:rPr>
          <w:rFonts w:cs="Times New Roman"/>
          <w:szCs w:val="24"/>
        </w:rPr>
        <w:t xml:space="preserve"> </w:t>
      </w:r>
      <w:r w:rsidRPr="00A8143C">
        <w:rPr>
          <w:rFonts w:cs="Times New Roman"/>
          <w:szCs w:val="24"/>
        </w:rPr>
        <w:t>&amp;</w:t>
      </w:r>
      <w:r w:rsidR="000E6DF9">
        <w:rPr>
          <w:rFonts w:cs="Times New Roman"/>
          <w:szCs w:val="24"/>
        </w:rPr>
        <w:t xml:space="preserve"> </w:t>
      </w:r>
      <w:r w:rsidRPr="00A8143C">
        <w:rPr>
          <w:rFonts w:cs="Times New Roman"/>
          <w:szCs w:val="24"/>
        </w:rPr>
        <w:t>collecti</w:t>
      </w:r>
      <w:r w:rsidR="00320B53">
        <w:rPr>
          <w:rFonts w:cs="Times New Roman"/>
          <w:szCs w:val="24"/>
        </w:rPr>
        <w:t>on of data</w:t>
      </w:r>
      <w:r w:rsidR="00A13CC2">
        <w:rPr>
          <w:rFonts w:cs="Times New Roman"/>
          <w:szCs w:val="24"/>
        </w:rPr>
        <w:t>-------------------</w:t>
      </w:r>
      <w:r w:rsidR="00320B53">
        <w:rPr>
          <w:rFonts w:cs="Times New Roman"/>
          <w:szCs w:val="24"/>
        </w:rPr>
        <w:t xml:space="preserve"> </w:t>
      </w:r>
      <w:r w:rsidR="000E6DF9">
        <w:rPr>
          <w:rFonts w:cs="Times New Roman"/>
          <w:szCs w:val="24"/>
        </w:rPr>
        <w:t>June</w:t>
      </w:r>
      <w:r w:rsidR="00320B53">
        <w:rPr>
          <w:rFonts w:cs="Times New Roman"/>
          <w:szCs w:val="24"/>
        </w:rPr>
        <w:t xml:space="preserve"> 10-13 /2018</w:t>
      </w:r>
    </w:p>
    <w:p w:rsidR="00A8143C" w:rsidRPr="00A8143C" w:rsidRDefault="00A8143C" w:rsidP="00A8143C">
      <w:pPr>
        <w:spacing w:line="240" w:lineRule="auto"/>
        <w:rPr>
          <w:rFonts w:cs="Times New Roman"/>
          <w:szCs w:val="24"/>
        </w:rPr>
      </w:pPr>
      <w:r w:rsidRPr="00A8143C">
        <w:rPr>
          <w:rFonts w:cs="Times New Roman"/>
          <w:szCs w:val="24"/>
        </w:rPr>
        <w:t>7</w:t>
      </w:r>
      <w:r w:rsidRPr="00A8143C">
        <w:rPr>
          <w:rFonts w:cs="Times New Roman"/>
          <w:szCs w:val="24"/>
        </w:rPr>
        <w:tab/>
      </w:r>
      <w:r w:rsidR="000E6DF9" w:rsidRPr="00A8143C">
        <w:rPr>
          <w:rFonts w:cs="Times New Roman"/>
          <w:szCs w:val="24"/>
        </w:rPr>
        <w:t>Organizing the</w:t>
      </w:r>
      <w:r w:rsidRPr="00A8143C">
        <w:rPr>
          <w:rFonts w:cs="Times New Roman"/>
          <w:szCs w:val="24"/>
        </w:rPr>
        <w:t xml:space="preserve"> analyzing </w:t>
      </w:r>
      <w:r w:rsidR="00320B53">
        <w:rPr>
          <w:rFonts w:cs="Times New Roman"/>
          <w:szCs w:val="24"/>
        </w:rPr>
        <w:t>collected data</w:t>
      </w:r>
      <w:r w:rsidR="00A13CC2">
        <w:rPr>
          <w:rFonts w:cs="Times New Roman"/>
          <w:szCs w:val="24"/>
        </w:rPr>
        <w:t>----------------------------</w:t>
      </w:r>
      <w:r w:rsidR="00320B53">
        <w:rPr>
          <w:rFonts w:cs="Times New Roman"/>
          <w:szCs w:val="24"/>
        </w:rPr>
        <w:t xml:space="preserve"> June 14-20 /2018</w:t>
      </w:r>
    </w:p>
    <w:p w:rsidR="00A8143C" w:rsidRPr="00A8143C" w:rsidRDefault="00A8143C" w:rsidP="00A8143C">
      <w:pPr>
        <w:spacing w:line="240" w:lineRule="auto"/>
        <w:rPr>
          <w:rFonts w:cs="Times New Roman"/>
          <w:szCs w:val="24"/>
        </w:rPr>
      </w:pPr>
      <w:r w:rsidRPr="00A8143C">
        <w:rPr>
          <w:rFonts w:cs="Times New Roman"/>
          <w:szCs w:val="24"/>
        </w:rPr>
        <w:t>8</w:t>
      </w:r>
      <w:r w:rsidRPr="00A8143C">
        <w:rPr>
          <w:rFonts w:cs="Times New Roman"/>
          <w:szCs w:val="24"/>
        </w:rPr>
        <w:tab/>
        <w:t>Summariz</w:t>
      </w:r>
      <w:r w:rsidR="00320B53">
        <w:rPr>
          <w:rFonts w:cs="Times New Roman"/>
          <w:szCs w:val="24"/>
        </w:rPr>
        <w:t>ing the findings</w:t>
      </w:r>
      <w:r w:rsidR="00A13CC2">
        <w:rPr>
          <w:rFonts w:cs="Times New Roman"/>
          <w:szCs w:val="24"/>
        </w:rPr>
        <w:t>----------------------------------------------</w:t>
      </w:r>
      <w:r w:rsidR="00320B53">
        <w:rPr>
          <w:rFonts w:cs="Times New Roman"/>
          <w:szCs w:val="24"/>
        </w:rPr>
        <w:t xml:space="preserve"> June 20-25/2018</w:t>
      </w:r>
    </w:p>
    <w:p w:rsidR="00A8143C" w:rsidRPr="00A8143C" w:rsidRDefault="00A8143C" w:rsidP="00A8143C">
      <w:pPr>
        <w:spacing w:line="240" w:lineRule="auto"/>
        <w:rPr>
          <w:rFonts w:cs="Times New Roman"/>
          <w:szCs w:val="24"/>
        </w:rPr>
      </w:pPr>
      <w:r w:rsidRPr="00A8143C">
        <w:rPr>
          <w:rFonts w:cs="Times New Roman"/>
          <w:szCs w:val="24"/>
        </w:rPr>
        <w:t>9</w:t>
      </w:r>
      <w:r w:rsidRPr="00A8143C">
        <w:rPr>
          <w:rFonts w:cs="Times New Roman"/>
          <w:szCs w:val="24"/>
        </w:rPr>
        <w:tab/>
      </w:r>
      <w:r w:rsidR="000E6DF9" w:rsidRPr="00A8143C">
        <w:rPr>
          <w:rFonts w:cs="Times New Roman"/>
          <w:szCs w:val="24"/>
        </w:rPr>
        <w:t>Preparing &amp;</w:t>
      </w:r>
      <w:r w:rsidRPr="00A8143C">
        <w:rPr>
          <w:rFonts w:cs="Times New Roman"/>
          <w:szCs w:val="24"/>
        </w:rPr>
        <w:t>su</w:t>
      </w:r>
      <w:r w:rsidR="00320B53">
        <w:rPr>
          <w:rFonts w:cs="Times New Roman"/>
          <w:szCs w:val="24"/>
        </w:rPr>
        <w:t>bmitting draft</w:t>
      </w:r>
      <w:r w:rsidR="00A13CC2">
        <w:rPr>
          <w:rFonts w:cs="Times New Roman"/>
          <w:szCs w:val="24"/>
        </w:rPr>
        <w:t>--------------------------------------------</w:t>
      </w:r>
      <w:r w:rsidR="00320B53">
        <w:rPr>
          <w:rFonts w:cs="Times New Roman"/>
          <w:szCs w:val="24"/>
        </w:rPr>
        <w:t>June 26-28/2018</w:t>
      </w:r>
    </w:p>
    <w:p w:rsidR="00A8143C" w:rsidRPr="00A8143C" w:rsidRDefault="00A8143C" w:rsidP="00A8143C">
      <w:pPr>
        <w:spacing w:line="240" w:lineRule="auto"/>
        <w:rPr>
          <w:rFonts w:cs="Times New Roman"/>
          <w:szCs w:val="24"/>
        </w:rPr>
      </w:pPr>
      <w:r w:rsidRPr="00A8143C">
        <w:rPr>
          <w:rFonts w:cs="Times New Roman"/>
          <w:szCs w:val="24"/>
        </w:rPr>
        <w:t>10</w:t>
      </w:r>
      <w:r w:rsidRPr="00A8143C">
        <w:rPr>
          <w:rFonts w:cs="Times New Roman"/>
          <w:szCs w:val="24"/>
        </w:rPr>
        <w:tab/>
        <w:t>presentation /Reelecti</w:t>
      </w:r>
      <w:r w:rsidR="00320B53">
        <w:rPr>
          <w:rFonts w:cs="Times New Roman"/>
          <w:szCs w:val="24"/>
        </w:rPr>
        <w:t>on</w:t>
      </w:r>
      <w:r w:rsidR="00A13CC2">
        <w:rPr>
          <w:rFonts w:cs="Times New Roman"/>
          <w:szCs w:val="24"/>
        </w:rPr>
        <w:t>--------------------------------------------------</w:t>
      </w:r>
      <w:r w:rsidR="00320B53">
        <w:rPr>
          <w:rFonts w:cs="Times New Roman"/>
          <w:szCs w:val="24"/>
        </w:rPr>
        <w:t>June 28-30/2018</w:t>
      </w:r>
    </w:p>
    <w:p w:rsidR="00914EDD" w:rsidRDefault="00914EDD" w:rsidP="00603C6E">
      <w:pPr>
        <w:spacing w:line="240" w:lineRule="auto"/>
        <w:rPr>
          <w:rFonts w:cs="Times New Roman"/>
          <w:szCs w:val="24"/>
        </w:rPr>
      </w:pPr>
    </w:p>
    <w:p w:rsidR="00A960F1" w:rsidRDefault="00A960F1" w:rsidP="00603C6E">
      <w:pPr>
        <w:spacing w:line="240" w:lineRule="auto"/>
        <w:rPr>
          <w:rFonts w:cs="Times New Roman"/>
          <w:szCs w:val="24"/>
        </w:rPr>
      </w:pPr>
    </w:p>
    <w:p w:rsidR="00A960F1" w:rsidRDefault="00A960F1" w:rsidP="00603C6E">
      <w:pPr>
        <w:spacing w:line="240" w:lineRule="auto"/>
        <w:rPr>
          <w:rFonts w:cs="Times New Roman"/>
          <w:szCs w:val="24"/>
        </w:rPr>
      </w:pPr>
    </w:p>
    <w:p w:rsidR="00A960F1" w:rsidRDefault="00A960F1" w:rsidP="00603C6E">
      <w:pPr>
        <w:spacing w:line="240" w:lineRule="auto"/>
        <w:rPr>
          <w:rFonts w:cs="Times New Roman"/>
          <w:szCs w:val="24"/>
        </w:rPr>
      </w:pPr>
    </w:p>
    <w:p w:rsidR="009A1D8B" w:rsidRDefault="009A1D8B" w:rsidP="00603C6E">
      <w:pPr>
        <w:spacing w:line="240" w:lineRule="auto"/>
        <w:rPr>
          <w:rFonts w:cs="Times New Roman"/>
          <w:b/>
          <w:szCs w:val="24"/>
        </w:rPr>
      </w:pPr>
    </w:p>
    <w:p w:rsidR="009A1D8B" w:rsidRDefault="009A1D8B" w:rsidP="00A8143C">
      <w:pPr>
        <w:spacing w:line="240" w:lineRule="auto"/>
        <w:ind w:firstLine="720"/>
        <w:rPr>
          <w:rFonts w:cs="Times New Roman"/>
          <w:b/>
          <w:szCs w:val="24"/>
        </w:rPr>
      </w:pPr>
    </w:p>
    <w:p w:rsidR="00A8143C" w:rsidRDefault="00A8143C" w:rsidP="00A8143C">
      <w:pPr>
        <w:spacing w:line="240" w:lineRule="auto"/>
        <w:ind w:firstLine="720"/>
        <w:rPr>
          <w:rFonts w:cs="Times New Roman"/>
          <w:b/>
          <w:szCs w:val="24"/>
        </w:rPr>
      </w:pPr>
    </w:p>
    <w:p w:rsidR="00A8143C" w:rsidRDefault="00A8143C" w:rsidP="00A8143C">
      <w:pPr>
        <w:spacing w:line="240" w:lineRule="auto"/>
        <w:ind w:firstLine="720"/>
        <w:rPr>
          <w:rFonts w:cs="Times New Roman"/>
          <w:b/>
          <w:szCs w:val="24"/>
        </w:rPr>
      </w:pPr>
    </w:p>
    <w:p w:rsidR="00A8143C" w:rsidRDefault="00A8143C" w:rsidP="00A8143C">
      <w:pPr>
        <w:spacing w:line="240" w:lineRule="auto"/>
        <w:ind w:firstLine="720"/>
        <w:rPr>
          <w:rFonts w:cs="Times New Roman"/>
          <w:b/>
          <w:szCs w:val="24"/>
        </w:rPr>
      </w:pPr>
    </w:p>
    <w:p w:rsidR="009A1D8B" w:rsidRDefault="009A1D8B" w:rsidP="00603C6E">
      <w:pPr>
        <w:spacing w:line="240" w:lineRule="auto"/>
        <w:rPr>
          <w:rFonts w:cs="Times New Roman"/>
          <w:b/>
          <w:szCs w:val="24"/>
        </w:rPr>
      </w:pPr>
    </w:p>
    <w:p w:rsidR="009A1D8B" w:rsidRDefault="009A1D8B" w:rsidP="00603C6E">
      <w:pPr>
        <w:spacing w:line="240" w:lineRule="auto"/>
        <w:rPr>
          <w:rFonts w:cs="Times New Roman"/>
          <w:b/>
          <w:szCs w:val="24"/>
        </w:rPr>
      </w:pPr>
    </w:p>
    <w:p w:rsidR="00320B53" w:rsidRDefault="00320B53" w:rsidP="00603C6E">
      <w:pPr>
        <w:spacing w:line="240" w:lineRule="auto"/>
        <w:rPr>
          <w:rFonts w:cs="Times New Roman"/>
          <w:b/>
          <w:szCs w:val="24"/>
        </w:rPr>
      </w:pPr>
    </w:p>
    <w:p w:rsidR="00320B53" w:rsidRDefault="00320B53" w:rsidP="00603C6E">
      <w:pPr>
        <w:spacing w:line="240" w:lineRule="auto"/>
        <w:rPr>
          <w:rFonts w:cs="Times New Roman"/>
          <w:b/>
          <w:szCs w:val="24"/>
        </w:rPr>
      </w:pPr>
    </w:p>
    <w:p w:rsidR="00320B53" w:rsidRDefault="00320B53" w:rsidP="00603C6E">
      <w:pPr>
        <w:spacing w:line="240" w:lineRule="auto"/>
        <w:rPr>
          <w:rFonts w:cs="Times New Roman"/>
          <w:b/>
          <w:szCs w:val="24"/>
        </w:rPr>
      </w:pPr>
    </w:p>
    <w:p w:rsidR="00320B53" w:rsidRDefault="00320B53" w:rsidP="00603C6E">
      <w:pPr>
        <w:spacing w:line="240" w:lineRule="auto"/>
        <w:rPr>
          <w:rFonts w:cs="Times New Roman"/>
          <w:b/>
          <w:szCs w:val="24"/>
        </w:rPr>
      </w:pPr>
    </w:p>
    <w:p w:rsidR="00320B53" w:rsidRDefault="00320B53" w:rsidP="00603C6E">
      <w:pPr>
        <w:spacing w:line="240" w:lineRule="auto"/>
        <w:rPr>
          <w:rFonts w:cs="Times New Roman"/>
          <w:b/>
          <w:szCs w:val="24"/>
        </w:rPr>
      </w:pPr>
    </w:p>
    <w:p w:rsidR="00320B53" w:rsidRDefault="00320B53" w:rsidP="00603C6E">
      <w:pPr>
        <w:spacing w:line="240" w:lineRule="auto"/>
        <w:rPr>
          <w:rFonts w:cs="Times New Roman"/>
          <w:b/>
          <w:szCs w:val="24"/>
        </w:rPr>
      </w:pPr>
    </w:p>
    <w:p w:rsidR="0043566D" w:rsidRDefault="0043566D">
      <w:pPr>
        <w:rPr>
          <w:rFonts w:cs="Times New Roman"/>
          <w:b/>
          <w:szCs w:val="24"/>
        </w:rPr>
      </w:pPr>
      <w:r>
        <w:rPr>
          <w:rFonts w:cs="Times New Roman"/>
          <w:b/>
          <w:szCs w:val="24"/>
        </w:rPr>
        <w:br w:type="page"/>
      </w:r>
    </w:p>
    <w:p w:rsidR="00A960F1" w:rsidRPr="008F3F21" w:rsidRDefault="00A960F1" w:rsidP="00603C6E">
      <w:pPr>
        <w:spacing w:line="240" w:lineRule="auto"/>
        <w:rPr>
          <w:rFonts w:cs="Times New Roman"/>
          <w:b/>
          <w:sz w:val="32"/>
          <w:szCs w:val="32"/>
        </w:rPr>
      </w:pPr>
      <w:r w:rsidRPr="008F3F21">
        <w:rPr>
          <w:rFonts w:cs="Times New Roman"/>
          <w:b/>
          <w:sz w:val="32"/>
          <w:szCs w:val="32"/>
        </w:rPr>
        <w:lastRenderedPageBreak/>
        <w:t xml:space="preserve">References </w:t>
      </w:r>
    </w:p>
    <w:p w:rsidR="00A960F1" w:rsidRPr="002114F4" w:rsidRDefault="00A960F1" w:rsidP="002114F4">
      <w:pPr>
        <w:pStyle w:val="ListParagraph"/>
        <w:numPr>
          <w:ilvl w:val="0"/>
          <w:numId w:val="35"/>
        </w:numPr>
        <w:spacing w:line="240" w:lineRule="auto"/>
        <w:jc w:val="both"/>
        <w:rPr>
          <w:rFonts w:cs="Times New Roman"/>
          <w:szCs w:val="24"/>
        </w:rPr>
      </w:pPr>
      <w:r w:rsidRPr="002114F4">
        <w:rPr>
          <w:rFonts w:cs="Times New Roman"/>
          <w:szCs w:val="24"/>
        </w:rPr>
        <w:t>Ahmed, O. B. (2001). Islamic Financial Instruments to Manage Short Term Excess Liquidity.Research Paper No. 41, Islamic Research and Training Institute (IRTI) of Islamic Development Bank (IDB), Saudi Arabia.</w:t>
      </w:r>
    </w:p>
    <w:p w:rsidR="00A960F1" w:rsidRPr="002114F4" w:rsidRDefault="00A960F1" w:rsidP="002114F4">
      <w:pPr>
        <w:pStyle w:val="ListParagraph"/>
        <w:numPr>
          <w:ilvl w:val="0"/>
          <w:numId w:val="35"/>
        </w:numPr>
        <w:spacing w:line="240" w:lineRule="auto"/>
        <w:jc w:val="both"/>
        <w:rPr>
          <w:rFonts w:cs="Times New Roman"/>
          <w:szCs w:val="24"/>
        </w:rPr>
      </w:pPr>
      <w:r w:rsidRPr="002114F4">
        <w:rPr>
          <w:rFonts w:cs="Times New Roman"/>
          <w:szCs w:val="24"/>
        </w:rPr>
        <w:t>Ahmed, H and Khan, Tariqullah (2007</w:t>
      </w:r>
      <w:r w:rsidR="000E6DF9" w:rsidRPr="002114F4">
        <w:rPr>
          <w:rFonts w:cs="Times New Roman"/>
          <w:szCs w:val="24"/>
        </w:rPr>
        <w:t>). Risk</w:t>
      </w:r>
      <w:r w:rsidRPr="002114F4">
        <w:rPr>
          <w:rFonts w:cs="Times New Roman"/>
          <w:szCs w:val="24"/>
        </w:rPr>
        <w:t xml:space="preserve"> Management in Islamic Banking (chapter 10) in Handbook of Islamic Banking. United Kingdom: Edward Elgar Publishing Inc, edited by Hassan, M. K and Lewis, K. L.     </w:t>
      </w:r>
    </w:p>
    <w:p w:rsidR="00A960F1" w:rsidRPr="002114F4" w:rsidRDefault="00A960F1" w:rsidP="002114F4">
      <w:pPr>
        <w:pStyle w:val="ListParagraph"/>
        <w:numPr>
          <w:ilvl w:val="0"/>
          <w:numId w:val="35"/>
        </w:numPr>
        <w:spacing w:line="240" w:lineRule="auto"/>
        <w:jc w:val="both"/>
        <w:rPr>
          <w:rFonts w:cs="Times New Roman"/>
          <w:szCs w:val="24"/>
        </w:rPr>
      </w:pPr>
      <w:r w:rsidRPr="002114F4">
        <w:rPr>
          <w:rFonts w:cs="Times New Roman"/>
          <w:szCs w:val="24"/>
        </w:rPr>
        <w:t>Akkizidis, I and Khandelwal, S. K. (2008</w:t>
      </w:r>
      <w:r w:rsidR="000E6DF9" w:rsidRPr="002114F4">
        <w:rPr>
          <w:rFonts w:cs="Times New Roman"/>
          <w:szCs w:val="24"/>
        </w:rPr>
        <w:t>). Financial</w:t>
      </w:r>
      <w:r w:rsidRPr="002114F4">
        <w:rPr>
          <w:rFonts w:cs="Times New Roman"/>
          <w:szCs w:val="24"/>
        </w:rPr>
        <w:t xml:space="preserve"> Risk Management for Islamic Banking and Finance. New York: Palgrave Macmillan.   </w:t>
      </w:r>
    </w:p>
    <w:p w:rsidR="00A960F1" w:rsidRPr="002114F4" w:rsidRDefault="00A960F1" w:rsidP="002114F4">
      <w:pPr>
        <w:pStyle w:val="ListParagraph"/>
        <w:numPr>
          <w:ilvl w:val="0"/>
          <w:numId w:val="35"/>
        </w:numPr>
        <w:spacing w:line="240" w:lineRule="auto"/>
        <w:jc w:val="both"/>
        <w:rPr>
          <w:rFonts w:cs="Times New Roman"/>
          <w:szCs w:val="24"/>
        </w:rPr>
      </w:pPr>
      <w:r w:rsidRPr="002114F4">
        <w:rPr>
          <w:rFonts w:cs="Times New Roman"/>
          <w:szCs w:val="24"/>
        </w:rPr>
        <w:t xml:space="preserve">Asutay, M. (2008). PhD-Research Support Workshop Programme: Research Methodology. Lecture Paper, School of Government and International Affairs, Durham University, England.  </w:t>
      </w:r>
    </w:p>
    <w:p w:rsidR="00A960F1" w:rsidRPr="002114F4" w:rsidRDefault="00A960F1" w:rsidP="002114F4">
      <w:pPr>
        <w:pStyle w:val="ListParagraph"/>
        <w:numPr>
          <w:ilvl w:val="0"/>
          <w:numId w:val="35"/>
        </w:numPr>
        <w:spacing w:line="240" w:lineRule="auto"/>
        <w:jc w:val="both"/>
        <w:rPr>
          <w:rFonts w:cs="Times New Roman"/>
          <w:szCs w:val="24"/>
        </w:rPr>
      </w:pPr>
      <w:r w:rsidRPr="002114F4">
        <w:rPr>
          <w:rFonts w:cs="Times New Roman"/>
          <w:szCs w:val="24"/>
        </w:rPr>
        <w:t>Ayub, M. (2007</w:t>
      </w:r>
      <w:r w:rsidR="000E6DF9" w:rsidRPr="002114F4">
        <w:rPr>
          <w:rFonts w:cs="Times New Roman"/>
          <w:szCs w:val="24"/>
        </w:rPr>
        <w:t>). Understanding</w:t>
      </w:r>
      <w:r w:rsidRPr="002114F4">
        <w:rPr>
          <w:rFonts w:cs="Times New Roman"/>
          <w:szCs w:val="24"/>
        </w:rPr>
        <w:t xml:space="preserve"> Islamic Finance. England: John Wiley &amp; Sons, West Sussex.  </w:t>
      </w:r>
    </w:p>
    <w:p w:rsidR="00A960F1" w:rsidRPr="002114F4" w:rsidRDefault="00A960F1" w:rsidP="002114F4">
      <w:pPr>
        <w:pStyle w:val="ListParagraph"/>
        <w:numPr>
          <w:ilvl w:val="0"/>
          <w:numId w:val="35"/>
        </w:numPr>
        <w:spacing w:line="240" w:lineRule="auto"/>
        <w:jc w:val="both"/>
        <w:rPr>
          <w:rFonts w:cs="Times New Roman"/>
          <w:szCs w:val="24"/>
        </w:rPr>
      </w:pPr>
      <w:r w:rsidRPr="002114F4">
        <w:rPr>
          <w:rFonts w:cs="Times New Roman"/>
          <w:szCs w:val="24"/>
        </w:rPr>
        <w:t>Bank for International Settlement. (2000). Sound Practices for Managing Liquidity in Banking Organization. Bank for International Settlement Paper, Basel Committee on Banking Supervision, Basel.Retrieved on August, 2nd, 2009, from: http://www.bis.org.</w:t>
      </w:r>
    </w:p>
    <w:p w:rsidR="00A960F1" w:rsidRPr="005D3A13" w:rsidRDefault="00A960F1" w:rsidP="005D3A13">
      <w:pPr>
        <w:pStyle w:val="ListParagraph"/>
        <w:numPr>
          <w:ilvl w:val="0"/>
          <w:numId w:val="35"/>
        </w:numPr>
        <w:spacing w:line="240" w:lineRule="auto"/>
        <w:jc w:val="both"/>
        <w:rPr>
          <w:rFonts w:cs="Times New Roman"/>
          <w:szCs w:val="24"/>
        </w:rPr>
      </w:pPr>
      <w:r w:rsidRPr="005D3A13">
        <w:rPr>
          <w:rFonts w:cs="Times New Roman"/>
          <w:szCs w:val="24"/>
        </w:rPr>
        <w:t xml:space="preserve">Bank </w:t>
      </w:r>
      <w:r w:rsidR="000E6DF9" w:rsidRPr="005D3A13">
        <w:rPr>
          <w:rFonts w:cs="Times New Roman"/>
          <w:szCs w:val="24"/>
        </w:rPr>
        <w:t>Indonesia. (</w:t>
      </w:r>
      <w:r w:rsidRPr="005D3A13">
        <w:rPr>
          <w:rFonts w:cs="Times New Roman"/>
          <w:szCs w:val="24"/>
        </w:rPr>
        <w:t>2000). Islamic Money Market. Bank Indonesia Regulation Number 2/8/PBI/2000, Jakarta. Retrieved on April 12th, 2009, from: http://www.bi.go.id.</w:t>
      </w:r>
    </w:p>
    <w:p w:rsidR="00A960F1" w:rsidRPr="005D3A13" w:rsidRDefault="00A960F1" w:rsidP="005D3A13">
      <w:pPr>
        <w:pStyle w:val="ListParagraph"/>
        <w:numPr>
          <w:ilvl w:val="0"/>
          <w:numId w:val="35"/>
        </w:numPr>
        <w:spacing w:line="240" w:lineRule="auto"/>
        <w:jc w:val="both"/>
        <w:rPr>
          <w:rFonts w:cs="Times New Roman"/>
          <w:szCs w:val="24"/>
        </w:rPr>
      </w:pPr>
      <w:r w:rsidRPr="005D3A13">
        <w:rPr>
          <w:rFonts w:cs="Times New Roman"/>
          <w:szCs w:val="24"/>
        </w:rPr>
        <w:t>Bank Indonesia. (2000-2005). Studies of Potency, Preference and People Behaviors Towards Islamic Banks. A joint Paper (studies) between Bank Indonesia and Jambi University, Andalas University, Diponegoro University, Brawijaya University, National Islamic University SyarifHidayatullah, Hasanudin University and, Bogor Agricultural University. Retrieved on June 12th, 2009, from: http://www.bi.go.id.</w:t>
      </w:r>
    </w:p>
    <w:p w:rsidR="00A960F1" w:rsidRPr="005D3A13" w:rsidRDefault="00A960F1" w:rsidP="005D3A13">
      <w:pPr>
        <w:pStyle w:val="ListParagraph"/>
        <w:numPr>
          <w:ilvl w:val="0"/>
          <w:numId w:val="35"/>
        </w:numPr>
        <w:spacing w:line="240" w:lineRule="auto"/>
        <w:jc w:val="both"/>
        <w:rPr>
          <w:rFonts w:cs="Times New Roman"/>
          <w:szCs w:val="24"/>
        </w:rPr>
      </w:pPr>
      <w:r w:rsidRPr="005D3A13">
        <w:rPr>
          <w:rFonts w:cs="Times New Roman"/>
          <w:szCs w:val="24"/>
        </w:rPr>
        <w:t>Bank Indonesia. (2002-2008). Monthly Statistics Report. Indonesian Islamic Banking Statistics.Retrieved on February 10th, 2009, from: http://www.bi.go.id.</w:t>
      </w:r>
    </w:p>
    <w:p w:rsidR="00A960F1" w:rsidRPr="005D3A13" w:rsidRDefault="00A960F1" w:rsidP="005D3A13">
      <w:pPr>
        <w:pStyle w:val="ListParagraph"/>
        <w:numPr>
          <w:ilvl w:val="0"/>
          <w:numId w:val="35"/>
        </w:numPr>
        <w:spacing w:line="240" w:lineRule="auto"/>
        <w:jc w:val="both"/>
        <w:rPr>
          <w:rFonts w:cs="Times New Roman"/>
          <w:szCs w:val="24"/>
        </w:rPr>
      </w:pPr>
      <w:r w:rsidRPr="005D3A13">
        <w:rPr>
          <w:rFonts w:cs="Times New Roman"/>
          <w:szCs w:val="24"/>
        </w:rPr>
        <w:t xml:space="preserve">Bank </w:t>
      </w:r>
      <w:r w:rsidR="000E6DF9" w:rsidRPr="005D3A13">
        <w:rPr>
          <w:rFonts w:cs="Times New Roman"/>
          <w:szCs w:val="24"/>
        </w:rPr>
        <w:t>Indonesia. (</w:t>
      </w:r>
      <w:r w:rsidRPr="005D3A13">
        <w:rPr>
          <w:rFonts w:cs="Times New Roman"/>
          <w:szCs w:val="24"/>
        </w:rPr>
        <w:t>2004a). Statutory Reserves in Rupiahs and Foreign Currency for Commercial Banks Conducting Business Based on Sharia Principles. Bank Indonesia Regulation Number 6/21/PBI/2004, Jakarta. Retrieved on May 12th, 2008, from: http://www.bi.go.id.</w:t>
      </w:r>
    </w:p>
    <w:p w:rsidR="00A960F1" w:rsidRPr="005D3A13" w:rsidRDefault="00A960F1" w:rsidP="005D3A13">
      <w:pPr>
        <w:pStyle w:val="ListParagraph"/>
        <w:numPr>
          <w:ilvl w:val="0"/>
          <w:numId w:val="35"/>
        </w:numPr>
        <w:spacing w:line="240" w:lineRule="auto"/>
        <w:jc w:val="both"/>
        <w:rPr>
          <w:rFonts w:cs="Times New Roman"/>
          <w:szCs w:val="24"/>
        </w:rPr>
      </w:pPr>
      <w:r w:rsidRPr="005D3A13">
        <w:rPr>
          <w:rFonts w:cs="Times New Roman"/>
          <w:szCs w:val="24"/>
        </w:rPr>
        <w:t xml:space="preserve">Bank </w:t>
      </w:r>
      <w:r w:rsidR="000E6DF9" w:rsidRPr="005D3A13">
        <w:rPr>
          <w:rFonts w:cs="Times New Roman"/>
          <w:szCs w:val="24"/>
        </w:rPr>
        <w:t>Indonesia. (</w:t>
      </w:r>
      <w:r w:rsidRPr="005D3A13">
        <w:rPr>
          <w:rFonts w:cs="Times New Roman"/>
          <w:szCs w:val="24"/>
        </w:rPr>
        <w:t>2004b). Bank Indonesia Wadiah Certificate. Bank Indonesia Regulation Number 6/7/PBI/2004, Jakarta. Retrieved on July 15th, 2009, from: http://www.bi.go.id.</w:t>
      </w:r>
    </w:p>
    <w:p w:rsidR="00A960F1" w:rsidRPr="00172610" w:rsidRDefault="00A960F1" w:rsidP="00172610">
      <w:pPr>
        <w:pStyle w:val="ListParagraph"/>
        <w:numPr>
          <w:ilvl w:val="0"/>
          <w:numId w:val="35"/>
        </w:numPr>
        <w:spacing w:line="240" w:lineRule="auto"/>
        <w:jc w:val="both"/>
        <w:rPr>
          <w:rFonts w:cs="Times New Roman"/>
          <w:szCs w:val="24"/>
        </w:rPr>
      </w:pPr>
      <w:r w:rsidRPr="00172610">
        <w:rPr>
          <w:rFonts w:cs="Times New Roman"/>
          <w:szCs w:val="24"/>
        </w:rPr>
        <w:t>Chapra, M. U. (2008). The Global Financial Crisis: Can Islamic Finance Help Minimize the Severity and Frequency of Such a Crisis in the Future? Forum on the Global Financial Crisis, Islamic Development Bank.</w:t>
      </w:r>
    </w:p>
    <w:p w:rsidR="00A960F1" w:rsidRDefault="00A960F1" w:rsidP="00603C6E">
      <w:pPr>
        <w:spacing w:line="240" w:lineRule="auto"/>
        <w:rPr>
          <w:rFonts w:cs="Times New Roman"/>
          <w:szCs w:val="24"/>
        </w:rPr>
      </w:pPr>
    </w:p>
    <w:p w:rsidR="00A960F1" w:rsidRDefault="00A960F1" w:rsidP="00603C6E">
      <w:pPr>
        <w:spacing w:line="240" w:lineRule="auto"/>
        <w:rPr>
          <w:rFonts w:cs="Times New Roman"/>
          <w:szCs w:val="24"/>
        </w:rPr>
      </w:pPr>
    </w:p>
    <w:p w:rsidR="0043566D" w:rsidRDefault="0043566D">
      <w:pPr>
        <w:rPr>
          <w:rFonts w:cs="Times New Roman"/>
          <w:szCs w:val="24"/>
        </w:rPr>
      </w:pPr>
      <w:r>
        <w:rPr>
          <w:rFonts w:cs="Times New Roman"/>
          <w:szCs w:val="24"/>
        </w:rPr>
        <w:br w:type="page"/>
      </w:r>
    </w:p>
    <w:p w:rsidR="007C4F1E" w:rsidRPr="004F09B8" w:rsidRDefault="007C4F1E" w:rsidP="00603C6E">
      <w:pPr>
        <w:spacing w:line="240" w:lineRule="auto"/>
        <w:rPr>
          <w:rFonts w:cs="Times New Roman"/>
          <w:b/>
          <w:sz w:val="32"/>
          <w:szCs w:val="32"/>
        </w:rPr>
      </w:pPr>
      <w:r w:rsidRPr="004F09B8">
        <w:rPr>
          <w:rFonts w:cs="Times New Roman"/>
          <w:b/>
          <w:sz w:val="32"/>
          <w:szCs w:val="32"/>
        </w:rPr>
        <w:lastRenderedPageBreak/>
        <w:t>Appendices</w:t>
      </w:r>
    </w:p>
    <w:p w:rsidR="007D28FB" w:rsidRPr="004F09B8" w:rsidRDefault="007D28FB" w:rsidP="00603C6E">
      <w:pPr>
        <w:spacing w:line="240" w:lineRule="auto"/>
        <w:rPr>
          <w:rFonts w:cs="Times New Roman"/>
          <w:b/>
          <w:sz w:val="32"/>
          <w:szCs w:val="32"/>
        </w:rPr>
      </w:pPr>
      <w:r w:rsidRPr="004F09B8">
        <w:rPr>
          <w:rFonts w:cs="Times New Roman"/>
          <w:b/>
          <w:sz w:val="32"/>
          <w:szCs w:val="32"/>
        </w:rPr>
        <w:t xml:space="preserve">Appendix 1 </w:t>
      </w:r>
    </w:p>
    <w:p w:rsidR="008F1D79" w:rsidRPr="008F3F21" w:rsidRDefault="008F1D79" w:rsidP="00603C6E">
      <w:pPr>
        <w:spacing w:line="240" w:lineRule="auto"/>
        <w:rPr>
          <w:rFonts w:cs="Times New Roman"/>
          <w:b/>
          <w:sz w:val="28"/>
          <w:szCs w:val="28"/>
        </w:rPr>
      </w:pPr>
      <w:r w:rsidRPr="008F3F21">
        <w:rPr>
          <w:rFonts w:cs="Times New Roman"/>
          <w:b/>
          <w:sz w:val="28"/>
          <w:szCs w:val="28"/>
        </w:rPr>
        <w:t xml:space="preserve">Questionnaire  </w:t>
      </w:r>
    </w:p>
    <w:p w:rsidR="007D28FB" w:rsidRPr="009A1D8B" w:rsidRDefault="00320B53" w:rsidP="009A1D8B">
      <w:pPr>
        <w:spacing w:line="240" w:lineRule="auto"/>
        <w:jc w:val="both"/>
        <w:rPr>
          <w:rFonts w:cs="Times New Roman"/>
          <w:szCs w:val="24"/>
        </w:rPr>
      </w:pPr>
      <w:r>
        <w:rPr>
          <w:rFonts w:cs="Times New Roman"/>
          <w:szCs w:val="24"/>
        </w:rPr>
        <w:t xml:space="preserve">Dear Sir/Madame, </w:t>
      </w:r>
      <w:r w:rsidR="005E4EDB">
        <w:rPr>
          <w:rFonts w:cs="Times New Roman"/>
          <w:szCs w:val="24"/>
        </w:rPr>
        <w:t>we</w:t>
      </w:r>
      <w:r>
        <w:rPr>
          <w:rFonts w:cs="Times New Roman"/>
          <w:szCs w:val="24"/>
        </w:rPr>
        <w:t xml:space="preserve"> are</w:t>
      </w:r>
      <w:r w:rsidR="007D28FB" w:rsidRPr="009A1D8B">
        <w:rPr>
          <w:rFonts w:cs="Times New Roman"/>
          <w:szCs w:val="24"/>
        </w:rPr>
        <w:t xml:space="preserve"> a student of Rift </w:t>
      </w:r>
      <w:r w:rsidR="009A1D8B" w:rsidRPr="009A1D8B">
        <w:rPr>
          <w:rFonts w:cs="Times New Roman"/>
          <w:szCs w:val="24"/>
        </w:rPr>
        <w:t xml:space="preserve">Valley University of social </w:t>
      </w:r>
      <w:r w:rsidR="007D28FB" w:rsidRPr="009A1D8B">
        <w:rPr>
          <w:rFonts w:cs="Times New Roman"/>
          <w:szCs w:val="24"/>
        </w:rPr>
        <w:t>sciences and out on research on the topic “The liquidity risk management in banks”. I kindly plead on you to provide appropriates answers to the questions below that will enable the researcher get correct data to come out with information. This will be treated with confidentiality as it is for academic purpose. Please mark X in the box next to the answer of your choice or write in the space provided as the case may be. Thanks for corporation.</w:t>
      </w:r>
    </w:p>
    <w:p w:rsidR="007D28FB" w:rsidRPr="008F3F21" w:rsidRDefault="00B22F49" w:rsidP="00603C6E">
      <w:pPr>
        <w:spacing w:line="240" w:lineRule="auto"/>
        <w:rPr>
          <w:rFonts w:cs="Times New Roman"/>
          <w:b/>
          <w:sz w:val="28"/>
          <w:szCs w:val="28"/>
        </w:rPr>
      </w:pPr>
      <w:r w:rsidRPr="008F3F21">
        <w:rPr>
          <w:rFonts w:cs="Times New Roman"/>
          <w:b/>
          <w:sz w:val="28"/>
          <w:szCs w:val="28"/>
        </w:rPr>
        <w:t>Survey of Liquidity Risk Management for bankers</w:t>
      </w:r>
    </w:p>
    <w:p w:rsidR="008F1D79" w:rsidRPr="008F3F21" w:rsidRDefault="00170511" w:rsidP="00170511">
      <w:pPr>
        <w:pStyle w:val="ListParagraph"/>
        <w:spacing w:line="240" w:lineRule="auto"/>
        <w:ind w:left="1204"/>
        <w:rPr>
          <w:rFonts w:cs="Times New Roman"/>
          <w:b/>
          <w:sz w:val="28"/>
          <w:szCs w:val="28"/>
        </w:rPr>
      </w:pPr>
      <w:r w:rsidRPr="008F3F21">
        <w:rPr>
          <w:rFonts w:cs="Times New Roman"/>
          <w:b/>
          <w:sz w:val="28"/>
          <w:szCs w:val="28"/>
        </w:rPr>
        <w:t xml:space="preserve">Part A- </w:t>
      </w:r>
      <w:r w:rsidR="008F1D79" w:rsidRPr="008F3F21">
        <w:rPr>
          <w:rFonts w:cs="Times New Roman"/>
          <w:b/>
          <w:sz w:val="28"/>
          <w:szCs w:val="28"/>
        </w:rPr>
        <w:t xml:space="preserve">Background </w:t>
      </w:r>
    </w:p>
    <w:p w:rsidR="008F1D79" w:rsidRPr="00603C6E" w:rsidRDefault="008F1D79" w:rsidP="00603C6E">
      <w:pPr>
        <w:spacing w:line="240" w:lineRule="auto"/>
        <w:rPr>
          <w:rFonts w:cs="Times New Roman"/>
          <w:szCs w:val="24"/>
        </w:rPr>
      </w:pPr>
      <w:r w:rsidRPr="00603C6E">
        <w:rPr>
          <w:rFonts w:cs="Times New Roman"/>
          <w:szCs w:val="24"/>
        </w:rPr>
        <w:t xml:space="preserve">1. Name of Ethiopian commercial banks __________________________________ </w:t>
      </w:r>
    </w:p>
    <w:p w:rsidR="008F1D79" w:rsidRPr="00603C6E" w:rsidRDefault="008F1D79" w:rsidP="00603C6E">
      <w:pPr>
        <w:spacing w:line="240" w:lineRule="auto"/>
        <w:rPr>
          <w:rFonts w:cs="Times New Roman"/>
          <w:szCs w:val="24"/>
        </w:rPr>
      </w:pPr>
      <w:r w:rsidRPr="00603C6E">
        <w:rPr>
          <w:rFonts w:cs="Times New Roman"/>
          <w:szCs w:val="24"/>
        </w:rPr>
        <w:t xml:space="preserve">2. Where registered/incorporated </w:t>
      </w:r>
    </w:p>
    <w:p w:rsidR="008F1D79" w:rsidRPr="00603C6E" w:rsidRDefault="008F1D79" w:rsidP="00603C6E">
      <w:pPr>
        <w:spacing w:line="240" w:lineRule="auto"/>
        <w:rPr>
          <w:rFonts w:cs="Times New Roman"/>
          <w:szCs w:val="24"/>
        </w:rPr>
      </w:pPr>
      <w:r w:rsidRPr="00603C6E">
        <w:rPr>
          <w:rFonts w:cs="Times New Roman"/>
          <w:szCs w:val="24"/>
        </w:rPr>
        <w:t xml:space="preserve">   - Local (Ethiopian)   ( ) – Foreign (Outside Ethiopia)   - Other___________ </w:t>
      </w:r>
    </w:p>
    <w:p w:rsidR="008F1D79" w:rsidRPr="00603C6E" w:rsidRDefault="008F1D79" w:rsidP="00603C6E">
      <w:pPr>
        <w:spacing w:line="240" w:lineRule="auto"/>
        <w:rPr>
          <w:rFonts w:cs="Times New Roman"/>
          <w:szCs w:val="24"/>
        </w:rPr>
      </w:pPr>
      <w:r w:rsidRPr="00603C6E">
        <w:rPr>
          <w:rFonts w:cs="Times New Roman"/>
          <w:szCs w:val="24"/>
        </w:rPr>
        <w:t xml:space="preserve">3.   Nature of Operation </w:t>
      </w:r>
    </w:p>
    <w:p w:rsidR="008F1D79" w:rsidRPr="00603C6E" w:rsidRDefault="008F1D79" w:rsidP="00603C6E">
      <w:pPr>
        <w:spacing w:line="240" w:lineRule="auto"/>
        <w:rPr>
          <w:rFonts w:cs="Times New Roman"/>
          <w:szCs w:val="24"/>
        </w:rPr>
      </w:pPr>
      <w:r w:rsidRPr="00603C6E">
        <w:rPr>
          <w:rFonts w:cs="Times New Roman"/>
          <w:szCs w:val="24"/>
        </w:rPr>
        <w:t xml:space="preserve">a). Regional           ( ) </w:t>
      </w:r>
    </w:p>
    <w:p w:rsidR="008F1D79" w:rsidRPr="00603C6E" w:rsidRDefault="008F1D79" w:rsidP="00603C6E">
      <w:pPr>
        <w:spacing w:line="240" w:lineRule="auto"/>
        <w:rPr>
          <w:rFonts w:cs="Times New Roman"/>
          <w:szCs w:val="24"/>
        </w:rPr>
      </w:pPr>
      <w:r w:rsidRPr="00603C6E">
        <w:rPr>
          <w:rFonts w:cs="Times New Roman"/>
          <w:szCs w:val="24"/>
        </w:rPr>
        <w:t xml:space="preserve">                        b). Local                ( ) </w:t>
      </w:r>
    </w:p>
    <w:p w:rsidR="008F1D79" w:rsidRPr="00603C6E" w:rsidRDefault="008F1D79" w:rsidP="00603C6E">
      <w:pPr>
        <w:spacing w:line="240" w:lineRule="auto"/>
        <w:rPr>
          <w:rFonts w:cs="Times New Roman"/>
          <w:szCs w:val="24"/>
        </w:rPr>
      </w:pPr>
      <w:r w:rsidRPr="00603C6E">
        <w:rPr>
          <w:rFonts w:cs="Times New Roman"/>
          <w:szCs w:val="24"/>
        </w:rPr>
        <w:t xml:space="preserve">                        c). Multinational    ( ) </w:t>
      </w:r>
    </w:p>
    <w:p w:rsidR="008F1D79" w:rsidRPr="00603C6E" w:rsidRDefault="008F1D79" w:rsidP="00603C6E">
      <w:pPr>
        <w:spacing w:line="240" w:lineRule="auto"/>
        <w:rPr>
          <w:rFonts w:cs="Times New Roman"/>
          <w:szCs w:val="24"/>
        </w:rPr>
      </w:pPr>
      <w:r w:rsidRPr="00603C6E">
        <w:rPr>
          <w:rFonts w:cs="Times New Roman"/>
          <w:szCs w:val="24"/>
        </w:rPr>
        <w:t xml:space="preserve">                        d). Other                ( ) </w:t>
      </w:r>
    </w:p>
    <w:p w:rsidR="008F1D79" w:rsidRPr="00603C6E" w:rsidRDefault="008F1D79" w:rsidP="00603C6E">
      <w:pPr>
        <w:spacing w:line="240" w:lineRule="auto"/>
        <w:rPr>
          <w:rFonts w:cs="Times New Roman"/>
          <w:szCs w:val="24"/>
        </w:rPr>
      </w:pPr>
      <w:r w:rsidRPr="00603C6E">
        <w:rPr>
          <w:rFonts w:cs="Times New Roman"/>
          <w:szCs w:val="24"/>
        </w:rPr>
        <w:t xml:space="preserve"> 4.  How long has the commercial banks been in operation in Ethiopia? </w:t>
      </w:r>
    </w:p>
    <w:p w:rsidR="008F1D79" w:rsidRPr="00603C6E" w:rsidRDefault="008F1D79" w:rsidP="00603C6E">
      <w:pPr>
        <w:spacing w:line="240" w:lineRule="auto"/>
        <w:rPr>
          <w:rFonts w:cs="Times New Roman"/>
          <w:szCs w:val="24"/>
        </w:rPr>
      </w:pPr>
      <w:r w:rsidRPr="00603C6E">
        <w:rPr>
          <w:rFonts w:cs="Times New Roman"/>
          <w:szCs w:val="24"/>
        </w:rPr>
        <w:t xml:space="preserve">a). Less than 1 year                 ( ) </w:t>
      </w:r>
    </w:p>
    <w:p w:rsidR="008F1D79" w:rsidRPr="00603C6E" w:rsidRDefault="008F1D79" w:rsidP="00603C6E">
      <w:pPr>
        <w:spacing w:line="240" w:lineRule="auto"/>
        <w:rPr>
          <w:rFonts w:cs="Times New Roman"/>
          <w:szCs w:val="24"/>
        </w:rPr>
      </w:pPr>
      <w:r w:rsidRPr="00603C6E">
        <w:rPr>
          <w:rFonts w:cs="Times New Roman"/>
          <w:szCs w:val="24"/>
        </w:rPr>
        <w:t xml:space="preserve">                        b). Between 1 and 5 </w:t>
      </w:r>
      <w:r w:rsidR="002C37EB" w:rsidRPr="00603C6E">
        <w:rPr>
          <w:rFonts w:cs="Times New Roman"/>
          <w:szCs w:val="24"/>
        </w:rPr>
        <w:t>years ()</w:t>
      </w:r>
      <w:r w:rsidRPr="00603C6E">
        <w:rPr>
          <w:rFonts w:cs="Times New Roman"/>
          <w:szCs w:val="24"/>
        </w:rPr>
        <w:t xml:space="preserve"> </w:t>
      </w:r>
    </w:p>
    <w:p w:rsidR="008F1D79" w:rsidRPr="00603C6E" w:rsidRDefault="008F1D79" w:rsidP="00603C6E">
      <w:pPr>
        <w:spacing w:line="240" w:lineRule="auto"/>
        <w:rPr>
          <w:rFonts w:cs="Times New Roman"/>
          <w:szCs w:val="24"/>
        </w:rPr>
      </w:pPr>
      <w:r w:rsidRPr="00603C6E">
        <w:rPr>
          <w:rFonts w:cs="Times New Roman"/>
          <w:szCs w:val="24"/>
        </w:rPr>
        <w:t xml:space="preserve">                        c). Between 6 and 10 </w:t>
      </w:r>
      <w:r w:rsidR="002C37EB" w:rsidRPr="00603C6E">
        <w:rPr>
          <w:rFonts w:cs="Times New Roman"/>
          <w:szCs w:val="24"/>
        </w:rPr>
        <w:t>years ()</w:t>
      </w:r>
      <w:r w:rsidRPr="00603C6E">
        <w:rPr>
          <w:rFonts w:cs="Times New Roman"/>
          <w:szCs w:val="24"/>
        </w:rPr>
        <w:t xml:space="preserve"> </w:t>
      </w:r>
    </w:p>
    <w:p w:rsidR="008F1D79" w:rsidRPr="00603C6E" w:rsidRDefault="008F1D79" w:rsidP="00603C6E">
      <w:pPr>
        <w:spacing w:line="240" w:lineRule="auto"/>
        <w:rPr>
          <w:rFonts w:cs="Times New Roman"/>
          <w:szCs w:val="24"/>
        </w:rPr>
      </w:pPr>
      <w:r w:rsidRPr="00603C6E">
        <w:rPr>
          <w:rFonts w:cs="Times New Roman"/>
          <w:szCs w:val="24"/>
        </w:rPr>
        <w:t xml:space="preserve">                        d). Over 10 years                    ( ) </w:t>
      </w:r>
    </w:p>
    <w:p w:rsidR="008F1D79" w:rsidRPr="00603C6E" w:rsidRDefault="008F1D79" w:rsidP="00603C6E">
      <w:pPr>
        <w:spacing w:line="240" w:lineRule="auto"/>
        <w:rPr>
          <w:rFonts w:cs="Times New Roman"/>
          <w:szCs w:val="24"/>
        </w:rPr>
      </w:pPr>
      <w:r w:rsidRPr="00603C6E">
        <w:rPr>
          <w:rFonts w:cs="Times New Roman"/>
          <w:szCs w:val="24"/>
        </w:rPr>
        <w:t xml:space="preserve">5. What is the Model of </w:t>
      </w:r>
      <w:r w:rsidR="002C37EB" w:rsidRPr="00603C6E">
        <w:rPr>
          <w:rFonts w:cs="Times New Roman"/>
          <w:szCs w:val="24"/>
        </w:rPr>
        <w:t>your CBE</w:t>
      </w:r>
      <w:r w:rsidRPr="00603C6E">
        <w:rPr>
          <w:rFonts w:cs="Times New Roman"/>
          <w:szCs w:val="24"/>
        </w:rPr>
        <w:t xml:space="preserve">? </w:t>
      </w:r>
    </w:p>
    <w:p w:rsidR="008F1D79" w:rsidRPr="00603C6E" w:rsidRDefault="008F1D79" w:rsidP="00603C6E">
      <w:pPr>
        <w:spacing w:line="240" w:lineRule="auto"/>
        <w:rPr>
          <w:rFonts w:cs="Times New Roman"/>
          <w:szCs w:val="24"/>
        </w:rPr>
      </w:pPr>
      <w:r w:rsidRPr="00603C6E">
        <w:rPr>
          <w:rFonts w:cs="Times New Roman"/>
          <w:szCs w:val="24"/>
        </w:rPr>
        <w:t xml:space="preserve">                        a) Deposit taking &amp; Credit           ( ) </w:t>
      </w:r>
    </w:p>
    <w:p w:rsidR="008F1D79" w:rsidRPr="00603C6E" w:rsidRDefault="00402769" w:rsidP="00603C6E">
      <w:pPr>
        <w:spacing w:line="240" w:lineRule="auto"/>
        <w:rPr>
          <w:rFonts w:cs="Times New Roman"/>
          <w:szCs w:val="24"/>
        </w:rPr>
      </w:pPr>
      <w:r w:rsidRPr="00603C6E">
        <w:rPr>
          <w:rFonts w:cs="Times New Roman"/>
          <w:szCs w:val="24"/>
        </w:rPr>
        <w:t xml:space="preserve">                b</w:t>
      </w:r>
      <w:r w:rsidR="008F1D79" w:rsidRPr="00603C6E">
        <w:rPr>
          <w:rFonts w:cs="Times New Roman"/>
          <w:szCs w:val="24"/>
        </w:rPr>
        <w:t xml:space="preserve">). Credit only                              ( ) </w:t>
      </w:r>
    </w:p>
    <w:p w:rsidR="008F1D79" w:rsidRPr="00603C6E" w:rsidRDefault="00402769" w:rsidP="00603C6E">
      <w:pPr>
        <w:spacing w:line="240" w:lineRule="auto"/>
        <w:rPr>
          <w:rFonts w:cs="Times New Roman"/>
          <w:szCs w:val="24"/>
        </w:rPr>
      </w:pPr>
      <w:r w:rsidRPr="00603C6E">
        <w:rPr>
          <w:rFonts w:cs="Times New Roman"/>
          <w:szCs w:val="24"/>
        </w:rPr>
        <w:t xml:space="preserve">                        c</w:t>
      </w:r>
      <w:r w:rsidR="008F1D79" w:rsidRPr="00603C6E">
        <w:rPr>
          <w:rFonts w:cs="Times New Roman"/>
          <w:szCs w:val="24"/>
        </w:rPr>
        <w:t xml:space="preserve">). Other                                       ( ) </w:t>
      </w:r>
    </w:p>
    <w:p w:rsidR="008F1D79" w:rsidRPr="00603C6E" w:rsidRDefault="008F1D79" w:rsidP="00603C6E">
      <w:pPr>
        <w:spacing w:line="240" w:lineRule="auto"/>
        <w:rPr>
          <w:rFonts w:cs="Times New Roman"/>
          <w:szCs w:val="24"/>
        </w:rPr>
      </w:pPr>
      <w:r w:rsidRPr="00603C6E">
        <w:rPr>
          <w:rFonts w:cs="Times New Roman"/>
          <w:szCs w:val="24"/>
        </w:rPr>
        <w:t xml:space="preserve">6. What services does your commercial bank offer? </w:t>
      </w:r>
    </w:p>
    <w:p w:rsidR="008F1D79" w:rsidRPr="00603C6E" w:rsidRDefault="008F1D79" w:rsidP="00603C6E">
      <w:pPr>
        <w:spacing w:line="240" w:lineRule="auto"/>
        <w:rPr>
          <w:rFonts w:cs="Times New Roman"/>
          <w:szCs w:val="24"/>
        </w:rPr>
      </w:pPr>
      <w:r w:rsidRPr="00603C6E">
        <w:rPr>
          <w:rFonts w:cs="Times New Roman"/>
          <w:szCs w:val="24"/>
        </w:rPr>
        <w:t xml:space="preserve">                         a) Savings                               ( ) </w:t>
      </w:r>
    </w:p>
    <w:p w:rsidR="008F1D79" w:rsidRPr="00603C6E" w:rsidRDefault="008F1D79" w:rsidP="00603C6E">
      <w:pPr>
        <w:spacing w:line="240" w:lineRule="auto"/>
        <w:rPr>
          <w:rFonts w:cs="Times New Roman"/>
          <w:szCs w:val="24"/>
        </w:rPr>
      </w:pPr>
      <w:r w:rsidRPr="00603C6E">
        <w:rPr>
          <w:rFonts w:cs="Times New Roman"/>
          <w:szCs w:val="24"/>
        </w:rPr>
        <w:t xml:space="preserve">                        b). Insurance                            ( ) </w:t>
      </w:r>
    </w:p>
    <w:p w:rsidR="008F1D79" w:rsidRPr="00603C6E" w:rsidRDefault="008F1D79" w:rsidP="00603C6E">
      <w:pPr>
        <w:spacing w:line="240" w:lineRule="auto"/>
        <w:rPr>
          <w:rFonts w:cs="Times New Roman"/>
          <w:szCs w:val="24"/>
        </w:rPr>
      </w:pPr>
      <w:r w:rsidRPr="00603C6E">
        <w:rPr>
          <w:rFonts w:cs="Times New Roman"/>
          <w:szCs w:val="24"/>
        </w:rPr>
        <w:t xml:space="preserve">                        c). Loans                                  ( ) </w:t>
      </w:r>
    </w:p>
    <w:p w:rsidR="008F1D79" w:rsidRPr="00603C6E" w:rsidRDefault="008F1D79" w:rsidP="00603C6E">
      <w:pPr>
        <w:spacing w:line="240" w:lineRule="auto"/>
        <w:rPr>
          <w:rFonts w:cs="Times New Roman"/>
          <w:szCs w:val="24"/>
        </w:rPr>
      </w:pPr>
      <w:r w:rsidRPr="00603C6E">
        <w:rPr>
          <w:rFonts w:cs="Times New Roman"/>
          <w:szCs w:val="24"/>
        </w:rPr>
        <w:t xml:space="preserve">                        d). Other                                  ( ) </w:t>
      </w:r>
    </w:p>
    <w:p w:rsidR="008F1D79" w:rsidRPr="008F3F21" w:rsidRDefault="00170511" w:rsidP="00603C6E">
      <w:pPr>
        <w:spacing w:line="240" w:lineRule="auto"/>
        <w:rPr>
          <w:rFonts w:cs="Times New Roman"/>
          <w:b/>
          <w:sz w:val="28"/>
          <w:szCs w:val="28"/>
        </w:rPr>
      </w:pPr>
      <w:r w:rsidRPr="008F3F21">
        <w:rPr>
          <w:rFonts w:cs="Times New Roman"/>
          <w:b/>
          <w:sz w:val="28"/>
          <w:szCs w:val="28"/>
        </w:rPr>
        <w:t>Part B-</w:t>
      </w:r>
      <w:r w:rsidR="008F1D79" w:rsidRPr="008F3F21">
        <w:rPr>
          <w:rFonts w:cs="Times New Roman"/>
          <w:b/>
          <w:sz w:val="28"/>
          <w:szCs w:val="28"/>
        </w:rPr>
        <w:t xml:space="preserve">Classification of Liquidity Risk; </w:t>
      </w:r>
    </w:p>
    <w:p w:rsidR="008F1D79" w:rsidRPr="00603C6E" w:rsidRDefault="008F1D79" w:rsidP="00603C6E">
      <w:pPr>
        <w:spacing w:line="240" w:lineRule="auto"/>
        <w:rPr>
          <w:rFonts w:cs="Times New Roman"/>
          <w:szCs w:val="24"/>
        </w:rPr>
      </w:pPr>
      <w:r w:rsidRPr="00603C6E">
        <w:rPr>
          <w:rFonts w:cs="Times New Roman"/>
          <w:szCs w:val="24"/>
        </w:rPr>
        <w:t xml:space="preserve">1. At what level does your </w:t>
      </w:r>
      <w:r w:rsidR="007C4F1E" w:rsidRPr="00603C6E">
        <w:rPr>
          <w:rFonts w:cs="Times New Roman"/>
          <w:szCs w:val="24"/>
        </w:rPr>
        <w:t>CBE (</w:t>
      </w:r>
      <w:r w:rsidRPr="00603C6E">
        <w:rPr>
          <w:rFonts w:cs="Times New Roman"/>
          <w:szCs w:val="24"/>
        </w:rPr>
        <w:t xml:space="preserve">your banks) identify/classify Liquidity Risk? </w:t>
      </w:r>
    </w:p>
    <w:p w:rsidR="008F1D79" w:rsidRPr="00603C6E" w:rsidRDefault="008F1D79" w:rsidP="00603C6E">
      <w:pPr>
        <w:spacing w:line="240" w:lineRule="auto"/>
        <w:rPr>
          <w:rFonts w:cs="Times New Roman"/>
          <w:szCs w:val="24"/>
        </w:rPr>
      </w:pPr>
      <w:r w:rsidRPr="00603C6E">
        <w:rPr>
          <w:rFonts w:cs="Times New Roman"/>
          <w:szCs w:val="24"/>
        </w:rPr>
        <w:t xml:space="preserve"> Branch Level                                     ( ) </w:t>
      </w:r>
    </w:p>
    <w:p w:rsidR="008F1D79" w:rsidRPr="00603C6E" w:rsidRDefault="008F1D79" w:rsidP="00603C6E">
      <w:pPr>
        <w:spacing w:line="240" w:lineRule="auto"/>
        <w:rPr>
          <w:rFonts w:cs="Times New Roman"/>
          <w:szCs w:val="24"/>
        </w:rPr>
      </w:pPr>
      <w:r w:rsidRPr="00603C6E">
        <w:rPr>
          <w:rFonts w:cs="Times New Roman"/>
          <w:szCs w:val="24"/>
        </w:rPr>
        <w:t xml:space="preserve">Departmental Level                           ( ) </w:t>
      </w:r>
    </w:p>
    <w:p w:rsidR="008F1D79" w:rsidRPr="00603C6E" w:rsidRDefault="008F1D79" w:rsidP="00603C6E">
      <w:pPr>
        <w:spacing w:line="240" w:lineRule="auto"/>
        <w:rPr>
          <w:rFonts w:cs="Times New Roman"/>
          <w:szCs w:val="24"/>
        </w:rPr>
      </w:pPr>
      <w:r w:rsidRPr="00603C6E">
        <w:rPr>
          <w:rFonts w:cs="Times New Roman"/>
          <w:szCs w:val="24"/>
        </w:rPr>
        <w:t xml:space="preserve">Risk Committee                                  ( ) </w:t>
      </w:r>
    </w:p>
    <w:p w:rsidR="008F1D79" w:rsidRPr="00603C6E" w:rsidRDefault="008F1D79" w:rsidP="00603C6E">
      <w:pPr>
        <w:spacing w:line="240" w:lineRule="auto"/>
        <w:rPr>
          <w:rFonts w:cs="Times New Roman"/>
          <w:szCs w:val="24"/>
        </w:rPr>
      </w:pPr>
      <w:r w:rsidRPr="00603C6E">
        <w:rPr>
          <w:rFonts w:cs="Times New Roman"/>
          <w:szCs w:val="24"/>
        </w:rPr>
        <w:t xml:space="preserve">Board Level                                         ( ) </w:t>
      </w:r>
    </w:p>
    <w:p w:rsidR="008F1D79" w:rsidRPr="00603C6E" w:rsidRDefault="008F1D79" w:rsidP="00603C6E">
      <w:pPr>
        <w:spacing w:line="240" w:lineRule="auto"/>
        <w:rPr>
          <w:rFonts w:cs="Times New Roman"/>
          <w:szCs w:val="24"/>
        </w:rPr>
      </w:pPr>
      <w:r w:rsidRPr="00603C6E">
        <w:rPr>
          <w:rFonts w:cs="Times New Roman"/>
          <w:szCs w:val="24"/>
        </w:rPr>
        <w:t xml:space="preserve">2.  What is your current deposit?  </w:t>
      </w:r>
    </w:p>
    <w:p w:rsidR="008F1D79" w:rsidRPr="00603C6E" w:rsidRDefault="007C4F1E" w:rsidP="00603C6E">
      <w:pPr>
        <w:spacing w:line="240" w:lineRule="auto"/>
        <w:rPr>
          <w:rFonts w:cs="Times New Roman"/>
          <w:szCs w:val="24"/>
        </w:rPr>
      </w:pPr>
      <w:r w:rsidRPr="00603C6E">
        <w:rPr>
          <w:rFonts w:cs="Times New Roman"/>
          <w:szCs w:val="24"/>
        </w:rPr>
        <w:t xml:space="preserve">                   Below 10 billion</w:t>
      </w:r>
      <w:r w:rsidR="008F1D79" w:rsidRPr="00603C6E">
        <w:rPr>
          <w:rFonts w:cs="Times New Roman"/>
          <w:szCs w:val="24"/>
        </w:rPr>
        <w:t xml:space="preserve">                            ( ) </w:t>
      </w:r>
    </w:p>
    <w:p w:rsidR="008F1D79" w:rsidRPr="00603C6E" w:rsidRDefault="007C4F1E" w:rsidP="00603C6E">
      <w:pPr>
        <w:spacing w:line="240" w:lineRule="auto"/>
        <w:rPr>
          <w:rFonts w:cs="Times New Roman"/>
          <w:szCs w:val="24"/>
        </w:rPr>
      </w:pPr>
      <w:r w:rsidRPr="00603C6E">
        <w:rPr>
          <w:rFonts w:cs="Times New Roman"/>
          <w:szCs w:val="24"/>
        </w:rPr>
        <w:t xml:space="preserve">                  11 billion to 50b</w:t>
      </w:r>
      <w:r w:rsidR="008F1D79" w:rsidRPr="00603C6E">
        <w:rPr>
          <w:rFonts w:cs="Times New Roman"/>
          <w:szCs w:val="24"/>
        </w:rPr>
        <w:t xml:space="preserve">illion                   ( ) </w:t>
      </w:r>
    </w:p>
    <w:p w:rsidR="008F1D79" w:rsidRPr="00603C6E" w:rsidRDefault="007C4F1E" w:rsidP="00603C6E">
      <w:pPr>
        <w:spacing w:line="240" w:lineRule="auto"/>
        <w:rPr>
          <w:rFonts w:cs="Times New Roman"/>
          <w:szCs w:val="24"/>
        </w:rPr>
      </w:pPr>
      <w:r w:rsidRPr="00603C6E">
        <w:rPr>
          <w:rFonts w:cs="Times New Roman"/>
          <w:szCs w:val="24"/>
        </w:rPr>
        <w:t xml:space="preserve">                  Above 100 b</w:t>
      </w:r>
      <w:r w:rsidR="008F1D79" w:rsidRPr="00603C6E">
        <w:rPr>
          <w:rFonts w:cs="Times New Roman"/>
          <w:szCs w:val="24"/>
        </w:rPr>
        <w:t xml:space="preserve">illion                 ( ) </w:t>
      </w:r>
    </w:p>
    <w:p w:rsidR="008F1D79" w:rsidRPr="00603C6E" w:rsidRDefault="008F1D79" w:rsidP="00603C6E">
      <w:pPr>
        <w:spacing w:line="240" w:lineRule="auto"/>
        <w:rPr>
          <w:rFonts w:cs="Times New Roman"/>
          <w:szCs w:val="24"/>
        </w:rPr>
      </w:pPr>
      <w:r w:rsidRPr="00603C6E">
        <w:rPr>
          <w:rFonts w:cs="Times New Roman"/>
          <w:szCs w:val="24"/>
        </w:rPr>
        <w:t xml:space="preserve">  4 What is your current Advances? </w:t>
      </w:r>
    </w:p>
    <w:p w:rsidR="008F1D79" w:rsidRPr="00603C6E" w:rsidRDefault="007C4F1E" w:rsidP="00603C6E">
      <w:pPr>
        <w:spacing w:line="240" w:lineRule="auto"/>
        <w:rPr>
          <w:rFonts w:cs="Times New Roman"/>
          <w:szCs w:val="24"/>
        </w:rPr>
      </w:pPr>
      <w:r w:rsidRPr="00603C6E">
        <w:rPr>
          <w:rFonts w:cs="Times New Roman"/>
          <w:szCs w:val="24"/>
        </w:rPr>
        <w:t xml:space="preserve">                Below 10 b</w:t>
      </w:r>
      <w:r w:rsidR="008F1D79" w:rsidRPr="00603C6E">
        <w:rPr>
          <w:rFonts w:cs="Times New Roman"/>
          <w:szCs w:val="24"/>
        </w:rPr>
        <w:t xml:space="preserve">illion                              ( ) </w:t>
      </w:r>
    </w:p>
    <w:p w:rsidR="008F1D79" w:rsidRPr="00603C6E" w:rsidRDefault="00E6772E" w:rsidP="00603C6E">
      <w:pPr>
        <w:spacing w:line="240" w:lineRule="auto"/>
        <w:rPr>
          <w:rFonts w:cs="Times New Roman"/>
          <w:szCs w:val="24"/>
        </w:rPr>
      </w:pPr>
      <w:r w:rsidRPr="00603C6E">
        <w:rPr>
          <w:rFonts w:cs="Times New Roman"/>
          <w:szCs w:val="24"/>
        </w:rPr>
        <w:lastRenderedPageBreak/>
        <w:t xml:space="preserve">               11 billion to 50 b</w:t>
      </w:r>
      <w:r w:rsidR="008F1D79" w:rsidRPr="00603C6E">
        <w:rPr>
          <w:rFonts w:cs="Times New Roman"/>
          <w:szCs w:val="24"/>
        </w:rPr>
        <w:t xml:space="preserve">illion                     ( ) </w:t>
      </w:r>
    </w:p>
    <w:p w:rsidR="008F1D79" w:rsidRPr="00603C6E" w:rsidRDefault="00E6772E" w:rsidP="00603C6E">
      <w:pPr>
        <w:spacing w:line="240" w:lineRule="auto"/>
        <w:rPr>
          <w:rFonts w:cs="Times New Roman"/>
          <w:szCs w:val="24"/>
        </w:rPr>
      </w:pPr>
      <w:r w:rsidRPr="00603C6E">
        <w:rPr>
          <w:rFonts w:cs="Times New Roman"/>
          <w:szCs w:val="24"/>
        </w:rPr>
        <w:t xml:space="preserve">               Above</w:t>
      </w:r>
      <w:r w:rsidR="009A1D8B">
        <w:rPr>
          <w:rFonts w:cs="Times New Roman"/>
          <w:szCs w:val="24"/>
        </w:rPr>
        <w:t xml:space="preserve"> 100 b</w:t>
      </w:r>
      <w:r w:rsidR="008F1D79" w:rsidRPr="00603C6E">
        <w:rPr>
          <w:rFonts w:cs="Times New Roman"/>
          <w:szCs w:val="24"/>
        </w:rPr>
        <w:t xml:space="preserve">illion                   ( ) </w:t>
      </w:r>
    </w:p>
    <w:p w:rsidR="00AF1E30" w:rsidRPr="008F3F21" w:rsidRDefault="000920BD" w:rsidP="00603C6E">
      <w:pPr>
        <w:spacing w:line="240" w:lineRule="auto"/>
        <w:rPr>
          <w:rFonts w:cs="Times New Roman"/>
          <w:b/>
          <w:sz w:val="28"/>
          <w:szCs w:val="28"/>
        </w:rPr>
      </w:pPr>
      <w:r w:rsidRPr="008F3F21">
        <w:rPr>
          <w:rFonts w:cs="Times New Roman"/>
          <w:b/>
          <w:sz w:val="28"/>
          <w:szCs w:val="28"/>
        </w:rPr>
        <w:t xml:space="preserve">Part C -Liquidity Risk Management Practices </w:t>
      </w:r>
    </w:p>
    <w:p w:rsidR="000920BD" w:rsidRPr="00AF1E30" w:rsidRDefault="00AF1E30" w:rsidP="00603C6E">
      <w:pPr>
        <w:spacing w:line="240" w:lineRule="auto"/>
        <w:rPr>
          <w:rFonts w:cs="Times New Roman"/>
          <w:b/>
          <w:szCs w:val="24"/>
        </w:rPr>
      </w:pPr>
      <w:r>
        <w:rPr>
          <w:rFonts w:cs="Times New Roman"/>
          <w:b/>
          <w:szCs w:val="24"/>
        </w:rPr>
        <w:t xml:space="preserve">1. </w:t>
      </w:r>
      <w:r w:rsidR="000920BD" w:rsidRPr="00603C6E">
        <w:rPr>
          <w:rFonts w:cs="Times New Roman"/>
          <w:szCs w:val="24"/>
        </w:rPr>
        <w:t xml:space="preserve">Who in your bank is responsible for formulating the Liquidity Risk management Policies? </w:t>
      </w:r>
    </w:p>
    <w:p w:rsidR="000920BD" w:rsidRPr="00603C6E" w:rsidRDefault="000920BD" w:rsidP="00603C6E">
      <w:pPr>
        <w:spacing w:line="240" w:lineRule="auto"/>
        <w:rPr>
          <w:rFonts w:cs="Times New Roman"/>
          <w:szCs w:val="24"/>
        </w:rPr>
      </w:pPr>
      <w:r w:rsidRPr="00603C6E">
        <w:rPr>
          <w:rFonts w:cs="Times New Roman"/>
          <w:szCs w:val="24"/>
        </w:rPr>
        <w:t xml:space="preserve">        - Board of Directors                      ( ) </w:t>
      </w:r>
    </w:p>
    <w:p w:rsidR="000920BD" w:rsidRPr="00603C6E" w:rsidRDefault="000920BD" w:rsidP="00603C6E">
      <w:pPr>
        <w:spacing w:line="240" w:lineRule="auto"/>
        <w:rPr>
          <w:rFonts w:cs="Times New Roman"/>
          <w:szCs w:val="24"/>
        </w:rPr>
      </w:pPr>
      <w:r w:rsidRPr="00603C6E">
        <w:rPr>
          <w:rFonts w:cs="Times New Roman"/>
          <w:szCs w:val="24"/>
        </w:rPr>
        <w:t xml:space="preserve">        - The Head Office                         ( ) </w:t>
      </w:r>
    </w:p>
    <w:p w:rsidR="000920BD" w:rsidRPr="00603C6E" w:rsidRDefault="000920BD" w:rsidP="00603C6E">
      <w:pPr>
        <w:spacing w:line="240" w:lineRule="auto"/>
        <w:rPr>
          <w:rFonts w:cs="Times New Roman"/>
          <w:szCs w:val="24"/>
        </w:rPr>
      </w:pPr>
      <w:r w:rsidRPr="00603C6E">
        <w:rPr>
          <w:rFonts w:cs="Times New Roman"/>
          <w:szCs w:val="24"/>
        </w:rPr>
        <w:t xml:space="preserve">        - The Risk Committee                   ( ) </w:t>
      </w:r>
    </w:p>
    <w:p w:rsidR="000920BD" w:rsidRPr="00603C6E" w:rsidRDefault="000920BD" w:rsidP="00603C6E">
      <w:pPr>
        <w:spacing w:line="240" w:lineRule="auto"/>
        <w:rPr>
          <w:rFonts w:cs="Times New Roman"/>
          <w:szCs w:val="24"/>
        </w:rPr>
      </w:pPr>
      <w:r w:rsidRPr="00603C6E">
        <w:rPr>
          <w:rFonts w:cs="Times New Roman"/>
          <w:szCs w:val="24"/>
        </w:rPr>
        <w:t xml:space="preserve">        - Branch Level                               ( ) </w:t>
      </w:r>
    </w:p>
    <w:p w:rsidR="000920BD" w:rsidRPr="00603C6E" w:rsidRDefault="000920BD" w:rsidP="00603C6E">
      <w:pPr>
        <w:spacing w:line="240" w:lineRule="auto"/>
        <w:rPr>
          <w:rFonts w:cs="Times New Roman"/>
          <w:szCs w:val="24"/>
        </w:rPr>
      </w:pPr>
      <w:r w:rsidRPr="00603C6E">
        <w:rPr>
          <w:rFonts w:cs="Times New Roman"/>
          <w:szCs w:val="24"/>
        </w:rPr>
        <w:t xml:space="preserve">2. Does your bank have a formally approved liquidity risk management policy? </w:t>
      </w:r>
    </w:p>
    <w:p w:rsidR="000920BD" w:rsidRPr="00603C6E" w:rsidRDefault="000920BD" w:rsidP="00603C6E">
      <w:pPr>
        <w:spacing w:line="240" w:lineRule="auto"/>
        <w:rPr>
          <w:rFonts w:cs="Times New Roman"/>
          <w:szCs w:val="24"/>
        </w:rPr>
      </w:pPr>
      <w:r w:rsidRPr="00603C6E">
        <w:rPr>
          <w:rFonts w:cs="Times New Roman"/>
          <w:szCs w:val="24"/>
        </w:rPr>
        <w:t xml:space="preserve">        - No                                               ( ) </w:t>
      </w:r>
    </w:p>
    <w:p w:rsidR="000920BD" w:rsidRPr="00603C6E" w:rsidRDefault="000920BD" w:rsidP="00603C6E">
      <w:pPr>
        <w:spacing w:line="240" w:lineRule="auto"/>
        <w:rPr>
          <w:rFonts w:cs="Times New Roman"/>
          <w:szCs w:val="24"/>
        </w:rPr>
      </w:pPr>
      <w:r w:rsidRPr="00603C6E">
        <w:rPr>
          <w:rFonts w:cs="Times New Roman"/>
          <w:szCs w:val="24"/>
        </w:rPr>
        <w:t xml:space="preserve">        - Don’t know                                 ( ) </w:t>
      </w:r>
    </w:p>
    <w:p w:rsidR="000920BD" w:rsidRPr="00603C6E" w:rsidRDefault="000920BD" w:rsidP="00603C6E">
      <w:pPr>
        <w:spacing w:line="240" w:lineRule="auto"/>
        <w:rPr>
          <w:rFonts w:cs="Times New Roman"/>
          <w:szCs w:val="24"/>
        </w:rPr>
      </w:pPr>
      <w:r w:rsidRPr="00603C6E">
        <w:rPr>
          <w:rFonts w:cs="Times New Roman"/>
          <w:szCs w:val="24"/>
        </w:rPr>
        <w:t xml:space="preserve">        - Yes                                              ( ) </w:t>
      </w:r>
    </w:p>
    <w:p w:rsidR="000920BD" w:rsidRPr="00603C6E" w:rsidRDefault="000920BD" w:rsidP="00603C6E">
      <w:pPr>
        <w:spacing w:line="240" w:lineRule="auto"/>
        <w:rPr>
          <w:rFonts w:cs="Times New Roman"/>
          <w:szCs w:val="24"/>
        </w:rPr>
      </w:pPr>
      <w:r w:rsidRPr="00603C6E">
        <w:rPr>
          <w:rFonts w:cs="Times New Roman"/>
          <w:szCs w:val="24"/>
        </w:rPr>
        <w:t xml:space="preserve">3. Who approves the overall Liquidity risk management policy in your bank? </w:t>
      </w:r>
    </w:p>
    <w:p w:rsidR="000920BD" w:rsidRPr="00603C6E" w:rsidRDefault="000920BD" w:rsidP="00603C6E">
      <w:pPr>
        <w:spacing w:line="240" w:lineRule="auto"/>
        <w:rPr>
          <w:rFonts w:cs="Times New Roman"/>
          <w:szCs w:val="24"/>
        </w:rPr>
      </w:pPr>
      <w:r w:rsidRPr="00603C6E">
        <w:rPr>
          <w:rFonts w:cs="Times New Roman"/>
          <w:szCs w:val="24"/>
        </w:rPr>
        <w:t xml:space="preserve">        - Non Executive directors             ( ) </w:t>
      </w:r>
    </w:p>
    <w:p w:rsidR="000920BD" w:rsidRPr="00603C6E" w:rsidRDefault="000920BD" w:rsidP="00603C6E">
      <w:pPr>
        <w:spacing w:line="240" w:lineRule="auto"/>
        <w:rPr>
          <w:rFonts w:cs="Times New Roman"/>
          <w:szCs w:val="24"/>
        </w:rPr>
      </w:pPr>
      <w:r w:rsidRPr="00603C6E">
        <w:rPr>
          <w:rFonts w:cs="Times New Roman"/>
          <w:szCs w:val="24"/>
        </w:rPr>
        <w:t xml:space="preserve">        - Independent Directors                ( ) </w:t>
      </w:r>
    </w:p>
    <w:p w:rsidR="000920BD" w:rsidRPr="00603C6E" w:rsidRDefault="000920BD" w:rsidP="00603C6E">
      <w:pPr>
        <w:spacing w:line="240" w:lineRule="auto"/>
        <w:rPr>
          <w:rFonts w:cs="Times New Roman"/>
          <w:szCs w:val="24"/>
        </w:rPr>
      </w:pPr>
      <w:r w:rsidRPr="00603C6E">
        <w:rPr>
          <w:rFonts w:cs="Times New Roman"/>
          <w:szCs w:val="24"/>
        </w:rPr>
        <w:t xml:space="preserve">        - Chair of the Board                      ( ) </w:t>
      </w:r>
    </w:p>
    <w:p w:rsidR="000920BD" w:rsidRPr="00603C6E" w:rsidRDefault="000920BD" w:rsidP="00603C6E">
      <w:pPr>
        <w:spacing w:line="240" w:lineRule="auto"/>
        <w:rPr>
          <w:rFonts w:cs="Times New Roman"/>
          <w:szCs w:val="24"/>
        </w:rPr>
      </w:pPr>
      <w:r w:rsidRPr="00603C6E">
        <w:rPr>
          <w:rFonts w:cs="Times New Roman"/>
          <w:szCs w:val="24"/>
        </w:rPr>
        <w:t xml:space="preserve">        - Chief Executive Officer              ( ) </w:t>
      </w:r>
    </w:p>
    <w:p w:rsidR="000920BD" w:rsidRPr="00603C6E" w:rsidRDefault="000920BD" w:rsidP="00603C6E">
      <w:pPr>
        <w:spacing w:line="240" w:lineRule="auto"/>
        <w:rPr>
          <w:rFonts w:cs="Times New Roman"/>
          <w:szCs w:val="24"/>
        </w:rPr>
      </w:pPr>
      <w:r w:rsidRPr="00603C6E">
        <w:rPr>
          <w:rFonts w:cs="Times New Roman"/>
          <w:szCs w:val="24"/>
        </w:rPr>
        <w:t xml:space="preserve">4.  How often do they meet? </w:t>
      </w:r>
    </w:p>
    <w:p w:rsidR="000920BD" w:rsidRPr="00603C6E" w:rsidRDefault="000920BD" w:rsidP="00603C6E">
      <w:pPr>
        <w:spacing w:line="240" w:lineRule="auto"/>
        <w:rPr>
          <w:rFonts w:cs="Times New Roman"/>
          <w:szCs w:val="24"/>
        </w:rPr>
      </w:pPr>
      <w:r w:rsidRPr="00603C6E">
        <w:rPr>
          <w:rFonts w:cs="Times New Roman"/>
          <w:szCs w:val="24"/>
        </w:rPr>
        <w:t xml:space="preserve">        - Monthly                                      ( ) </w:t>
      </w:r>
    </w:p>
    <w:p w:rsidR="000920BD" w:rsidRPr="00603C6E" w:rsidRDefault="000920BD" w:rsidP="00603C6E">
      <w:pPr>
        <w:spacing w:line="240" w:lineRule="auto"/>
        <w:rPr>
          <w:rFonts w:cs="Times New Roman"/>
          <w:szCs w:val="24"/>
        </w:rPr>
      </w:pPr>
      <w:r w:rsidRPr="00603C6E">
        <w:rPr>
          <w:rFonts w:cs="Times New Roman"/>
          <w:szCs w:val="24"/>
        </w:rPr>
        <w:t xml:space="preserve">        - Quarterly                </w:t>
      </w:r>
      <w:r w:rsidR="00590A65">
        <w:rPr>
          <w:rFonts w:cs="Times New Roman"/>
          <w:szCs w:val="24"/>
        </w:rPr>
        <w:tab/>
      </w:r>
      <w:r w:rsidR="005E4EDB">
        <w:rPr>
          <w:rFonts w:cs="Times New Roman"/>
          <w:szCs w:val="24"/>
        </w:rPr>
        <w:tab/>
        <w:t xml:space="preserve"> (</w:t>
      </w:r>
      <w:r w:rsidR="005E4EDB" w:rsidRPr="00603C6E">
        <w:rPr>
          <w:rFonts w:cs="Times New Roman"/>
          <w:szCs w:val="24"/>
        </w:rPr>
        <w:t>)</w:t>
      </w:r>
      <w:r w:rsidRPr="00603C6E">
        <w:rPr>
          <w:rFonts w:cs="Times New Roman"/>
          <w:szCs w:val="24"/>
        </w:rPr>
        <w:t xml:space="preserve"> </w:t>
      </w:r>
    </w:p>
    <w:p w:rsidR="000920BD" w:rsidRPr="00603C6E" w:rsidRDefault="000920BD" w:rsidP="00603C6E">
      <w:pPr>
        <w:spacing w:line="240" w:lineRule="auto"/>
        <w:rPr>
          <w:rFonts w:cs="Times New Roman"/>
          <w:szCs w:val="24"/>
        </w:rPr>
      </w:pPr>
      <w:r w:rsidRPr="00603C6E">
        <w:rPr>
          <w:rFonts w:cs="Times New Roman"/>
          <w:szCs w:val="24"/>
        </w:rPr>
        <w:t xml:space="preserve">        - Bi-annually                                 ( ) </w:t>
      </w:r>
    </w:p>
    <w:p w:rsidR="00FE1D51" w:rsidRPr="00603C6E" w:rsidRDefault="000920BD" w:rsidP="00603C6E">
      <w:pPr>
        <w:spacing w:line="240" w:lineRule="auto"/>
        <w:rPr>
          <w:rFonts w:cs="Times New Roman"/>
          <w:szCs w:val="24"/>
        </w:rPr>
      </w:pPr>
      <w:r w:rsidRPr="00603C6E">
        <w:rPr>
          <w:rFonts w:cs="Times New Roman"/>
          <w:szCs w:val="24"/>
        </w:rPr>
        <w:t xml:space="preserve">        - Annually                                     ( )</w:t>
      </w:r>
    </w:p>
    <w:p w:rsidR="000920BD" w:rsidRPr="00603C6E" w:rsidRDefault="000920BD" w:rsidP="00603C6E">
      <w:pPr>
        <w:spacing w:line="240" w:lineRule="auto"/>
        <w:rPr>
          <w:rFonts w:cs="Times New Roman"/>
          <w:szCs w:val="24"/>
        </w:rPr>
      </w:pPr>
      <w:r w:rsidRPr="00603C6E">
        <w:rPr>
          <w:rFonts w:cs="Times New Roman"/>
          <w:szCs w:val="24"/>
        </w:rPr>
        <w:t xml:space="preserve">5. Indicate the level of your bank reliance on each of the applicable validation processes </w:t>
      </w:r>
    </w:p>
    <w:p w:rsidR="000920BD" w:rsidRPr="00014519" w:rsidRDefault="000920BD" w:rsidP="00603C6E">
      <w:pPr>
        <w:spacing w:line="240" w:lineRule="auto"/>
        <w:rPr>
          <w:rFonts w:cs="Times New Roman"/>
          <w:b/>
          <w:sz w:val="28"/>
          <w:szCs w:val="28"/>
        </w:rPr>
      </w:pPr>
      <w:r w:rsidRPr="00014519">
        <w:rPr>
          <w:rFonts w:cs="Times New Roman"/>
          <w:b/>
          <w:sz w:val="28"/>
          <w:szCs w:val="28"/>
        </w:rPr>
        <w:t xml:space="preserve">Validation Method                                  High            Medium                        Low </w:t>
      </w:r>
    </w:p>
    <w:p w:rsidR="000920BD" w:rsidRPr="00603C6E" w:rsidRDefault="000920BD" w:rsidP="00603C6E">
      <w:pPr>
        <w:spacing w:line="240" w:lineRule="auto"/>
        <w:rPr>
          <w:rFonts w:cs="Times New Roman"/>
          <w:szCs w:val="24"/>
        </w:rPr>
      </w:pPr>
      <w:r w:rsidRPr="00603C6E">
        <w:rPr>
          <w:rFonts w:cs="Times New Roman"/>
          <w:szCs w:val="24"/>
        </w:rPr>
        <w:t xml:space="preserve">External audit                                           </w:t>
      </w:r>
    </w:p>
    <w:p w:rsidR="000920BD" w:rsidRPr="00603C6E" w:rsidRDefault="000920BD" w:rsidP="00603C6E">
      <w:pPr>
        <w:spacing w:line="240" w:lineRule="auto"/>
        <w:rPr>
          <w:rFonts w:cs="Times New Roman"/>
          <w:szCs w:val="24"/>
        </w:rPr>
      </w:pPr>
      <w:r w:rsidRPr="00603C6E">
        <w:rPr>
          <w:rFonts w:cs="Times New Roman"/>
          <w:szCs w:val="24"/>
        </w:rPr>
        <w:t xml:space="preserve">Risk management reviews                        </w:t>
      </w:r>
    </w:p>
    <w:p w:rsidR="000920BD" w:rsidRPr="00603C6E" w:rsidRDefault="000920BD" w:rsidP="00603C6E">
      <w:pPr>
        <w:spacing w:line="240" w:lineRule="auto"/>
        <w:rPr>
          <w:rFonts w:cs="Times New Roman"/>
          <w:szCs w:val="24"/>
        </w:rPr>
      </w:pPr>
      <w:r w:rsidRPr="00603C6E">
        <w:rPr>
          <w:rFonts w:cs="Times New Roman"/>
          <w:szCs w:val="24"/>
        </w:rPr>
        <w:t xml:space="preserve">Management certification                         </w:t>
      </w:r>
    </w:p>
    <w:p w:rsidR="000920BD" w:rsidRPr="00603C6E" w:rsidRDefault="000920BD" w:rsidP="00603C6E">
      <w:pPr>
        <w:spacing w:line="240" w:lineRule="auto"/>
        <w:rPr>
          <w:rFonts w:cs="Times New Roman"/>
          <w:szCs w:val="24"/>
        </w:rPr>
      </w:pPr>
      <w:r w:rsidRPr="00603C6E">
        <w:rPr>
          <w:rFonts w:cs="Times New Roman"/>
          <w:szCs w:val="24"/>
        </w:rPr>
        <w:t xml:space="preserve">Internal audit                                            </w:t>
      </w:r>
    </w:p>
    <w:p w:rsidR="000920BD" w:rsidRPr="00603C6E" w:rsidRDefault="000920BD" w:rsidP="00603C6E">
      <w:pPr>
        <w:spacing w:line="240" w:lineRule="auto"/>
        <w:rPr>
          <w:rFonts w:cs="Times New Roman"/>
          <w:szCs w:val="24"/>
        </w:rPr>
      </w:pPr>
      <w:r w:rsidRPr="00603C6E">
        <w:rPr>
          <w:rFonts w:cs="Times New Roman"/>
          <w:szCs w:val="24"/>
        </w:rPr>
        <w:t xml:space="preserve">Regulatory compliance certification        </w:t>
      </w:r>
    </w:p>
    <w:p w:rsidR="000920BD" w:rsidRPr="00603C6E" w:rsidRDefault="000920BD" w:rsidP="00603C6E">
      <w:pPr>
        <w:spacing w:line="240" w:lineRule="auto"/>
        <w:rPr>
          <w:rFonts w:cs="Times New Roman"/>
          <w:szCs w:val="24"/>
        </w:rPr>
      </w:pPr>
      <w:r w:rsidRPr="00603C6E">
        <w:rPr>
          <w:rFonts w:cs="Times New Roman"/>
          <w:szCs w:val="24"/>
        </w:rPr>
        <w:t xml:space="preserve">Control risk self-assessment                     </w:t>
      </w:r>
    </w:p>
    <w:p w:rsidR="000920BD" w:rsidRPr="00603C6E" w:rsidRDefault="000920BD" w:rsidP="00603C6E">
      <w:pPr>
        <w:spacing w:line="240" w:lineRule="auto"/>
        <w:rPr>
          <w:rFonts w:cs="Times New Roman"/>
          <w:szCs w:val="24"/>
        </w:rPr>
      </w:pPr>
      <w:r w:rsidRPr="00603C6E">
        <w:rPr>
          <w:rFonts w:cs="Times New Roman"/>
          <w:szCs w:val="24"/>
        </w:rPr>
        <w:t xml:space="preserve">Consultant reviews                                   </w:t>
      </w:r>
    </w:p>
    <w:p w:rsidR="000920BD" w:rsidRPr="00603C6E" w:rsidRDefault="000920BD" w:rsidP="00603C6E">
      <w:pPr>
        <w:spacing w:line="240" w:lineRule="auto"/>
        <w:rPr>
          <w:rFonts w:cs="Times New Roman"/>
          <w:szCs w:val="24"/>
        </w:rPr>
      </w:pPr>
      <w:r w:rsidRPr="00603C6E">
        <w:rPr>
          <w:rFonts w:cs="Times New Roman"/>
          <w:szCs w:val="24"/>
        </w:rPr>
        <w:t xml:space="preserve">Independent Agency Rating    </w:t>
      </w:r>
    </w:p>
    <w:p w:rsidR="000920BD" w:rsidRPr="00603C6E" w:rsidRDefault="000920BD" w:rsidP="00603C6E">
      <w:pPr>
        <w:spacing w:line="240" w:lineRule="auto"/>
        <w:rPr>
          <w:rFonts w:cs="Times New Roman"/>
          <w:szCs w:val="24"/>
        </w:rPr>
      </w:pPr>
      <w:r w:rsidRPr="00603C6E">
        <w:rPr>
          <w:rFonts w:cs="Times New Roman"/>
          <w:szCs w:val="24"/>
        </w:rPr>
        <w:t xml:space="preserve">Other (please specify)     </w:t>
      </w:r>
    </w:p>
    <w:p w:rsidR="000920BD" w:rsidRPr="00603C6E" w:rsidRDefault="000920BD" w:rsidP="00603C6E">
      <w:pPr>
        <w:spacing w:line="240" w:lineRule="auto"/>
        <w:rPr>
          <w:rFonts w:cs="Times New Roman"/>
          <w:szCs w:val="24"/>
        </w:rPr>
      </w:pPr>
      <w:r w:rsidRPr="00603C6E">
        <w:rPr>
          <w:rFonts w:cs="Times New Roman"/>
          <w:szCs w:val="24"/>
        </w:rPr>
        <w:t xml:space="preserve">6.  What Guidelines do they (refer to above) follow in formulating the practice? </w:t>
      </w:r>
    </w:p>
    <w:p w:rsidR="000920BD" w:rsidRPr="00603C6E" w:rsidRDefault="00E6772E" w:rsidP="00603C6E">
      <w:pPr>
        <w:spacing w:line="240" w:lineRule="auto"/>
        <w:rPr>
          <w:rFonts w:cs="Times New Roman"/>
          <w:szCs w:val="24"/>
        </w:rPr>
      </w:pPr>
      <w:r w:rsidRPr="00603C6E">
        <w:rPr>
          <w:rFonts w:cs="Times New Roman"/>
          <w:szCs w:val="24"/>
        </w:rPr>
        <w:t>National</w:t>
      </w:r>
      <w:r w:rsidR="000920BD" w:rsidRPr="00603C6E">
        <w:rPr>
          <w:rFonts w:cs="Times New Roman"/>
          <w:szCs w:val="24"/>
        </w:rPr>
        <w:t xml:space="preserve"> Bank of Ethiopia           ( ) </w:t>
      </w:r>
    </w:p>
    <w:p w:rsidR="00C748B4" w:rsidRPr="00603C6E" w:rsidRDefault="000920BD" w:rsidP="00603C6E">
      <w:pPr>
        <w:spacing w:line="240" w:lineRule="auto"/>
        <w:rPr>
          <w:rFonts w:cs="Times New Roman"/>
          <w:szCs w:val="24"/>
        </w:rPr>
      </w:pPr>
      <w:r w:rsidRPr="00603C6E">
        <w:rPr>
          <w:rFonts w:cs="Times New Roman"/>
          <w:szCs w:val="24"/>
        </w:rPr>
        <w:t xml:space="preserve">Parliamentary Guidelines       ( )   </w:t>
      </w:r>
    </w:p>
    <w:p w:rsidR="00C748B4" w:rsidRPr="00603C6E" w:rsidRDefault="00FE1D51" w:rsidP="00603C6E">
      <w:pPr>
        <w:spacing w:line="240" w:lineRule="auto"/>
        <w:rPr>
          <w:rFonts w:cs="Times New Roman"/>
          <w:szCs w:val="24"/>
        </w:rPr>
      </w:pPr>
      <w:r w:rsidRPr="00603C6E">
        <w:rPr>
          <w:rFonts w:cs="Times New Roman"/>
          <w:szCs w:val="24"/>
        </w:rPr>
        <w:t>7</w:t>
      </w:r>
      <w:r w:rsidR="00C748B4" w:rsidRPr="00603C6E">
        <w:rPr>
          <w:rFonts w:cs="Times New Roman"/>
          <w:szCs w:val="24"/>
        </w:rPr>
        <w:t xml:space="preserve">. With regard to the organizational structure of your commercial bank, does </w:t>
      </w:r>
      <w:r w:rsidR="00E6772E" w:rsidRPr="00603C6E">
        <w:rPr>
          <w:rFonts w:cs="Times New Roman"/>
          <w:szCs w:val="24"/>
        </w:rPr>
        <w:t>your bank</w:t>
      </w:r>
      <w:r w:rsidR="00C748B4" w:rsidRPr="00603C6E">
        <w:rPr>
          <w:rFonts w:cs="Times New Roman"/>
          <w:szCs w:val="24"/>
        </w:rPr>
        <w:t xml:space="preserve"> (Please answer with yes or no) </w:t>
      </w:r>
    </w:p>
    <w:p w:rsidR="00C748B4" w:rsidRPr="00603C6E" w:rsidRDefault="00C748B4" w:rsidP="00603C6E">
      <w:pPr>
        <w:spacing w:line="240" w:lineRule="auto"/>
        <w:rPr>
          <w:rFonts w:cs="Times New Roman"/>
          <w:szCs w:val="24"/>
        </w:rPr>
      </w:pPr>
      <w:r w:rsidRPr="00603C6E">
        <w:rPr>
          <w:rFonts w:cs="Times New Roman"/>
          <w:szCs w:val="24"/>
        </w:rPr>
        <w:t xml:space="preserve">Have a special Division/Team dealing with risk management? </w:t>
      </w:r>
    </w:p>
    <w:p w:rsidR="00320B53" w:rsidRDefault="00320B53" w:rsidP="00603C6E">
      <w:pPr>
        <w:spacing w:line="240" w:lineRule="auto"/>
        <w:rPr>
          <w:rFonts w:cs="Times New Roman"/>
          <w:szCs w:val="24"/>
        </w:rPr>
      </w:pPr>
    </w:p>
    <w:p w:rsidR="00C748B4" w:rsidRPr="00603C6E" w:rsidRDefault="00C748B4" w:rsidP="00603C6E">
      <w:pPr>
        <w:spacing w:line="240" w:lineRule="auto"/>
        <w:rPr>
          <w:rFonts w:cs="Times New Roman"/>
          <w:szCs w:val="24"/>
        </w:rPr>
      </w:pPr>
      <w:r w:rsidRPr="00603C6E">
        <w:rPr>
          <w:rFonts w:cs="Times New Roman"/>
          <w:szCs w:val="24"/>
        </w:rPr>
        <w:t xml:space="preserve">Have a particular Director/Manager responsible for liquidity management? </w:t>
      </w:r>
    </w:p>
    <w:p w:rsidR="00C748B4" w:rsidRPr="00603C6E" w:rsidRDefault="00C748B4" w:rsidP="00603C6E">
      <w:pPr>
        <w:spacing w:line="240" w:lineRule="auto"/>
        <w:rPr>
          <w:rFonts w:cs="Times New Roman"/>
          <w:szCs w:val="24"/>
        </w:rPr>
      </w:pPr>
      <w:r w:rsidRPr="00603C6E">
        <w:rPr>
          <w:rFonts w:cs="Times New Roman"/>
          <w:szCs w:val="24"/>
        </w:rPr>
        <w:t xml:space="preserve">Coordinate liquidity management decision with the parent </w:t>
      </w:r>
      <w:r w:rsidR="002C37EB" w:rsidRPr="00603C6E">
        <w:rPr>
          <w:rFonts w:cs="Times New Roman"/>
          <w:szCs w:val="24"/>
        </w:rPr>
        <w:t>company?</w:t>
      </w:r>
    </w:p>
    <w:p w:rsidR="00AF1E30" w:rsidRDefault="00C748B4" w:rsidP="007D28FB">
      <w:pPr>
        <w:spacing w:line="240" w:lineRule="auto"/>
        <w:ind w:left="657"/>
        <w:rPr>
          <w:rFonts w:cs="Times New Roman"/>
          <w:szCs w:val="24"/>
        </w:rPr>
      </w:pPr>
      <w:r w:rsidRPr="00AF1E30">
        <w:rPr>
          <w:rFonts w:cs="Times New Roman"/>
          <w:szCs w:val="24"/>
        </w:rPr>
        <w:t xml:space="preserve">Depend on parent company’s decision (direction) to manage liquidity risk problem?   </w:t>
      </w:r>
    </w:p>
    <w:p w:rsidR="00C748B4" w:rsidRPr="00AF1E30" w:rsidRDefault="00C748B4" w:rsidP="00AF1E30">
      <w:pPr>
        <w:pStyle w:val="ListParagraph"/>
        <w:numPr>
          <w:ilvl w:val="0"/>
          <w:numId w:val="9"/>
        </w:numPr>
        <w:spacing w:line="240" w:lineRule="auto"/>
        <w:rPr>
          <w:rFonts w:cs="Times New Roman"/>
          <w:szCs w:val="24"/>
        </w:rPr>
      </w:pPr>
      <w:r w:rsidRPr="00AF1E30">
        <w:rPr>
          <w:rFonts w:cs="Times New Roman"/>
          <w:szCs w:val="24"/>
        </w:rPr>
        <w:t xml:space="preserve">Regarding time deposits (depositor), your commercial </w:t>
      </w:r>
      <w:r w:rsidR="00E6772E" w:rsidRPr="00AF1E30">
        <w:rPr>
          <w:rFonts w:cs="Times New Roman"/>
          <w:szCs w:val="24"/>
        </w:rPr>
        <w:t>bank (</w:t>
      </w:r>
      <w:r w:rsidRPr="00AF1E30">
        <w:rPr>
          <w:rFonts w:cs="Times New Roman"/>
          <w:szCs w:val="24"/>
        </w:rPr>
        <w:t xml:space="preserve">Please answer with agree or disagree) </w:t>
      </w:r>
    </w:p>
    <w:p w:rsidR="00C748B4" w:rsidRPr="00603C6E" w:rsidRDefault="00C748B4" w:rsidP="00603C6E">
      <w:pPr>
        <w:pStyle w:val="ListParagraph"/>
        <w:numPr>
          <w:ilvl w:val="0"/>
          <w:numId w:val="20"/>
        </w:numPr>
        <w:spacing w:line="240" w:lineRule="auto"/>
        <w:rPr>
          <w:rFonts w:cs="Times New Roman"/>
          <w:szCs w:val="24"/>
        </w:rPr>
      </w:pPr>
      <w:r w:rsidRPr="00603C6E">
        <w:rPr>
          <w:rFonts w:cs="Times New Roman"/>
          <w:szCs w:val="24"/>
        </w:rPr>
        <w:t xml:space="preserve">Charge a penalty to depositors for withdrawal where no notice is given. </w:t>
      </w:r>
    </w:p>
    <w:p w:rsidR="00402769" w:rsidRPr="00603C6E" w:rsidRDefault="00C748B4" w:rsidP="00603C6E">
      <w:pPr>
        <w:pStyle w:val="ListParagraph"/>
        <w:numPr>
          <w:ilvl w:val="0"/>
          <w:numId w:val="20"/>
        </w:numPr>
        <w:spacing w:line="240" w:lineRule="auto"/>
        <w:rPr>
          <w:rFonts w:cs="Times New Roman"/>
          <w:szCs w:val="24"/>
        </w:rPr>
      </w:pPr>
      <w:r w:rsidRPr="00603C6E">
        <w:rPr>
          <w:rFonts w:cs="Times New Roman"/>
          <w:szCs w:val="24"/>
        </w:rPr>
        <w:lastRenderedPageBreak/>
        <w:t>Apply profit and loss sharing instead of revenue-sharing scheme.</w:t>
      </w:r>
    </w:p>
    <w:p w:rsidR="00C748B4" w:rsidRPr="00603C6E" w:rsidRDefault="00C748B4" w:rsidP="00603C6E">
      <w:pPr>
        <w:pStyle w:val="ListParagraph"/>
        <w:numPr>
          <w:ilvl w:val="0"/>
          <w:numId w:val="19"/>
        </w:numPr>
        <w:spacing w:line="240" w:lineRule="auto"/>
        <w:rPr>
          <w:rFonts w:cs="Times New Roman"/>
          <w:szCs w:val="24"/>
        </w:rPr>
      </w:pPr>
      <w:r w:rsidRPr="00603C6E">
        <w:rPr>
          <w:rFonts w:cs="Times New Roman"/>
          <w:szCs w:val="24"/>
        </w:rPr>
        <w:t xml:space="preserve">Consider (look at) </w:t>
      </w:r>
      <w:r w:rsidR="002C37EB" w:rsidRPr="00603C6E">
        <w:rPr>
          <w:rFonts w:cs="Times New Roman"/>
          <w:szCs w:val="24"/>
        </w:rPr>
        <w:t>other bank’s</w:t>
      </w:r>
      <w:r w:rsidRPr="00603C6E">
        <w:rPr>
          <w:rFonts w:cs="Times New Roman"/>
          <w:szCs w:val="24"/>
        </w:rPr>
        <w:t xml:space="preserve"> revenue-sharing ratio to determine your own revenue-sharing ratio with depositors. </w:t>
      </w:r>
    </w:p>
    <w:p w:rsidR="00AF1E30" w:rsidRPr="007D28FB" w:rsidRDefault="00C748B4" w:rsidP="007D28FB">
      <w:pPr>
        <w:pStyle w:val="ListParagraph"/>
        <w:numPr>
          <w:ilvl w:val="0"/>
          <w:numId w:val="19"/>
        </w:numPr>
        <w:spacing w:line="240" w:lineRule="auto"/>
        <w:rPr>
          <w:rFonts w:cs="Times New Roman"/>
          <w:szCs w:val="24"/>
        </w:rPr>
      </w:pPr>
      <w:r w:rsidRPr="00603C6E">
        <w:rPr>
          <w:rFonts w:cs="Times New Roman"/>
          <w:szCs w:val="24"/>
        </w:rPr>
        <w:t xml:space="preserve">Consider the level of interest rate (for example deposit rate) to determine your revenue sharing ratio with depositors.  </w:t>
      </w:r>
    </w:p>
    <w:p w:rsidR="00AF1E30" w:rsidRPr="00AF1E30" w:rsidRDefault="00C748B4" w:rsidP="00AF1E30">
      <w:pPr>
        <w:pStyle w:val="ListParagraph"/>
        <w:numPr>
          <w:ilvl w:val="0"/>
          <w:numId w:val="9"/>
        </w:numPr>
        <w:spacing w:line="240" w:lineRule="auto"/>
        <w:rPr>
          <w:rFonts w:cs="Times New Roman"/>
          <w:szCs w:val="24"/>
        </w:rPr>
      </w:pPr>
      <w:r w:rsidRPr="00AF1E30">
        <w:rPr>
          <w:rFonts w:cs="Times New Roman"/>
          <w:szCs w:val="24"/>
        </w:rPr>
        <w:t>To manage demand for liquidity from depositors, your Islamic bank (Please answer with 1st choice, 2nd choice, 3rd choice, 4th choice, 5th choice, 6th choice)</w:t>
      </w:r>
    </w:p>
    <w:p w:rsidR="00AF1E30" w:rsidRDefault="00C748B4" w:rsidP="00603C6E">
      <w:pPr>
        <w:pStyle w:val="ListParagraph"/>
        <w:numPr>
          <w:ilvl w:val="0"/>
          <w:numId w:val="29"/>
        </w:numPr>
        <w:spacing w:line="240" w:lineRule="auto"/>
        <w:rPr>
          <w:rFonts w:cs="Times New Roman"/>
          <w:szCs w:val="24"/>
        </w:rPr>
      </w:pPr>
      <w:r w:rsidRPr="00AF1E30">
        <w:rPr>
          <w:rFonts w:cs="Times New Roman"/>
          <w:szCs w:val="24"/>
        </w:rPr>
        <w:t>Relies on cash reserve to fulfill daily liquidity withdrawal.</w:t>
      </w:r>
    </w:p>
    <w:p w:rsidR="00AF1E30" w:rsidRDefault="00C748B4" w:rsidP="00603C6E">
      <w:pPr>
        <w:pStyle w:val="ListParagraph"/>
        <w:numPr>
          <w:ilvl w:val="0"/>
          <w:numId w:val="29"/>
        </w:numPr>
        <w:spacing w:line="240" w:lineRule="auto"/>
        <w:rPr>
          <w:rFonts w:cs="Times New Roman"/>
          <w:szCs w:val="24"/>
        </w:rPr>
      </w:pPr>
      <w:r w:rsidRPr="00AF1E30">
        <w:rPr>
          <w:rFonts w:cs="Times New Roman"/>
          <w:szCs w:val="24"/>
        </w:rPr>
        <w:t>Puts extra liquidity above your reserve</w:t>
      </w:r>
      <w:r w:rsidR="007D28FB">
        <w:rPr>
          <w:rFonts w:cs="Times New Roman"/>
          <w:szCs w:val="24"/>
        </w:rPr>
        <w:t>requirement in</w:t>
      </w:r>
      <w:r w:rsidR="00AF1E30">
        <w:rPr>
          <w:rFonts w:cs="Times New Roman"/>
          <w:szCs w:val="24"/>
        </w:rPr>
        <w:t xml:space="preserve"> Bank Ethiopia.</w:t>
      </w:r>
    </w:p>
    <w:p w:rsidR="00AB59EF" w:rsidRDefault="00C748B4" w:rsidP="00603C6E">
      <w:pPr>
        <w:pStyle w:val="ListParagraph"/>
        <w:numPr>
          <w:ilvl w:val="0"/>
          <w:numId w:val="29"/>
        </w:numPr>
        <w:spacing w:line="240" w:lineRule="auto"/>
        <w:rPr>
          <w:rFonts w:cs="Times New Roman"/>
          <w:szCs w:val="24"/>
        </w:rPr>
      </w:pPr>
      <w:r w:rsidRPr="00AF1E30">
        <w:rPr>
          <w:rFonts w:cs="Times New Roman"/>
          <w:szCs w:val="24"/>
        </w:rPr>
        <w:t xml:space="preserve">Communicates with depositors who have big amount of deposits regarding their withdrawal time/schedule.  </w:t>
      </w:r>
    </w:p>
    <w:p w:rsidR="00AB59EF" w:rsidRDefault="00C748B4" w:rsidP="00603C6E">
      <w:pPr>
        <w:pStyle w:val="ListParagraph"/>
        <w:numPr>
          <w:ilvl w:val="0"/>
          <w:numId w:val="29"/>
        </w:numPr>
        <w:spacing w:line="240" w:lineRule="auto"/>
        <w:rPr>
          <w:rFonts w:cs="Times New Roman"/>
          <w:szCs w:val="24"/>
        </w:rPr>
      </w:pPr>
      <w:r w:rsidRPr="00AB59EF">
        <w:rPr>
          <w:rFonts w:cs="Times New Roman"/>
          <w:szCs w:val="24"/>
        </w:rPr>
        <w:t>Regularly calculates and analyzes pattern of liquidity withdrawal for anticipation.</w:t>
      </w:r>
    </w:p>
    <w:p w:rsidR="00AB59EF" w:rsidRDefault="00C748B4" w:rsidP="00603C6E">
      <w:pPr>
        <w:pStyle w:val="ListParagraph"/>
        <w:numPr>
          <w:ilvl w:val="0"/>
          <w:numId w:val="29"/>
        </w:numPr>
        <w:spacing w:line="240" w:lineRule="auto"/>
        <w:rPr>
          <w:rFonts w:cs="Times New Roman"/>
          <w:szCs w:val="24"/>
        </w:rPr>
      </w:pPr>
      <w:r w:rsidRPr="00AB59EF">
        <w:rPr>
          <w:rFonts w:cs="Times New Roman"/>
          <w:szCs w:val="24"/>
        </w:rPr>
        <w:t>Knows how many rational and religious depositors in your bank.</w:t>
      </w:r>
    </w:p>
    <w:p w:rsidR="00C748B4" w:rsidRPr="007D28FB" w:rsidRDefault="00C748B4" w:rsidP="00603C6E">
      <w:pPr>
        <w:pStyle w:val="ListParagraph"/>
        <w:numPr>
          <w:ilvl w:val="0"/>
          <w:numId w:val="29"/>
        </w:numPr>
        <w:spacing w:line="240" w:lineRule="auto"/>
        <w:rPr>
          <w:rFonts w:cs="Times New Roman"/>
          <w:szCs w:val="24"/>
        </w:rPr>
      </w:pPr>
      <w:r w:rsidRPr="00AB59EF">
        <w:rPr>
          <w:rFonts w:cs="Times New Roman"/>
          <w:szCs w:val="24"/>
        </w:rPr>
        <w:t xml:space="preserve">Convinces depositors to lengthen tenor of time deposits from short-term into </w:t>
      </w:r>
      <w:r w:rsidR="002C37EB" w:rsidRPr="00AB59EF">
        <w:rPr>
          <w:rFonts w:cs="Times New Roman"/>
          <w:szCs w:val="24"/>
        </w:rPr>
        <w:t>long-term</w:t>
      </w:r>
      <w:r w:rsidRPr="00AB59EF">
        <w:rPr>
          <w:rFonts w:cs="Times New Roman"/>
          <w:szCs w:val="24"/>
        </w:rPr>
        <w:t xml:space="preserve">.   </w:t>
      </w:r>
    </w:p>
    <w:p w:rsidR="00C748B4" w:rsidRPr="00603C6E" w:rsidRDefault="00C748B4" w:rsidP="00603C6E">
      <w:pPr>
        <w:pStyle w:val="ListParagraph"/>
        <w:numPr>
          <w:ilvl w:val="0"/>
          <w:numId w:val="9"/>
        </w:numPr>
        <w:spacing w:line="240" w:lineRule="auto"/>
        <w:rPr>
          <w:rFonts w:cs="Times New Roman"/>
          <w:szCs w:val="24"/>
        </w:rPr>
      </w:pPr>
      <w:r w:rsidRPr="00603C6E">
        <w:rPr>
          <w:rFonts w:cs="Times New Roman"/>
          <w:szCs w:val="24"/>
        </w:rPr>
        <w:t xml:space="preserve">The potential liquidity problem that your commercial banks predicts (Please answer with the most possible, possible, impossible) </w:t>
      </w:r>
    </w:p>
    <w:p w:rsidR="00C748B4" w:rsidRPr="00603C6E" w:rsidRDefault="00C748B4" w:rsidP="00603C6E">
      <w:pPr>
        <w:pStyle w:val="ListParagraph"/>
        <w:numPr>
          <w:ilvl w:val="0"/>
          <w:numId w:val="17"/>
        </w:numPr>
        <w:spacing w:line="240" w:lineRule="auto"/>
        <w:rPr>
          <w:rFonts w:cs="Times New Roman"/>
          <w:szCs w:val="24"/>
        </w:rPr>
      </w:pPr>
      <w:r w:rsidRPr="00603C6E">
        <w:rPr>
          <w:rFonts w:cs="Times New Roman"/>
          <w:szCs w:val="24"/>
        </w:rPr>
        <w:t xml:space="preserve">Rational depositors who are very sensitive with interest rate return. </w:t>
      </w:r>
    </w:p>
    <w:p w:rsidR="00C748B4" w:rsidRPr="00603C6E" w:rsidRDefault="002C37EB" w:rsidP="00603C6E">
      <w:pPr>
        <w:pStyle w:val="ListParagraph"/>
        <w:numPr>
          <w:ilvl w:val="0"/>
          <w:numId w:val="17"/>
        </w:numPr>
        <w:spacing w:line="240" w:lineRule="auto"/>
        <w:rPr>
          <w:rFonts w:cs="Times New Roman"/>
          <w:szCs w:val="24"/>
        </w:rPr>
      </w:pPr>
      <w:r w:rsidRPr="00603C6E">
        <w:rPr>
          <w:rFonts w:cs="Times New Roman"/>
          <w:szCs w:val="24"/>
        </w:rPr>
        <w:t>Non-performing</w:t>
      </w:r>
      <w:r w:rsidR="00C748B4" w:rsidRPr="00603C6E">
        <w:rPr>
          <w:rFonts w:cs="Times New Roman"/>
          <w:szCs w:val="24"/>
        </w:rPr>
        <w:t xml:space="preserve"> financing which can lower your profit and revenue-sharing </w:t>
      </w:r>
      <w:r w:rsidRPr="00603C6E">
        <w:rPr>
          <w:rFonts w:cs="Times New Roman"/>
          <w:szCs w:val="24"/>
        </w:rPr>
        <w:t>to depositors</w:t>
      </w:r>
      <w:r w:rsidR="00C748B4" w:rsidRPr="00603C6E">
        <w:rPr>
          <w:rFonts w:cs="Times New Roman"/>
          <w:szCs w:val="24"/>
        </w:rPr>
        <w:t>.</w:t>
      </w:r>
    </w:p>
    <w:p w:rsidR="00C748B4" w:rsidRPr="00603C6E" w:rsidRDefault="00C748B4" w:rsidP="00603C6E">
      <w:pPr>
        <w:pStyle w:val="ListParagraph"/>
        <w:numPr>
          <w:ilvl w:val="0"/>
          <w:numId w:val="17"/>
        </w:numPr>
        <w:spacing w:line="240" w:lineRule="auto"/>
        <w:rPr>
          <w:rFonts w:cs="Times New Roman"/>
          <w:szCs w:val="24"/>
        </w:rPr>
      </w:pPr>
      <w:r w:rsidRPr="00603C6E">
        <w:rPr>
          <w:rFonts w:cs="Times New Roman"/>
          <w:szCs w:val="24"/>
        </w:rPr>
        <w:t xml:space="preserve">Increasing trend of interest rate because of tight monetary policy. </w:t>
      </w:r>
    </w:p>
    <w:p w:rsidR="00C748B4" w:rsidRPr="00603C6E" w:rsidRDefault="00C748B4" w:rsidP="00603C6E">
      <w:pPr>
        <w:pStyle w:val="ListParagraph"/>
        <w:numPr>
          <w:ilvl w:val="0"/>
          <w:numId w:val="17"/>
        </w:numPr>
        <w:spacing w:line="240" w:lineRule="auto"/>
        <w:rPr>
          <w:rFonts w:cs="Times New Roman"/>
          <w:szCs w:val="24"/>
        </w:rPr>
      </w:pPr>
      <w:r w:rsidRPr="00603C6E">
        <w:rPr>
          <w:rFonts w:cs="Times New Roman"/>
          <w:szCs w:val="24"/>
        </w:rPr>
        <w:t>Big portion of short-term time deposits (1 month).</w:t>
      </w:r>
    </w:p>
    <w:p w:rsidR="00C748B4" w:rsidRPr="00603C6E" w:rsidRDefault="00C748B4" w:rsidP="00603C6E">
      <w:pPr>
        <w:pStyle w:val="ListParagraph"/>
        <w:numPr>
          <w:ilvl w:val="0"/>
          <w:numId w:val="17"/>
        </w:numPr>
        <w:spacing w:line="240" w:lineRule="auto"/>
        <w:rPr>
          <w:rFonts w:cs="Times New Roman"/>
          <w:szCs w:val="24"/>
        </w:rPr>
      </w:pPr>
      <w:r w:rsidRPr="00603C6E">
        <w:rPr>
          <w:rFonts w:cs="Times New Roman"/>
          <w:szCs w:val="24"/>
        </w:rPr>
        <w:t xml:space="preserve">Difficulty or limited access </w:t>
      </w:r>
      <w:r w:rsidR="00B22F49" w:rsidRPr="00603C6E">
        <w:rPr>
          <w:rFonts w:cs="Times New Roman"/>
          <w:szCs w:val="24"/>
        </w:rPr>
        <w:t xml:space="preserve">to moneymarket. </w:t>
      </w:r>
    </w:p>
    <w:p w:rsidR="00C748B4" w:rsidRPr="00603C6E" w:rsidRDefault="00C748B4" w:rsidP="00603C6E">
      <w:pPr>
        <w:pStyle w:val="ListParagraph"/>
        <w:numPr>
          <w:ilvl w:val="0"/>
          <w:numId w:val="17"/>
        </w:numPr>
        <w:spacing w:line="240" w:lineRule="auto"/>
        <w:rPr>
          <w:rFonts w:cs="Times New Roman"/>
          <w:szCs w:val="24"/>
        </w:rPr>
      </w:pPr>
      <w:r w:rsidRPr="00603C6E">
        <w:rPr>
          <w:rFonts w:cs="Times New Roman"/>
          <w:szCs w:val="24"/>
        </w:rPr>
        <w:t xml:space="preserve">Difficult to find prospective and profitable projects (financing proposal).  </w:t>
      </w:r>
    </w:p>
    <w:p w:rsidR="00C748B4" w:rsidRPr="00603C6E" w:rsidRDefault="00C748B4" w:rsidP="00603C6E">
      <w:pPr>
        <w:pStyle w:val="ListParagraph"/>
        <w:numPr>
          <w:ilvl w:val="0"/>
          <w:numId w:val="18"/>
        </w:numPr>
        <w:spacing w:line="240" w:lineRule="auto"/>
        <w:rPr>
          <w:rFonts w:cs="Times New Roman"/>
          <w:szCs w:val="24"/>
        </w:rPr>
      </w:pPr>
      <w:r w:rsidRPr="00603C6E">
        <w:rPr>
          <w:rFonts w:cs="Times New Roman"/>
          <w:szCs w:val="24"/>
        </w:rPr>
        <w:t xml:space="preserve">Do not do anything. </w:t>
      </w:r>
    </w:p>
    <w:p w:rsidR="00170511" w:rsidRDefault="00170511" w:rsidP="00603C6E">
      <w:pPr>
        <w:spacing w:line="240" w:lineRule="auto"/>
        <w:rPr>
          <w:rFonts w:cs="Times New Roman"/>
          <w:b/>
          <w:szCs w:val="24"/>
        </w:rPr>
      </w:pPr>
    </w:p>
    <w:p w:rsidR="00C748B4" w:rsidRPr="00014519" w:rsidRDefault="00014519" w:rsidP="00014519">
      <w:pPr>
        <w:spacing w:after="200" w:line="276" w:lineRule="auto"/>
        <w:rPr>
          <w:rFonts w:cs="Times New Roman"/>
          <w:b/>
          <w:szCs w:val="24"/>
        </w:rPr>
      </w:pPr>
      <w:r>
        <w:rPr>
          <w:rFonts w:cs="Times New Roman"/>
          <w:b/>
          <w:szCs w:val="24"/>
        </w:rPr>
        <w:br w:type="page"/>
      </w:r>
      <w:r w:rsidR="00C748B4" w:rsidRPr="00014519">
        <w:rPr>
          <w:rFonts w:cs="Times New Roman"/>
          <w:b/>
          <w:sz w:val="28"/>
          <w:szCs w:val="28"/>
        </w:rPr>
        <w:lastRenderedPageBreak/>
        <w:t xml:space="preserve">Survey of Liquidity Risk Management for Depositors    </w:t>
      </w:r>
    </w:p>
    <w:p w:rsidR="00C748B4" w:rsidRPr="00603C6E" w:rsidRDefault="00C748B4" w:rsidP="00603C6E">
      <w:pPr>
        <w:spacing w:line="240" w:lineRule="auto"/>
        <w:rPr>
          <w:rFonts w:cs="Times New Roman"/>
          <w:szCs w:val="24"/>
        </w:rPr>
      </w:pPr>
      <w:r w:rsidRPr="00603C6E">
        <w:rPr>
          <w:rFonts w:cs="Times New Roman"/>
          <w:szCs w:val="24"/>
        </w:rPr>
        <w:t xml:space="preserve">1. Your email </w:t>
      </w:r>
      <w:r w:rsidR="005E4EDB" w:rsidRPr="00603C6E">
        <w:rPr>
          <w:rFonts w:cs="Times New Roman"/>
          <w:szCs w:val="24"/>
        </w:rPr>
        <w:t>address:</w:t>
      </w:r>
      <w:r w:rsidRPr="00603C6E">
        <w:rPr>
          <w:rFonts w:cs="Times New Roman"/>
          <w:szCs w:val="24"/>
        </w:rPr>
        <w:t xml:space="preserve">   </w:t>
      </w:r>
    </w:p>
    <w:p w:rsidR="00C748B4" w:rsidRPr="00603C6E" w:rsidRDefault="00C748B4" w:rsidP="00603C6E">
      <w:pPr>
        <w:spacing w:line="240" w:lineRule="auto"/>
        <w:rPr>
          <w:rFonts w:cs="Times New Roman"/>
          <w:szCs w:val="24"/>
        </w:rPr>
      </w:pPr>
      <w:r w:rsidRPr="00603C6E">
        <w:rPr>
          <w:rFonts w:cs="Times New Roman"/>
          <w:szCs w:val="24"/>
        </w:rPr>
        <w:t>2.  Latest degree of education (Please choose only one answer). (  ) Senior high sc</w:t>
      </w:r>
      <w:r w:rsidR="00D20C63" w:rsidRPr="00603C6E">
        <w:rPr>
          <w:rFonts w:cs="Times New Roman"/>
          <w:szCs w:val="24"/>
        </w:rPr>
        <w:t xml:space="preserve">hool      (  ) Undergraduate ( </w:t>
      </w:r>
      <w:r w:rsidRPr="00603C6E">
        <w:rPr>
          <w:rFonts w:cs="Times New Roman"/>
          <w:szCs w:val="24"/>
        </w:rPr>
        <w:t xml:space="preserve">) degree </w:t>
      </w:r>
      <w:r w:rsidR="00D20C63" w:rsidRPr="00603C6E">
        <w:rPr>
          <w:rFonts w:cs="Times New Roman"/>
          <w:szCs w:val="24"/>
        </w:rPr>
        <w:t xml:space="preserve">    (  ) Postgraduate ( </w:t>
      </w:r>
      <w:r w:rsidRPr="00603C6E">
        <w:rPr>
          <w:rFonts w:cs="Times New Roman"/>
          <w:szCs w:val="24"/>
        </w:rPr>
        <w:t xml:space="preserve">)    </w:t>
      </w:r>
      <w:r w:rsidR="00D20C63" w:rsidRPr="00603C6E">
        <w:rPr>
          <w:rFonts w:cs="Times New Roman"/>
          <w:szCs w:val="24"/>
        </w:rPr>
        <w:t>above ( )</w:t>
      </w:r>
    </w:p>
    <w:p w:rsidR="00D20C63" w:rsidRPr="00603C6E" w:rsidRDefault="00D20C63" w:rsidP="00603C6E">
      <w:pPr>
        <w:spacing w:line="240" w:lineRule="auto"/>
        <w:rPr>
          <w:rFonts w:cs="Times New Roman"/>
          <w:szCs w:val="24"/>
        </w:rPr>
      </w:pPr>
      <w:r w:rsidRPr="00603C6E">
        <w:rPr>
          <w:rFonts w:cs="Times New Roman"/>
          <w:szCs w:val="24"/>
        </w:rPr>
        <w:t xml:space="preserve">3. As depositor </w:t>
      </w:r>
      <w:r w:rsidR="002C37EB" w:rsidRPr="00603C6E">
        <w:rPr>
          <w:rFonts w:cs="Times New Roman"/>
          <w:szCs w:val="24"/>
        </w:rPr>
        <w:t>of CBE</w:t>
      </w:r>
      <w:r w:rsidR="00C748B4" w:rsidRPr="00603C6E">
        <w:rPr>
          <w:rFonts w:cs="Times New Roman"/>
          <w:szCs w:val="24"/>
        </w:rPr>
        <w:t xml:space="preserve">, do you (Please answer with yes or no) </w:t>
      </w:r>
    </w:p>
    <w:p w:rsidR="00C748B4" w:rsidRPr="00603C6E" w:rsidRDefault="00C748B4" w:rsidP="00603C6E">
      <w:pPr>
        <w:spacing w:line="240" w:lineRule="auto"/>
        <w:rPr>
          <w:rFonts w:cs="Times New Roman"/>
          <w:szCs w:val="24"/>
        </w:rPr>
      </w:pPr>
      <w:r w:rsidRPr="00603C6E">
        <w:rPr>
          <w:rFonts w:cs="Times New Roman"/>
          <w:szCs w:val="24"/>
        </w:rPr>
        <w:t xml:space="preserve"> Also have an account in conventional bank?</w:t>
      </w:r>
    </w:p>
    <w:p w:rsidR="00C748B4" w:rsidRPr="00603C6E" w:rsidRDefault="00C748B4" w:rsidP="00603C6E">
      <w:pPr>
        <w:spacing w:line="240" w:lineRule="auto"/>
        <w:rPr>
          <w:rFonts w:cs="Times New Roman"/>
          <w:szCs w:val="24"/>
        </w:rPr>
      </w:pPr>
      <w:r w:rsidRPr="00603C6E">
        <w:rPr>
          <w:rFonts w:cs="Times New Roman"/>
          <w:szCs w:val="24"/>
        </w:rPr>
        <w:t>Frequently monitor</w:t>
      </w:r>
      <w:r w:rsidR="00D20C63" w:rsidRPr="00603C6E">
        <w:rPr>
          <w:rFonts w:cs="Times New Roman"/>
          <w:szCs w:val="24"/>
        </w:rPr>
        <w:t xml:space="preserve"> the performance of your bank</w:t>
      </w:r>
      <w:r w:rsidRPr="00603C6E">
        <w:rPr>
          <w:rFonts w:cs="Times New Roman"/>
          <w:szCs w:val="24"/>
        </w:rPr>
        <w:t xml:space="preserve"> (through media, TV, etc)?</w:t>
      </w:r>
    </w:p>
    <w:p w:rsidR="00C748B4" w:rsidRPr="00603C6E" w:rsidRDefault="00D20C63" w:rsidP="00603C6E">
      <w:pPr>
        <w:spacing w:line="240" w:lineRule="auto"/>
        <w:rPr>
          <w:rFonts w:cs="Times New Roman"/>
          <w:szCs w:val="24"/>
        </w:rPr>
      </w:pPr>
      <w:r w:rsidRPr="00603C6E">
        <w:rPr>
          <w:rFonts w:cs="Times New Roman"/>
          <w:szCs w:val="24"/>
        </w:rPr>
        <w:t xml:space="preserve">      Understand what is a time deposits and </w:t>
      </w:r>
      <w:r w:rsidR="000F27A4" w:rsidRPr="00603C6E">
        <w:rPr>
          <w:rFonts w:cs="Times New Roman"/>
          <w:szCs w:val="24"/>
        </w:rPr>
        <w:t>a saving</w:t>
      </w:r>
      <w:r w:rsidR="00C748B4" w:rsidRPr="00603C6E">
        <w:rPr>
          <w:rFonts w:cs="Times New Roman"/>
          <w:szCs w:val="24"/>
        </w:rPr>
        <w:t xml:space="preserve"> deposits?</w:t>
      </w:r>
    </w:p>
    <w:p w:rsidR="00C748B4" w:rsidRPr="00603C6E" w:rsidRDefault="00C748B4" w:rsidP="00603C6E">
      <w:pPr>
        <w:spacing w:line="240" w:lineRule="auto"/>
        <w:rPr>
          <w:rFonts w:cs="Times New Roman"/>
          <w:szCs w:val="24"/>
        </w:rPr>
      </w:pPr>
      <w:r w:rsidRPr="00603C6E">
        <w:rPr>
          <w:rFonts w:cs="Times New Roman"/>
          <w:szCs w:val="24"/>
        </w:rPr>
        <w:t>Fully u</w:t>
      </w:r>
      <w:r w:rsidR="00D20C63" w:rsidRPr="00603C6E">
        <w:rPr>
          <w:rFonts w:cs="Times New Roman"/>
          <w:szCs w:val="24"/>
        </w:rPr>
        <w:t xml:space="preserve">nderstand </w:t>
      </w:r>
      <w:r w:rsidR="000F27A4" w:rsidRPr="00603C6E">
        <w:rPr>
          <w:rFonts w:cs="Times New Roman"/>
          <w:szCs w:val="24"/>
        </w:rPr>
        <w:t>the CBE</w:t>
      </w:r>
      <w:r w:rsidRPr="00603C6E">
        <w:rPr>
          <w:rFonts w:cs="Times New Roman"/>
          <w:szCs w:val="24"/>
        </w:rPr>
        <w:t xml:space="preserve"> banking ope</w:t>
      </w:r>
      <w:r w:rsidR="00D20C63" w:rsidRPr="00603C6E">
        <w:rPr>
          <w:rFonts w:cs="Times New Roman"/>
          <w:szCs w:val="24"/>
        </w:rPr>
        <w:t xml:space="preserve">ration </w:t>
      </w:r>
      <w:r w:rsidR="000F27A4" w:rsidRPr="00603C6E">
        <w:rPr>
          <w:rFonts w:cs="Times New Roman"/>
          <w:szCs w:val="24"/>
        </w:rPr>
        <w:t>and principles</w:t>
      </w:r>
      <w:r w:rsidRPr="00603C6E">
        <w:rPr>
          <w:rFonts w:cs="Times New Roman"/>
          <w:szCs w:val="24"/>
        </w:rPr>
        <w:t xml:space="preserve">?  </w:t>
      </w:r>
    </w:p>
    <w:p w:rsidR="00C748B4" w:rsidRPr="00603C6E" w:rsidRDefault="007D28FB" w:rsidP="00603C6E">
      <w:pPr>
        <w:spacing w:line="240" w:lineRule="auto"/>
        <w:rPr>
          <w:rFonts w:cs="Times New Roman"/>
          <w:szCs w:val="24"/>
        </w:rPr>
      </w:pPr>
      <w:r>
        <w:rPr>
          <w:rFonts w:cs="Times New Roman"/>
          <w:szCs w:val="24"/>
        </w:rPr>
        <w:t>4. If you have saving deposits,</w:t>
      </w:r>
      <w:r w:rsidR="00C748B4" w:rsidRPr="00603C6E">
        <w:rPr>
          <w:rFonts w:cs="Times New Roman"/>
          <w:szCs w:val="24"/>
        </w:rPr>
        <w:t xml:space="preserve"> your purposes are: (Please answer with 1st priority; 2nd priority; 3rd priority; 4th priority; 5th priority) </w:t>
      </w:r>
    </w:p>
    <w:p w:rsidR="007D28FB" w:rsidRDefault="00C748B4" w:rsidP="007D28FB">
      <w:pPr>
        <w:pStyle w:val="ListParagraph"/>
        <w:numPr>
          <w:ilvl w:val="0"/>
          <w:numId w:val="31"/>
        </w:numPr>
        <w:spacing w:line="240" w:lineRule="auto"/>
        <w:rPr>
          <w:rFonts w:cs="Times New Roman"/>
          <w:szCs w:val="24"/>
        </w:rPr>
      </w:pPr>
      <w:r w:rsidRPr="007D28FB">
        <w:rPr>
          <w:rFonts w:cs="Times New Roman"/>
          <w:szCs w:val="24"/>
        </w:rPr>
        <w:t>I can take my money in a daily basis to fulfill my daily transaction needs.</w:t>
      </w:r>
    </w:p>
    <w:p w:rsidR="007D28FB" w:rsidRDefault="00C748B4" w:rsidP="007D28FB">
      <w:pPr>
        <w:pStyle w:val="ListParagraph"/>
        <w:numPr>
          <w:ilvl w:val="0"/>
          <w:numId w:val="31"/>
        </w:numPr>
        <w:spacing w:line="240" w:lineRule="auto"/>
        <w:rPr>
          <w:rFonts w:cs="Times New Roman"/>
          <w:szCs w:val="24"/>
        </w:rPr>
      </w:pPr>
      <w:r w:rsidRPr="007D28FB">
        <w:rPr>
          <w:rFonts w:cs="Times New Roman"/>
          <w:szCs w:val="24"/>
        </w:rPr>
        <w:t xml:space="preserve">I can take my money whenever I want (anytime not always daily). </w:t>
      </w:r>
    </w:p>
    <w:p w:rsidR="007D28FB" w:rsidRDefault="000F27A4" w:rsidP="007D28FB">
      <w:pPr>
        <w:pStyle w:val="ListParagraph"/>
        <w:numPr>
          <w:ilvl w:val="0"/>
          <w:numId w:val="31"/>
        </w:numPr>
        <w:spacing w:line="240" w:lineRule="auto"/>
        <w:rPr>
          <w:rFonts w:cs="Times New Roman"/>
          <w:szCs w:val="24"/>
        </w:rPr>
      </w:pPr>
      <w:r w:rsidRPr="007D28FB">
        <w:rPr>
          <w:rFonts w:cs="Times New Roman"/>
          <w:szCs w:val="24"/>
        </w:rPr>
        <w:t>Saving deposits pays</w:t>
      </w:r>
      <w:r w:rsidR="00C748B4" w:rsidRPr="007D28FB">
        <w:rPr>
          <w:rFonts w:cs="Times New Roman"/>
          <w:szCs w:val="24"/>
        </w:rPr>
        <w:t xml:space="preserve"> a routine revenue-sharing return. </w:t>
      </w:r>
    </w:p>
    <w:p w:rsidR="007D28FB" w:rsidRDefault="00C748B4" w:rsidP="007D28FB">
      <w:pPr>
        <w:pStyle w:val="ListParagraph"/>
        <w:numPr>
          <w:ilvl w:val="0"/>
          <w:numId w:val="31"/>
        </w:numPr>
        <w:spacing w:line="240" w:lineRule="auto"/>
        <w:rPr>
          <w:rFonts w:cs="Times New Roman"/>
          <w:szCs w:val="24"/>
        </w:rPr>
      </w:pPr>
      <w:r w:rsidRPr="007D28FB">
        <w:rPr>
          <w:rFonts w:cs="Times New Roman"/>
          <w:szCs w:val="24"/>
        </w:rPr>
        <w:t xml:space="preserve">I want to enjoy my bank’s facilities (debit/credit card, gift, etc).  </w:t>
      </w:r>
    </w:p>
    <w:p w:rsidR="00C748B4" w:rsidRPr="007D28FB" w:rsidRDefault="00C748B4" w:rsidP="007D28FB">
      <w:pPr>
        <w:pStyle w:val="ListParagraph"/>
        <w:numPr>
          <w:ilvl w:val="0"/>
          <w:numId w:val="31"/>
        </w:numPr>
        <w:spacing w:line="240" w:lineRule="auto"/>
        <w:rPr>
          <w:rFonts w:cs="Times New Roman"/>
          <w:szCs w:val="24"/>
        </w:rPr>
      </w:pPr>
      <w:r w:rsidRPr="007D28FB">
        <w:rPr>
          <w:rFonts w:cs="Times New Roman"/>
          <w:szCs w:val="24"/>
        </w:rPr>
        <w:t>I deposit my money to sup</w:t>
      </w:r>
      <w:r w:rsidR="007D28FB" w:rsidRPr="007D28FB">
        <w:rPr>
          <w:rFonts w:cs="Times New Roman"/>
          <w:szCs w:val="24"/>
        </w:rPr>
        <w:t xml:space="preserve">port the development </w:t>
      </w:r>
      <w:r w:rsidR="002C37EB" w:rsidRPr="007D28FB">
        <w:rPr>
          <w:rFonts w:cs="Times New Roman"/>
          <w:szCs w:val="24"/>
        </w:rPr>
        <w:t>of banking</w:t>
      </w:r>
      <w:r w:rsidRPr="007D28FB">
        <w:rPr>
          <w:rFonts w:cs="Times New Roman"/>
          <w:szCs w:val="24"/>
        </w:rPr>
        <w:t xml:space="preserve"> and business sector.  </w:t>
      </w:r>
    </w:p>
    <w:p w:rsidR="00C748B4" w:rsidRPr="00603C6E" w:rsidRDefault="003024A1" w:rsidP="00603C6E">
      <w:pPr>
        <w:spacing w:line="240" w:lineRule="auto"/>
        <w:rPr>
          <w:rFonts w:cs="Times New Roman"/>
          <w:szCs w:val="24"/>
        </w:rPr>
      </w:pPr>
      <w:r w:rsidRPr="00603C6E">
        <w:rPr>
          <w:rFonts w:cs="Times New Roman"/>
          <w:szCs w:val="24"/>
        </w:rPr>
        <w:t>5. If you have time</w:t>
      </w:r>
      <w:r w:rsidR="00C748B4" w:rsidRPr="00603C6E">
        <w:rPr>
          <w:rFonts w:cs="Times New Roman"/>
          <w:szCs w:val="24"/>
        </w:rPr>
        <w:t xml:space="preserve"> deposits</w:t>
      </w:r>
      <w:r w:rsidRPr="00603C6E">
        <w:rPr>
          <w:rFonts w:cs="Times New Roman"/>
          <w:szCs w:val="24"/>
        </w:rPr>
        <w:t xml:space="preserve"> in CBE</w:t>
      </w:r>
      <w:r w:rsidR="00C748B4" w:rsidRPr="00603C6E">
        <w:rPr>
          <w:rFonts w:cs="Times New Roman"/>
          <w:szCs w:val="24"/>
        </w:rPr>
        <w:t xml:space="preserve"> (deposito</w:t>
      </w:r>
      <w:r w:rsidR="000F27A4" w:rsidRPr="00603C6E">
        <w:rPr>
          <w:rFonts w:cs="Times New Roman"/>
          <w:szCs w:val="24"/>
        </w:rPr>
        <w:t>r</w:t>
      </w:r>
      <w:r w:rsidR="00C748B4" w:rsidRPr="00603C6E">
        <w:rPr>
          <w:rFonts w:cs="Times New Roman"/>
          <w:szCs w:val="24"/>
        </w:rPr>
        <w:t xml:space="preserve">), your purposes are: (Please answer with 1st priority; 2nd </w:t>
      </w:r>
      <w:r w:rsidRPr="00603C6E">
        <w:rPr>
          <w:rFonts w:cs="Times New Roman"/>
          <w:szCs w:val="24"/>
        </w:rPr>
        <w:t>priority</w:t>
      </w:r>
      <w:r w:rsidR="00C748B4" w:rsidRPr="00603C6E">
        <w:rPr>
          <w:rFonts w:cs="Times New Roman"/>
          <w:szCs w:val="24"/>
        </w:rPr>
        <w:t xml:space="preserve">) </w:t>
      </w:r>
    </w:p>
    <w:p w:rsidR="003024A1" w:rsidRPr="007D28FB" w:rsidRDefault="00C748B4" w:rsidP="007D28FB">
      <w:pPr>
        <w:pStyle w:val="ListParagraph"/>
        <w:numPr>
          <w:ilvl w:val="0"/>
          <w:numId w:val="32"/>
        </w:numPr>
        <w:spacing w:line="240" w:lineRule="auto"/>
        <w:rPr>
          <w:rFonts w:cs="Times New Roman"/>
          <w:szCs w:val="24"/>
        </w:rPr>
      </w:pPr>
      <w:r w:rsidRPr="007D28FB">
        <w:rPr>
          <w:rFonts w:cs="Times New Roman"/>
          <w:szCs w:val="24"/>
        </w:rPr>
        <w:t>I want to earn a bigger revenue-sharing return than saving deposits (profit motive).</w:t>
      </w:r>
    </w:p>
    <w:p w:rsidR="00C748B4" w:rsidRPr="007D28FB" w:rsidRDefault="00C748B4" w:rsidP="00603C6E">
      <w:pPr>
        <w:pStyle w:val="ListParagraph"/>
        <w:numPr>
          <w:ilvl w:val="0"/>
          <w:numId w:val="32"/>
        </w:numPr>
        <w:spacing w:line="240" w:lineRule="auto"/>
        <w:rPr>
          <w:rFonts w:cs="Times New Roman"/>
          <w:szCs w:val="24"/>
        </w:rPr>
      </w:pPr>
      <w:r w:rsidRPr="007D28FB">
        <w:rPr>
          <w:rFonts w:cs="Times New Roman"/>
          <w:szCs w:val="24"/>
        </w:rPr>
        <w:t xml:space="preserve">It will make me easy to get bank’s financing facilities (free loan, house financing, etc) (commercial motive).  </w:t>
      </w:r>
    </w:p>
    <w:p w:rsidR="00C748B4" w:rsidRPr="00603C6E" w:rsidRDefault="00C748B4" w:rsidP="00603C6E">
      <w:pPr>
        <w:spacing w:line="240" w:lineRule="auto"/>
        <w:rPr>
          <w:rFonts w:cs="Times New Roman"/>
          <w:szCs w:val="24"/>
        </w:rPr>
      </w:pPr>
      <w:r w:rsidRPr="00603C6E">
        <w:rPr>
          <w:rFonts w:cs="Times New Roman"/>
          <w:szCs w:val="24"/>
        </w:rPr>
        <w:t>6. What is your preferred withdrawal period of time deposits (deposito</w:t>
      </w:r>
      <w:r w:rsidR="003024A1" w:rsidRPr="00603C6E">
        <w:rPr>
          <w:rFonts w:cs="Times New Roman"/>
          <w:szCs w:val="24"/>
        </w:rPr>
        <w:t>r</w:t>
      </w:r>
      <w:r w:rsidRPr="00603C6E">
        <w:rPr>
          <w:rFonts w:cs="Times New Roman"/>
          <w:szCs w:val="24"/>
        </w:rPr>
        <w:t>)? (Please answer with 1st priority; 2nd priority; 3rd priority)</w:t>
      </w:r>
    </w:p>
    <w:p w:rsidR="003024A1" w:rsidRPr="00603C6E" w:rsidRDefault="00C748B4" w:rsidP="00603C6E">
      <w:pPr>
        <w:pStyle w:val="ListParagraph"/>
        <w:numPr>
          <w:ilvl w:val="0"/>
          <w:numId w:val="23"/>
        </w:numPr>
        <w:spacing w:line="240" w:lineRule="auto"/>
        <w:rPr>
          <w:rFonts w:cs="Times New Roman"/>
          <w:szCs w:val="24"/>
        </w:rPr>
      </w:pPr>
      <w:r w:rsidRPr="00603C6E">
        <w:rPr>
          <w:rFonts w:cs="Times New Roman"/>
          <w:szCs w:val="24"/>
        </w:rPr>
        <w:t>I want to take my money in its 1 month maturity date (routine transaction motive).</w:t>
      </w:r>
    </w:p>
    <w:p w:rsidR="003024A1" w:rsidRPr="00603C6E" w:rsidRDefault="00C748B4" w:rsidP="00603C6E">
      <w:pPr>
        <w:pStyle w:val="ListParagraph"/>
        <w:numPr>
          <w:ilvl w:val="0"/>
          <w:numId w:val="23"/>
        </w:numPr>
        <w:spacing w:line="240" w:lineRule="auto"/>
        <w:rPr>
          <w:rFonts w:cs="Times New Roman"/>
          <w:szCs w:val="24"/>
        </w:rPr>
      </w:pPr>
      <w:r w:rsidRPr="00603C6E">
        <w:rPr>
          <w:rFonts w:cs="Times New Roman"/>
          <w:szCs w:val="24"/>
        </w:rPr>
        <w:t xml:space="preserve">I want to take my money in between 3 – 6 months in its maturity date. </w:t>
      </w:r>
    </w:p>
    <w:p w:rsidR="00C748B4" w:rsidRPr="00914EDD" w:rsidRDefault="00C748B4" w:rsidP="00603C6E">
      <w:pPr>
        <w:pStyle w:val="ListParagraph"/>
        <w:numPr>
          <w:ilvl w:val="0"/>
          <w:numId w:val="23"/>
        </w:numPr>
        <w:spacing w:line="240" w:lineRule="auto"/>
        <w:rPr>
          <w:rFonts w:cs="Times New Roman"/>
          <w:szCs w:val="24"/>
        </w:rPr>
      </w:pPr>
      <w:r w:rsidRPr="00603C6E">
        <w:rPr>
          <w:rFonts w:cs="Times New Roman"/>
          <w:szCs w:val="24"/>
        </w:rPr>
        <w:t xml:space="preserve">I want to take my money after 1 year (12 month tenor) in its maturity date.   </w:t>
      </w:r>
    </w:p>
    <w:p w:rsidR="00C748B4" w:rsidRPr="00603C6E" w:rsidRDefault="00C748B4" w:rsidP="00603C6E">
      <w:pPr>
        <w:spacing w:line="240" w:lineRule="auto"/>
        <w:rPr>
          <w:rFonts w:cs="Times New Roman"/>
          <w:szCs w:val="24"/>
        </w:rPr>
      </w:pPr>
      <w:r w:rsidRPr="00603C6E">
        <w:rPr>
          <w:rFonts w:cs="Times New Roman"/>
          <w:szCs w:val="24"/>
        </w:rPr>
        <w:t>8. If you liquidate (take money from</w:t>
      </w:r>
      <w:r w:rsidR="00914EDD">
        <w:rPr>
          <w:rFonts w:cs="Times New Roman"/>
          <w:szCs w:val="24"/>
        </w:rPr>
        <w:t xml:space="preserve">) your </w:t>
      </w:r>
      <w:r w:rsidR="002C37EB">
        <w:rPr>
          <w:rFonts w:cs="Times New Roman"/>
          <w:szCs w:val="24"/>
        </w:rPr>
        <w:t xml:space="preserve">bank </w:t>
      </w:r>
      <w:r w:rsidR="002C37EB" w:rsidRPr="00603C6E">
        <w:rPr>
          <w:rFonts w:cs="Times New Roman"/>
          <w:szCs w:val="24"/>
        </w:rPr>
        <w:t>time</w:t>
      </w:r>
      <w:r w:rsidRPr="00603C6E">
        <w:rPr>
          <w:rFonts w:cs="Times New Roman"/>
          <w:szCs w:val="24"/>
        </w:rPr>
        <w:t xml:space="preserve"> deposits (deposito</w:t>
      </w:r>
      <w:r w:rsidR="00AB59EF">
        <w:rPr>
          <w:rFonts w:cs="Times New Roman"/>
          <w:szCs w:val="24"/>
        </w:rPr>
        <w:t>r</w:t>
      </w:r>
      <w:r w:rsidRPr="00603C6E">
        <w:rPr>
          <w:rFonts w:cs="Times New Roman"/>
          <w:szCs w:val="24"/>
        </w:rPr>
        <w:t xml:space="preserve">), your reasons are (Please answer with the most preferable; preferable; less preferable; not preferable) </w:t>
      </w:r>
    </w:p>
    <w:p w:rsidR="00C748B4" w:rsidRPr="00603C6E" w:rsidRDefault="00C748B4" w:rsidP="00603C6E">
      <w:pPr>
        <w:spacing w:line="240" w:lineRule="auto"/>
        <w:rPr>
          <w:rFonts w:cs="Times New Roman"/>
          <w:szCs w:val="24"/>
        </w:rPr>
      </w:pPr>
      <w:r w:rsidRPr="00603C6E">
        <w:rPr>
          <w:rFonts w:cs="Times New Roman"/>
          <w:szCs w:val="24"/>
        </w:rPr>
        <w:t></w:t>
      </w:r>
      <w:r w:rsidRPr="00603C6E">
        <w:rPr>
          <w:rFonts w:cs="Times New Roman"/>
          <w:szCs w:val="24"/>
        </w:rPr>
        <w:tab/>
        <w:t>I need it to fulfill my regular transaction.</w:t>
      </w:r>
    </w:p>
    <w:p w:rsidR="00C748B4" w:rsidRPr="00603C6E" w:rsidRDefault="00C748B4" w:rsidP="00603C6E">
      <w:pPr>
        <w:spacing w:line="240" w:lineRule="auto"/>
        <w:rPr>
          <w:rFonts w:cs="Times New Roman"/>
          <w:szCs w:val="24"/>
        </w:rPr>
      </w:pPr>
      <w:r w:rsidRPr="00603C6E">
        <w:rPr>
          <w:rFonts w:cs="Times New Roman"/>
          <w:szCs w:val="24"/>
        </w:rPr>
        <w:t></w:t>
      </w:r>
      <w:r w:rsidRPr="00603C6E">
        <w:rPr>
          <w:rFonts w:cs="Times New Roman"/>
          <w:szCs w:val="24"/>
        </w:rPr>
        <w:tab/>
        <w:t xml:space="preserve">I want to switch tenor of my deposit from short-term into long-term one or vice versa. </w:t>
      </w:r>
    </w:p>
    <w:p w:rsidR="00C748B4" w:rsidRPr="00603C6E" w:rsidRDefault="00C748B4" w:rsidP="00603C6E">
      <w:pPr>
        <w:spacing w:line="240" w:lineRule="auto"/>
        <w:rPr>
          <w:rFonts w:cs="Times New Roman"/>
          <w:szCs w:val="24"/>
        </w:rPr>
      </w:pPr>
      <w:r w:rsidRPr="00603C6E">
        <w:rPr>
          <w:rFonts w:cs="Times New Roman"/>
          <w:szCs w:val="24"/>
        </w:rPr>
        <w:t></w:t>
      </w:r>
      <w:r w:rsidRPr="00603C6E">
        <w:rPr>
          <w:rFonts w:cs="Times New Roman"/>
          <w:szCs w:val="24"/>
        </w:rPr>
        <w:tab/>
        <w:t>I want to relocate my money into conventional bank.</w:t>
      </w:r>
    </w:p>
    <w:p w:rsidR="00C748B4" w:rsidRPr="00603C6E" w:rsidRDefault="00C748B4" w:rsidP="00603C6E">
      <w:pPr>
        <w:spacing w:line="240" w:lineRule="auto"/>
        <w:rPr>
          <w:rFonts w:cs="Times New Roman"/>
          <w:szCs w:val="24"/>
        </w:rPr>
      </w:pPr>
      <w:r w:rsidRPr="00603C6E">
        <w:rPr>
          <w:rFonts w:cs="Times New Roman"/>
          <w:szCs w:val="24"/>
        </w:rPr>
        <w:t></w:t>
      </w:r>
      <w:r w:rsidRPr="00603C6E">
        <w:rPr>
          <w:rFonts w:cs="Times New Roman"/>
          <w:szCs w:val="24"/>
        </w:rPr>
        <w:tab/>
        <w:t xml:space="preserve">I am offered a better </w:t>
      </w:r>
      <w:r w:rsidR="00AB59EF">
        <w:rPr>
          <w:rFonts w:cs="Times New Roman"/>
          <w:szCs w:val="24"/>
        </w:rPr>
        <w:t xml:space="preserve">revenue-sharing by </w:t>
      </w:r>
      <w:r w:rsidR="002C37EB">
        <w:rPr>
          <w:rFonts w:cs="Times New Roman"/>
          <w:szCs w:val="24"/>
        </w:rPr>
        <w:t xml:space="preserve">other </w:t>
      </w:r>
      <w:r w:rsidR="002C37EB" w:rsidRPr="00603C6E">
        <w:rPr>
          <w:rFonts w:cs="Times New Roman"/>
          <w:szCs w:val="24"/>
        </w:rPr>
        <w:t>banks</w:t>
      </w:r>
      <w:r w:rsidRPr="00603C6E">
        <w:rPr>
          <w:rFonts w:cs="Times New Roman"/>
          <w:szCs w:val="24"/>
        </w:rPr>
        <w:t xml:space="preserve">.   </w:t>
      </w:r>
    </w:p>
    <w:p w:rsidR="00C748B4" w:rsidRPr="00603C6E" w:rsidRDefault="00C748B4" w:rsidP="00603C6E">
      <w:pPr>
        <w:spacing w:line="240" w:lineRule="auto"/>
        <w:rPr>
          <w:rFonts w:cs="Times New Roman"/>
          <w:szCs w:val="24"/>
        </w:rPr>
      </w:pPr>
      <w:r w:rsidRPr="00603C6E">
        <w:rPr>
          <w:rFonts w:cs="Times New Roman"/>
          <w:szCs w:val="24"/>
        </w:rPr>
        <w:t>9. You will surely take all of your money a</w:t>
      </w:r>
      <w:r w:rsidR="003024A1" w:rsidRPr="00603C6E">
        <w:rPr>
          <w:rFonts w:cs="Times New Roman"/>
          <w:szCs w:val="24"/>
        </w:rPr>
        <w:t>nd close your account in CBE</w:t>
      </w:r>
      <w:r w:rsidRPr="00603C6E">
        <w:rPr>
          <w:rFonts w:cs="Times New Roman"/>
          <w:szCs w:val="24"/>
        </w:rPr>
        <w:t xml:space="preserve"> bank if (Please answer with agree, neutral or disagree)</w:t>
      </w:r>
    </w:p>
    <w:p w:rsidR="00C748B4" w:rsidRPr="00603C6E" w:rsidRDefault="003024A1" w:rsidP="00603C6E">
      <w:pPr>
        <w:spacing w:line="240" w:lineRule="auto"/>
        <w:rPr>
          <w:rFonts w:cs="Times New Roman"/>
          <w:szCs w:val="24"/>
        </w:rPr>
      </w:pPr>
      <w:r w:rsidRPr="00603C6E">
        <w:rPr>
          <w:rFonts w:cs="Times New Roman"/>
          <w:szCs w:val="24"/>
        </w:rPr>
        <w:t></w:t>
      </w:r>
      <w:r w:rsidRPr="00603C6E">
        <w:rPr>
          <w:rFonts w:cs="Times New Roman"/>
          <w:szCs w:val="24"/>
        </w:rPr>
        <w:tab/>
      </w:r>
      <w:r w:rsidR="002C37EB" w:rsidRPr="00603C6E">
        <w:rPr>
          <w:rFonts w:cs="Times New Roman"/>
          <w:szCs w:val="24"/>
        </w:rPr>
        <w:t>My bank</w:t>
      </w:r>
      <w:r w:rsidR="00C748B4" w:rsidRPr="00603C6E">
        <w:rPr>
          <w:rFonts w:cs="Times New Roman"/>
          <w:szCs w:val="24"/>
        </w:rPr>
        <w:t xml:space="preserve"> does not pay competitive return as I expected. </w:t>
      </w:r>
    </w:p>
    <w:p w:rsidR="00C748B4" w:rsidRPr="00603C6E" w:rsidRDefault="003024A1" w:rsidP="00603C6E">
      <w:pPr>
        <w:spacing w:line="240" w:lineRule="auto"/>
        <w:rPr>
          <w:rFonts w:cs="Times New Roman"/>
          <w:szCs w:val="24"/>
        </w:rPr>
      </w:pPr>
      <w:r w:rsidRPr="00603C6E">
        <w:rPr>
          <w:rFonts w:cs="Times New Roman"/>
          <w:szCs w:val="24"/>
        </w:rPr>
        <w:t></w:t>
      </w:r>
      <w:r w:rsidRPr="00603C6E">
        <w:rPr>
          <w:rFonts w:cs="Times New Roman"/>
          <w:szCs w:val="24"/>
        </w:rPr>
        <w:tab/>
      </w:r>
      <w:r w:rsidR="002C37EB" w:rsidRPr="00603C6E">
        <w:rPr>
          <w:rFonts w:cs="Times New Roman"/>
          <w:szCs w:val="24"/>
        </w:rPr>
        <w:t>My bank</w:t>
      </w:r>
      <w:r w:rsidR="00C748B4" w:rsidRPr="00603C6E">
        <w:rPr>
          <w:rFonts w:cs="Times New Roman"/>
          <w:szCs w:val="24"/>
        </w:rPr>
        <w:t xml:space="preserve"> pays lower re</w:t>
      </w:r>
      <w:r w:rsidRPr="00603C6E">
        <w:rPr>
          <w:rFonts w:cs="Times New Roman"/>
          <w:szCs w:val="24"/>
        </w:rPr>
        <w:t xml:space="preserve">turn sharing than other </w:t>
      </w:r>
      <w:r w:rsidR="00C748B4" w:rsidRPr="00603C6E">
        <w:rPr>
          <w:rFonts w:cs="Times New Roman"/>
          <w:szCs w:val="24"/>
        </w:rPr>
        <w:t xml:space="preserve">banks. </w:t>
      </w:r>
    </w:p>
    <w:p w:rsidR="00C748B4" w:rsidRPr="00603C6E" w:rsidRDefault="003024A1" w:rsidP="00603C6E">
      <w:pPr>
        <w:spacing w:line="240" w:lineRule="auto"/>
        <w:rPr>
          <w:rFonts w:cs="Times New Roman"/>
          <w:szCs w:val="24"/>
        </w:rPr>
      </w:pPr>
      <w:r w:rsidRPr="00603C6E">
        <w:rPr>
          <w:rFonts w:cs="Times New Roman"/>
          <w:szCs w:val="24"/>
        </w:rPr>
        <w:t></w:t>
      </w:r>
      <w:r w:rsidRPr="00603C6E">
        <w:rPr>
          <w:rFonts w:cs="Times New Roman"/>
          <w:szCs w:val="24"/>
        </w:rPr>
        <w:tab/>
        <w:t>My bank</w:t>
      </w:r>
      <w:r w:rsidR="00C748B4" w:rsidRPr="00603C6E">
        <w:rPr>
          <w:rFonts w:cs="Times New Roman"/>
          <w:szCs w:val="24"/>
        </w:rPr>
        <w:t xml:space="preserve"> pays lower return sharing than interest rate in conventional banks.</w:t>
      </w:r>
    </w:p>
    <w:p w:rsidR="00C748B4" w:rsidRPr="00603C6E" w:rsidRDefault="003024A1" w:rsidP="00603C6E">
      <w:pPr>
        <w:spacing w:line="240" w:lineRule="auto"/>
        <w:rPr>
          <w:rFonts w:cs="Times New Roman"/>
          <w:szCs w:val="24"/>
        </w:rPr>
      </w:pPr>
      <w:r w:rsidRPr="00603C6E">
        <w:rPr>
          <w:rFonts w:cs="Times New Roman"/>
          <w:szCs w:val="24"/>
        </w:rPr>
        <w:t></w:t>
      </w:r>
      <w:r w:rsidRPr="00603C6E">
        <w:rPr>
          <w:rFonts w:cs="Times New Roman"/>
          <w:szCs w:val="24"/>
        </w:rPr>
        <w:tab/>
        <w:t>My</w:t>
      </w:r>
      <w:r w:rsidR="00C748B4" w:rsidRPr="00603C6E">
        <w:rPr>
          <w:rFonts w:cs="Times New Roman"/>
          <w:szCs w:val="24"/>
        </w:rPr>
        <w:t>bank faces busin</w:t>
      </w:r>
      <w:r w:rsidRPr="00603C6E">
        <w:rPr>
          <w:rFonts w:cs="Times New Roman"/>
          <w:szCs w:val="24"/>
        </w:rPr>
        <w:t>ess loss or needs Bank Ethiopia’s</w:t>
      </w:r>
      <w:r w:rsidR="00C748B4" w:rsidRPr="00603C6E">
        <w:rPr>
          <w:rFonts w:cs="Times New Roman"/>
          <w:szCs w:val="24"/>
        </w:rPr>
        <w:t xml:space="preserve"> emergency liquidity.</w:t>
      </w:r>
    </w:p>
    <w:p w:rsidR="00C748B4" w:rsidRPr="00603C6E" w:rsidRDefault="00C748B4" w:rsidP="00603C6E">
      <w:pPr>
        <w:spacing w:line="240" w:lineRule="auto"/>
        <w:rPr>
          <w:rFonts w:cs="Times New Roman"/>
          <w:szCs w:val="24"/>
        </w:rPr>
      </w:pPr>
      <w:r w:rsidRPr="00603C6E">
        <w:rPr>
          <w:rFonts w:cs="Times New Roman"/>
          <w:szCs w:val="24"/>
        </w:rPr>
        <w:t></w:t>
      </w:r>
      <w:r w:rsidRPr="00603C6E">
        <w:rPr>
          <w:rFonts w:cs="Times New Roman"/>
          <w:szCs w:val="24"/>
        </w:rPr>
        <w:tab/>
        <w:t>Economic condition requires me to hold cash on hand.</w:t>
      </w:r>
    </w:p>
    <w:p w:rsidR="00C748B4" w:rsidRPr="00603C6E" w:rsidRDefault="00C748B4" w:rsidP="00603C6E">
      <w:pPr>
        <w:spacing w:line="240" w:lineRule="auto"/>
        <w:rPr>
          <w:rFonts w:cs="Times New Roman"/>
          <w:szCs w:val="24"/>
        </w:rPr>
      </w:pPr>
      <w:r w:rsidRPr="00603C6E">
        <w:rPr>
          <w:rFonts w:cs="Times New Roman"/>
          <w:szCs w:val="24"/>
        </w:rPr>
        <w:t>10. If you want to terminate your time deposits (deposito</w:t>
      </w:r>
      <w:r w:rsidR="003024A1" w:rsidRPr="00603C6E">
        <w:rPr>
          <w:rFonts w:cs="Times New Roman"/>
          <w:szCs w:val="24"/>
        </w:rPr>
        <w:t>r</w:t>
      </w:r>
      <w:r w:rsidRPr="00603C6E">
        <w:rPr>
          <w:rFonts w:cs="Times New Roman"/>
          <w:szCs w:val="24"/>
        </w:rPr>
        <w:t xml:space="preserve">), do you give prior notice </w:t>
      </w:r>
      <w:r w:rsidR="003024A1" w:rsidRPr="00603C6E">
        <w:rPr>
          <w:rFonts w:cs="Times New Roman"/>
          <w:szCs w:val="24"/>
        </w:rPr>
        <w:t xml:space="preserve">to </w:t>
      </w:r>
      <w:r w:rsidR="002C37EB" w:rsidRPr="00603C6E">
        <w:rPr>
          <w:rFonts w:cs="Times New Roman"/>
          <w:szCs w:val="24"/>
        </w:rPr>
        <w:t>your CBE</w:t>
      </w:r>
      <w:r w:rsidRPr="00603C6E">
        <w:rPr>
          <w:rFonts w:cs="Times New Roman"/>
          <w:szCs w:val="24"/>
        </w:rPr>
        <w:t xml:space="preserve"> bank? (Please choose only one answer)  </w:t>
      </w:r>
    </w:p>
    <w:p w:rsidR="00C748B4" w:rsidRPr="00603C6E" w:rsidRDefault="00C748B4" w:rsidP="00603C6E">
      <w:pPr>
        <w:spacing w:line="240" w:lineRule="auto"/>
        <w:rPr>
          <w:rFonts w:cs="Times New Roman"/>
          <w:szCs w:val="24"/>
        </w:rPr>
      </w:pPr>
      <w:r w:rsidRPr="00603C6E">
        <w:rPr>
          <w:rFonts w:cs="Times New Roman"/>
          <w:szCs w:val="24"/>
        </w:rPr>
        <w:t></w:t>
      </w:r>
      <w:r w:rsidRPr="00603C6E">
        <w:rPr>
          <w:rFonts w:cs="Times New Roman"/>
          <w:szCs w:val="24"/>
        </w:rPr>
        <w:tab/>
        <w:t>Yes, if it is not in</w:t>
      </w:r>
      <w:r w:rsidR="003024A1" w:rsidRPr="00603C6E">
        <w:rPr>
          <w:rFonts w:cs="Times New Roman"/>
          <w:szCs w:val="24"/>
        </w:rPr>
        <w:t xml:space="preserve"> its maturity </w:t>
      </w:r>
      <w:r w:rsidR="002C37EB" w:rsidRPr="00603C6E">
        <w:rPr>
          <w:rFonts w:cs="Times New Roman"/>
          <w:szCs w:val="24"/>
        </w:rPr>
        <w:t>date.</w:t>
      </w:r>
    </w:p>
    <w:p w:rsidR="00C748B4" w:rsidRPr="00603C6E" w:rsidRDefault="00C748B4" w:rsidP="00603C6E">
      <w:pPr>
        <w:spacing w:line="240" w:lineRule="auto"/>
        <w:rPr>
          <w:rFonts w:cs="Times New Roman"/>
          <w:szCs w:val="24"/>
        </w:rPr>
      </w:pPr>
      <w:r w:rsidRPr="00603C6E">
        <w:rPr>
          <w:rFonts w:cs="Times New Roman"/>
          <w:szCs w:val="24"/>
        </w:rPr>
        <w:t></w:t>
      </w:r>
      <w:r w:rsidRPr="00603C6E">
        <w:rPr>
          <w:rFonts w:cs="Times New Roman"/>
          <w:szCs w:val="24"/>
        </w:rPr>
        <w:tab/>
        <w:t>No, if I end it in its maturity date (bank should know it).</w:t>
      </w:r>
    </w:p>
    <w:p w:rsidR="00C748B4" w:rsidRPr="00603C6E" w:rsidRDefault="00C748B4" w:rsidP="00603C6E">
      <w:pPr>
        <w:spacing w:line="240" w:lineRule="auto"/>
        <w:rPr>
          <w:rFonts w:cs="Times New Roman"/>
          <w:szCs w:val="24"/>
        </w:rPr>
      </w:pPr>
      <w:r w:rsidRPr="00603C6E">
        <w:rPr>
          <w:rFonts w:cs="Times New Roman"/>
          <w:szCs w:val="24"/>
        </w:rPr>
        <w:lastRenderedPageBreak/>
        <w:t></w:t>
      </w:r>
      <w:r w:rsidRPr="00603C6E">
        <w:rPr>
          <w:rFonts w:cs="Times New Roman"/>
          <w:szCs w:val="24"/>
        </w:rPr>
        <w:tab/>
        <w:t>No, even though it is not in</w:t>
      </w:r>
      <w:r w:rsidR="003024A1" w:rsidRPr="00603C6E">
        <w:rPr>
          <w:rFonts w:cs="Times New Roman"/>
          <w:szCs w:val="24"/>
        </w:rPr>
        <w:t xml:space="preserve"> its maturity </w:t>
      </w:r>
      <w:r w:rsidR="002C37EB" w:rsidRPr="00603C6E">
        <w:rPr>
          <w:rFonts w:cs="Times New Roman"/>
          <w:szCs w:val="24"/>
        </w:rPr>
        <w:t>date.</w:t>
      </w:r>
    </w:p>
    <w:p w:rsidR="00C748B4" w:rsidRPr="00603C6E" w:rsidRDefault="00C748B4" w:rsidP="00603C6E">
      <w:pPr>
        <w:spacing w:line="240" w:lineRule="auto"/>
        <w:rPr>
          <w:rFonts w:cs="Times New Roman"/>
          <w:szCs w:val="24"/>
        </w:rPr>
      </w:pPr>
      <w:r w:rsidRPr="00603C6E">
        <w:rPr>
          <w:rFonts w:cs="Times New Roman"/>
          <w:szCs w:val="24"/>
        </w:rPr>
        <w:t xml:space="preserve">11. If conventional banks’ interest rate deposit is going up, you will (Please answer with agree, neutral or disagree) </w:t>
      </w:r>
    </w:p>
    <w:p w:rsidR="00C748B4" w:rsidRPr="00603C6E" w:rsidRDefault="00C748B4" w:rsidP="00603C6E">
      <w:pPr>
        <w:spacing w:line="240" w:lineRule="auto"/>
        <w:rPr>
          <w:rFonts w:cs="Times New Roman"/>
          <w:szCs w:val="24"/>
        </w:rPr>
      </w:pPr>
      <w:r w:rsidRPr="00603C6E">
        <w:rPr>
          <w:rFonts w:cs="Times New Roman"/>
          <w:szCs w:val="24"/>
        </w:rPr>
        <w:t></w:t>
      </w:r>
      <w:r w:rsidRPr="00603C6E">
        <w:rPr>
          <w:rFonts w:cs="Times New Roman"/>
          <w:szCs w:val="24"/>
        </w:rPr>
        <w:tab/>
      </w:r>
      <w:r w:rsidR="003024A1" w:rsidRPr="00603C6E">
        <w:rPr>
          <w:rFonts w:cs="Times New Roman"/>
          <w:szCs w:val="24"/>
        </w:rPr>
        <w:t>not</w:t>
      </w:r>
      <w:r w:rsidRPr="00603C6E">
        <w:rPr>
          <w:rFonts w:cs="Times New Roman"/>
          <w:szCs w:val="24"/>
        </w:rPr>
        <w:t xml:space="preserve"> do anything (unaffected as it is deposit interest rate).</w:t>
      </w:r>
    </w:p>
    <w:p w:rsidR="00C748B4" w:rsidRPr="00603C6E" w:rsidRDefault="00C748B4" w:rsidP="00603C6E">
      <w:pPr>
        <w:spacing w:line="240" w:lineRule="auto"/>
        <w:rPr>
          <w:rFonts w:cs="Times New Roman"/>
          <w:szCs w:val="24"/>
        </w:rPr>
      </w:pPr>
      <w:r w:rsidRPr="00603C6E">
        <w:rPr>
          <w:rFonts w:cs="Times New Roman"/>
          <w:szCs w:val="24"/>
        </w:rPr>
        <w:t></w:t>
      </w:r>
      <w:r w:rsidRPr="00603C6E">
        <w:rPr>
          <w:rFonts w:cs="Times New Roman"/>
          <w:szCs w:val="24"/>
        </w:rPr>
        <w:tab/>
        <w:t>Switch my deposits from commercial bank into my account in conventional bank.</w:t>
      </w:r>
    </w:p>
    <w:p w:rsidR="00C748B4" w:rsidRPr="00603C6E" w:rsidRDefault="00C748B4" w:rsidP="00603C6E">
      <w:pPr>
        <w:spacing w:line="240" w:lineRule="auto"/>
        <w:rPr>
          <w:rFonts w:cs="Times New Roman"/>
          <w:szCs w:val="24"/>
        </w:rPr>
      </w:pPr>
      <w:r w:rsidRPr="00603C6E">
        <w:rPr>
          <w:rFonts w:cs="Times New Roman"/>
          <w:szCs w:val="24"/>
        </w:rPr>
        <w:t></w:t>
      </w:r>
      <w:r w:rsidRPr="00603C6E">
        <w:rPr>
          <w:rFonts w:cs="Times New Roman"/>
          <w:szCs w:val="24"/>
        </w:rPr>
        <w:tab/>
        <w:t xml:space="preserve">Ask </w:t>
      </w:r>
      <w:r w:rsidR="003024A1" w:rsidRPr="00603C6E">
        <w:rPr>
          <w:rFonts w:cs="Times New Roman"/>
          <w:szCs w:val="24"/>
        </w:rPr>
        <w:t>my bank</w:t>
      </w:r>
      <w:r w:rsidRPr="00603C6E">
        <w:rPr>
          <w:rFonts w:cs="Times New Roman"/>
          <w:szCs w:val="24"/>
        </w:rPr>
        <w:t xml:space="preserve"> to give higher revenue-sharing ratio for my account. </w:t>
      </w:r>
    </w:p>
    <w:p w:rsidR="008F1D79" w:rsidRPr="00603C6E" w:rsidRDefault="00C748B4" w:rsidP="00603C6E">
      <w:pPr>
        <w:spacing w:line="240" w:lineRule="auto"/>
        <w:rPr>
          <w:rFonts w:cs="Times New Roman"/>
          <w:szCs w:val="24"/>
        </w:rPr>
      </w:pPr>
      <w:r w:rsidRPr="00603C6E">
        <w:rPr>
          <w:rFonts w:cs="Times New Roman"/>
          <w:szCs w:val="24"/>
        </w:rPr>
        <w:t></w:t>
      </w:r>
      <w:r w:rsidRPr="00603C6E">
        <w:rPr>
          <w:rFonts w:cs="Times New Roman"/>
          <w:szCs w:val="24"/>
        </w:rPr>
        <w:tab/>
        <w:t>Take my money to hold cash on hand.</w:t>
      </w:r>
    </w:p>
    <w:p w:rsidR="008F1D79" w:rsidRDefault="008F1D79">
      <w:pPr>
        <w:rPr>
          <w:rFonts w:cs="Times New Roman"/>
          <w:b/>
        </w:rPr>
      </w:pPr>
    </w:p>
    <w:p w:rsidR="008F1D79" w:rsidRDefault="008F1D79">
      <w:pPr>
        <w:rPr>
          <w:rFonts w:cs="Times New Roman"/>
          <w:b/>
        </w:rPr>
      </w:pPr>
    </w:p>
    <w:p w:rsidR="008F1D79" w:rsidRDefault="008F1D79">
      <w:pPr>
        <w:rPr>
          <w:rFonts w:cs="Times New Roman"/>
          <w:b/>
        </w:rPr>
      </w:pPr>
    </w:p>
    <w:p w:rsidR="008F1D79" w:rsidRDefault="008F1D79">
      <w:pPr>
        <w:rPr>
          <w:rFonts w:cs="Times New Roman"/>
          <w:b/>
        </w:rPr>
      </w:pPr>
    </w:p>
    <w:p w:rsidR="008F1D79" w:rsidRDefault="008F1D79">
      <w:pPr>
        <w:rPr>
          <w:rFonts w:cs="Times New Roman"/>
          <w:b/>
        </w:rPr>
      </w:pPr>
    </w:p>
    <w:p w:rsidR="008F1D79" w:rsidRDefault="008F1D79">
      <w:pPr>
        <w:rPr>
          <w:rFonts w:cs="Times New Roman"/>
          <w:b/>
        </w:rPr>
      </w:pPr>
    </w:p>
    <w:p w:rsidR="008F1D79" w:rsidRDefault="008F1D79">
      <w:pPr>
        <w:rPr>
          <w:rFonts w:cs="Times New Roman"/>
          <w:b/>
        </w:rPr>
      </w:pPr>
    </w:p>
    <w:p w:rsidR="008F1D79" w:rsidRPr="00E6772E" w:rsidRDefault="008F1D79">
      <w:pPr>
        <w:rPr>
          <w:rFonts w:cs="Times New Roman"/>
        </w:rPr>
      </w:pPr>
    </w:p>
    <w:sectPr w:rsidR="008F1D79" w:rsidRPr="00E6772E" w:rsidSect="00CC7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FF7C1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3ABE"/>
      </v:shape>
    </w:pict>
  </w:numPicBullet>
  <w:abstractNum w:abstractNumId="0" w15:restartNumberingAfterBreak="0">
    <w:nsid w:val="03E05DE2"/>
    <w:multiLevelType w:val="hybridMultilevel"/>
    <w:tmpl w:val="045CB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275B0"/>
    <w:multiLevelType w:val="hybridMultilevel"/>
    <w:tmpl w:val="C8504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962D3"/>
    <w:multiLevelType w:val="hybridMultilevel"/>
    <w:tmpl w:val="A816C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20CE7"/>
    <w:multiLevelType w:val="hybridMultilevel"/>
    <w:tmpl w:val="43988F60"/>
    <w:lvl w:ilvl="0" w:tplc="04090011">
      <w:start w:val="1"/>
      <w:numFmt w:val="decimal"/>
      <w:lvlText w:val="%1)"/>
      <w:lvlJc w:val="left"/>
      <w:pPr>
        <w:ind w:left="1377" w:hanging="360"/>
      </w:pPr>
    </w:lvl>
    <w:lvl w:ilvl="1" w:tplc="04090019" w:tentative="1">
      <w:start w:val="1"/>
      <w:numFmt w:val="lowerLetter"/>
      <w:lvlText w:val="%2."/>
      <w:lvlJc w:val="left"/>
      <w:pPr>
        <w:ind w:left="2097" w:hanging="360"/>
      </w:pPr>
    </w:lvl>
    <w:lvl w:ilvl="2" w:tplc="0409001B" w:tentative="1">
      <w:start w:val="1"/>
      <w:numFmt w:val="lowerRoman"/>
      <w:lvlText w:val="%3."/>
      <w:lvlJc w:val="right"/>
      <w:pPr>
        <w:ind w:left="2817" w:hanging="180"/>
      </w:pPr>
    </w:lvl>
    <w:lvl w:ilvl="3" w:tplc="0409000F" w:tentative="1">
      <w:start w:val="1"/>
      <w:numFmt w:val="decimal"/>
      <w:lvlText w:val="%4."/>
      <w:lvlJc w:val="left"/>
      <w:pPr>
        <w:ind w:left="3537" w:hanging="360"/>
      </w:pPr>
    </w:lvl>
    <w:lvl w:ilvl="4" w:tplc="04090019" w:tentative="1">
      <w:start w:val="1"/>
      <w:numFmt w:val="lowerLetter"/>
      <w:lvlText w:val="%5."/>
      <w:lvlJc w:val="left"/>
      <w:pPr>
        <w:ind w:left="4257" w:hanging="360"/>
      </w:pPr>
    </w:lvl>
    <w:lvl w:ilvl="5" w:tplc="0409001B" w:tentative="1">
      <w:start w:val="1"/>
      <w:numFmt w:val="lowerRoman"/>
      <w:lvlText w:val="%6."/>
      <w:lvlJc w:val="right"/>
      <w:pPr>
        <w:ind w:left="4977" w:hanging="180"/>
      </w:pPr>
    </w:lvl>
    <w:lvl w:ilvl="6" w:tplc="0409000F" w:tentative="1">
      <w:start w:val="1"/>
      <w:numFmt w:val="decimal"/>
      <w:lvlText w:val="%7."/>
      <w:lvlJc w:val="left"/>
      <w:pPr>
        <w:ind w:left="5697" w:hanging="360"/>
      </w:pPr>
    </w:lvl>
    <w:lvl w:ilvl="7" w:tplc="04090019" w:tentative="1">
      <w:start w:val="1"/>
      <w:numFmt w:val="lowerLetter"/>
      <w:lvlText w:val="%8."/>
      <w:lvlJc w:val="left"/>
      <w:pPr>
        <w:ind w:left="6417" w:hanging="360"/>
      </w:pPr>
    </w:lvl>
    <w:lvl w:ilvl="8" w:tplc="0409001B" w:tentative="1">
      <w:start w:val="1"/>
      <w:numFmt w:val="lowerRoman"/>
      <w:lvlText w:val="%9."/>
      <w:lvlJc w:val="right"/>
      <w:pPr>
        <w:ind w:left="7137" w:hanging="180"/>
      </w:pPr>
    </w:lvl>
  </w:abstractNum>
  <w:abstractNum w:abstractNumId="4" w15:restartNumberingAfterBreak="0">
    <w:nsid w:val="0BE16A08"/>
    <w:multiLevelType w:val="hybridMultilevel"/>
    <w:tmpl w:val="90E40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157EC"/>
    <w:multiLevelType w:val="hybridMultilevel"/>
    <w:tmpl w:val="9DC6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9725E"/>
    <w:multiLevelType w:val="hybridMultilevel"/>
    <w:tmpl w:val="59F46BD6"/>
    <w:lvl w:ilvl="0" w:tplc="04090011">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7" w15:restartNumberingAfterBreak="0">
    <w:nsid w:val="14A95068"/>
    <w:multiLevelType w:val="hybridMultilevel"/>
    <w:tmpl w:val="09AC5A0A"/>
    <w:lvl w:ilvl="0" w:tplc="39CA52E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C0236"/>
    <w:multiLevelType w:val="hybridMultilevel"/>
    <w:tmpl w:val="2D9414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804AE8"/>
    <w:multiLevelType w:val="hybridMultilevel"/>
    <w:tmpl w:val="B6DCAFD4"/>
    <w:lvl w:ilvl="0" w:tplc="04090011">
      <w:start w:val="1"/>
      <w:numFmt w:val="decimal"/>
      <w:lvlText w:val="%1)"/>
      <w:lvlJc w:val="left"/>
      <w:pPr>
        <w:ind w:left="1377" w:hanging="360"/>
      </w:pPr>
    </w:lvl>
    <w:lvl w:ilvl="1" w:tplc="04090019" w:tentative="1">
      <w:start w:val="1"/>
      <w:numFmt w:val="lowerLetter"/>
      <w:lvlText w:val="%2."/>
      <w:lvlJc w:val="left"/>
      <w:pPr>
        <w:ind w:left="2097" w:hanging="360"/>
      </w:pPr>
    </w:lvl>
    <w:lvl w:ilvl="2" w:tplc="0409001B" w:tentative="1">
      <w:start w:val="1"/>
      <w:numFmt w:val="lowerRoman"/>
      <w:lvlText w:val="%3."/>
      <w:lvlJc w:val="right"/>
      <w:pPr>
        <w:ind w:left="2817" w:hanging="180"/>
      </w:pPr>
    </w:lvl>
    <w:lvl w:ilvl="3" w:tplc="0409000F" w:tentative="1">
      <w:start w:val="1"/>
      <w:numFmt w:val="decimal"/>
      <w:lvlText w:val="%4."/>
      <w:lvlJc w:val="left"/>
      <w:pPr>
        <w:ind w:left="3537" w:hanging="360"/>
      </w:pPr>
    </w:lvl>
    <w:lvl w:ilvl="4" w:tplc="04090019" w:tentative="1">
      <w:start w:val="1"/>
      <w:numFmt w:val="lowerLetter"/>
      <w:lvlText w:val="%5."/>
      <w:lvlJc w:val="left"/>
      <w:pPr>
        <w:ind w:left="4257" w:hanging="360"/>
      </w:pPr>
    </w:lvl>
    <w:lvl w:ilvl="5" w:tplc="0409001B" w:tentative="1">
      <w:start w:val="1"/>
      <w:numFmt w:val="lowerRoman"/>
      <w:lvlText w:val="%6."/>
      <w:lvlJc w:val="right"/>
      <w:pPr>
        <w:ind w:left="4977" w:hanging="180"/>
      </w:pPr>
    </w:lvl>
    <w:lvl w:ilvl="6" w:tplc="0409000F" w:tentative="1">
      <w:start w:val="1"/>
      <w:numFmt w:val="decimal"/>
      <w:lvlText w:val="%7."/>
      <w:lvlJc w:val="left"/>
      <w:pPr>
        <w:ind w:left="5697" w:hanging="360"/>
      </w:pPr>
    </w:lvl>
    <w:lvl w:ilvl="7" w:tplc="04090019" w:tentative="1">
      <w:start w:val="1"/>
      <w:numFmt w:val="lowerLetter"/>
      <w:lvlText w:val="%8."/>
      <w:lvlJc w:val="left"/>
      <w:pPr>
        <w:ind w:left="6417" w:hanging="360"/>
      </w:pPr>
    </w:lvl>
    <w:lvl w:ilvl="8" w:tplc="0409001B" w:tentative="1">
      <w:start w:val="1"/>
      <w:numFmt w:val="lowerRoman"/>
      <w:lvlText w:val="%9."/>
      <w:lvlJc w:val="right"/>
      <w:pPr>
        <w:ind w:left="7137" w:hanging="180"/>
      </w:pPr>
    </w:lvl>
  </w:abstractNum>
  <w:abstractNum w:abstractNumId="10" w15:restartNumberingAfterBreak="0">
    <w:nsid w:val="1E606D26"/>
    <w:multiLevelType w:val="hybridMultilevel"/>
    <w:tmpl w:val="CE4CF478"/>
    <w:lvl w:ilvl="0" w:tplc="0409000D">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15:restartNumberingAfterBreak="0">
    <w:nsid w:val="222D6069"/>
    <w:multiLevelType w:val="hybridMultilevel"/>
    <w:tmpl w:val="D196F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4F9C"/>
    <w:multiLevelType w:val="hybridMultilevel"/>
    <w:tmpl w:val="AE5A5FD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C120F1"/>
    <w:multiLevelType w:val="hybridMultilevel"/>
    <w:tmpl w:val="B40A6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2B35EE"/>
    <w:multiLevelType w:val="hybridMultilevel"/>
    <w:tmpl w:val="ED4E4F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5A41A6A"/>
    <w:multiLevelType w:val="hybridMultilevel"/>
    <w:tmpl w:val="1A663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3B65E8"/>
    <w:multiLevelType w:val="hybridMultilevel"/>
    <w:tmpl w:val="65ACF65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ABD2D9E"/>
    <w:multiLevelType w:val="hybridMultilevel"/>
    <w:tmpl w:val="A5E4943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BFB4A70"/>
    <w:multiLevelType w:val="hybridMultilevel"/>
    <w:tmpl w:val="DD0A53C0"/>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9" w15:restartNumberingAfterBreak="0">
    <w:nsid w:val="3D594AD8"/>
    <w:multiLevelType w:val="hybridMultilevel"/>
    <w:tmpl w:val="2E6EB32C"/>
    <w:lvl w:ilvl="0" w:tplc="04090011">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0" w15:restartNumberingAfterBreak="0">
    <w:nsid w:val="480E1172"/>
    <w:multiLevelType w:val="hybridMultilevel"/>
    <w:tmpl w:val="039819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415D1"/>
    <w:multiLevelType w:val="hybridMultilevel"/>
    <w:tmpl w:val="64DA5686"/>
    <w:lvl w:ilvl="0" w:tplc="04090011">
      <w:start w:val="1"/>
      <w:numFmt w:val="decimal"/>
      <w:lvlText w:val="%1)"/>
      <w:lvlJc w:val="left"/>
      <w:pPr>
        <w:ind w:left="1377" w:hanging="360"/>
      </w:pPr>
    </w:lvl>
    <w:lvl w:ilvl="1" w:tplc="04090019" w:tentative="1">
      <w:start w:val="1"/>
      <w:numFmt w:val="lowerLetter"/>
      <w:lvlText w:val="%2."/>
      <w:lvlJc w:val="left"/>
      <w:pPr>
        <w:ind w:left="2097" w:hanging="360"/>
      </w:pPr>
    </w:lvl>
    <w:lvl w:ilvl="2" w:tplc="0409001B" w:tentative="1">
      <w:start w:val="1"/>
      <w:numFmt w:val="lowerRoman"/>
      <w:lvlText w:val="%3."/>
      <w:lvlJc w:val="right"/>
      <w:pPr>
        <w:ind w:left="2817" w:hanging="180"/>
      </w:pPr>
    </w:lvl>
    <w:lvl w:ilvl="3" w:tplc="0409000F" w:tentative="1">
      <w:start w:val="1"/>
      <w:numFmt w:val="decimal"/>
      <w:lvlText w:val="%4."/>
      <w:lvlJc w:val="left"/>
      <w:pPr>
        <w:ind w:left="3537" w:hanging="360"/>
      </w:pPr>
    </w:lvl>
    <w:lvl w:ilvl="4" w:tplc="04090019" w:tentative="1">
      <w:start w:val="1"/>
      <w:numFmt w:val="lowerLetter"/>
      <w:lvlText w:val="%5."/>
      <w:lvlJc w:val="left"/>
      <w:pPr>
        <w:ind w:left="4257" w:hanging="360"/>
      </w:pPr>
    </w:lvl>
    <w:lvl w:ilvl="5" w:tplc="0409001B" w:tentative="1">
      <w:start w:val="1"/>
      <w:numFmt w:val="lowerRoman"/>
      <w:lvlText w:val="%6."/>
      <w:lvlJc w:val="right"/>
      <w:pPr>
        <w:ind w:left="4977" w:hanging="180"/>
      </w:pPr>
    </w:lvl>
    <w:lvl w:ilvl="6" w:tplc="0409000F" w:tentative="1">
      <w:start w:val="1"/>
      <w:numFmt w:val="decimal"/>
      <w:lvlText w:val="%7."/>
      <w:lvlJc w:val="left"/>
      <w:pPr>
        <w:ind w:left="5697" w:hanging="360"/>
      </w:pPr>
    </w:lvl>
    <w:lvl w:ilvl="7" w:tplc="04090019" w:tentative="1">
      <w:start w:val="1"/>
      <w:numFmt w:val="lowerLetter"/>
      <w:lvlText w:val="%8."/>
      <w:lvlJc w:val="left"/>
      <w:pPr>
        <w:ind w:left="6417" w:hanging="360"/>
      </w:pPr>
    </w:lvl>
    <w:lvl w:ilvl="8" w:tplc="0409001B" w:tentative="1">
      <w:start w:val="1"/>
      <w:numFmt w:val="lowerRoman"/>
      <w:lvlText w:val="%9."/>
      <w:lvlJc w:val="right"/>
      <w:pPr>
        <w:ind w:left="7137" w:hanging="180"/>
      </w:pPr>
    </w:lvl>
  </w:abstractNum>
  <w:abstractNum w:abstractNumId="22" w15:restartNumberingAfterBreak="0">
    <w:nsid w:val="4EF26858"/>
    <w:multiLevelType w:val="hybridMultilevel"/>
    <w:tmpl w:val="A746D686"/>
    <w:lvl w:ilvl="0" w:tplc="0409001B">
      <w:start w:val="1"/>
      <w:numFmt w:val="lowerRoman"/>
      <w:lvlText w:val="%1."/>
      <w:lvlJc w:val="right"/>
      <w:pPr>
        <w:ind w:left="1204" w:hanging="360"/>
      </w:pPr>
    </w:lvl>
    <w:lvl w:ilvl="1" w:tplc="04090019" w:tentative="1">
      <w:start w:val="1"/>
      <w:numFmt w:val="lowerLetter"/>
      <w:lvlText w:val="%2."/>
      <w:lvlJc w:val="left"/>
      <w:pPr>
        <w:ind w:left="1924" w:hanging="360"/>
      </w:pPr>
    </w:lvl>
    <w:lvl w:ilvl="2" w:tplc="0409001B" w:tentative="1">
      <w:start w:val="1"/>
      <w:numFmt w:val="lowerRoman"/>
      <w:lvlText w:val="%3."/>
      <w:lvlJc w:val="right"/>
      <w:pPr>
        <w:ind w:left="2644" w:hanging="180"/>
      </w:pPr>
    </w:lvl>
    <w:lvl w:ilvl="3" w:tplc="0409000F" w:tentative="1">
      <w:start w:val="1"/>
      <w:numFmt w:val="decimal"/>
      <w:lvlText w:val="%4."/>
      <w:lvlJc w:val="left"/>
      <w:pPr>
        <w:ind w:left="3364" w:hanging="360"/>
      </w:pPr>
    </w:lvl>
    <w:lvl w:ilvl="4" w:tplc="04090019" w:tentative="1">
      <w:start w:val="1"/>
      <w:numFmt w:val="lowerLetter"/>
      <w:lvlText w:val="%5."/>
      <w:lvlJc w:val="left"/>
      <w:pPr>
        <w:ind w:left="4084" w:hanging="360"/>
      </w:pPr>
    </w:lvl>
    <w:lvl w:ilvl="5" w:tplc="0409001B" w:tentative="1">
      <w:start w:val="1"/>
      <w:numFmt w:val="lowerRoman"/>
      <w:lvlText w:val="%6."/>
      <w:lvlJc w:val="right"/>
      <w:pPr>
        <w:ind w:left="4804" w:hanging="180"/>
      </w:pPr>
    </w:lvl>
    <w:lvl w:ilvl="6" w:tplc="0409000F" w:tentative="1">
      <w:start w:val="1"/>
      <w:numFmt w:val="decimal"/>
      <w:lvlText w:val="%7."/>
      <w:lvlJc w:val="left"/>
      <w:pPr>
        <w:ind w:left="5524" w:hanging="360"/>
      </w:pPr>
    </w:lvl>
    <w:lvl w:ilvl="7" w:tplc="04090019" w:tentative="1">
      <w:start w:val="1"/>
      <w:numFmt w:val="lowerLetter"/>
      <w:lvlText w:val="%8."/>
      <w:lvlJc w:val="left"/>
      <w:pPr>
        <w:ind w:left="6244" w:hanging="360"/>
      </w:pPr>
    </w:lvl>
    <w:lvl w:ilvl="8" w:tplc="0409001B" w:tentative="1">
      <w:start w:val="1"/>
      <w:numFmt w:val="lowerRoman"/>
      <w:lvlText w:val="%9."/>
      <w:lvlJc w:val="right"/>
      <w:pPr>
        <w:ind w:left="6964" w:hanging="180"/>
      </w:pPr>
    </w:lvl>
  </w:abstractNum>
  <w:abstractNum w:abstractNumId="23" w15:restartNumberingAfterBreak="0">
    <w:nsid w:val="502C6EAB"/>
    <w:multiLevelType w:val="hybridMultilevel"/>
    <w:tmpl w:val="DB46C3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E34F8"/>
    <w:multiLevelType w:val="hybridMultilevel"/>
    <w:tmpl w:val="9E76BF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62F2103"/>
    <w:multiLevelType w:val="hybridMultilevel"/>
    <w:tmpl w:val="3B8A6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14553F"/>
    <w:multiLevelType w:val="hybridMultilevel"/>
    <w:tmpl w:val="3EBAD9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D53342"/>
    <w:multiLevelType w:val="hybridMultilevel"/>
    <w:tmpl w:val="4CA494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AD30BC"/>
    <w:multiLevelType w:val="hybridMultilevel"/>
    <w:tmpl w:val="AEA478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B32A78"/>
    <w:multiLevelType w:val="hybridMultilevel"/>
    <w:tmpl w:val="040EE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3A6C0F"/>
    <w:multiLevelType w:val="hybridMultilevel"/>
    <w:tmpl w:val="7A62A8E2"/>
    <w:lvl w:ilvl="0" w:tplc="05DC3B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AB6A43"/>
    <w:multiLevelType w:val="hybridMultilevel"/>
    <w:tmpl w:val="8F9E3EA8"/>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2" w15:restartNumberingAfterBreak="0">
    <w:nsid w:val="744D7C49"/>
    <w:multiLevelType w:val="hybridMultilevel"/>
    <w:tmpl w:val="8D021CDE"/>
    <w:lvl w:ilvl="0" w:tplc="04090011">
      <w:start w:val="1"/>
      <w:numFmt w:val="decimal"/>
      <w:lvlText w:val="%1)"/>
      <w:lvlJc w:val="left"/>
      <w:pPr>
        <w:ind w:left="1377" w:hanging="360"/>
      </w:pPr>
    </w:lvl>
    <w:lvl w:ilvl="1" w:tplc="04090019" w:tentative="1">
      <w:start w:val="1"/>
      <w:numFmt w:val="lowerLetter"/>
      <w:lvlText w:val="%2."/>
      <w:lvlJc w:val="left"/>
      <w:pPr>
        <w:ind w:left="2097" w:hanging="360"/>
      </w:pPr>
    </w:lvl>
    <w:lvl w:ilvl="2" w:tplc="0409001B" w:tentative="1">
      <w:start w:val="1"/>
      <w:numFmt w:val="lowerRoman"/>
      <w:lvlText w:val="%3."/>
      <w:lvlJc w:val="right"/>
      <w:pPr>
        <w:ind w:left="2817" w:hanging="180"/>
      </w:pPr>
    </w:lvl>
    <w:lvl w:ilvl="3" w:tplc="0409000F" w:tentative="1">
      <w:start w:val="1"/>
      <w:numFmt w:val="decimal"/>
      <w:lvlText w:val="%4."/>
      <w:lvlJc w:val="left"/>
      <w:pPr>
        <w:ind w:left="3537" w:hanging="360"/>
      </w:pPr>
    </w:lvl>
    <w:lvl w:ilvl="4" w:tplc="04090019" w:tentative="1">
      <w:start w:val="1"/>
      <w:numFmt w:val="lowerLetter"/>
      <w:lvlText w:val="%5."/>
      <w:lvlJc w:val="left"/>
      <w:pPr>
        <w:ind w:left="4257" w:hanging="360"/>
      </w:pPr>
    </w:lvl>
    <w:lvl w:ilvl="5" w:tplc="0409001B" w:tentative="1">
      <w:start w:val="1"/>
      <w:numFmt w:val="lowerRoman"/>
      <w:lvlText w:val="%6."/>
      <w:lvlJc w:val="right"/>
      <w:pPr>
        <w:ind w:left="4977" w:hanging="180"/>
      </w:pPr>
    </w:lvl>
    <w:lvl w:ilvl="6" w:tplc="0409000F" w:tentative="1">
      <w:start w:val="1"/>
      <w:numFmt w:val="decimal"/>
      <w:lvlText w:val="%7."/>
      <w:lvlJc w:val="left"/>
      <w:pPr>
        <w:ind w:left="5697" w:hanging="360"/>
      </w:pPr>
    </w:lvl>
    <w:lvl w:ilvl="7" w:tplc="04090019" w:tentative="1">
      <w:start w:val="1"/>
      <w:numFmt w:val="lowerLetter"/>
      <w:lvlText w:val="%8."/>
      <w:lvlJc w:val="left"/>
      <w:pPr>
        <w:ind w:left="6417" w:hanging="360"/>
      </w:pPr>
    </w:lvl>
    <w:lvl w:ilvl="8" w:tplc="0409001B" w:tentative="1">
      <w:start w:val="1"/>
      <w:numFmt w:val="lowerRoman"/>
      <w:lvlText w:val="%9."/>
      <w:lvlJc w:val="right"/>
      <w:pPr>
        <w:ind w:left="7137" w:hanging="180"/>
      </w:pPr>
    </w:lvl>
  </w:abstractNum>
  <w:abstractNum w:abstractNumId="33" w15:restartNumberingAfterBreak="0">
    <w:nsid w:val="79EA5F2C"/>
    <w:multiLevelType w:val="hybridMultilevel"/>
    <w:tmpl w:val="5F268D60"/>
    <w:lvl w:ilvl="0" w:tplc="2B76B490">
      <w:start w:val="1"/>
      <w:numFmt w:val="bullet"/>
      <w:lvlText w:val="o"/>
      <w:lvlJc w:val="left"/>
      <w:pPr>
        <w:ind w:left="720" w:hanging="360"/>
      </w:pPr>
      <w:rPr>
        <w:rFonts w:ascii="Courier New" w:hAnsi="Courier New" w:cs="Courier New"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1F52E2"/>
    <w:multiLevelType w:val="hybridMultilevel"/>
    <w:tmpl w:val="04022F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4"/>
  </w:num>
  <w:num w:numId="4">
    <w:abstractNumId w:val="18"/>
  </w:num>
  <w:num w:numId="5">
    <w:abstractNumId w:val="2"/>
  </w:num>
  <w:num w:numId="6">
    <w:abstractNumId w:val="25"/>
  </w:num>
  <w:num w:numId="7">
    <w:abstractNumId w:val="7"/>
  </w:num>
  <w:num w:numId="8">
    <w:abstractNumId w:val="11"/>
  </w:num>
  <w:num w:numId="9">
    <w:abstractNumId w:val="13"/>
  </w:num>
  <w:num w:numId="10">
    <w:abstractNumId w:val="30"/>
  </w:num>
  <w:num w:numId="11">
    <w:abstractNumId w:val="24"/>
  </w:num>
  <w:num w:numId="12">
    <w:abstractNumId w:val="10"/>
  </w:num>
  <w:num w:numId="13">
    <w:abstractNumId w:val="23"/>
  </w:num>
  <w:num w:numId="14">
    <w:abstractNumId w:val="8"/>
  </w:num>
  <w:num w:numId="15">
    <w:abstractNumId w:val="20"/>
  </w:num>
  <w:num w:numId="16">
    <w:abstractNumId w:val="29"/>
  </w:num>
  <w:num w:numId="17">
    <w:abstractNumId w:val="5"/>
  </w:num>
  <w:num w:numId="18">
    <w:abstractNumId w:val="28"/>
  </w:num>
  <w:num w:numId="19">
    <w:abstractNumId w:val="34"/>
  </w:num>
  <w:num w:numId="20">
    <w:abstractNumId w:val="27"/>
  </w:num>
  <w:num w:numId="21">
    <w:abstractNumId w:val="31"/>
  </w:num>
  <w:num w:numId="22">
    <w:abstractNumId w:val="0"/>
  </w:num>
  <w:num w:numId="23">
    <w:abstractNumId w:val="16"/>
  </w:num>
  <w:num w:numId="24">
    <w:abstractNumId w:val="3"/>
  </w:num>
  <w:num w:numId="25">
    <w:abstractNumId w:val="9"/>
  </w:num>
  <w:num w:numId="26">
    <w:abstractNumId w:val="32"/>
  </w:num>
  <w:num w:numId="27">
    <w:abstractNumId w:val="21"/>
  </w:num>
  <w:num w:numId="28">
    <w:abstractNumId w:val="33"/>
  </w:num>
  <w:num w:numId="29">
    <w:abstractNumId w:val="17"/>
  </w:num>
  <w:num w:numId="30">
    <w:abstractNumId w:val="19"/>
  </w:num>
  <w:num w:numId="31">
    <w:abstractNumId w:val="12"/>
  </w:num>
  <w:num w:numId="32">
    <w:abstractNumId w:val="6"/>
  </w:num>
  <w:num w:numId="33">
    <w:abstractNumId w:val="22"/>
  </w:num>
  <w:num w:numId="34">
    <w:abstractNumId w:val="26"/>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352C"/>
    <w:rsid w:val="00014519"/>
    <w:rsid w:val="00026975"/>
    <w:rsid w:val="0003677C"/>
    <w:rsid w:val="000920BD"/>
    <w:rsid w:val="000B5976"/>
    <w:rsid w:val="000C1CB6"/>
    <w:rsid w:val="000D6EF1"/>
    <w:rsid w:val="000E6DF9"/>
    <w:rsid w:val="000F27A4"/>
    <w:rsid w:val="0012534D"/>
    <w:rsid w:val="00170511"/>
    <w:rsid w:val="00172610"/>
    <w:rsid w:val="0017352C"/>
    <w:rsid w:val="001C77C0"/>
    <w:rsid w:val="002114F4"/>
    <w:rsid w:val="00237767"/>
    <w:rsid w:val="00267432"/>
    <w:rsid w:val="002819E2"/>
    <w:rsid w:val="002C37EB"/>
    <w:rsid w:val="002D2ADE"/>
    <w:rsid w:val="003024A1"/>
    <w:rsid w:val="00320B53"/>
    <w:rsid w:val="00365FE3"/>
    <w:rsid w:val="003848F5"/>
    <w:rsid w:val="00402769"/>
    <w:rsid w:val="00412386"/>
    <w:rsid w:val="00421E26"/>
    <w:rsid w:val="0042538D"/>
    <w:rsid w:val="00430D2B"/>
    <w:rsid w:val="0043566D"/>
    <w:rsid w:val="0044157F"/>
    <w:rsid w:val="00464EC2"/>
    <w:rsid w:val="004A0E97"/>
    <w:rsid w:val="004C3784"/>
    <w:rsid w:val="004F09B8"/>
    <w:rsid w:val="00521828"/>
    <w:rsid w:val="005418B6"/>
    <w:rsid w:val="00543261"/>
    <w:rsid w:val="00551990"/>
    <w:rsid w:val="00552B42"/>
    <w:rsid w:val="00590A65"/>
    <w:rsid w:val="005D3A13"/>
    <w:rsid w:val="005E4EDB"/>
    <w:rsid w:val="00601131"/>
    <w:rsid w:val="00603C6E"/>
    <w:rsid w:val="00650892"/>
    <w:rsid w:val="00652D66"/>
    <w:rsid w:val="006C493D"/>
    <w:rsid w:val="006D4608"/>
    <w:rsid w:val="006D7AF2"/>
    <w:rsid w:val="006F5A01"/>
    <w:rsid w:val="00710AA5"/>
    <w:rsid w:val="007C4F1E"/>
    <w:rsid w:val="007D028A"/>
    <w:rsid w:val="007D28FB"/>
    <w:rsid w:val="008468FC"/>
    <w:rsid w:val="00891E51"/>
    <w:rsid w:val="008A6089"/>
    <w:rsid w:val="008C5877"/>
    <w:rsid w:val="008E5165"/>
    <w:rsid w:val="008F1D79"/>
    <w:rsid w:val="008F3F21"/>
    <w:rsid w:val="00914EDD"/>
    <w:rsid w:val="0091739D"/>
    <w:rsid w:val="00923D6B"/>
    <w:rsid w:val="00924BBB"/>
    <w:rsid w:val="0093610B"/>
    <w:rsid w:val="009771D8"/>
    <w:rsid w:val="00992EB6"/>
    <w:rsid w:val="0099751C"/>
    <w:rsid w:val="009A1D8B"/>
    <w:rsid w:val="009B2CDC"/>
    <w:rsid w:val="00A0214F"/>
    <w:rsid w:val="00A13CC2"/>
    <w:rsid w:val="00A21C69"/>
    <w:rsid w:val="00A27C03"/>
    <w:rsid w:val="00A66383"/>
    <w:rsid w:val="00A67216"/>
    <w:rsid w:val="00A8143C"/>
    <w:rsid w:val="00A960F1"/>
    <w:rsid w:val="00AB133B"/>
    <w:rsid w:val="00AB59EF"/>
    <w:rsid w:val="00AD699E"/>
    <w:rsid w:val="00AF1E30"/>
    <w:rsid w:val="00B22F49"/>
    <w:rsid w:val="00B56DC7"/>
    <w:rsid w:val="00B62947"/>
    <w:rsid w:val="00B65C7B"/>
    <w:rsid w:val="00B91AF1"/>
    <w:rsid w:val="00BA229F"/>
    <w:rsid w:val="00BF1A72"/>
    <w:rsid w:val="00C5003F"/>
    <w:rsid w:val="00C51C1D"/>
    <w:rsid w:val="00C524D2"/>
    <w:rsid w:val="00C662D5"/>
    <w:rsid w:val="00C748B4"/>
    <w:rsid w:val="00C873A2"/>
    <w:rsid w:val="00C9043A"/>
    <w:rsid w:val="00CC7A3E"/>
    <w:rsid w:val="00CF5C7F"/>
    <w:rsid w:val="00D20C63"/>
    <w:rsid w:val="00D4374A"/>
    <w:rsid w:val="00D52C31"/>
    <w:rsid w:val="00D808FC"/>
    <w:rsid w:val="00D940C6"/>
    <w:rsid w:val="00DD2468"/>
    <w:rsid w:val="00E118FC"/>
    <w:rsid w:val="00E365B9"/>
    <w:rsid w:val="00E6772E"/>
    <w:rsid w:val="00E91A15"/>
    <w:rsid w:val="00EA0514"/>
    <w:rsid w:val="00EB27C7"/>
    <w:rsid w:val="00EF1669"/>
    <w:rsid w:val="00F4357A"/>
    <w:rsid w:val="00F51FF5"/>
    <w:rsid w:val="00F606D5"/>
    <w:rsid w:val="00F92842"/>
    <w:rsid w:val="00FE1D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AC71"/>
  <w15:docId w15:val="{D7324EC2-5E70-4FDA-B7AD-A521A233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2386"/>
    <w:pPr>
      <w:spacing w:after="0" w:line="36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C69"/>
    <w:pPr>
      <w:ind w:left="720"/>
      <w:contextualSpacing/>
    </w:pPr>
  </w:style>
  <w:style w:type="paragraph" w:styleId="NoSpacing">
    <w:name w:val="No Spacing"/>
    <w:uiPriority w:val="1"/>
    <w:qFormat/>
    <w:rsid w:val="00B56D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497C2-D74E-47A3-A7ED-65F571F4E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23</Pages>
  <Words>6760</Words>
  <Characters>38534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Dagnu</dc:creator>
  <cp:lastModifiedBy>Boston IT</cp:lastModifiedBy>
  <cp:revision>82</cp:revision>
  <dcterms:created xsi:type="dcterms:W3CDTF">2018-05-25T06:41:00Z</dcterms:created>
  <dcterms:modified xsi:type="dcterms:W3CDTF">2018-06-01T20:08:00Z</dcterms:modified>
</cp:coreProperties>
</file>