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922231" w14:textId="77777777" w:rsidR="002F2E20" w:rsidRPr="002F2E20" w:rsidRDefault="002F2E20" w:rsidP="002F2E20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bookmarkStart w:id="0" w:name="_GoBack"/>
      <w:bookmarkEnd w:id="0"/>
      <w:r w:rsidRPr="002F2E20">
        <w:rPr>
          <w:rFonts w:ascii="Segoe UI" w:eastAsia="Times New Roman" w:hAnsi="Segoe UI" w:cs="Segoe UI"/>
          <w:color w:val="222222"/>
          <w:sz w:val="24"/>
          <w:szCs w:val="24"/>
          <w:shd w:val="clear" w:color="auto" w:fill="FFFFFF"/>
          <w:lang w:eastAsia="ru-RU"/>
        </w:rPr>
        <w:t>IIFE (</w:t>
      </w:r>
      <w:proofErr w:type="spellStart"/>
      <w:r w:rsidRPr="002F2E20">
        <w:rPr>
          <w:rFonts w:ascii="Segoe UI" w:eastAsia="Times New Roman" w:hAnsi="Segoe UI" w:cs="Segoe UI"/>
          <w:color w:val="222222"/>
          <w:sz w:val="24"/>
          <w:szCs w:val="24"/>
          <w:shd w:val="clear" w:color="auto" w:fill="FFFFFF"/>
          <w:lang w:eastAsia="ru-RU"/>
        </w:rPr>
        <w:t>Immediately</w:t>
      </w:r>
      <w:proofErr w:type="spellEnd"/>
      <w:r w:rsidRPr="002F2E20">
        <w:rPr>
          <w:rFonts w:ascii="Segoe UI" w:eastAsia="Times New Roman" w:hAnsi="Segoe UI" w:cs="Segoe UI"/>
          <w:color w:val="222222"/>
          <w:sz w:val="24"/>
          <w:szCs w:val="24"/>
          <w:shd w:val="clear" w:color="auto" w:fill="FFFFFF"/>
          <w:lang w:eastAsia="ru-RU"/>
        </w:rPr>
        <w:t xml:space="preserve"> </w:t>
      </w:r>
      <w:proofErr w:type="spellStart"/>
      <w:r w:rsidRPr="002F2E20">
        <w:rPr>
          <w:rFonts w:ascii="Segoe UI" w:eastAsia="Times New Roman" w:hAnsi="Segoe UI" w:cs="Segoe UI"/>
          <w:color w:val="222222"/>
          <w:sz w:val="24"/>
          <w:szCs w:val="24"/>
          <w:shd w:val="clear" w:color="auto" w:fill="FFFFFF"/>
          <w:lang w:eastAsia="ru-RU"/>
        </w:rPr>
        <w:t>Invoked</w:t>
      </w:r>
      <w:proofErr w:type="spellEnd"/>
      <w:r w:rsidRPr="002F2E20">
        <w:rPr>
          <w:rFonts w:ascii="Segoe UI" w:eastAsia="Times New Roman" w:hAnsi="Segoe UI" w:cs="Segoe UI"/>
          <w:color w:val="222222"/>
          <w:sz w:val="24"/>
          <w:szCs w:val="24"/>
          <w:shd w:val="clear" w:color="auto" w:fill="FFFFFF"/>
          <w:lang w:eastAsia="ru-RU"/>
        </w:rPr>
        <w:t xml:space="preserve"> </w:t>
      </w:r>
      <w:proofErr w:type="spellStart"/>
      <w:r w:rsidRPr="002F2E20">
        <w:rPr>
          <w:rFonts w:ascii="Segoe UI" w:eastAsia="Times New Roman" w:hAnsi="Segoe UI" w:cs="Segoe UI"/>
          <w:color w:val="222222"/>
          <w:sz w:val="24"/>
          <w:szCs w:val="24"/>
          <w:shd w:val="clear" w:color="auto" w:fill="FFFFFF"/>
          <w:lang w:eastAsia="ru-RU"/>
        </w:rPr>
        <w:t>Function</w:t>
      </w:r>
      <w:proofErr w:type="spellEnd"/>
      <w:r w:rsidRPr="002F2E20">
        <w:rPr>
          <w:rFonts w:ascii="Segoe UI" w:eastAsia="Times New Roman" w:hAnsi="Segoe UI" w:cs="Segoe UI"/>
          <w:color w:val="222222"/>
          <w:sz w:val="24"/>
          <w:szCs w:val="24"/>
          <w:shd w:val="clear" w:color="auto" w:fill="FFFFFF"/>
          <w:lang w:eastAsia="ru-RU"/>
        </w:rPr>
        <w:t xml:space="preserve"> </w:t>
      </w:r>
      <w:proofErr w:type="spellStart"/>
      <w:r w:rsidRPr="002F2E20">
        <w:rPr>
          <w:rFonts w:ascii="Segoe UI" w:eastAsia="Times New Roman" w:hAnsi="Segoe UI" w:cs="Segoe UI"/>
          <w:color w:val="222222"/>
          <w:sz w:val="24"/>
          <w:szCs w:val="24"/>
          <w:shd w:val="clear" w:color="auto" w:fill="FFFFFF"/>
          <w:lang w:eastAsia="ru-RU"/>
        </w:rPr>
        <w:t>Expression</w:t>
      </w:r>
      <w:proofErr w:type="spellEnd"/>
      <w:r w:rsidRPr="002F2E20">
        <w:rPr>
          <w:rFonts w:ascii="Segoe UI" w:eastAsia="Times New Roman" w:hAnsi="Segoe UI" w:cs="Segoe UI"/>
          <w:color w:val="222222"/>
          <w:sz w:val="24"/>
          <w:szCs w:val="24"/>
          <w:shd w:val="clear" w:color="auto" w:fill="FFFFFF"/>
          <w:lang w:eastAsia="ru-RU"/>
        </w:rPr>
        <w:t>) — это немедленно вызываемое функциональное выражение. Такое выражение выполняется немедленно после создания.</w:t>
      </w:r>
      <w:r w:rsidRPr="002F2E20">
        <w:rPr>
          <w:rFonts w:ascii="Segoe UI" w:eastAsia="Times New Roman" w:hAnsi="Segoe UI" w:cs="Segoe UI"/>
          <w:color w:val="222222"/>
          <w:sz w:val="24"/>
          <w:szCs w:val="24"/>
          <w:lang w:eastAsia="ru-RU"/>
        </w:rPr>
        <w:br/>
      </w:r>
      <w:r w:rsidRPr="002F2E20">
        <w:rPr>
          <w:rFonts w:ascii="Segoe UI" w:eastAsia="Times New Roman" w:hAnsi="Segoe UI" w:cs="Segoe UI"/>
          <w:color w:val="222222"/>
          <w:sz w:val="24"/>
          <w:szCs w:val="24"/>
          <w:lang w:eastAsia="ru-RU"/>
        </w:rPr>
        <w:br/>
      </w:r>
    </w:p>
    <w:p w14:paraId="3B366F3E" w14:textId="77777777" w:rsidR="002F2E20" w:rsidRPr="002F2E20" w:rsidRDefault="002F2E20" w:rsidP="002F2E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color w:val="383A42"/>
          <w:sz w:val="24"/>
          <w:szCs w:val="24"/>
          <w:bdr w:val="single" w:sz="6" w:space="13" w:color="E5E8EC" w:frame="1"/>
          <w:shd w:val="clear" w:color="auto" w:fill="FBFDFF"/>
          <w:lang w:eastAsia="ru-RU"/>
        </w:rPr>
      </w:pPr>
      <w:r w:rsidRPr="002F2E20">
        <w:rPr>
          <w:rFonts w:ascii="Courier New" w:eastAsia="Times New Roman" w:hAnsi="Courier New" w:cs="Courier New"/>
          <w:color w:val="383A42"/>
          <w:sz w:val="24"/>
          <w:szCs w:val="24"/>
          <w:bdr w:val="single" w:sz="6" w:space="13" w:color="E5E8EC" w:frame="1"/>
          <w:shd w:val="clear" w:color="auto" w:fill="FBFDFF"/>
          <w:lang w:eastAsia="ru-RU"/>
        </w:rPr>
        <w:t>(</w:t>
      </w:r>
      <w:proofErr w:type="spellStart"/>
      <w:r w:rsidRPr="002F2E20">
        <w:rPr>
          <w:rFonts w:ascii="Courier New" w:eastAsia="Times New Roman" w:hAnsi="Courier New" w:cs="Courier New"/>
          <w:color w:val="A626A4"/>
          <w:sz w:val="24"/>
          <w:szCs w:val="24"/>
          <w:bdr w:val="single" w:sz="6" w:space="13" w:color="E5E8EC" w:frame="1"/>
          <w:shd w:val="clear" w:color="auto" w:fill="FBFDFF"/>
          <w:lang w:eastAsia="ru-RU"/>
        </w:rPr>
        <w:t>function</w:t>
      </w:r>
      <w:proofErr w:type="spellEnd"/>
      <w:r w:rsidRPr="002F2E20">
        <w:rPr>
          <w:rFonts w:ascii="Courier New" w:eastAsia="Times New Roman" w:hAnsi="Courier New" w:cs="Courier New"/>
          <w:color w:val="383A42"/>
          <w:sz w:val="24"/>
          <w:szCs w:val="24"/>
          <w:bdr w:val="single" w:sz="6" w:space="13" w:color="E5E8EC" w:frame="1"/>
          <w:shd w:val="clear" w:color="auto" w:fill="FBFDFF"/>
          <w:lang w:eastAsia="ru-RU"/>
        </w:rPr>
        <w:t xml:space="preserve"> </w:t>
      </w:r>
      <w:proofErr w:type="gramStart"/>
      <w:r w:rsidRPr="002F2E20">
        <w:rPr>
          <w:rFonts w:ascii="Courier New" w:eastAsia="Times New Roman" w:hAnsi="Courier New" w:cs="Courier New"/>
          <w:color w:val="4078F2"/>
          <w:sz w:val="24"/>
          <w:szCs w:val="24"/>
          <w:bdr w:val="single" w:sz="6" w:space="13" w:color="E5E8EC" w:frame="1"/>
          <w:shd w:val="clear" w:color="auto" w:fill="FBFDFF"/>
          <w:lang w:eastAsia="ru-RU"/>
        </w:rPr>
        <w:t>IIFE</w:t>
      </w:r>
      <w:r w:rsidRPr="002F2E20">
        <w:rPr>
          <w:rFonts w:ascii="Courier New" w:eastAsia="Times New Roman" w:hAnsi="Courier New" w:cs="Courier New"/>
          <w:color w:val="383A42"/>
          <w:sz w:val="24"/>
          <w:szCs w:val="24"/>
          <w:bdr w:val="single" w:sz="6" w:space="13" w:color="E5E8EC" w:frame="1"/>
          <w:shd w:val="clear" w:color="auto" w:fill="FBFDFF"/>
          <w:lang w:eastAsia="ru-RU"/>
        </w:rPr>
        <w:t>(</w:t>
      </w:r>
      <w:proofErr w:type="gramEnd"/>
      <w:r w:rsidRPr="002F2E20">
        <w:rPr>
          <w:rFonts w:ascii="Courier New" w:eastAsia="Times New Roman" w:hAnsi="Courier New" w:cs="Courier New"/>
          <w:color w:val="383A42"/>
          <w:sz w:val="24"/>
          <w:szCs w:val="24"/>
          <w:bdr w:val="single" w:sz="6" w:space="13" w:color="E5E8EC" w:frame="1"/>
          <w:shd w:val="clear" w:color="auto" w:fill="FBFDFF"/>
          <w:lang w:eastAsia="ru-RU"/>
        </w:rPr>
        <w:t>){</w:t>
      </w:r>
    </w:p>
    <w:p w14:paraId="32567545" w14:textId="77777777" w:rsidR="002F2E20" w:rsidRPr="002F2E20" w:rsidRDefault="002F2E20" w:rsidP="002F2E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color w:val="383A42"/>
          <w:sz w:val="24"/>
          <w:szCs w:val="24"/>
          <w:bdr w:val="single" w:sz="6" w:space="13" w:color="E5E8EC" w:frame="1"/>
          <w:shd w:val="clear" w:color="auto" w:fill="FBFDFF"/>
          <w:lang w:eastAsia="ru-RU"/>
        </w:rPr>
      </w:pPr>
      <w:r w:rsidRPr="002F2E20">
        <w:rPr>
          <w:rFonts w:ascii="Courier New" w:eastAsia="Times New Roman" w:hAnsi="Courier New" w:cs="Courier New"/>
          <w:color w:val="383A42"/>
          <w:sz w:val="24"/>
          <w:szCs w:val="24"/>
          <w:bdr w:val="single" w:sz="6" w:space="13" w:color="E5E8EC" w:frame="1"/>
          <w:shd w:val="clear" w:color="auto" w:fill="FBFDFF"/>
          <w:lang w:eastAsia="ru-RU"/>
        </w:rPr>
        <w:t>    </w:t>
      </w:r>
      <w:proofErr w:type="gramStart"/>
      <w:r w:rsidRPr="002F2E20">
        <w:rPr>
          <w:rFonts w:ascii="Courier New" w:eastAsia="Times New Roman" w:hAnsi="Courier New" w:cs="Courier New"/>
          <w:color w:val="C18401"/>
          <w:sz w:val="24"/>
          <w:szCs w:val="24"/>
          <w:bdr w:val="single" w:sz="6" w:space="13" w:color="E5E8EC" w:frame="1"/>
          <w:shd w:val="clear" w:color="auto" w:fill="FBFDFF"/>
          <w:lang w:eastAsia="ru-RU"/>
        </w:rPr>
        <w:t>console</w:t>
      </w:r>
      <w:r w:rsidRPr="002F2E20">
        <w:rPr>
          <w:rFonts w:ascii="Courier New" w:eastAsia="Times New Roman" w:hAnsi="Courier New" w:cs="Courier New"/>
          <w:color w:val="383A42"/>
          <w:sz w:val="24"/>
          <w:szCs w:val="24"/>
          <w:bdr w:val="single" w:sz="6" w:space="13" w:color="E5E8EC" w:frame="1"/>
          <w:shd w:val="clear" w:color="auto" w:fill="FBFDFF"/>
          <w:lang w:eastAsia="ru-RU"/>
        </w:rPr>
        <w:t xml:space="preserve">.log( </w:t>
      </w:r>
      <w:r w:rsidRPr="002F2E20">
        <w:rPr>
          <w:rFonts w:ascii="Courier New" w:eastAsia="Times New Roman" w:hAnsi="Courier New" w:cs="Courier New"/>
          <w:color w:val="50A14F"/>
          <w:sz w:val="24"/>
          <w:szCs w:val="24"/>
          <w:bdr w:val="single" w:sz="6" w:space="13" w:color="E5E8EC" w:frame="1"/>
          <w:shd w:val="clear" w:color="auto" w:fill="FBFDFF"/>
          <w:lang w:eastAsia="ru-RU"/>
        </w:rPr>
        <w:t>"</w:t>
      </w:r>
      <w:proofErr w:type="spellStart"/>
      <w:proofErr w:type="gramEnd"/>
      <w:r w:rsidRPr="002F2E20">
        <w:rPr>
          <w:rFonts w:ascii="Courier New" w:eastAsia="Times New Roman" w:hAnsi="Courier New" w:cs="Courier New"/>
          <w:color w:val="50A14F"/>
          <w:sz w:val="24"/>
          <w:szCs w:val="24"/>
          <w:bdr w:val="single" w:sz="6" w:space="13" w:color="E5E8EC" w:frame="1"/>
          <w:shd w:val="clear" w:color="auto" w:fill="FBFDFF"/>
          <w:lang w:eastAsia="ru-RU"/>
        </w:rPr>
        <w:t>Hello</w:t>
      </w:r>
      <w:proofErr w:type="spellEnd"/>
      <w:r w:rsidRPr="002F2E20">
        <w:rPr>
          <w:rFonts w:ascii="Courier New" w:eastAsia="Times New Roman" w:hAnsi="Courier New" w:cs="Courier New"/>
          <w:color w:val="50A14F"/>
          <w:sz w:val="24"/>
          <w:szCs w:val="24"/>
          <w:bdr w:val="single" w:sz="6" w:space="13" w:color="E5E8EC" w:frame="1"/>
          <w:shd w:val="clear" w:color="auto" w:fill="FBFDFF"/>
          <w:lang w:eastAsia="ru-RU"/>
        </w:rPr>
        <w:t>!"</w:t>
      </w:r>
      <w:r w:rsidRPr="002F2E20">
        <w:rPr>
          <w:rFonts w:ascii="Courier New" w:eastAsia="Times New Roman" w:hAnsi="Courier New" w:cs="Courier New"/>
          <w:color w:val="383A42"/>
          <w:sz w:val="24"/>
          <w:szCs w:val="24"/>
          <w:bdr w:val="single" w:sz="6" w:space="13" w:color="E5E8EC" w:frame="1"/>
          <w:shd w:val="clear" w:color="auto" w:fill="FBFDFF"/>
          <w:lang w:eastAsia="ru-RU"/>
        </w:rPr>
        <w:t xml:space="preserve"> );</w:t>
      </w:r>
    </w:p>
    <w:p w14:paraId="39DD9715" w14:textId="77777777" w:rsidR="002F2E20" w:rsidRPr="002F2E20" w:rsidRDefault="002F2E20" w:rsidP="002F2E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color w:val="383A42"/>
          <w:sz w:val="24"/>
          <w:szCs w:val="24"/>
          <w:bdr w:val="single" w:sz="6" w:space="13" w:color="E5E8EC" w:frame="1"/>
          <w:shd w:val="clear" w:color="auto" w:fill="FBFDFF"/>
          <w:lang w:eastAsia="ru-RU"/>
        </w:rPr>
      </w:pPr>
      <w:r w:rsidRPr="002F2E20">
        <w:rPr>
          <w:rFonts w:ascii="Courier New" w:eastAsia="Times New Roman" w:hAnsi="Courier New" w:cs="Courier New"/>
          <w:color w:val="383A42"/>
          <w:sz w:val="24"/>
          <w:szCs w:val="24"/>
          <w:bdr w:val="single" w:sz="6" w:space="13" w:color="E5E8EC" w:frame="1"/>
          <w:shd w:val="clear" w:color="auto" w:fill="FBFDFF"/>
          <w:lang w:eastAsia="ru-RU"/>
        </w:rPr>
        <w:t>})();</w:t>
      </w:r>
    </w:p>
    <w:p w14:paraId="04F9D141" w14:textId="77777777" w:rsidR="002F2E20" w:rsidRPr="002F2E20" w:rsidRDefault="002F2E20" w:rsidP="002F2E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color w:val="383A42"/>
          <w:sz w:val="24"/>
          <w:szCs w:val="24"/>
          <w:bdr w:val="single" w:sz="6" w:space="13" w:color="E5E8EC" w:frame="1"/>
          <w:shd w:val="clear" w:color="auto" w:fill="FBFDFF"/>
          <w:lang w:eastAsia="ru-RU"/>
        </w:rPr>
      </w:pPr>
      <w:r w:rsidRPr="002F2E20">
        <w:rPr>
          <w:rFonts w:ascii="Courier New" w:eastAsia="Times New Roman" w:hAnsi="Courier New" w:cs="Courier New"/>
          <w:i/>
          <w:iCs/>
          <w:color w:val="A0A1A7"/>
          <w:sz w:val="24"/>
          <w:szCs w:val="24"/>
          <w:bdr w:val="single" w:sz="6" w:space="13" w:color="E5E8EC" w:frame="1"/>
          <w:shd w:val="clear" w:color="auto" w:fill="FBFDFF"/>
          <w:lang w:eastAsia="ru-RU"/>
        </w:rPr>
        <w:t>// "</w:t>
      </w:r>
      <w:proofErr w:type="spellStart"/>
      <w:r w:rsidRPr="002F2E20">
        <w:rPr>
          <w:rFonts w:ascii="Courier New" w:eastAsia="Times New Roman" w:hAnsi="Courier New" w:cs="Courier New"/>
          <w:i/>
          <w:iCs/>
          <w:color w:val="A0A1A7"/>
          <w:sz w:val="24"/>
          <w:szCs w:val="24"/>
          <w:bdr w:val="single" w:sz="6" w:space="13" w:color="E5E8EC" w:frame="1"/>
          <w:shd w:val="clear" w:color="auto" w:fill="FBFDFF"/>
          <w:lang w:eastAsia="ru-RU"/>
        </w:rPr>
        <w:t>Hello</w:t>
      </w:r>
      <w:proofErr w:type="spellEnd"/>
      <w:r w:rsidRPr="002F2E20">
        <w:rPr>
          <w:rFonts w:ascii="Courier New" w:eastAsia="Times New Roman" w:hAnsi="Courier New" w:cs="Courier New"/>
          <w:i/>
          <w:iCs/>
          <w:color w:val="A0A1A7"/>
          <w:sz w:val="24"/>
          <w:szCs w:val="24"/>
          <w:bdr w:val="single" w:sz="6" w:space="13" w:color="E5E8EC" w:frame="1"/>
          <w:shd w:val="clear" w:color="auto" w:fill="FBFDFF"/>
          <w:lang w:eastAsia="ru-RU"/>
        </w:rPr>
        <w:t>!"</w:t>
      </w:r>
    </w:p>
    <w:p w14:paraId="1727E3EB" w14:textId="7EDD6F2B" w:rsidR="00F12C76" w:rsidRDefault="002F2E20" w:rsidP="002F2E20">
      <w:pPr>
        <w:spacing w:after="0"/>
        <w:ind w:firstLine="709"/>
        <w:jc w:val="both"/>
      </w:pPr>
      <w:r w:rsidRPr="002F2E20">
        <w:rPr>
          <w:rFonts w:ascii="Segoe UI" w:eastAsia="Times New Roman" w:hAnsi="Segoe UI" w:cs="Segoe UI"/>
          <w:color w:val="222222"/>
          <w:sz w:val="24"/>
          <w:szCs w:val="24"/>
          <w:lang w:eastAsia="ru-RU"/>
        </w:rPr>
        <w:br/>
      </w:r>
      <w:r w:rsidRPr="002F2E20">
        <w:rPr>
          <w:rFonts w:ascii="Segoe UI" w:eastAsia="Times New Roman" w:hAnsi="Segoe UI" w:cs="Segoe UI"/>
          <w:color w:val="222222"/>
          <w:sz w:val="24"/>
          <w:szCs w:val="24"/>
          <w:shd w:val="clear" w:color="auto" w:fill="FFFFFF"/>
          <w:lang w:eastAsia="ru-RU"/>
        </w:rPr>
        <w:t xml:space="preserve">Этот паттерн часто используется для </w:t>
      </w:r>
      <w:proofErr w:type="gramStart"/>
      <w:r w:rsidRPr="002F2E20">
        <w:rPr>
          <w:rFonts w:ascii="Segoe UI" w:eastAsia="Times New Roman" w:hAnsi="Segoe UI" w:cs="Segoe UI"/>
          <w:color w:val="222222"/>
          <w:sz w:val="24"/>
          <w:szCs w:val="24"/>
          <w:shd w:val="clear" w:color="auto" w:fill="FFFFFF"/>
          <w:lang w:eastAsia="ru-RU"/>
        </w:rPr>
        <w:t>того</w:t>
      </w:r>
      <w:proofErr w:type="gramEnd"/>
      <w:r w:rsidRPr="002F2E20">
        <w:rPr>
          <w:rFonts w:ascii="Segoe UI" w:eastAsia="Times New Roman" w:hAnsi="Segoe UI" w:cs="Segoe UI"/>
          <w:color w:val="222222"/>
          <w:sz w:val="24"/>
          <w:szCs w:val="24"/>
          <w:shd w:val="clear" w:color="auto" w:fill="FFFFFF"/>
          <w:lang w:eastAsia="ru-RU"/>
        </w:rPr>
        <w:t xml:space="preserve"> чтобы не допустить загрязнения глобального пространства имён. Дело в том, что переменные, объявленные в IIFE (как и в любой другой обычной функции), невидимы за пределами этой функции.</w:t>
      </w: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6EE"/>
    <w:rsid w:val="002F2E20"/>
    <w:rsid w:val="005E16EE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8AB91EE-4489-4675-91AF-F9624C399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685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67</Words>
  <Characters>383</Characters>
  <Application>Microsoft Office Word</Application>
  <DocSecurity>0</DocSecurity>
  <Lines>3</Lines>
  <Paragraphs>1</Paragraphs>
  <ScaleCrop>false</ScaleCrop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</dc:creator>
  <cp:keywords/>
  <dc:description/>
  <cp:lastModifiedBy>Jay</cp:lastModifiedBy>
  <cp:revision>2</cp:revision>
  <dcterms:created xsi:type="dcterms:W3CDTF">2021-05-19T18:50:00Z</dcterms:created>
  <dcterms:modified xsi:type="dcterms:W3CDTF">2021-05-19T18:57:00Z</dcterms:modified>
</cp:coreProperties>
</file>