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0E1E7" w14:textId="7DFDE697" w:rsidR="00881743" w:rsidRPr="00AB2B2E" w:rsidRDefault="00F71977" w:rsidP="00AB2B2E">
      <w:pPr>
        <w:jc w:val="center"/>
        <w:rPr>
          <w:b/>
          <w:bCs/>
          <w:sz w:val="28"/>
          <w:szCs w:val="28"/>
          <w:lang w:val="en-US"/>
        </w:rPr>
      </w:pPr>
      <w:r w:rsidRPr="00AB2B2E">
        <w:rPr>
          <w:b/>
          <w:bCs/>
          <w:sz w:val="28"/>
          <w:szCs w:val="28"/>
          <w:lang w:val="en-US"/>
        </w:rPr>
        <w:t>Event Loop</w:t>
      </w:r>
    </w:p>
    <w:p w14:paraId="1386DF28" w14:textId="6DC9F723" w:rsidR="00F71977" w:rsidRPr="00AB2B2E" w:rsidRDefault="00F71977" w:rsidP="00AB2B2E">
      <w:pPr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</w:pP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 xml:space="preserve">- event loop – 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</w:rPr>
        <w:t>цикл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 xml:space="preserve"> 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</w:rPr>
        <w:t>событий</w:t>
      </w:r>
    </w:p>
    <w:p w14:paraId="108424B9" w14:textId="7D696B85" w:rsidR="00F71977" w:rsidRPr="00AB2B2E" w:rsidRDefault="00F71977" w:rsidP="00AB2B2E">
      <w:pPr>
        <w:rPr>
          <w:sz w:val="28"/>
          <w:szCs w:val="28"/>
          <w:lang w:val="en-US"/>
        </w:rPr>
      </w:pP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>-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 xml:space="preserve"> 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>hosting environment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 xml:space="preserve"> – 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</w:rPr>
        <w:t>управляющая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  <w:lang w:val="en-US"/>
        </w:rPr>
        <w:t xml:space="preserve"> </w:t>
      </w:r>
      <w:r w:rsidRPr="00AB2B2E">
        <w:rPr>
          <w:rStyle w:val="a3"/>
          <w:rFonts w:ascii="Segoe UI" w:hAnsi="Segoe UI" w:cs="Segoe UI"/>
          <w:color w:val="24292E"/>
          <w:sz w:val="28"/>
          <w:szCs w:val="28"/>
          <w:shd w:val="clear" w:color="auto" w:fill="FFFFFF"/>
        </w:rPr>
        <w:t>среда</w:t>
      </w:r>
    </w:p>
    <w:p w14:paraId="52D47687" w14:textId="349A521B" w:rsidR="00F71977" w:rsidRPr="00AB2B2E" w:rsidRDefault="00F71977" w:rsidP="00AB2B2E">
      <w:pPr>
        <w:rPr>
          <w:sz w:val="28"/>
          <w:szCs w:val="28"/>
          <w:lang w:val="en-US"/>
        </w:rPr>
      </w:pPr>
    </w:p>
    <w:p w14:paraId="1F4C9341" w14:textId="6B80DC00" w:rsidR="00AB2B2E" w:rsidRDefault="00AB2B2E" w:rsidP="00AB2B2E">
      <w:pPr>
        <w:rPr>
          <w:sz w:val="28"/>
          <w:szCs w:val="28"/>
        </w:rPr>
      </w:pPr>
      <w:r w:rsidRPr="00AB2B2E">
        <w:rPr>
          <w:sz w:val="28"/>
          <w:szCs w:val="28"/>
        </w:rPr>
        <w:t xml:space="preserve">Цикл событий: это бесконечный цикл, в котором движок </w:t>
      </w:r>
      <w:proofErr w:type="spellStart"/>
      <w:r w:rsidRPr="00AB2B2E">
        <w:rPr>
          <w:sz w:val="28"/>
          <w:szCs w:val="28"/>
          <w:lang w:val="en-US"/>
        </w:rPr>
        <w:t>Javascript</w:t>
      </w:r>
      <w:proofErr w:type="spellEnd"/>
      <w:r w:rsidRPr="00AB2B2E">
        <w:rPr>
          <w:sz w:val="28"/>
          <w:szCs w:val="28"/>
        </w:rPr>
        <w:t xml:space="preserve"> ожидает задачи, исполняет их и снова ожидает появления новых.</w:t>
      </w:r>
    </w:p>
    <w:p w14:paraId="4984EE26" w14:textId="5F907F37" w:rsidR="00AB2B2E" w:rsidRDefault="00AB2B2E" w:rsidP="00AB2B2E">
      <w:pPr>
        <w:rPr>
          <w:sz w:val="28"/>
          <w:szCs w:val="28"/>
          <w:lang w:val="en-US"/>
        </w:rPr>
      </w:pPr>
      <w:r>
        <w:rPr>
          <w:sz w:val="28"/>
          <w:szCs w:val="28"/>
        </w:rPr>
        <w:t>Общий алгоритм</w:t>
      </w:r>
      <w:r>
        <w:rPr>
          <w:sz w:val="28"/>
          <w:szCs w:val="28"/>
          <w:lang w:val="en-US"/>
        </w:rPr>
        <w:t>:</w:t>
      </w:r>
    </w:p>
    <w:p w14:paraId="36395CCA" w14:textId="3AFEEFB3" w:rsidR="00AB2B2E" w:rsidRPr="00AB2B2E" w:rsidRDefault="00AB2B2E" w:rsidP="00AB2B2E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Пока есть задачи</w:t>
      </w:r>
      <w:r w:rsidRPr="00AB2B2E">
        <w:rPr>
          <w:sz w:val="28"/>
          <w:szCs w:val="28"/>
        </w:rPr>
        <w:t>:</w:t>
      </w:r>
      <w:r w:rsidRPr="00AB2B2E">
        <w:rPr>
          <w:sz w:val="28"/>
          <w:szCs w:val="28"/>
        </w:rPr>
        <w:br/>
        <w:t>Выполняем их, начиная с самой старой.</w:t>
      </w:r>
    </w:p>
    <w:p w14:paraId="609D199A" w14:textId="51FB147E" w:rsidR="00AB2B2E" w:rsidRDefault="00AB2B2E" w:rsidP="00AB2B2E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Бездействовать до появления новой задачи, а затем перейти к пункту 1.</w:t>
      </w:r>
    </w:p>
    <w:p w14:paraId="284DF9C5" w14:textId="77777777" w:rsidR="00870FEC" w:rsidRDefault="00870FEC" w:rsidP="00870FEC">
      <w:pPr>
        <w:pStyle w:val="a4"/>
        <w:ind w:left="1068"/>
        <w:rPr>
          <w:sz w:val="28"/>
          <w:szCs w:val="28"/>
        </w:rPr>
      </w:pPr>
    </w:p>
    <w:p w14:paraId="763F98CE" w14:textId="681B0463" w:rsidR="008574C1" w:rsidRDefault="00870FEC" w:rsidP="008574C1">
      <w:pPr>
        <w:pStyle w:val="a4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Если задача приходит когда движок занят чем-то другим, например выполнением какого-то скрипта, то вновь пришедшая задача становиться в очередь </w:t>
      </w:r>
      <w:proofErr w:type="spellStart"/>
      <w:r w:rsidR="009F6746" w:rsidRPr="009F6746">
        <w:rPr>
          <w:b/>
          <w:bCs/>
          <w:sz w:val="28"/>
          <w:szCs w:val="28"/>
        </w:rPr>
        <w:t>макрозадач</w:t>
      </w:r>
      <w:proofErr w:type="spellEnd"/>
      <w:r>
        <w:rPr>
          <w:sz w:val="28"/>
          <w:szCs w:val="28"/>
        </w:rPr>
        <w:t>. Выполнения происходит в порядке, первый пришел, первый вышел. Когда браузер закончит исполнения скрипта, он выполнит задачу из очереди.</w:t>
      </w:r>
    </w:p>
    <w:p w14:paraId="13F237EF" w14:textId="4E588F69" w:rsidR="00870FEC" w:rsidRDefault="00870FEC" w:rsidP="008574C1">
      <w:pPr>
        <w:pStyle w:val="a4"/>
        <w:ind w:left="0"/>
        <w:rPr>
          <w:sz w:val="28"/>
          <w:szCs w:val="28"/>
        </w:rPr>
      </w:pPr>
    </w:p>
    <w:p w14:paraId="368282D7" w14:textId="33B8EA69" w:rsidR="00870FEC" w:rsidRDefault="000143FE" w:rsidP="008574C1">
      <w:pPr>
        <w:pStyle w:val="a4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>Важные моменты</w:t>
      </w:r>
      <w:r>
        <w:rPr>
          <w:sz w:val="28"/>
          <w:szCs w:val="28"/>
          <w:lang w:val="en-US"/>
        </w:rPr>
        <w:t>:</w:t>
      </w:r>
    </w:p>
    <w:p w14:paraId="580597E8" w14:textId="071E0720" w:rsidR="000143FE" w:rsidRDefault="000143FE" w:rsidP="000143FE">
      <w:pPr>
        <w:pStyle w:val="a4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Рендеринг (отрисовка) страниц никогда не происходит во время выполнения задачи движком. Не имеет значения сколь долго выполняется задача. Изменения в </w:t>
      </w:r>
      <w:r>
        <w:rPr>
          <w:sz w:val="28"/>
          <w:szCs w:val="28"/>
          <w:lang w:val="en-US"/>
        </w:rPr>
        <w:t>DOM</w:t>
      </w:r>
      <w:r w:rsidRPr="000143F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отрисовываются</w:t>
      </w:r>
      <w:proofErr w:type="spellEnd"/>
      <w:r>
        <w:rPr>
          <w:sz w:val="28"/>
          <w:szCs w:val="28"/>
        </w:rPr>
        <w:t xml:space="preserve"> только после того, как задача выполниться.</w:t>
      </w:r>
    </w:p>
    <w:p w14:paraId="26040AA1" w14:textId="6F843615" w:rsidR="00D153D0" w:rsidRDefault="00D153D0" w:rsidP="000143FE">
      <w:pPr>
        <w:pStyle w:val="a4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Если задача выполняется очень долго, то браузер предлагает убить задачу. Например если мы попали в бесконечный цикл. </w:t>
      </w:r>
    </w:p>
    <w:p w14:paraId="484FBF23" w14:textId="77777777" w:rsidR="009F6746" w:rsidRDefault="009F6746" w:rsidP="009F6746">
      <w:pPr>
        <w:rPr>
          <w:sz w:val="28"/>
          <w:szCs w:val="28"/>
        </w:rPr>
      </w:pPr>
    </w:p>
    <w:p w14:paraId="3E1BC7F4" w14:textId="318EA4A9" w:rsidR="009F6746" w:rsidRDefault="009F6746" w:rsidP="009F6746">
      <w:pPr>
        <w:rPr>
          <w:sz w:val="28"/>
          <w:szCs w:val="28"/>
        </w:rPr>
      </w:pPr>
      <w:r>
        <w:rPr>
          <w:sz w:val="28"/>
          <w:szCs w:val="28"/>
        </w:rPr>
        <w:t xml:space="preserve">Помимо </w:t>
      </w:r>
      <w:proofErr w:type="spellStart"/>
      <w:r w:rsidRPr="009F6746">
        <w:rPr>
          <w:b/>
          <w:bCs/>
          <w:sz w:val="28"/>
          <w:szCs w:val="28"/>
        </w:rPr>
        <w:t>макрозадач</w:t>
      </w:r>
      <w:proofErr w:type="spellEnd"/>
      <w:r>
        <w:rPr>
          <w:sz w:val="28"/>
          <w:szCs w:val="28"/>
        </w:rPr>
        <w:t xml:space="preserve"> есть </w:t>
      </w:r>
      <w:proofErr w:type="spellStart"/>
      <w:r w:rsidRPr="009F6746">
        <w:rPr>
          <w:b/>
          <w:bCs/>
          <w:sz w:val="28"/>
          <w:szCs w:val="28"/>
        </w:rPr>
        <w:t>микрозадачи</w:t>
      </w:r>
      <w:proofErr w:type="spellEnd"/>
      <w:r>
        <w:rPr>
          <w:sz w:val="28"/>
          <w:szCs w:val="28"/>
        </w:rPr>
        <w:t xml:space="preserve">. </w:t>
      </w:r>
    </w:p>
    <w:p w14:paraId="3402AB55" w14:textId="4684A2EE" w:rsidR="009F6746" w:rsidRDefault="009F6746" w:rsidP="009F6746">
      <w:pPr>
        <w:rPr>
          <w:sz w:val="28"/>
          <w:szCs w:val="28"/>
        </w:rPr>
      </w:pPr>
      <w:r>
        <w:rPr>
          <w:sz w:val="28"/>
          <w:szCs w:val="28"/>
        </w:rPr>
        <w:t xml:space="preserve">Обычно они создаются  </w:t>
      </w:r>
      <w:proofErr w:type="spellStart"/>
      <w:r>
        <w:rPr>
          <w:sz w:val="28"/>
          <w:szCs w:val="28"/>
        </w:rPr>
        <w:t>промисами</w:t>
      </w:r>
      <w:proofErr w:type="spellEnd"/>
      <w:r>
        <w:rPr>
          <w:sz w:val="28"/>
          <w:szCs w:val="28"/>
        </w:rPr>
        <w:t xml:space="preserve">, выполнения обработчика </w:t>
      </w:r>
      <w:r w:rsidRPr="009F674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then</w:t>
      </w:r>
      <w:r w:rsidRPr="009F6746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catch</w:t>
      </w:r>
      <w:r w:rsidRPr="009F6746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finally</w:t>
      </w:r>
      <w:r w:rsidRPr="009F67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становится </w:t>
      </w:r>
      <w:proofErr w:type="spellStart"/>
      <w:r>
        <w:rPr>
          <w:sz w:val="28"/>
          <w:szCs w:val="28"/>
        </w:rPr>
        <w:t>микрозадачей</w:t>
      </w:r>
      <w:proofErr w:type="spellEnd"/>
      <w:r>
        <w:rPr>
          <w:sz w:val="28"/>
          <w:szCs w:val="28"/>
        </w:rPr>
        <w:t>.</w:t>
      </w:r>
    </w:p>
    <w:p w14:paraId="696B6138" w14:textId="3A45064B" w:rsidR="009F6746" w:rsidRPr="009F6746" w:rsidRDefault="009F6746" w:rsidP="009F6746">
      <w:pPr>
        <w:rPr>
          <w:b/>
          <w:bCs/>
          <w:sz w:val="28"/>
          <w:szCs w:val="28"/>
        </w:rPr>
      </w:pPr>
      <w:r w:rsidRPr="009F6746">
        <w:rPr>
          <w:b/>
          <w:bCs/>
          <w:sz w:val="28"/>
          <w:szCs w:val="28"/>
        </w:rPr>
        <w:t xml:space="preserve">Сразу после каждой </w:t>
      </w:r>
      <w:proofErr w:type="spellStart"/>
      <w:r w:rsidRPr="009F6746">
        <w:rPr>
          <w:b/>
          <w:bCs/>
          <w:sz w:val="28"/>
          <w:szCs w:val="28"/>
        </w:rPr>
        <w:t>макрозадачи</w:t>
      </w:r>
      <w:proofErr w:type="spellEnd"/>
      <w:r w:rsidRPr="009F6746">
        <w:rPr>
          <w:b/>
          <w:bCs/>
          <w:sz w:val="28"/>
          <w:szCs w:val="28"/>
        </w:rPr>
        <w:t xml:space="preserve"> движок исполняет все задачи из очереди </w:t>
      </w:r>
      <w:proofErr w:type="spellStart"/>
      <w:r w:rsidRPr="009F6746">
        <w:rPr>
          <w:b/>
          <w:bCs/>
          <w:sz w:val="28"/>
          <w:szCs w:val="28"/>
        </w:rPr>
        <w:t>микрозадач</w:t>
      </w:r>
      <w:proofErr w:type="spellEnd"/>
      <w:r w:rsidRPr="009F6746">
        <w:rPr>
          <w:b/>
          <w:bCs/>
          <w:sz w:val="28"/>
          <w:szCs w:val="28"/>
        </w:rPr>
        <w:t xml:space="preserve"> перед тем, как выполнить следующую </w:t>
      </w:r>
      <w:proofErr w:type="spellStart"/>
      <w:r w:rsidRPr="009F6746">
        <w:rPr>
          <w:b/>
          <w:bCs/>
          <w:sz w:val="28"/>
          <w:szCs w:val="28"/>
        </w:rPr>
        <w:t>макрозадачу</w:t>
      </w:r>
      <w:proofErr w:type="spellEnd"/>
      <w:r w:rsidRPr="009F6746">
        <w:rPr>
          <w:b/>
          <w:bCs/>
          <w:sz w:val="28"/>
          <w:szCs w:val="28"/>
        </w:rPr>
        <w:t xml:space="preserve"> или отобразить изменения на странице, или сделать что-то ещё.</w:t>
      </w:r>
    </w:p>
    <w:p w14:paraId="2E1F42F2" w14:textId="137A49EF" w:rsidR="00D153D0" w:rsidRDefault="007B29D3" w:rsidP="00D153D0">
      <w:pPr>
        <w:rPr>
          <w:rStyle w:val="a5"/>
          <w:rFonts w:ascii="Segoe UI" w:hAnsi="Segoe UI" w:cs="Segoe UI"/>
          <w:color w:val="333333"/>
          <w:shd w:val="clear" w:color="auto" w:fill="FFFFFF"/>
        </w:rPr>
      </w:pPr>
      <w:r>
        <w:rPr>
          <w:rStyle w:val="a5"/>
          <w:rFonts w:ascii="Segoe UI" w:hAnsi="Segoe UI" w:cs="Segoe UI"/>
          <w:color w:val="333333"/>
          <w:shd w:val="clear" w:color="auto" w:fill="FFFFFF"/>
        </w:rPr>
        <w:t xml:space="preserve">Все </w:t>
      </w:r>
      <w:proofErr w:type="spellStart"/>
      <w:r>
        <w:rPr>
          <w:rStyle w:val="a5"/>
          <w:rFonts w:ascii="Segoe UI" w:hAnsi="Segoe UI" w:cs="Segoe UI"/>
          <w:color w:val="333333"/>
          <w:shd w:val="clear" w:color="auto" w:fill="FFFFFF"/>
        </w:rPr>
        <w:t>микрозадачи</w:t>
      </w:r>
      <w:proofErr w:type="spellEnd"/>
      <w:r>
        <w:rPr>
          <w:rStyle w:val="a5"/>
          <w:rFonts w:ascii="Segoe UI" w:hAnsi="Segoe UI" w:cs="Segoe UI"/>
          <w:color w:val="333333"/>
          <w:shd w:val="clear" w:color="auto" w:fill="FFFFFF"/>
        </w:rPr>
        <w:t xml:space="preserve"> завершаются до обработки каких-либо событий или рендеринга, или перехода к другой </w:t>
      </w:r>
      <w:proofErr w:type="spellStart"/>
      <w:r>
        <w:rPr>
          <w:rStyle w:val="a5"/>
          <w:rFonts w:ascii="Segoe UI" w:hAnsi="Segoe UI" w:cs="Segoe UI"/>
          <w:color w:val="333333"/>
          <w:shd w:val="clear" w:color="auto" w:fill="FFFFFF"/>
        </w:rPr>
        <w:t>макрозадаче</w:t>
      </w:r>
      <w:proofErr w:type="spellEnd"/>
      <w:r>
        <w:rPr>
          <w:rStyle w:val="a5"/>
          <w:rFonts w:ascii="Segoe UI" w:hAnsi="Segoe UI" w:cs="Segoe UI"/>
          <w:color w:val="333333"/>
          <w:shd w:val="clear" w:color="auto" w:fill="FFFFFF"/>
        </w:rPr>
        <w:t>.</w:t>
      </w:r>
    </w:p>
    <w:p w14:paraId="557322B3" w14:textId="718C9462" w:rsidR="00FB3D1C" w:rsidRDefault="00FB3D1C" w:rsidP="00D153D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lastRenderedPageBreak/>
        <w:t xml:space="preserve">Это важно, так как гарантирует, что общее окружение остаётся одним и тем же между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микрозадачами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– не изменены координаты мыши, не получены новые данные по сети и т.п.</w:t>
      </w:r>
    </w:p>
    <w:p w14:paraId="39255C34" w14:textId="694F003E" w:rsidR="00FD1994" w:rsidRDefault="00FD1994" w:rsidP="00D153D0">
      <w:pPr>
        <w:rPr>
          <w:rFonts w:ascii="Segoe UI" w:hAnsi="Segoe UI" w:cs="Segoe UI"/>
          <w:color w:val="333333"/>
          <w:shd w:val="clear" w:color="auto" w:fill="FFFFFF"/>
        </w:rPr>
      </w:pPr>
    </w:p>
    <w:p w14:paraId="514AF2E3" w14:textId="77777777" w:rsidR="00FD1994" w:rsidRPr="00FD1994" w:rsidRDefault="00FD1994" w:rsidP="00FD1994">
      <w:pPr>
        <w:shd w:val="clear" w:color="auto" w:fill="FFFFFF"/>
        <w:spacing w:after="18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Более подробный алгоритм событийного цикла (хоть и упрощённый в сравнении со </w:t>
      </w:r>
      <w:hyperlink r:id="rId5" w:anchor="event-loop-processing-model" w:history="1">
        <w:r w:rsidRPr="00FD1994">
          <w:rPr>
            <w:rFonts w:ascii="Segoe UI" w:eastAsia="Times New Roman" w:hAnsi="Segoe UI" w:cs="Segoe UI"/>
            <w:color w:val="0059B2"/>
            <w:sz w:val="24"/>
            <w:szCs w:val="24"/>
            <w:u w:val="single"/>
            <w:lang w:eastAsia="ru-RU"/>
          </w:rPr>
          <w:t>спецификацией</w:t>
        </w:r>
      </w:hyperlink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):</w:t>
      </w:r>
    </w:p>
    <w:p w14:paraId="4354C23C" w14:textId="77777777" w:rsidR="00FD1994" w:rsidRPr="00FD1994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Выбрать и исполнить старейшую задачу из очереди </w:t>
      </w:r>
      <w:proofErr w:type="spellStart"/>
      <w:r w:rsidRPr="00FD1994">
        <w:rPr>
          <w:rFonts w:ascii="Segoe UI" w:eastAsia="Times New Roman" w:hAnsi="Segoe UI" w:cs="Segoe UI"/>
          <w:i/>
          <w:iCs/>
          <w:color w:val="333333"/>
          <w:sz w:val="24"/>
          <w:szCs w:val="24"/>
          <w:lang w:eastAsia="ru-RU"/>
        </w:rPr>
        <w:t>макрозадач</w:t>
      </w:r>
      <w:proofErr w:type="spellEnd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 (например, «</w:t>
      </w:r>
      <w:proofErr w:type="spellStart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script</w:t>
      </w:r>
      <w:proofErr w:type="spellEnd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»).</w:t>
      </w:r>
    </w:p>
    <w:p w14:paraId="25AC547C" w14:textId="77777777" w:rsidR="00FD1994" w:rsidRPr="00FD1994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Исполнить все </w:t>
      </w:r>
      <w:proofErr w:type="spellStart"/>
      <w:r w:rsidRPr="00FD1994">
        <w:rPr>
          <w:rFonts w:ascii="Segoe UI" w:eastAsia="Times New Roman" w:hAnsi="Segoe UI" w:cs="Segoe UI"/>
          <w:i/>
          <w:iCs/>
          <w:color w:val="333333"/>
          <w:sz w:val="24"/>
          <w:szCs w:val="24"/>
          <w:lang w:eastAsia="ru-RU"/>
        </w:rPr>
        <w:t>микрозадачи</w:t>
      </w:r>
      <w:proofErr w:type="spellEnd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:</w:t>
      </w:r>
    </w:p>
    <w:p w14:paraId="5F31E6F9" w14:textId="77777777" w:rsidR="00FD1994" w:rsidRPr="00FD1994" w:rsidRDefault="00FD1994" w:rsidP="00FD1994">
      <w:pPr>
        <w:numPr>
          <w:ilvl w:val="1"/>
          <w:numId w:val="4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 xml:space="preserve">Пока очередь </w:t>
      </w:r>
      <w:proofErr w:type="spellStart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микрозадач</w:t>
      </w:r>
      <w:proofErr w:type="spellEnd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 xml:space="preserve"> не пуста: - Выбрать из очереди и исполнить старейшую </w:t>
      </w:r>
      <w:proofErr w:type="spellStart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микрозадачу</w:t>
      </w:r>
      <w:proofErr w:type="spellEnd"/>
    </w:p>
    <w:p w14:paraId="1876B4B4" w14:textId="77777777" w:rsidR="00FD1994" w:rsidRPr="00FD1994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Отрисовать изменения страницы, если они есть.</w:t>
      </w:r>
    </w:p>
    <w:p w14:paraId="1CFF137E" w14:textId="77777777" w:rsidR="00FD1994" w:rsidRPr="00FD1994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 xml:space="preserve">Если очередь </w:t>
      </w:r>
      <w:proofErr w:type="spellStart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макрозадач</w:t>
      </w:r>
      <w:proofErr w:type="spellEnd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 xml:space="preserve"> пуста – подождать, пока появится </w:t>
      </w:r>
      <w:proofErr w:type="spellStart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макрозадача</w:t>
      </w:r>
      <w:proofErr w:type="spellEnd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.</w:t>
      </w:r>
    </w:p>
    <w:p w14:paraId="009B81CC" w14:textId="77777777" w:rsidR="00FD1994" w:rsidRPr="00FD1994" w:rsidRDefault="00FD1994" w:rsidP="00FD1994">
      <w:pPr>
        <w:numPr>
          <w:ilvl w:val="0"/>
          <w:numId w:val="4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Перейти к шагу 1.</w:t>
      </w:r>
    </w:p>
    <w:p w14:paraId="68CF2B59" w14:textId="77777777" w:rsidR="00FD1994" w:rsidRPr="00FD1994" w:rsidRDefault="00FD1994" w:rsidP="00FD1994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Чтобы добавить в очередь новую </w:t>
      </w:r>
      <w:proofErr w:type="spellStart"/>
      <w:r w:rsidRPr="00FD1994">
        <w:rPr>
          <w:rFonts w:ascii="Segoe UI" w:eastAsia="Times New Roman" w:hAnsi="Segoe UI" w:cs="Segoe UI"/>
          <w:i/>
          <w:iCs/>
          <w:color w:val="333333"/>
          <w:sz w:val="24"/>
          <w:szCs w:val="24"/>
          <w:lang w:eastAsia="ru-RU"/>
        </w:rPr>
        <w:t>макрозадачу</w:t>
      </w:r>
      <w:proofErr w:type="spellEnd"/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:</w:t>
      </w:r>
    </w:p>
    <w:p w14:paraId="6EBEF708" w14:textId="77777777" w:rsidR="00FD1994" w:rsidRPr="00FD1994" w:rsidRDefault="00FD1994" w:rsidP="00FD1994">
      <w:pPr>
        <w:numPr>
          <w:ilvl w:val="0"/>
          <w:numId w:val="5"/>
        </w:numPr>
        <w:shd w:val="clear" w:color="auto" w:fill="FFFFFF"/>
        <w:spacing w:before="72" w:after="72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Используйте </w:t>
      </w:r>
      <w:proofErr w:type="spellStart"/>
      <w:r w:rsidRPr="00FD1994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setTimeout</w:t>
      </w:r>
      <w:proofErr w:type="spellEnd"/>
      <w:r w:rsidRPr="00FD1994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(f)</w:t>
      </w: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 с нулевой задержкой.</w:t>
      </w:r>
    </w:p>
    <w:p w14:paraId="2F17E352" w14:textId="77777777" w:rsidR="00FD1994" w:rsidRPr="00FD1994" w:rsidRDefault="00FD1994" w:rsidP="00FD1994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FD1994"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  <w:t>Этот способ можно использовать для разбиения больших вычислительных задач на части, чтобы браузер мог реагировать на пользовательские события и показывать прогресс выполнения этих частей.</w:t>
      </w:r>
    </w:p>
    <w:p w14:paraId="16C9440F" w14:textId="77777777" w:rsidR="00FD1994" w:rsidRPr="00D153D0" w:rsidRDefault="00FD1994" w:rsidP="00D153D0">
      <w:pPr>
        <w:rPr>
          <w:sz w:val="28"/>
          <w:szCs w:val="28"/>
        </w:rPr>
      </w:pPr>
    </w:p>
    <w:p w14:paraId="15858B7C" w14:textId="77777777" w:rsidR="00AB2B2E" w:rsidRPr="00AB2B2E" w:rsidRDefault="00AB2B2E" w:rsidP="00AB2B2E">
      <w:pPr>
        <w:rPr>
          <w:sz w:val="28"/>
          <w:szCs w:val="28"/>
        </w:rPr>
      </w:pPr>
    </w:p>
    <w:p w14:paraId="41BE4963" w14:textId="77777777" w:rsidR="00AB2B2E" w:rsidRPr="00AB2B2E" w:rsidRDefault="00AB2B2E" w:rsidP="00AB2B2E">
      <w:pPr>
        <w:rPr>
          <w:sz w:val="28"/>
          <w:szCs w:val="28"/>
        </w:rPr>
      </w:pPr>
    </w:p>
    <w:p w14:paraId="78CA6031" w14:textId="77777777" w:rsidR="00AB2B2E" w:rsidRPr="00AB2B2E" w:rsidRDefault="00AB2B2E" w:rsidP="00AB2B2E">
      <w:pPr>
        <w:rPr>
          <w:sz w:val="28"/>
          <w:szCs w:val="28"/>
        </w:rPr>
      </w:pPr>
    </w:p>
    <w:p w14:paraId="4F3BC133" w14:textId="426FB18C" w:rsidR="00F71977" w:rsidRPr="00AB2B2E" w:rsidRDefault="00F71977" w:rsidP="00F71977">
      <w:pPr>
        <w:rPr>
          <w:sz w:val="28"/>
          <w:szCs w:val="28"/>
        </w:rPr>
      </w:pPr>
    </w:p>
    <w:p w14:paraId="51FB108A" w14:textId="27B65F51" w:rsidR="00F71977" w:rsidRPr="00AB2B2E" w:rsidRDefault="00F71977" w:rsidP="00F71977">
      <w:pPr>
        <w:rPr>
          <w:sz w:val="28"/>
          <w:szCs w:val="28"/>
        </w:rPr>
      </w:pPr>
    </w:p>
    <w:p w14:paraId="1A737075" w14:textId="59ADFDA9" w:rsidR="00F71977" w:rsidRPr="00AB2B2E" w:rsidRDefault="00F71977" w:rsidP="00F71977">
      <w:pPr>
        <w:tabs>
          <w:tab w:val="left" w:pos="910"/>
        </w:tabs>
        <w:rPr>
          <w:sz w:val="28"/>
          <w:szCs w:val="28"/>
        </w:rPr>
      </w:pPr>
      <w:r w:rsidRPr="00AB2B2E">
        <w:rPr>
          <w:sz w:val="28"/>
          <w:szCs w:val="28"/>
        </w:rPr>
        <w:tab/>
      </w:r>
    </w:p>
    <w:sectPr w:rsidR="00F71977" w:rsidRPr="00AB2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0AD0"/>
    <w:multiLevelType w:val="multilevel"/>
    <w:tmpl w:val="08DE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91370"/>
    <w:multiLevelType w:val="hybridMultilevel"/>
    <w:tmpl w:val="2FE4B4A4"/>
    <w:lvl w:ilvl="0" w:tplc="40B82DE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23065D"/>
    <w:multiLevelType w:val="hybridMultilevel"/>
    <w:tmpl w:val="19BA5C8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9A0762A"/>
    <w:multiLevelType w:val="hybridMultilevel"/>
    <w:tmpl w:val="FCD8A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B1CBE"/>
    <w:multiLevelType w:val="multilevel"/>
    <w:tmpl w:val="CD6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16"/>
    <w:rsid w:val="000143FE"/>
    <w:rsid w:val="00733468"/>
    <w:rsid w:val="007B29D3"/>
    <w:rsid w:val="008574C1"/>
    <w:rsid w:val="00870FEC"/>
    <w:rsid w:val="009F6746"/>
    <w:rsid w:val="00AB2B2E"/>
    <w:rsid w:val="00BD1514"/>
    <w:rsid w:val="00C71C16"/>
    <w:rsid w:val="00D153D0"/>
    <w:rsid w:val="00F71977"/>
    <w:rsid w:val="00FB3D1C"/>
    <w:rsid w:val="00FD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3565"/>
  <w15:chartTrackingRefBased/>
  <w15:docId w15:val="{D6385B3F-D1D4-4E29-BDB2-6E22E079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F71977"/>
    <w:rPr>
      <w:i/>
      <w:iCs/>
    </w:rPr>
  </w:style>
  <w:style w:type="paragraph" w:styleId="a4">
    <w:name w:val="List Paragraph"/>
    <w:basedOn w:val="a"/>
    <w:uiPriority w:val="34"/>
    <w:qFormat/>
    <w:rsid w:val="00AB2B2E"/>
    <w:pPr>
      <w:ind w:left="720"/>
      <w:contextualSpacing/>
    </w:pPr>
  </w:style>
  <w:style w:type="character" w:styleId="a5">
    <w:name w:val="Strong"/>
    <w:basedOn w:val="a0"/>
    <w:uiPriority w:val="22"/>
    <w:qFormat/>
    <w:rsid w:val="007B29D3"/>
    <w:rPr>
      <w:b/>
      <w:bCs/>
    </w:rPr>
  </w:style>
  <w:style w:type="paragraph" w:styleId="a6">
    <w:name w:val="Normal (Web)"/>
    <w:basedOn w:val="a"/>
    <w:uiPriority w:val="99"/>
    <w:semiHidden/>
    <w:unhideWhenUsed/>
    <w:rsid w:val="00FD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FD199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D19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6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tml.spec.whatwg.org/multipage/webappapi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12</cp:revision>
  <dcterms:created xsi:type="dcterms:W3CDTF">2021-04-28T12:39:00Z</dcterms:created>
  <dcterms:modified xsi:type="dcterms:W3CDTF">2021-04-28T14:14:00Z</dcterms:modified>
</cp:coreProperties>
</file>