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3E141" w14:textId="0A93457E" w:rsidR="00905A87" w:rsidRPr="00FB2562" w:rsidRDefault="00FB2562">
      <w:pPr>
        <w:rPr>
          <w:lang w:val="en-US"/>
        </w:rPr>
      </w:pPr>
      <w:proofErr w:type="spellStart"/>
      <w:r w:rsidRPr="00FB2562">
        <w:rPr>
          <w:lang w:val="en-US"/>
        </w:rPr>
        <w:t>Sctriptje</w:t>
      </w:r>
      <w:proofErr w:type="spellEnd"/>
    </w:p>
    <w:p w14:paraId="2480912A" w14:textId="77777777" w:rsidR="00FB2562" w:rsidRPr="00FB2562" w:rsidRDefault="00FB2562">
      <w:pPr>
        <w:rPr>
          <w:lang w:val="en-US"/>
        </w:rPr>
      </w:pPr>
    </w:p>
    <w:p w14:paraId="27B5BD22" w14:textId="32C67532" w:rsidR="00FB2562" w:rsidRDefault="00FB2562">
      <w:pPr>
        <w:rPr>
          <w:lang w:val="en-US"/>
        </w:rPr>
      </w:pPr>
      <w:r w:rsidRPr="00FB2562">
        <w:rPr>
          <w:lang w:val="en-US"/>
        </w:rPr>
        <w:t>In our research we have looked at the crab nebula. This nebula has been around since 10</w:t>
      </w:r>
      <w:r>
        <w:rPr>
          <w:lang w:val="en-US"/>
        </w:rPr>
        <w:t xml:space="preserve">54, when a massive star went supernova. </w:t>
      </w:r>
      <w:r w:rsidR="00B56EBC">
        <w:rPr>
          <w:lang w:val="en-US"/>
        </w:rPr>
        <w:t xml:space="preserve">A star stays stable through gravity and outward pressure of fusion in the core. </w:t>
      </w:r>
      <w:r>
        <w:rPr>
          <w:lang w:val="en-US"/>
        </w:rPr>
        <w:t>When a massive star has exhausted its nuclear fuel,</w:t>
      </w:r>
      <w:r w:rsidR="00B56EBC">
        <w:rPr>
          <w:lang w:val="en-US"/>
        </w:rPr>
        <w:t xml:space="preserve"> the outward pressure falls </w:t>
      </w:r>
      <w:proofErr w:type="spellStart"/>
      <w:r w:rsidR="00B56EBC">
        <w:rPr>
          <w:lang w:val="en-US"/>
        </w:rPr>
        <w:t>awau</w:t>
      </w:r>
      <w:proofErr w:type="spellEnd"/>
      <w:r w:rsidR="00B56EBC">
        <w:rPr>
          <w:lang w:val="en-US"/>
        </w:rPr>
        <w:t>.</w:t>
      </w:r>
      <w:r>
        <w:rPr>
          <w:lang w:val="en-US"/>
        </w:rPr>
        <w:t xml:space="preserve"> </w:t>
      </w:r>
      <w:r w:rsidR="00B56EBC">
        <w:rPr>
          <w:lang w:val="en-US"/>
        </w:rPr>
        <w:t xml:space="preserve">The star </w:t>
      </w:r>
      <w:r>
        <w:rPr>
          <w:lang w:val="en-US"/>
        </w:rPr>
        <w:t>cannot balance the gravity anymore and the core collapse</w:t>
      </w:r>
      <w:r w:rsidR="00B56EBC">
        <w:rPr>
          <w:lang w:val="en-US"/>
        </w:rPr>
        <w:t>s</w:t>
      </w:r>
      <w:r>
        <w:rPr>
          <w:lang w:val="en-US"/>
        </w:rPr>
        <w:t xml:space="preserve">. This causes a shockwave which </w:t>
      </w:r>
      <w:proofErr w:type="spellStart"/>
      <w:r>
        <w:rPr>
          <w:lang w:val="en-US"/>
        </w:rPr>
        <w:t>expelles</w:t>
      </w:r>
      <w:proofErr w:type="spellEnd"/>
      <w:r>
        <w:rPr>
          <w:lang w:val="en-US"/>
        </w:rPr>
        <w:t xml:space="preserve"> the material into space at high velocities, creating a supernova. </w:t>
      </w:r>
    </w:p>
    <w:p w14:paraId="3F93977D" w14:textId="77777777" w:rsidR="00FB2562" w:rsidRDefault="00FB2562">
      <w:pPr>
        <w:rPr>
          <w:lang w:val="en-US"/>
        </w:rPr>
      </w:pPr>
    </w:p>
    <w:p w14:paraId="30E76EF7" w14:textId="34D172CD" w:rsidR="00FB2562" w:rsidRDefault="00FB2562">
      <w:pPr>
        <w:rPr>
          <w:lang w:val="nl-NL"/>
        </w:rPr>
      </w:pPr>
      <w:r>
        <w:rPr>
          <w:lang w:val="en-US"/>
        </w:rPr>
        <w:tab/>
      </w:r>
      <w:r w:rsidRPr="00FB2562">
        <w:rPr>
          <w:lang w:val="nl-NL"/>
        </w:rPr>
        <w:t xml:space="preserve">Ster rondje met pijltjes </w:t>
      </w:r>
      <w:proofErr w:type="spellStart"/>
      <w:r w:rsidRPr="00FB2562">
        <w:rPr>
          <w:lang w:val="nl-NL"/>
        </w:rPr>
        <w:t>gravity</w:t>
      </w:r>
      <w:proofErr w:type="spellEnd"/>
      <w:r w:rsidRPr="00FB2562">
        <w:rPr>
          <w:lang w:val="nl-NL"/>
        </w:rPr>
        <w:t xml:space="preserve"> naar binnen en </w:t>
      </w:r>
      <w:proofErr w:type="spellStart"/>
      <w:r>
        <w:rPr>
          <w:lang w:val="nl-NL"/>
        </w:rPr>
        <w:t>pressure</w:t>
      </w:r>
      <w:proofErr w:type="spellEnd"/>
      <w:r>
        <w:rPr>
          <w:lang w:val="nl-NL"/>
        </w:rPr>
        <w:t xml:space="preserve"> naar buiten en dan buiten </w:t>
      </w:r>
      <w:proofErr w:type="spellStart"/>
      <w:r>
        <w:rPr>
          <w:lang w:val="nl-NL"/>
        </w:rPr>
        <w:t>pressure</w:t>
      </w:r>
      <w:proofErr w:type="spellEnd"/>
      <w:r>
        <w:rPr>
          <w:lang w:val="nl-NL"/>
        </w:rPr>
        <w:t xml:space="preserve"> pijltje weg en ster </w:t>
      </w:r>
      <w:proofErr w:type="spellStart"/>
      <w:r>
        <w:rPr>
          <w:lang w:val="nl-NL"/>
        </w:rPr>
        <w:t>rontje</w:t>
      </w:r>
      <w:proofErr w:type="spellEnd"/>
      <w:r>
        <w:rPr>
          <w:lang w:val="nl-NL"/>
        </w:rPr>
        <w:t xml:space="preserve"> </w:t>
      </w:r>
      <w:proofErr w:type="gramStart"/>
      <w:r>
        <w:rPr>
          <w:lang w:val="nl-NL"/>
        </w:rPr>
        <w:t>word</w:t>
      </w:r>
      <w:proofErr w:type="gramEnd"/>
      <w:r>
        <w:rPr>
          <w:lang w:val="nl-NL"/>
        </w:rPr>
        <w:t xml:space="preserve"> kleiner tot die bijna weg is en dan explodeert die in een andere kleur en wordt een heel groot rondje</w:t>
      </w:r>
    </w:p>
    <w:p w14:paraId="14D72D0C" w14:textId="77777777" w:rsidR="008332F3" w:rsidRDefault="008332F3">
      <w:pPr>
        <w:rPr>
          <w:lang w:val="nl-NL"/>
        </w:rPr>
      </w:pPr>
    </w:p>
    <w:p w14:paraId="612BCA49" w14:textId="5D950D1F" w:rsidR="008332F3" w:rsidRDefault="008332F3">
      <w:pPr>
        <w:rPr>
          <w:lang w:val="en-US"/>
        </w:rPr>
      </w:pPr>
      <w:r w:rsidRPr="008332F3">
        <w:rPr>
          <w:lang w:val="en-US"/>
        </w:rPr>
        <w:t xml:space="preserve">We’ve observed the remnants of the </w:t>
      </w:r>
      <w:r>
        <w:rPr>
          <w:lang w:val="en-US"/>
        </w:rPr>
        <w:t xml:space="preserve">supernova crab nebula. We’ve used the telescopes at the </w:t>
      </w:r>
      <w:proofErr w:type="spellStart"/>
      <w:r>
        <w:rPr>
          <w:lang w:val="en-US"/>
        </w:rPr>
        <w:t>anton</w:t>
      </w:r>
      <w:proofErr w:type="spellEnd"/>
      <w:r>
        <w:rPr>
          <w:lang w:val="en-US"/>
        </w:rPr>
        <w:t xml:space="preserve"> </w:t>
      </w:r>
      <w:proofErr w:type="spellStart"/>
      <w:r>
        <w:rPr>
          <w:lang w:val="en-US"/>
        </w:rPr>
        <w:t>pannenkoek</w:t>
      </w:r>
      <w:proofErr w:type="spellEnd"/>
      <w:r>
        <w:rPr>
          <w:lang w:val="en-US"/>
        </w:rPr>
        <w:t xml:space="preserve"> institution. There are different types of filters to be used. You have the broadband filters and narrowband filters. We used the narrowband filters Ha, SII and OIII. </w:t>
      </w:r>
    </w:p>
    <w:p w14:paraId="45D6D637" w14:textId="77777777" w:rsidR="008332F3" w:rsidRDefault="008332F3">
      <w:pPr>
        <w:rPr>
          <w:lang w:val="en-US"/>
        </w:rPr>
      </w:pPr>
    </w:p>
    <w:p w14:paraId="2D537D54" w14:textId="2D24F3BA" w:rsidR="008332F3" w:rsidRDefault="008332F3">
      <w:pPr>
        <w:rPr>
          <w:lang w:val="nl-NL"/>
        </w:rPr>
      </w:pPr>
      <w:r>
        <w:rPr>
          <w:lang w:val="en-US"/>
        </w:rPr>
        <w:tab/>
      </w:r>
      <w:proofErr w:type="spellStart"/>
      <w:r w:rsidRPr="00D32DE3">
        <w:rPr>
          <w:lang w:val="en-US"/>
        </w:rPr>
        <w:t>Telescoop</w:t>
      </w:r>
      <w:proofErr w:type="spellEnd"/>
      <w:r w:rsidRPr="00D32DE3">
        <w:rPr>
          <w:lang w:val="en-US"/>
        </w:rPr>
        <w:t xml:space="preserve"> </w:t>
      </w:r>
      <w:proofErr w:type="spellStart"/>
      <w:r w:rsidRPr="00D32DE3">
        <w:rPr>
          <w:lang w:val="en-US"/>
        </w:rPr>
        <w:t>foto</w:t>
      </w:r>
      <w:proofErr w:type="spellEnd"/>
      <w:r w:rsidRPr="00D32DE3">
        <w:rPr>
          <w:lang w:val="en-US"/>
        </w:rPr>
        <w:t xml:space="preserve">. </w:t>
      </w:r>
      <w:r w:rsidRPr="008332F3">
        <w:rPr>
          <w:lang w:val="nl-NL"/>
        </w:rPr>
        <w:t xml:space="preserve">Spectrum met </w:t>
      </w:r>
      <w:proofErr w:type="spellStart"/>
      <w:r w:rsidRPr="008332F3">
        <w:rPr>
          <w:lang w:val="nl-NL"/>
        </w:rPr>
        <w:t>narrowband</w:t>
      </w:r>
      <w:proofErr w:type="spellEnd"/>
      <w:r w:rsidRPr="008332F3">
        <w:rPr>
          <w:lang w:val="nl-NL"/>
        </w:rPr>
        <w:t xml:space="preserve"> en </w:t>
      </w:r>
      <w:r>
        <w:rPr>
          <w:lang w:val="nl-NL"/>
        </w:rPr>
        <w:t xml:space="preserve">pijltje die ernaar wijst en Ha </w:t>
      </w:r>
      <w:proofErr w:type="spellStart"/>
      <w:r>
        <w:rPr>
          <w:lang w:val="nl-NL"/>
        </w:rPr>
        <w:t>enzo</w:t>
      </w:r>
      <w:proofErr w:type="spellEnd"/>
      <w:r>
        <w:rPr>
          <w:lang w:val="nl-NL"/>
        </w:rPr>
        <w:t xml:space="preserve"> erbij zet</w:t>
      </w:r>
    </w:p>
    <w:p w14:paraId="4A98D73F" w14:textId="77777777" w:rsidR="00572B18" w:rsidRDefault="00572B18">
      <w:pPr>
        <w:rPr>
          <w:lang w:val="nl-NL"/>
        </w:rPr>
      </w:pPr>
    </w:p>
    <w:p w14:paraId="1224ABD1" w14:textId="77777777" w:rsidR="00572B18" w:rsidRDefault="00572B18">
      <w:pPr>
        <w:rPr>
          <w:lang w:val="nl-NL"/>
        </w:rPr>
      </w:pPr>
    </w:p>
    <w:p w14:paraId="6885593A" w14:textId="5FA4A9FF" w:rsidR="00572B18" w:rsidRPr="00D32DE3" w:rsidRDefault="00DC0D39">
      <w:pPr>
        <w:rPr>
          <w:lang w:val="nl-NL"/>
        </w:rPr>
      </w:pPr>
      <w:r w:rsidRPr="00DC0D39">
        <w:rPr>
          <w:lang w:val="en-US"/>
        </w:rPr>
        <w:t>These are the different narrowband image</w:t>
      </w:r>
      <w:r>
        <w:rPr>
          <w:lang w:val="en-US"/>
        </w:rPr>
        <w:t xml:space="preserve">s of SII, Ha, and OIII. To see where each of the elements are situated you can combine these images into one image. </w:t>
      </w:r>
      <w:proofErr w:type="gramStart"/>
      <w:r>
        <w:rPr>
          <w:lang w:val="en-US"/>
        </w:rPr>
        <w:t>However</w:t>
      </w:r>
      <w:proofErr w:type="gramEnd"/>
      <w:r>
        <w:rPr>
          <w:lang w:val="en-US"/>
        </w:rPr>
        <w:t xml:space="preserve"> to get a better understanding of the distribution and processes of the nebula, we combined two of the narrowband filters and looked at the intensity ratio of each of the combinations. We’ve compared this with previous </w:t>
      </w:r>
      <w:proofErr w:type="gramStart"/>
      <w:r>
        <w:rPr>
          <w:lang w:val="en-US"/>
        </w:rPr>
        <w:t>study’s</w:t>
      </w:r>
      <w:proofErr w:type="gramEnd"/>
      <w:r>
        <w:rPr>
          <w:lang w:val="en-US"/>
        </w:rPr>
        <w:t xml:space="preserve"> to find the explanations for the intensity </w:t>
      </w:r>
      <w:proofErr w:type="gramStart"/>
      <w:r>
        <w:rPr>
          <w:lang w:val="en-US"/>
        </w:rPr>
        <w:t>ratio’s</w:t>
      </w:r>
      <w:proofErr w:type="gramEnd"/>
      <w:r>
        <w:rPr>
          <w:lang w:val="en-US"/>
        </w:rPr>
        <w:t xml:space="preserve">. </w:t>
      </w:r>
      <w:proofErr w:type="spellStart"/>
      <w:proofErr w:type="gramStart"/>
      <w:r>
        <w:rPr>
          <w:lang w:val="en-US"/>
        </w:rPr>
        <w:t>Lets</w:t>
      </w:r>
      <w:proofErr w:type="spellEnd"/>
      <w:proofErr w:type="gramEnd"/>
      <w:r>
        <w:rPr>
          <w:lang w:val="en-US"/>
        </w:rPr>
        <w:t xml:space="preserve"> first look at SII and HA. </w:t>
      </w:r>
      <w:r w:rsidRPr="00D32DE3">
        <w:rPr>
          <w:lang w:val="nl-NL"/>
        </w:rPr>
        <w:t xml:space="preserve">EXPLANATION BLA </w:t>
      </w:r>
      <w:proofErr w:type="spellStart"/>
      <w:r w:rsidRPr="00D32DE3">
        <w:rPr>
          <w:lang w:val="nl-NL"/>
        </w:rPr>
        <w:t>BLA</w:t>
      </w:r>
      <w:proofErr w:type="spellEnd"/>
      <w:r w:rsidRPr="00D32DE3">
        <w:rPr>
          <w:lang w:val="nl-NL"/>
        </w:rPr>
        <w:t xml:space="preserve"> </w:t>
      </w:r>
      <w:proofErr w:type="spellStart"/>
      <w:r w:rsidRPr="00D32DE3">
        <w:rPr>
          <w:lang w:val="nl-NL"/>
        </w:rPr>
        <w:t>BLA</w:t>
      </w:r>
      <w:proofErr w:type="spellEnd"/>
    </w:p>
    <w:p w14:paraId="54BFD0F6" w14:textId="77777777" w:rsidR="00DC0D39" w:rsidRPr="00D32DE3" w:rsidRDefault="00DC0D39">
      <w:pPr>
        <w:rPr>
          <w:lang w:val="nl-NL"/>
        </w:rPr>
      </w:pPr>
    </w:p>
    <w:p w14:paraId="34E8A8E2" w14:textId="3B6D8ED9" w:rsidR="00DC0D39" w:rsidRDefault="00DC0D39">
      <w:pPr>
        <w:rPr>
          <w:lang w:val="nl-NL"/>
        </w:rPr>
      </w:pPr>
      <w:r w:rsidRPr="00D32DE3">
        <w:rPr>
          <w:lang w:val="nl-NL"/>
        </w:rPr>
        <w:tab/>
      </w:r>
      <w:r w:rsidRPr="00DC0D39">
        <w:rPr>
          <w:lang w:val="nl-NL"/>
        </w:rPr>
        <w:t>Foto’s op een rijtje en gaan over elkaar heen en worden een nieuwe combinatie</w:t>
      </w:r>
    </w:p>
    <w:p w14:paraId="11EAF374" w14:textId="77777777" w:rsidR="00D32DE3" w:rsidRDefault="00D32DE3">
      <w:pPr>
        <w:rPr>
          <w:lang w:val="nl-NL"/>
        </w:rPr>
      </w:pPr>
    </w:p>
    <w:p w14:paraId="3E9FFBA0" w14:textId="13861D3E" w:rsidR="00D32DE3" w:rsidRDefault="00D32DE3">
      <w:pPr>
        <w:rPr>
          <w:lang w:val="en-US"/>
        </w:rPr>
      </w:pPr>
      <w:r w:rsidRPr="00D32DE3">
        <w:rPr>
          <w:lang w:val="en-US"/>
        </w:rPr>
        <w:t>Now let’s look at the second combination</w:t>
      </w:r>
      <w:r>
        <w:rPr>
          <w:lang w:val="en-US"/>
        </w:rPr>
        <w:t xml:space="preserve"> </w:t>
      </w:r>
      <w:proofErr w:type="spellStart"/>
      <w:r>
        <w:rPr>
          <w:lang w:val="en-US"/>
        </w:rPr>
        <w:t>oIII</w:t>
      </w:r>
      <w:proofErr w:type="spellEnd"/>
      <w:r>
        <w:rPr>
          <w:lang w:val="en-US"/>
        </w:rPr>
        <w:t xml:space="preserve">/SII. EXPLANATION BLA </w:t>
      </w:r>
      <w:proofErr w:type="spellStart"/>
      <w:r>
        <w:rPr>
          <w:lang w:val="en-US"/>
        </w:rPr>
        <w:t>BLA</w:t>
      </w:r>
      <w:proofErr w:type="spellEnd"/>
      <w:r>
        <w:rPr>
          <w:lang w:val="en-US"/>
        </w:rPr>
        <w:t xml:space="preserve"> </w:t>
      </w:r>
      <w:proofErr w:type="spellStart"/>
      <w:r>
        <w:rPr>
          <w:lang w:val="en-US"/>
        </w:rPr>
        <w:t>BLA</w:t>
      </w:r>
      <w:proofErr w:type="spellEnd"/>
    </w:p>
    <w:p w14:paraId="2FB34557" w14:textId="77777777" w:rsidR="00D32DE3" w:rsidRDefault="00D32DE3">
      <w:pPr>
        <w:rPr>
          <w:lang w:val="en-US"/>
        </w:rPr>
      </w:pPr>
    </w:p>
    <w:p w14:paraId="0F3AE105" w14:textId="7914D29F" w:rsidR="00D32DE3" w:rsidRPr="00D32DE3" w:rsidRDefault="00D32DE3">
      <w:pPr>
        <w:rPr>
          <w:lang w:val="en-US"/>
        </w:rPr>
      </w:pPr>
      <w:r>
        <w:rPr>
          <w:lang w:val="en-US"/>
        </w:rPr>
        <w:t>And now the last combination OIII/Ha. Explanation…</w:t>
      </w:r>
    </w:p>
    <w:sectPr w:rsidR="00D32DE3" w:rsidRPr="00D32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562"/>
    <w:rsid w:val="00146CAE"/>
    <w:rsid w:val="004A47DE"/>
    <w:rsid w:val="005717B4"/>
    <w:rsid w:val="00572B18"/>
    <w:rsid w:val="005F5CA9"/>
    <w:rsid w:val="008332F3"/>
    <w:rsid w:val="0084365C"/>
    <w:rsid w:val="00905A87"/>
    <w:rsid w:val="0096713D"/>
    <w:rsid w:val="00B12161"/>
    <w:rsid w:val="00B56EBC"/>
    <w:rsid w:val="00D32DE3"/>
    <w:rsid w:val="00DC0D39"/>
    <w:rsid w:val="00ED4BA5"/>
    <w:rsid w:val="00FB2562"/>
    <w:rsid w:val="00FE48F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DFE82C5"/>
  <w15:chartTrackingRefBased/>
  <w15:docId w15:val="{4C56D519-AEEC-CD4D-9168-B1A712CAA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5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5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5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5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5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5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5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5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5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5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562"/>
    <w:rPr>
      <w:rFonts w:eastAsiaTheme="majorEastAsia" w:cstheme="majorBidi"/>
      <w:color w:val="272727" w:themeColor="text1" w:themeTint="D8"/>
    </w:rPr>
  </w:style>
  <w:style w:type="paragraph" w:styleId="Title">
    <w:name w:val="Title"/>
    <w:basedOn w:val="Normal"/>
    <w:next w:val="Normal"/>
    <w:link w:val="TitleChar"/>
    <w:uiPriority w:val="10"/>
    <w:qFormat/>
    <w:rsid w:val="00FB25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5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5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2562"/>
    <w:rPr>
      <w:i/>
      <w:iCs/>
      <w:color w:val="404040" w:themeColor="text1" w:themeTint="BF"/>
    </w:rPr>
  </w:style>
  <w:style w:type="paragraph" w:styleId="ListParagraph">
    <w:name w:val="List Paragraph"/>
    <w:basedOn w:val="Normal"/>
    <w:uiPriority w:val="34"/>
    <w:qFormat/>
    <w:rsid w:val="00FB2562"/>
    <w:pPr>
      <w:ind w:left="720"/>
      <w:contextualSpacing/>
    </w:pPr>
  </w:style>
  <w:style w:type="character" w:styleId="IntenseEmphasis">
    <w:name w:val="Intense Emphasis"/>
    <w:basedOn w:val="DefaultParagraphFont"/>
    <w:uiPriority w:val="21"/>
    <w:qFormat/>
    <w:rsid w:val="00FB2562"/>
    <w:rPr>
      <w:i/>
      <w:iCs/>
      <w:color w:val="2F5496" w:themeColor="accent1" w:themeShade="BF"/>
    </w:rPr>
  </w:style>
  <w:style w:type="paragraph" w:styleId="IntenseQuote">
    <w:name w:val="Intense Quote"/>
    <w:basedOn w:val="Normal"/>
    <w:next w:val="Normal"/>
    <w:link w:val="IntenseQuoteChar"/>
    <w:uiPriority w:val="30"/>
    <w:qFormat/>
    <w:rsid w:val="00FB2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562"/>
    <w:rPr>
      <w:i/>
      <w:iCs/>
      <w:color w:val="2F5496" w:themeColor="accent1" w:themeShade="BF"/>
    </w:rPr>
  </w:style>
  <w:style w:type="character" w:styleId="IntenseReference">
    <w:name w:val="Intense Reference"/>
    <w:basedOn w:val="DefaultParagraphFont"/>
    <w:uiPriority w:val="32"/>
    <w:qFormat/>
    <w:rsid w:val="00FB25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 Tonnaer</dc:creator>
  <cp:keywords/>
  <dc:description/>
  <cp:lastModifiedBy>Ilka Tonnaer</cp:lastModifiedBy>
  <cp:revision>2</cp:revision>
  <cp:lastPrinted>2026-06-23T15:04:00Z</cp:lastPrinted>
  <dcterms:created xsi:type="dcterms:W3CDTF">2026-06-23T15:43:00Z</dcterms:created>
  <dcterms:modified xsi:type="dcterms:W3CDTF">2026-06-23T15:43:00Z</dcterms:modified>
</cp:coreProperties>
</file>