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proofErr w:type="gramStart"/>
      <w:r>
        <w:rPr>
          <w:color w:val="000000" w:themeColor="text1"/>
          <w:spacing w:val="-6"/>
          <w:sz w:val="21"/>
          <w:lang w:eastAsia="ko-KR"/>
        </w:rPr>
        <w:t>Myself</w:t>
      </w:r>
      <w:proofErr w:type="gramEnd"/>
      <w:r>
        <w:rPr>
          <w:color w:val="000000" w:themeColor="text1"/>
          <w:spacing w:val="-6"/>
          <w:sz w:val="21"/>
          <w:lang w:eastAsia="ko-KR"/>
        </w:rPr>
        <w:t xml:space="preserve">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바탕"/>
          <w:spacing w:val="-10"/>
          <w:sz w:val="21"/>
        </w:rPr>
        <w:t>Program</w:t>
      </w:r>
      <w:r w:rsidR="009940F6">
        <w:rPr>
          <w:rFonts w:eastAsia="바탕"/>
          <w:spacing w:val="-6"/>
          <w:sz w:val="21"/>
        </w:rPr>
        <w:t xml:space="preserve">)   </w:t>
      </w:r>
      <w:proofErr w:type="gramEnd"/>
      <w:r w:rsidR="009940F6">
        <w:rPr>
          <w:rFonts w:eastAsia="바탕"/>
          <w:spacing w:val="-6"/>
          <w:sz w:val="21"/>
        </w:rPr>
        <w:t xml:space="preserve">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NRC Research Associateship </w:t>
      </w:r>
      <w:proofErr w:type="gramStart"/>
      <w:r>
        <w:rPr>
          <w:b/>
          <w:color w:val="000000" w:themeColor="text1"/>
          <w:spacing w:val="-6"/>
          <w:sz w:val="21"/>
          <w:lang w:eastAsia="ko-KR"/>
        </w:rPr>
        <w:t>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</w:t>
      </w:r>
      <w:proofErr w:type="gramEnd"/>
      <w:r w:rsidR="00233390"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proofErr w:type="gramStart"/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>)  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proofErr w:type="gramStart"/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>
        <w:rPr>
          <w:b/>
          <w:color w:val="000000" w:themeColor="text1"/>
          <w:spacing w:val="-6"/>
          <w:sz w:val="21"/>
          <w:lang w:eastAsia="ko-KR"/>
        </w:rPr>
        <w:t xml:space="preserve">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proofErr w:type="gramStart"/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proofErr w:type="gramEnd"/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proofErr w:type="gramStart"/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proofErr w:type="gramEnd"/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3BA13B96" w14:textId="265F37A6" w:rsidR="00A67108" w:rsidRPr="00227A8C" w:rsidRDefault="001616FD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DE6911B" w14:textId="77777777" w:rsidR="005C249C" w:rsidRPr="00A67108" w:rsidRDefault="00CD52A4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 xml:space="preserve">S. </w:t>
      </w:r>
      <w:proofErr w:type="spellStart"/>
      <w:r w:rsidR="00D0588B">
        <w:rPr>
          <w:color w:val="000000" w:themeColor="text1"/>
          <w:sz w:val="21"/>
          <w:szCs w:val="21"/>
        </w:rPr>
        <w:t>Seol</w:t>
      </w:r>
      <w:proofErr w:type="spellEnd"/>
      <w:r w:rsidR="00D0588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55FE7FAD" w14:textId="171A51B1" w:rsidR="001616FD" w:rsidRPr="005C249C" w:rsidRDefault="005C249C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</w:t>
      </w:r>
      <w:proofErr w:type="spellStart"/>
      <w:r w:rsidRPr="00A67108">
        <w:rPr>
          <w:color w:val="000000" w:themeColor="text1"/>
          <w:sz w:val="21"/>
          <w:szCs w:val="21"/>
        </w:rPr>
        <w:t>Camilli</w:t>
      </w:r>
      <w:proofErr w:type="spellEnd"/>
      <w:r w:rsidRPr="00A6710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 Accepted (exp. Jun 2022)</w:t>
      </w:r>
    </w:p>
    <w:p w14:paraId="287788E9" w14:textId="57206DB0" w:rsidR="005C249C" w:rsidRPr="00CD52A4" w:rsidRDefault="005C249C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5C249C"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 xml:space="preserve">H.-G. Choi, S.-Y. Hong, J.-H. Song, W.-S. Jang, </w:t>
      </w:r>
      <w:r w:rsidRPr="005C249C">
        <w:rPr>
          <w:b/>
          <w:bCs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5C249C">
        <w:rPr>
          <w:color w:val="000000" w:themeColor="text1"/>
          <w:sz w:val="21"/>
          <w:szCs w:val="21"/>
        </w:rPr>
        <w:t>A Study on Vortex-Induced Vibration Characteristics of Hydrofoils considering High-order Modes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</w:t>
      </w:r>
      <w:r>
        <w:rPr>
          <w:b/>
          <w:color w:val="000000" w:themeColor="text1"/>
          <w:sz w:val="21"/>
          <w:szCs w:val="21"/>
        </w:rPr>
        <w:t>8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2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377</w:t>
      </w:r>
      <w:r w:rsidRPr="0026445C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384</w:t>
      </w:r>
      <w:r w:rsidRPr="0026445C">
        <w:rPr>
          <w:color w:val="000000" w:themeColor="text1"/>
          <w:sz w:val="21"/>
          <w:szCs w:val="21"/>
        </w:rPr>
        <w:t>, (20</w:t>
      </w:r>
      <w:r>
        <w:rPr>
          <w:color w:val="000000" w:themeColor="text1"/>
          <w:sz w:val="21"/>
          <w:szCs w:val="21"/>
        </w:rPr>
        <w:t>22</w:t>
      </w:r>
      <w:r w:rsidRPr="0026445C">
        <w:rPr>
          <w:color w:val="000000" w:themeColor="text1"/>
          <w:sz w:val="21"/>
          <w:szCs w:val="21"/>
        </w:rPr>
        <w:t>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</w:t>
      </w:r>
      <w:proofErr w:type="spellStart"/>
      <w:r w:rsidR="007D10E2">
        <w:rPr>
          <w:color w:val="000000" w:themeColor="text1"/>
          <w:sz w:val="21"/>
          <w:szCs w:val="21"/>
        </w:rPr>
        <w:t>Racson</w:t>
      </w:r>
      <w:proofErr w:type="spellEnd"/>
      <w:r w:rsidR="007D10E2">
        <w:rPr>
          <w:color w:val="000000" w:themeColor="text1"/>
          <w:sz w:val="21"/>
          <w:szCs w:val="21"/>
        </w:rPr>
        <w:t xml:space="preserve">, B. Bingham, </w:t>
      </w:r>
      <w:r>
        <w:rPr>
          <w:color w:val="000000" w:themeColor="text1"/>
          <w:sz w:val="21"/>
          <w:szCs w:val="21"/>
        </w:rPr>
        <w:t xml:space="preserve">M. </w:t>
      </w:r>
      <w:proofErr w:type="spellStart"/>
      <w:r>
        <w:rPr>
          <w:color w:val="000000" w:themeColor="text1"/>
          <w:sz w:val="21"/>
          <w:szCs w:val="21"/>
        </w:rPr>
        <w:t>McCarrin</w:t>
      </w:r>
      <w:proofErr w:type="spellEnd"/>
      <w:r>
        <w:rPr>
          <w:color w:val="000000" w:themeColor="text1"/>
          <w:sz w:val="21"/>
          <w:szCs w:val="21"/>
        </w:rPr>
        <w:t xml:space="preserve">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09A4BFCC" w14:textId="321EFFFA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</w:t>
      </w:r>
      <w:proofErr w:type="spellStart"/>
      <w:r w:rsidRPr="009A294F">
        <w:rPr>
          <w:spacing w:val="-6"/>
          <w:sz w:val="21"/>
          <w:lang w:eastAsia="ko-KR"/>
        </w:rPr>
        <w:t>Ventola</w:t>
      </w:r>
      <w:proofErr w:type="spellEnd"/>
      <w:r w:rsidRPr="009A294F">
        <w:rPr>
          <w:spacing w:val="-6"/>
          <w:sz w:val="21"/>
          <w:lang w:eastAsia="ko-KR"/>
        </w:rPr>
        <w:t xml:space="preserve">, R. </w:t>
      </w:r>
      <w:proofErr w:type="spellStart"/>
      <w:r w:rsidRPr="009A294F">
        <w:rPr>
          <w:spacing w:val="-6"/>
          <w:sz w:val="21"/>
          <w:lang w:eastAsia="ko-KR"/>
        </w:rPr>
        <w:t>Camilli</w:t>
      </w:r>
      <w:proofErr w:type="spellEnd"/>
      <w:r w:rsidRPr="009A294F">
        <w:rPr>
          <w:spacing w:val="-6"/>
          <w:sz w:val="21"/>
          <w:lang w:eastAsia="ko-KR"/>
        </w:rPr>
        <w:t xml:space="preserve">, M. </w:t>
      </w:r>
      <w:proofErr w:type="spellStart"/>
      <w:r w:rsidRPr="009A294F">
        <w:rPr>
          <w:spacing w:val="-6"/>
          <w:sz w:val="21"/>
          <w:lang w:eastAsia="ko-KR"/>
        </w:rPr>
        <w:t>Jakuba</w:t>
      </w:r>
      <w:proofErr w:type="spellEnd"/>
      <w:r w:rsidRPr="009A294F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lastRenderedPageBreak/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E64A" w14:textId="77777777" w:rsidR="00BA4DBC" w:rsidRDefault="00BA4DBC" w:rsidP="008A1B6A">
      <w:r>
        <w:separator/>
      </w:r>
    </w:p>
  </w:endnote>
  <w:endnote w:type="continuationSeparator" w:id="0">
    <w:p w14:paraId="4E37D08D" w14:textId="77777777" w:rsidR="00BA4DBC" w:rsidRDefault="00BA4DB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451D" w14:textId="77777777" w:rsidR="00BA4DBC" w:rsidRDefault="00BA4DBC" w:rsidP="008A1B6A">
      <w:r>
        <w:separator/>
      </w:r>
    </w:p>
  </w:footnote>
  <w:footnote w:type="continuationSeparator" w:id="0">
    <w:p w14:paraId="2EE7443C" w14:textId="77777777" w:rsidR="00BA4DBC" w:rsidRDefault="00BA4DBC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249C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3632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4DB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2384</Words>
  <Characters>13591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15944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2</cp:revision>
  <cp:lastPrinted>2021-12-31T02:23:00Z</cp:lastPrinted>
  <dcterms:created xsi:type="dcterms:W3CDTF">2022-05-23T04:14:00Z</dcterms:created>
  <dcterms:modified xsi:type="dcterms:W3CDTF">2022-05-23T04:14:00Z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