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014A" w:rsidRDefault="0091014A" w:rsidP="0091014A">
      <w:pPr>
        <w:widowControl/>
        <w:jc w:val="left"/>
        <w:rPr>
          <w:rFonts w:ascii="宋体" w:eastAsia="宋体" w:hAnsi="宋体" w:cs="宋体"/>
          <w:kern w:val="0"/>
          <w:sz w:val="24"/>
          <w:szCs w:val="24"/>
        </w:rPr>
      </w:pPr>
      <w:r>
        <w:rPr>
          <w:rFonts w:ascii="宋体" w:eastAsia="宋体" w:hAnsi="宋体" w:cs="宋体" w:hint="eastAsia"/>
          <w:kern w:val="0"/>
          <w:sz w:val="24"/>
          <w:szCs w:val="24"/>
        </w:rPr>
        <w:t>1.首页说明</w:t>
      </w:r>
    </w:p>
    <w:p w:rsidR="0091014A" w:rsidRDefault="0091014A" w:rsidP="0091014A">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91014A" w:rsidRDefault="0091014A" w:rsidP="0091014A">
      <w:pPr>
        <w:widowControl/>
        <w:jc w:val="left"/>
        <w:rPr>
          <w:rFonts w:ascii="宋体" w:eastAsia="宋体" w:hAnsi="宋体" w:cs="宋体"/>
          <w:kern w:val="0"/>
          <w:sz w:val="24"/>
          <w:szCs w:val="24"/>
        </w:rPr>
      </w:pPr>
      <w:r w:rsidRPr="0091014A">
        <w:rPr>
          <w:rFonts w:ascii="宋体" w:eastAsia="宋体" w:hAnsi="宋体" w:cs="宋体"/>
          <w:noProof/>
          <w:kern w:val="0"/>
          <w:sz w:val="24"/>
          <w:szCs w:val="24"/>
        </w:rPr>
        <w:drawing>
          <wp:inline distT="0" distB="0" distL="0" distR="0">
            <wp:extent cx="6088103" cy="3295626"/>
            <wp:effectExtent l="0" t="0" r="8255" b="635"/>
            <wp:docPr id="1" name="图片 1" descr="C:\Users\E plus\AppData\Roaming\Tencent\Users\1427035242\TIM\WinTemp\RichOle\ZD~ADHKQ74U)09({GW_Z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 plus\AppData\Roaming\Tencent\Users\1427035242\TIM\WinTemp\RichOle\ZD~ADHKQ74U)09({GW_ZNE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09349" cy="3307127"/>
                    </a:xfrm>
                    <a:prstGeom prst="rect">
                      <a:avLst/>
                    </a:prstGeom>
                    <a:noFill/>
                    <a:ln>
                      <a:noFill/>
                    </a:ln>
                  </pic:spPr>
                </pic:pic>
              </a:graphicData>
            </a:graphic>
          </wp:inline>
        </w:drawing>
      </w:r>
    </w:p>
    <w:p w:rsidR="0091014A" w:rsidRDefault="00DF6EAF" w:rsidP="0091014A">
      <w:pPr>
        <w:widowControl/>
        <w:jc w:val="left"/>
        <w:rPr>
          <w:rFonts w:ascii="宋体" w:eastAsia="宋体" w:hAnsi="宋体" w:cs="宋体"/>
          <w:kern w:val="0"/>
          <w:sz w:val="24"/>
          <w:szCs w:val="24"/>
        </w:rPr>
      </w:pPr>
      <w:r>
        <w:rPr>
          <w:rFonts w:ascii="宋体" w:eastAsia="宋体" w:hAnsi="宋体" w:cs="宋体" w:hint="eastAsia"/>
          <w:kern w:val="0"/>
          <w:sz w:val="24"/>
          <w:szCs w:val="24"/>
        </w:rPr>
        <w:t>直播通过后台可以改变链接</w:t>
      </w:r>
    </w:p>
    <w:p w:rsidR="00DF6EAF" w:rsidRPr="0091014A" w:rsidRDefault="00DF6EAF" w:rsidP="0091014A">
      <w:pPr>
        <w:widowControl/>
        <w:jc w:val="left"/>
        <w:rPr>
          <w:rFonts w:ascii="宋体" w:eastAsia="宋体" w:hAnsi="宋体" w:cs="宋体"/>
          <w:kern w:val="0"/>
          <w:sz w:val="24"/>
          <w:szCs w:val="24"/>
        </w:rPr>
      </w:pPr>
      <w:r>
        <w:rPr>
          <w:rFonts w:ascii="宋体" w:eastAsia="宋体" w:hAnsi="宋体" w:cs="宋体" w:hint="eastAsia"/>
          <w:kern w:val="0"/>
          <w:sz w:val="24"/>
          <w:szCs w:val="24"/>
        </w:rPr>
        <w:t>直播的时候把链接加上去 用户点击就有效果  不直播的时候吧链接信息全部删除就可以了</w:t>
      </w:r>
    </w:p>
    <w:p w:rsidR="006932C1" w:rsidRDefault="00DF6EAF">
      <w:r>
        <w:rPr>
          <w:noProof/>
        </w:rPr>
        <w:drawing>
          <wp:inline distT="0" distB="0" distL="0" distR="0" wp14:anchorId="3009FF05" wp14:editId="1AE97B0D">
            <wp:extent cx="5274310" cy="14052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05255"/>
                    </a:xfrm>
                    <a:prstGeom prst="rect">
                      <a:avLst/>
                    </a:prstGeom>
                  </pic:spPr>
                </pic:pic>
              </a:graphicData>
            </a:graphic>
          </wp:inline>
        </w:drawing>
      </w:r>
    </w:p>
    <w:p w:rsidR="0022626C" w:rsidRPr="007C44CE" w:rsidRDefault="0022626C">
      <w:pPr>
        <w:rPr>
          <w:color w:val="FF0000"/>
          <w:sz w:val="28"/>
        </w:rPr>
      </w:pPr>
      <w:r w:rsidRPr="007C44CE">
        <w:rPr>
          <w:rFonts w:hint="eastAsia"/>
          <w:color w:val="FF0000"/>
          <w:sz w:val="28"/>
        </w:rPr>
        <w:t>2.后台入口</w:t>
      </w:r>
    </w:p>
    <w:p w:rsidR="0022626C" w:rsidRDefault="0022626C">
      <w:r>
        <w:rPr>
          <w:noProof/>
        </w:rPr>
        <w:drawing>
          <wp:inline distT="0" distB="0" distL="0" distR="0" wp14:anchorId="52904C11" wp14:editId="26A89584">
            <wp:extent cx="4505325" cy="20790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5614" cy="2083837"/>
                    </a:xfrm>
                    <a:prstGeom prst="rect">
                      <a:avLst/>
                    </a:prstGeom>
                  </pic:spPr>
                </pic:pic>
              </a:graphicData>
            </a:graphic>
          </wp:inline>
        </w:drawing>
      </w:r>
    </w:p>
    <w:p w:rsidR="004E1A2B" w:rsidRDefault="004E1A2B">
      <w:r>
        <w:rPr>
          <w:rFonts w:hint="eastAsia"/>
        </w:rPr>
        <w:t>管理员 有最高权限账号 admin</w:t>
      </w:r>
    </w:p>
    <w:p w:rsidR="004E1A2B" w:rsidRDefault="004E1A2B">
      <w:r>
        <w:rPr>
          <w:rFonts w:hint="eastAsia"/>
        </w:rPr>
        <w:lastRenderedPageBreak/>
        <w:t xml:space="preserve">属于你们老板可以增加管理员 删除管理员 修改管理员 </w:t>
      </w:r>
    </w:p>
    <w:p w:rsidR="004E1A2B" w:rsidRDefault="004E1A2B">
      <w:r>
        <w:rPr>
          <w:rFonts w:hint="eastAsia"/>
        </w:rPr>
        <w:t>非最高权限管理员只能改自己的信息</w:t>
      </w:r>
    </w:p>
    <w:p w:rsidR="00BF4580" w:rsidRDefault="00BF4580">
      <w:r>
        <w:rPr>
          <w:rFonts w:hint="eastAsia"/>
        </w:rPr>
        <w:t>此时 最高管理员 ID admin</w:t>
      </w:r>
      <w:r>
        <w:t xml:space="preserve"> </w:t>
      </w:r>
      <w:r>
        <w:rPr>
          <w:rFonts w:hint="eastAsia"/>
        </w:rPr>
        <w:t>密码 admin</w:t>
      </w:r>
    </w:p>
    <w:p w:rsidR="00352F22" w:rsidRDefault="00352F22"/>
    <w:p w:rsidR="00352F22" w:rsidRDefault="00352F22">
      <w:pPr>
        <w:rPr>
          <w:b/>
          <w:color w:val="FF0000"/>
          <w:sz w:val="24"/>
        </w:rPr>
      </w:pPr>
      <w:r w:rsidRPr="004D6173">
        <w:rPr>
          <w:rFonts w:hint="eastAsia"/>
          <w:b/>
          <w:color w:val="FF0000"/>
          <w:sz w:val="24"/>
        </w:rPr>
        <w:t>后台使用说明：</w:t>
      </w:r>
    </w:p>
    <w:p w:rsidR="00D416B0" w:rsidRDefault="004D6173" w:rsidP="00D416B0">
      <w:pPr>
        <w:widowControl/>
        <w:jc w:val="left"/>
      </w:pPr>
      <w:r>
        <w:rPr>
          <w:rFonts w:hint="eastAsia"/>
          <w:b/>
          <w:color w:val="FF0000"/>
          <w:sz w:val="24"/>
        </w:rPr>
        <w:t xml:space="preserve"> 1.</w:t>
      </w:r>
      <w:r w:rsidR="00D416B0" w:rsidRPr="00D416B0">
        <w:t xml:space="preserve"> </w:t>
      </w:r>
    </w:p>
    <w:p w:rsidR="00D416B0" w:rsidRPr="00D41D45" w:rsidRDefault="00D416B0" w:rsidP="00D416B0">
      <w:pPr>
        <w:widowControl/>
        <w:jc w:val="left"/>
        <w:rPr>
          <w:b/>
          <w:color w:val="FF0000"/>
        </w:rPr>
      </w:pPr>
      <w:r w:rsidRPr="00D41D45">
        <w:rPr>
          <w:rFonts w:hint="eastAsia"/>
          <w:b/>
          <w:color w:val="FF0000"/>
        </w:rPr>
        <w:t>首页管理</w:t>
      </w:r>
    </w:p>
    <w:p w:rsidR="00D416B0" w:rsidRPr="00D416B0" w:rsidRDefault="00D416B0" w:rsidP="00D416B0">
      <w:pPr>
        <w:pStyle w:val="a3"/>
        <w:widowControl/>
        <w:numPr>
          <w:ilvl w:val="0"/>
          <w:numId w:val="1"/>
        </w:numPr>
        <w:ind w:firstLineChars="0"/>
        <w:jc w:val="left"/>
        <w:rPr>
          <w:color w:val="2E74B5" w:themeColor="accent1" w:themeShade="BF"/>
        </w:rPr>
      </w:pPr>
      <w:r w:rsidRPr="00D416B0">
        <w:rPr>
          <w:rFonts w:hint="eastAsia"/>
          <w:color w:val="2E74B5" w:themeColor="accent1" w:themeShade="BF"/>
        </w:rPr>
        <w:t>首页查看 ：看到后台操作后前台变化</w:t>
      </w:r>
    </w:p>
    <w:p w:rsidR="00D416B0" w:rsidRPr="00D416B0" w:rsidRDefault="00D416B0" w:rsidP="00D416B0">
      <w:pPr>
        <w:widowControl/>
        <w:jc w:val="left"/>
        <w:rPr>
          <w:rFonts w:ascii="宋体" w:eastAsia="宋体" w:hAnsi="宋体" w:cs="宋体"/>
          <w:kern w:val="0"/>
          <w:sz w:val="24"/>
          <w:szCs w:val="24"/>
        </w:rPr>
      </w:pPr>
      <w:r w:rsidRPr="00D416B0">
        <w:rPr>
          <w:rFonts w:ascii="宋体" w:eastAsia="宋体" w:hAnsi="宋体" w:cs="宋体"/>
          <w:noProof/>
          <w:kern w:val="0"/>
          <w:sz w:val="24"/>
          <w:szCs w:val="24"/>
        </w:rPr>
        <w:drawing>
          <wp:inline distT="0" distB="0" distL="0" distR="0">
            <wp:extent cx="5448876" cy="3333750"/>
            <wp:effectExtent l="0" t="0" r="0" b="0"/>
            <wp:docPr id="4" name="图片 4" descr="C:\Users\E plus\AppData\Roaming\Tencent\Users\1427035242\TIM\WinTemp\RichOle\9[(B]C5DIT10_G9FTAXDY0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 plus\AppData\Roaming\Tencent\Users\1427035242\TIM\WinTemp\RichOle\9[(B]C5DIT10_G9FTAXDY0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5331" cy="3343817"/>
                    </a:xfrm>
                    <a:prstGeom prst="rect">
                      <a:avLst/>
                    </a:prstGeom>
                    <a:noFill/>
                    <a:ln>
                      <a:noFill/>
                    </a:ln>
                  </pic:spPr>
                </pic:pic>
              </a:graphicData>
            </a:graphic>
          </wp:inline>
        </w:drawing>
      </w:r>
    </w:p>
    <w:p w:rsidR="00D416B0" w:rsidRPr="00D416B0" w:rsidRDefault="00D416B0" w:rsidP="00D416B0">
      <w:pPr>
        <w:pStyle w:val="a3"/>
        <w:widowControl/>
        <w:numPr>
          <w:ilvl w:val="0"/>
          <w:numId w:val="1"/>
        </w:numPr>
        <w:ind w:firstLineChars="0"/>
        <w:jc w:val="left"/>
        <w:rPr>
          <w:color w:val="2E74B5" w:themeColor="accent1" w:themeShade="BF"/>
        </w:rPr>
      </w:pPr>
      <w:r w:rsidRPr="00D416B0">
        <w:rPr>
          <w:rFonts w:hint="eastAsia"/>
          <w:color w:val="2E74B5" w:themeColor="accent1" w:themeShade="BF"/>
        </w:rPr>
        <w:t>前台链接设置：设置直播</w:t>
      </w:r>
    </w:p>
    <w:p w:rsidR="004D6173" w:rsidRPr="004D6173" w:rsidRDefault="00D416B0">
      <w:pPr>
        <w:rPr>
          <w:b/>
          <w:color w:val="FF0000"/>
          <w:sz w:val="24"/>
        </w:rPr>
      </w:pPr>
      <w:r>
        <w:rPr>
          <w:noProof/>
        </w:rPr>
        <w:drawing>
          <wp:inline distT="0" distB="0" distL="0" distR="0" wp14:anchorId="18CD60D0" wp14:editId="24A563F5">
            <wp:extent cx="5274310" cy="3227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27070"/>
                    </a:xfrm>
                    <a:prstGeom prst="rect">
                      <a:avLst/>
                    </a:prstGeom>
                  </pic:spPr>
                </pic:pic>
              </a:graphicData>
            </a:graphic>
          </wp:inline>
        </w:drawing>
      </w:r>
    </w:p>
    <w:p w:rsidR="00352F22" w:rsidRDefault="00BA32ED">
      <w:pPr>
        <w:rPr>
          <w:color w:val="FF0000"/>
        </w:rPr>
      </w:pPr>
      <w:r>
        <w:rPr>
          <w:rFonts w:hint="eastAsia"/>
          <w:color w:val="FF0000"/>
        </w:rPr>
        <w:lastRenderedPageBreak/>
        <w:t>2.</w:t>
      </w:r>
    </w:p>
    <w:p w:rsidR="001C37BD" w:rsidRPr="001C37BD" w:rsidRDefault="001C37BD">
      <w:pPr>
        <w:rPr>
          <w:color w:val="FF0000"/>
        </w:rPr>
      </w:pPr>
    </w:p>
    <w:p w:rsidR="00D41D45" w:rsidRPr="001C37BD" w:rsidRDefault="00D41D45">
      <w:pPr>
        <w:rPr>
          <w:color w:val="FF0000"/>
        </w:rPr>
      </w:pPr>
      <w:r w:rsidRPr="001C37BD">
        <w:rPr>
          <w:rFonts w:hint="eastAsia"/>
          <w:color w:val="FF0000"/>
        </w:rPr>
        <w:t>视频管理</w:t>
      </w:r>
    </w:p>
    <w:p w:rsidR="00D41D45" w:rsidRPr="00D41D45" w:rsidRDefault="00D41D45" w:rsidP="00D41D45">
      <w:pPr>
        <w:widowControl/>
        <w:jc w:val="left"/>
        <w:rPr>
          <w:rFonts w:ascii="宋体" w:eastAsia="宋体" w:hAnsi="宋体" w:cs="宋体"/>
          <w:kern w:val="0"/>
          <w:sz w:val="24"/>
          <w:szCs w:val="24"/>
        </w:rPr>
      </w:pPr>
      <w:r w:rsidRPr="00D41D45">
        <w:rPr>
          <w:rFonts w:ascii="宋体" w:eastAsia="宋体" w:hAnsi="宋体" w:cs="宋体"/>
          <w:noProof/>
          <w:kern w:val="0"/>
          <w:sz w:val="24"/>
          <w:szCs w:val="24"/>
        </w:rPr>
        <w:drawing>
          <wp:inline distT="0" distB="0" distL="0" distR="0">
            <wp:extent cx="6276442" cy="4023360"/>
            <wp:effectExtent l="0" t="0" r="0" b="0"/>
            <wp:docPr id="6" name="图片 6" descr="C:\Users\E plus\AppData\Roaming\Tencent\Users\1427035242\TIM\WinTemp\RichOle\BF4JP76$2NN61HJP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 plus\AppData\Roaming\Tencent\Users\1427035242\TIM\WinTemp\RichOle\BF4JP76$2NN61HJPI]V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2158" cy="4039845"/>
                    </a:xfrm>
                    <a:prstGeom prst="rect">
                      <a:avLst/>
                    </a:prstGeom>
                    <a:noFill/>
                    <a:ln>
                      <a:noFill/>
                    </a:ln>
                  </pic:spPr>
                </pic:pic>
              </a:graphicData>
            </a:graphic>
          </wp:inline>
        </w:drawing>
      </w:r>
    </w:p>
    <w:p w:rsidR="00D41D45" w:rsidRPr="0019699A" w:rsidRDefault="003562E8">
      <w:pPr>
        <w:rPr>
          <w:color w:val="FF0000"/>
        </w:rPr>
      </w:pPr>
      <w:r>
        <w:rPr>
          <w:rFonts w:hint="eastAsia"/>
        </w:rPr>
        <w:t>注意：上传的视频支持格式为：mp4</w:t>
      </w:r>
      <w:r>
        <w:t xml:space="preserve"> ,</w:t>
      </w:r>
      <w:proofErr w:type="spellStart"/>
      <w:r>
        <w:t>ogg</w:t>
      </w:r>
      <w:proofErr w:type="spellEnd"/>
      <w:r>
        <w:t xml:space="preserve"> </w:t>
      </w:r>
      <w:proofErr w:type="spellStart"/>
      <w:r>
        <w:rPr>
          <w:rFonts w:hint="eastAsia"/>
        </w:rPr>
        <w:t>webm</w:t>
      </w:r>
      <w:proofErr w:type="spellEnd"/>
      <w:r>
        <w:rPr>
          <w:rFonts w:hint="eastAsia"/>
        </w:rPr>
        <w:t xml:space="preserve">格式 综合来看 </w:t>
      </w:r>
      <w:proofErr w:type="spellStart"/>
      <w:r>
        <w:rPr>
          <w:rFonts w:hint="eastAsia"/>
        </w:rPr>
        <w:t>webm</w:t>
      </w:r>
      <w:proofErr w:type="spellEnd"/>
      <w:r>
        <w:rPr>
          <w:rFonts w:hint="eastAsia"/>
        </w:rPr>
        <w:t>格式 视频</w:t>
      </w:r>
      <w:r w:rsidR="00F272E0">
        <w:rPr>
          <w:rFonts w:hint="eastAsia"/>
        </w:rPr>
        <w:t>最小 所以做好吧视频转换格式为</w:t>
      </w:r>
      <w:proofErr w:type="spellStart"/>
      <w:r w:rsidR="00F272E0">
        <w:rPr>
          <w:rFonts w:hint="eastAsia"/>
        </w:rPr>
        <w:t>webm</w:t>
      </w:r>
      <w:proofErr w:type="spellEnd"/>
      <w:r w:rsidR="00F272E0">
        <w:rPr>
          <w:rFonts w:hint="eastAsia"/>
        </w:rPr>
        <w:t>格式  【转换方式：下载一个格式工厂//里面有的很简单】，这样可以使得视频可以更加快速的加载用户体验更好！</w:t>
      </w:r>
      <w:r w:rsidR="0019699A">
        <w:rPr>
          <w:rFonts w:hint="eastAsia"/>
        </w:rPr>
        <w:t>//</w:t>
      </w:r>
      <w:r w:rsidR="0019699A" w:rsidRPr="0019699A">
        <w:rPr>
          <w:rFonts w:hint="eastAsia"/>
          <w:color w:val="FF0000"/>
        </w:rPr>
        <w:t>但是备注</w:t>
      </w:r>
      <w:proofErr w:type="spellStart"/>
      <w:r w:rsidR="0019699A">
        <w:rPr>
          <w:rFonts w:hint="eastAsia"/>
          <w:color w:val="FF0000"/>
        </w:rPr>
        <w:t>webm</w:t>
      </w:r>
      <w:proofErr w:type="spellEnd"/>
      <w:r w:rsidR="0019699A">
        <w:rPr>
          <w:rFonts w:hint="eastAsia"/>
          <w:color w:val="FF0000"/>
        </w:rPr>
        <w:t>格式</w:t>
      </w:r>
      <w:proofErr w:type="gramStart"/>
      <w:r w:rsidR="0019699A">
        <w:rPr>
          <w:rFonts w:hint="eastAsia"/>
          <w:color w:val="FF0000"/>
        </w:rPr>
        <w:t>数谷歌</w:t>
      </w:r>
      <w:proofErr w:type="gramEnd"/>
      <w:r w:rsidR="0019699A">
        <w:rPr>
          <w:rFonts w:hint="eastAsia"/>
          <w:color w:val="FF0000"/>
        </w:rPr>
        <w:t>推出 的网站视频编码格式其他浏览器并不支持 例如QQ浏览器 一些国产的落后的浏览器和IE浏览器 很难说支持这种视频编码格式 所以尽量使用mp4视频吧</w:t>
      </w:r>
    </w:p>
    <w:p w:rsidR="00F272E0" w:rsidRPr="00F272E0" w:rsidRDefault="00F272E0">
      <w:pPr>
        <w:rPr>
          <w:b/>
          <w:color w:val="FF0000"/>
        </w:rPr>
      </w:pPr>
    </w:p>
    <w:p w:rsidR="00F272E0" w:rsidRPr="00F272E0" w:rsidRDefault="00F272E0">
      <w:pPr>
        <w:rPr>
          <w:rFonts w:ascii="华文楷体" w:eastAsia="华文楷体" w:hAnsi="华文楷体"/>
          <w:color w:val="FF0000"/>
          <w:sz w:val="24"/>
        </w:rPr>
      </w:pPr>
      <w:r w:rsidRPr="00F272E0">
        <w:rPr>
          <w:rFonts w:ascii="华文楷体" w:eastAsia="华文楷体" w:hAnsi="华文楷体"/>
          <w:color w:val="FF0000"/>
          <w:sz w:val="24"/>
        </w:rPr>
        <w:t>3.</w:t>
      </w:r>
    </w:p>
    <w:p w:rsidR="00F272E0" w:rsidRDefault="00F272E0">
      <w:pPr>
        <w:rPr>
          <w:rFonts w:ascii="华文楷体" w:eastAsia="华文楷体" w:hAnsi="华文楷体"/>
          <w:color w:val="FF0000"/>
          <w:sz w:val="24"/>
        </w:rPr>
      </w:pPr>
      <w:r w:rsidRPr="00F272E0">
        <w:rPr>
          <w:rFonts w:ascii="华文楷体" w:eastAsia="华文楷体" w:hAnsi="华文楷体" w:hint="eastAsia"/>
          <w:color w:val="FF0000"/>
          <w:sz w:val="24"/>
        </w:rPr>
        <w:t>产品管理</w:t>
      </w:r>
    </w:p>
    <w:p w:rsidR="003B065F" w:rsidRPr="003B065F" w:rsidRDefault="003B065F" w:rsidP="003B065F">
      <w:pPr>
        <w:pStyle w:val="a3"/>
        <w:numPr>
          <w:ilvl w:val="0"/>
          <w:numId w:val="2"/>
        </w:numPr>
        <w:ind w:firstLineChars="0"/>
        <w:rPr>
          <w:rFonts w:ascii="华文楷体" w:eastAsia="华文楷体" w:hAnsi="华文楷体"/>
          <w:color w:val="FF0000"/>
          <w:sz w:val="24"/>
        </w:rPr>
      </w:pPr>
      <w:r w:rsidRPr="003B065F">
        <w:rPr>
          <w:rFonts w:ascii="华文楷体" w:eastAsia="华文楷体" w:hAnsi="华文楷体" w:hint="eastAsia"/>
          <w:color w:val="FF0000"/>
          <w:sz w:val="24"/>
        </w:rPr>
        <w:t>产品类别</w:t>
      </w:r>
    </w:p>
    <w:p w:rsidR="003B065F" w:rsidRDefault="003B065F" w:rsidP="003B065F">
      <w:pPr>
        <w:ind w:left="360"/>
        <w:rPr>
          <w:rFonts w:ascii="华文楷体" w:eastAsia="华文楷体" w:hAnsi="华文楷体"/>
          <w:color w:val="FF0000"/>
          <w:sz w:val="24"/>
        </w:rPr>
      </w:pPr>
      <w:r>
        <w:rPr>
          <w:rFonts w:ascii="华文楷体" w:eastAsia="华文楷体" w:hAnsi="华文楷体" w:hint="eastAsia"/>
          <w:color w:val="FF0000"/>
          <w:sz w:val="24"/>
        </w:rPr>
        <w:t xml:space="preserve">前台最多可以展示八个产品类别 但是为了美观 请慎重考虑产品类别个数，还有 对于删除 一旦删除 </w:t>
      </w:r>
      <w:r>
        <w:rPr>
          <w:rFonts w:ascii="新宋体" w:eastAsia="新宋体" w:cs="新宋体" w:hint="eastAsia"/>
          <w:color w:val="0000FF"/>
          <w:kern w:val="0"/>
          <w:sz w:val="19"/>
          <w:szCs w:val="19"/>
          <w:highlight w:val="white"/>
        </w:rPr>
        <w:t>这样会删除该产品类别下面的所有产品！请慎重考虑</w:t>
      </w:r>
      <w:r w:rsidR="00815A49">
        <w:rPr>
          <w:rFonts w:ascii="新宋体" w:eastAsia="新宋体" w:cs="新宋体" w:hint="eastAsia"/>
          <w:color w:val="0000FF"/>
          <w:kern w:val="0"/>
          <w:sz w:val="19"/>
          <w:szCs w:val="19"/>
          <w:highlight w:val="white"/>
        </w:rPr>
        <w:t>！最好是使用下架！这样前台就看不到这个产品类别了</w:t>
      </w:r>
    </w:p>
    <w:p w:rsidR="003B065F" w:rsidRPr="003B065F" w:rsidRDefault="003B065F" w:rsidP="003B065F">
      <w:pPr>
        <w:rPr>
          <w:rFonts w:ascii="华文楷体" w:eastAsia="华文楷体" w:hAnsi="华文楷体"/>
          <w:color w:val="FF0000"/>
          <w:sz w:val="24"/>
        </w:rPr>
      </w:pPr>
      <w:r>
        <w:rPr>
          <w:rFonts w:ascii="华文楷体" w:eastAsia="华文楷体" w:hAnsi="华文楷体" w:hint="eastAsia"/>
          <w:color w:val="FF0000"/>
          <w:sz w:val="24"/>
        </w:rPr>
        <w:t>2.</w:t>
      </w:r>
      <w:r w:rsidR="006A1AF0">
        <w:rPr>
          <w:rFonts w:ascii="华文楷体" w:eastAsia="华文楷体" w:hAnsi="华文楷体" w:hint="eastAsia"/>
          <w:color w:val="FF0000"/>
          <w:sz w:val="24"/>
        </w:rPr>
        <w:t>下面的 就是添加和管理  简单</w:t>
      </w:r>
    </w:p>
    <w:p w:rsidR="00F272E0" w:rsidRDefault="003B065F">
      <w:r>
        <w:rPr>
          <w:noProof/>
        </w:rPr>
        <w:lastRenderedPageBreak/>
        <w:drawing>
          <wp:inline distT="0" distB="0" distL="0" distR="0" wp14:anchorId="42EB1173" wp14:editId="3EA92547">
            <wp:extent cx="5274310" cy="32270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27070"/>
                    </a:xfrm>
                    <a:prstGeom prst="rect">
                      <a:avLst/>
                    </a:prstGeom>
                  </pic:spPr>
                </pic:pic>
              </a:graphicData>
            </a:graphic>
          </wp:inline>
        </w:drawing>
      </w:r>
    </w:p>
    <w:p w:rsidR="0019699A" w:rsidRPr="0019699A" w:rsidRDefault="0019699A">
      <w:pPr>
        <w:rPr>
          <w:color w:val="FF0000"/>
          <w:sz w:val="24"/>
        </w:rPr>
      </w:pPr>
      <w:r w:rsidRPr="0019699A">
        <w:rPr>
          <w:rFonts w:hint="eastAsia"/>
          <w:color w:val="FF0000"/>
          <w:sz w:val="24"/>
        </w:rPr>
        <w:t>4.</w:t>
      </w:r>
    </w:p>
    <w:p w:rsidR="0019699A" w:rsidRDefault="0019699A">
      <w:pPr>
        <w:rPr>
          <w:color w:val="FF0000"/>
          <w:sz w:val="24"/>
        </w:rPr>
      </w:pPr>
      <w:r w:rsidRPr="0019699A">
        <w:rPr>
          <w:rFonts w:hint="eastAsia"/>
          <w:color w:val="FF0000"/>
          <w:sz w:val="24"/>
        </w:rPr>
        <w:t>会员管理</w:t>
      </w:r>
    </w:p>
    <w:p w:rsidR="0019699A" w:rsidRPr="00730760" w:rsidRDefault="0019699A">
      <w:pPr>
        <w:rPr>
          <w:color w:val="000000" w:themeColor="text1"/>
          <w:sz w:val="24"/>
        </w:rPr>
      </w:pPr>
      <w:r w:rsidRPr="00730760">
        <w:rPr>
          <w:rFonts w:hint="eastAsia"/>
          <w:color w:val="000000" w:themeColor="text1"/>
          <w:sz w:val="24"/>
        </w:rPr>
        <w:t>这个很简单 审核通过不通过而已</w:t>
      </w:r>
    </w:p>
    <w:p w:rsidR="00730760" w:rsidRDefault="00CE5789">
      <w:pPr>
        <w:rPr>
          <w:color w:val="FF0000"/>
          <w:sz w:val="24"/>
        </w:rPr>
      </w:pPr>
      <w:r w:rsidRPr="00730760">
        <w:rPr>
          <w:rFonts w:hint="eastAsia"/>
          <w:color w:val="FF0000"/>
          <w:sz w:val="24"/>
        </w:rPr>
        <w:t>5.</w:t>
      </w:r>
    </w:p>
    <w:p w:rsidR="0019699A" w:rsidRPr="00730760" w:rsidRDefault="00CE5789">
      <w:pPr>
        <w:rPr>
          <w:color w:val="FF0000"/>
          <w:sz w:val="24"/>
        </w:rPr>
      </w:pPr>
      <w:r w:rsidRPr="00730760">
        <w:rPr>
          <w:rFonts w:hint="eastAsia"/>
          <w:color w:val="FF0000"/>
          <w:sz w:val="24"/>
        </w:rPr>
        <w:t>项目审核</w:t>
      </w:r>
    </w:p>
    <w:p w:rsidR="00CE5789" w:rsidRPr="00730760" w:rsidRDefault="00CE5789">
      <w:pPr>
        <w:rPr>
          <w:color w:val="000000" w:themeColor="text1"/>
          <w:sz w:val="24"/>
        </w:rPr>
      </w:pPr>
      <w:r w:rsidRPr="00730760">
        <w:rPr>
          <w:rFonts w:hint="eastAsia"/>
          <w:color w:val="000000" w:themeColor="text1"/>
          <w:sz w:val="24"/>
        </w:rPr>
        <w:t>1.</w:t>
      </w:r>
      <w:r w:rsidR="00730760" w:rsidRPr="00730760">
        <w:rPr>
          <w:rFonts w:hint="eastAsia"/>
          <w:color w:val="000000" w:themeColor="text1"/>
          <w:sz w:val="24"/>
        </w:rPr>
        <w:t>可以点击查看详细信息 和有关此项目的投资信息</w:t>
      </w:r>
    </w:p>
    <w:p w:rsidR="00730760" w:rsidRDefault="00730760">
      <w:pPr>
        <w:rPr>
          <w:color w:val="FF0000"/>
          <w:sz w:val="24"/>
        </w:rPr>
      </w:pPr>
      <w:r>
        <w:rPr>
          <w:rFonts w:hint="eastAsia"/>
          <w:color w:val="FF0000"/>
          <w:sz w:val="24"/>
        </w:rPr>
        <w:t>6.</w:t>
      </w:r>
    </w:p>
    <w:p w:rsidR="00730760" w:rsidRDefault="00730760">
      <w:pPr>
        <w:rPr>
          <w:color w:val="FF0000"/>
          <w:sz w:val="24"/>
        </w:rPr>
      </w:pPr>
      <w:r>
        <w:rPr>
          <w:rFonts w:hint="eastAsia"/>
          <w:color w:val="FF0000"/>
          <w:sz w:val="24"/>
        </w:rPr>
        <w:t>投资管理</w:t>
      </w:r>
    </w:p>
    <w:p w:rsidR="00730760" w:rsidRDefault="00730760">
      <w:pPr>
        <w:rPr>
          <w:color w:val="FF0000"/>
          <w:sz w:val="24"/>
        </w:rPr>
      </w:pPr>
      <w:r>
        <w:rPr>
          <w:noProof/>
        </w:rPr>
        <w:drawing>
          <wp:inline distT="0" distB="0" distL="0" distR="0" wp14:anchorId="71A9590F" wp14:editId="2B6E420E">
            <wp:extent cx="5410200" cy="225761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5578" cy="2259859"/>
                    </a:xfrm>
                    <a:prstGeom prst="rect">
                      <a:avLst/>
                    </a:prstGeom>
                  </pic:spPr>
                </pic:pic>
              </a:graphicData>
            </a:graphic>
          </wp:inline>
        </w:drawing>
      </w:r>
    </w:p>
    <w:p w:rsidR="00E552F2" w:rsidRDefault="00E552F2">
      <w:pPr>
        <w:rPr>
          <w:color w:val="FF0000"/>
          <w:sz w:val="24"/>
        </w:rPr>
      </w:pPr>
      <w:r>
        <w:rPr>
          <w:rFonts w:hint="eastAsia"/>
          <w:color w:val="FF0000"/>
          <w:sz w:val="24"/>
        </w:rPr>
        <w:lastRenderedPageBreak/>
        <w:t>地区管理</w:t>
      </w:r>
    </w:p>
    <w:p w:rsidR="00FC5907" w:rsidRDefault="00FC5907">
      <w:pPr>
        <w:rPr>
          <w:color w:val="FF0000"/>
          <w:sz w:val="24"/>
        </w:rPr>
      </w:pPr>
      <w:r>
        <w:rPr>
          <w:rFonts w:hint="eastAsia"/>
          <w:color w:val="FF0000"/>
          <w:sz w:val="24"/>
        </w:rPr>
        <w:t xml:space="preserve">   注意：一旦点击删除一级省市地区那么 那么省市下面的所有二级地区都要被删除的！</w:t>
      </w:r>
    </w:p>
    <w:p w:rsidR="00E552F2" w:rsidRDefault="00E552F2">
      <w:pPr>
        <w:rPr>
          <w:color w:val="FF0000"/>
          <w:sz w:val="24"/>
        </w:rPr>
      </w:pPr>
      <w:r>
        <w:rPr>
          <w:rFonts w:hint="eastAsia"/>
          <w:color w:val="FF0000"/>
          <w:sz w:val="24"/>
        </w:rPr>
        <w:t>投资审核</w:t>
      </w:r>
    </w:p>
    <w:p w:rsidR="00E552F2" w:rsidRDefault="00E552F2" w:rsidP="00E552F2">
      <w:pPr>
        <w:ind w:firstLine="480"/>
        <w:rPr>
          <w:color w:val="FF0000"/>
          <w:sz w:val="24"/>
        </w:rPr>
      </w:pPr>
      <w:r>
        <w:rPr>
          <w:rFonts w:hint="eastAsia"/>
          <w:color w:val="FF0000"/>
          <w:sz w:val="24"/>
        </w:rPr>
        <w:t>你们懂的，当然审核结果会发到用户的手机号码上面而不会发到投资信息的里面是手机号！ 那么手机号你们自己联系就好了</w:t>
      </w:r>
    </w:p>
    <w:p w:rsidR="00E552F2" w:rsidRDefault="00E552F2" w:rsidP="00E552F2">
      <w:pPr>
        <w:rPr>
          <w:color w:val="FF0000"/>
          <w:sz w:val="24"/>
        </w:rPr>
      </w:pPr>
      <w:r>
        <w:rPr>
          <w:rFonts w:hint="eastAsia"/>
          <w:color w:val="FF0000"/>
          <w:sz w:val="24"/>
        </w:rPr>
        <w:t>7.投资建议</w:t>
      </w:r>
    </w:p>
    <w:p w:rsidR="00E552F2" w:rsidRDefault="00E552F2" w:rsidP="00E552F2">
      <w:pPr>
        <w:ind w:firstLine="480"/>
        <w:rPr>
          <w:color w:val="FF0000"/>
          <w:sz w:val="24"/>
        </w:rPr>
      </w:pPr>
      <w:r>
        <w:rPr>
          <w:rFonts w:hint="eastAsia"/>
          <w:color w:val="FF0000"/>
          <w:sz w:val="24"/>
        </w:rPr>
        <w:t>你们自己可以无任何阻碍的留言建议</w:t>
      </w:r>
    </w:p>
    <w:p w:rsidR="00E552F2" w:rsidRDefault="00E552F2" w:rsidP="00E552F2">
      <w:pPr>
        <w:ind w:firstLine="480"/>
        <w:rPr>
          <w:color w:val="FF0000"/>
          <w:sz w:val="24"/>
        </w:rPr>
      </w:pPr>
      <w:r>
        <w:rPr>
          <w:rFonts w:hint="eastAsia"/>
          <w:color w:val="FF0000"/>
          <w:sz w:val="24"/>
        </w:rPr>
        <w:t>然后可以删除留言信息 和 查询用户留言</w:t>
      </w:r>
    </w:p>
    <w:p w:rsidR="00E552F2" w:rsidRDefault="00E552F2" w:rsidP="00E552F2">
      <w:pPr>
        <w:rPr>
          <w:color w:val="FF0000"/>
          <w:sz w:val="24"/>
        </w:rPr>
      </w:pPr>
      <w:r>
        <w:rPr>
          <w:color w:val="FF0000"/>
          <w:sz w:val="24"/>
        </w:rPr>
        <w:t>8.</w:t>
      </w:r>
      <w:r>
        <w:rPr>
          <w:rFonts w:hint="eastAsia"/>
          <w:color w:val="FF0000"/>
          <w:sz w:val="24"/>
        </w:rPr>
        <w:t>人员管理</w:t>
      </w:r>
    </w:p>
    <w:p w:rsidR="00870615" w:rsidRDefault="00E552F2" w:rsidP="00E552F2">
      <w:pPr>
        <w:rPr>
          <w:color w:val="FF0000"/>
          <w:sz w:val="24"/>
        </w:rPr>
      </w:pPr>
      <w:r>
        <w:rPr>
          <w:rFonts w:hint="eastAsia"/>
          <w:color w:val="FF0000"/>
          <w:sz w:val="24"/>
        </w:rPr>
        <w:t xml:space="preserve">   有一个管理员 他的权限是100 最高权限 可以用来增修添改管理员！其他管理员可以管理事务 可以修改自己的ID 和密码 但是这个管理员可以修改的所有的!</w:t>
      </w:r>
      <w:r w:rsidR="00870615">
        <w:rPr>
          <w:rFonts w:hint="eastAsia"/>
          <w:color w:val="FF0000"/>
          <w:sz w:val="24"/>
        </w:rPr>
        <w:t>也可以看到其他所有管理员的登录信息！</w:t>
      </w:r>
    </w:p>
    <w:p w:rsidR="0084009D" w:rsidRPr="00E552F2" w:rsidRDefault="0084009D" w:rsidP="00E552F2">
      <w:pPr>
        <w:rPr>
          <w:rFonts w:hint="eastAsia"/>
          <w:color w:val="FF0000"/>
          <w:sz w:val="24"/>
        </w:rPr>
      </w:pPr>
      <w:r>
        <w:rPr>
          <w:noProof/>
        </w:rPr>
        <w:drawing>
          <wp:inline distT="0" distB="0" distL="0" distR="0" wp14:anchorId="5FF76A75" wp14:editId="020451C9">
            <wp:extent cx="5274310" cy="2528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28570"/>
                    </a:xfrm>
                    <a:prstGeom prst="rect">
                      <a:avLst/>
                    </a:prstGeom>
                  </pic:spPr>
                </pic:pic>
              </a:graphicData>
            </a:graphic>
          </wp:inline>
        </w:drawing>
      </w:r>
      <w:bookmarkStart w:id="0" w:name="_GoBack"/>
      <w:bookmarkEnd w:id="0"/>
    </w:p>
    <w:sectPr w:rsidR="0084009D" w:rsidRPr="00E552F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217C5B"/>
    <w:multiLevelType w:val="hybridMultilevel"/>
    <w:tmpl w:val="10A85CDE"/>
    <w:lvl w:ilvl="0" w:tplc="77DCAD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A061B91"/>
    <w:multiLevelType w:val="hybridMultilevel"/>
    <w:tmpl w:val="5EC877C8"/>
    <w:lvl w:ilvl="0" w:tplc="2EE213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249"/>
    <w:rsid w:val="0019699A"/>
    <w:rsid w:val="001C37BD"/>
    <w:rsid w:val="0022626C"/>
    <w:rsid w:val="00352F22"/>
    <w:rsid w:val="003562E8"/>
    <w:rsid w:val="003B065F"/>
    <w:rsid w:val="004D6173"/>
    <w:rsid w:val="004E1A2B"/>
    <w:rsid w:val="005B6249"/>
    <w:rsid w:val="006932C1"/>
    <w:rsid w:val="006A1AF0"/>
    <w:rsid w:val="00730760"/>
    <w:rsid w:val="007C44CE"/>
    <w:rsid w:val="00815A49"/>
    <w:rsid w:val="0084009D"/>
    <w:rsid w:val="00870615"/>
    <w:rsid w:val="0091014A"/>
    <w:rsid w:val="00BA32ED"/>
    <w:rsid w:val="00BF4580"/>
    <w:rsid w:val="00CE5789"/>
    <w:rsid w:val="00D416B0"/>
    <w:rsid w:val="00D41D45"/>
    <w:rsid w:val="00DF6EAF"/>
    <w:rsid w:val="00E552F2"/>
    <w:rsid w:val="00F272E0"/>
    <w:rsid w:val="00FC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177BB"/>
  <w15:chartTrackingRefBased/>
  <w15:docId w15:val="{5B629F95-F531-4ACE-AA0F-4DD619DC5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16B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441072">
      <w:bodyDiv w:val="1"/>
      <w:marLeft w:val="0"/>
      <w:marRight w:val="0"/>
      <w:marTop w:val="0"/>
      <w:marBottom w:val="0"/>
      <w:divBdr>
        <w:top w:val="none" w:sz="0" w:space="0" w:color="auto"/>
        <w:left w:val="none" w:sz="0" w:space="0" w:color="auto"/>
        <w:bottom w:val="none" w:sz="0" w:space="0" w:color="auto"/>
        <w:right w:val="none" w:sz="0" w:space="0" w:color="auto"/>
      </w:divBdr>
      <w:divsChild>
        <w:div w:id="1811820144">
          <w:marLeft w:val="0"/>
          <w:marRight w:val="0"/>
          <w:marTop w:val="0"/>
          <w:marBottom w:val="0"/>
          <w:divBdr>
            <w:top w:val="none" w:sz="0" w:space="0" w:color="auto"/>
            <w:left w:val="none" w:sz="0" w:space="0" w:color="auto"/>
            <w:bottom w:val="none" w:sz="0" w:space="0" w:color="auto"/>
            <w:right w:val="none" w:sz="0" w:space="0" w:color="auto"/>
          </w:divBdr>
        </w:div>
      </w:divsChild>
    </w:div>
    <w:div w:id="971253211">
      <w:bodyDiv w:val="1"/>
      <w:marLeft w:val="0"/>
      <w:marRight w:val="0"/>
      <w:marTop w:val="0"/>
      <w:marBottom w:val="0"/>
      <w:divBdr>
        <w:top w:val="none" w:sz="0" w:space="0" w:color="auto"/>
        <w:left w:val="none" w:sz="0" w:space="0" w:color="auto"/>
        <w:bottom w:val="none" w:sz="0" w:space="0" w:color="auto"/>
        <w:right w:val="none" w:sz="0" w:space="0" w:color="auto"/>
      </w:divBdr>
      <w:divsChild>
        <w:div w:id="2129883842">
          <w:marLeft w:val="0"/>
          <w:marRight w:val="0"/>
          <w:marTop w:val="0"/>
          <w:marBottom w:val="0"/>
          <w:divBdr>
            <w:top w:val="none" w:sz="0" w:space="0" w:color="auto"/>
            <w:left w:val="none" w:sz="0" w:space="0" w:color="auto"/>
            <w:bottom w:val="none" w:sz="0" w:space="0" w:color="auto"/>
            <w:right w:val="none" w:sz="0" w:space="0" w:color="auto"/>
          </w:divBdr>
        </w:div>
      </w:divsChild>
    </w:div>
    <w:div w:id="1195994903">
      <w:bodyDiv w:val="1"/>
      <w:marLeft w:val="0"/>
      <w:marRight w:val="0"/>
      <w:marTop w:val="0"/>
      <w:marBottom w:val="0"/>
      <w:divBdr>
        <w:top w:val="none" w:sz="0" w:space="0" w:color="auto"/>
        <w:left w:val="none" w:sz="0" w:space="0" w:color="auto"/>
        <w:bottom w:val="none" w:sz="0" w:space="0" w:color="auto"/>
        <w:right w:val="none" w:sz="0" w:space="0" w:color="auto"/>
      </w:divBdr>
      <w:divsChild>
        <w:div w:id="17060575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Pages>
  <Words>133</Words>
  <Characters>762</Characters>
  <Application>Microsoft Office Word</Application>
  <DocSecurity>0</DocSecurity>
  <Lines>6</Lines>
  <Paragraphs>1</Paragraphs>
  <ScaleCrop>false</ScaleCrop>
  <Company/>
  <LinksUpToDate>false</LinksUpToDate>
  <CharactersWithSpaces>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24</cp:revision>
  <dcterms:created xsi:type="dcterms:W3CDTF">2017-11-05T05:03:00Z</dcterms:created>
  <dcterms:modified xsi:type="dcterms:W3CDTF">2017-11-06T01:50:00Z</dcterms:modified>
</cp:coreProperties>
</file>