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1085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Electrical Engineering and Computer Science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2021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Automated Locker for Curbside Pickup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Document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Hari Kalva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hkalva@fau.edu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Mahesh Neelakanta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mahesh@fau.edu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8 Members: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Highbridge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jhighbridge2018@fau.edu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Electrical Engineer: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Boukzam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bboukzam2014@fau.edu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Engineer: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Cruz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cruzc2018@fau.edu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Yingqi Feng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yfeng2016@fau.edu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Science: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Tony You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tyou2017@fau.edu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bstd1n1te45" w:id="0"/>
      <w:bookmarkEnd w:id="0"/>
      <w:r w:rsidDel="00000000" w:rsidR="00000000" w:rsidRPr="00000000">
        <w:rPr>
          <w:rtl w:val="0"/>
        </w:rPr>
        <w:t xml:space="preserve">Testing Guide: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Note: For best results, please use a computer tablet or mobile device to test admin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main computer, c</w:t>
      </w:r>
      <w:r w:rsidDel="00000000" w:rsidR="00000000" w:rsidRPr="00000000">
        <w:rPr>
          <w:rtl w:val="0"/>
        </w:rPr>
        <w:t xml:space="preserve">reate a username and password to log into the administrator page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connect to the locker database through MySQL Workbench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at the Query page, enter this query:</w:t>
        <w:br w:type="textWrapping"/>
        <w:t xml:space="preserve">USE lockers;</w:t>
        <w:br w:type="textWrapping"/>
        <w:t xml:space="preserve">INSERT INTO `lockers`.`admin` (`aid`, `aname`, `aemail`, `password`) VALUES ('1', 'test_librarian', 'librarian@email.com', '235711');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has now created a username and password for you to log into the website</w:t>
        <w:br w:type="textWrapping"/>
        <w:t xml:space="preserve">(Note, we do not have a way to register on the site, being that access to this site should be restricted to only certain people)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with your tablet or mobile device, log into administrator web page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your instance IPv4 address into the address bar of your browser, followed by “/admin/index.php”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3686175" cy="3714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using the credentials that were entered into the database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2413000"/>
            <wp:effectExtent b="0" l="0" r="0" t="0"/>
            <wp:wrapTopAndBottom distB="114300" distT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Order 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locker request using the Student Form section of the web page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enter any name, and a personal email address to retrieve any emails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Pictured below is an example of an order for testing:</w:t>
      </w:r>
      <w:r w:rsidDel="00000000" w:rsidR="00000000" w:rsidRPr="00000000">
        <w:rPr/>
        <w:drawing>
          <wp:inline distB="114300" distT="114300" distL="114300" distR="114300">
            <wp:extent cx="4667465" cy="50016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465" cy="50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hitting the submit button, you should see this message pop up:</w:t>
      </w:r>
      <w:r w:rsidDel="00000000" w:rsidR="00000000" w:rsidRPr="00000000">
        <w:rPr/>
        <w:drawing>
          <wp:inline distB="114300" distT="114300" distL="114300" distR="114300">
            <wp:extent cx="3124200" cy="3238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order was assigned to locker 2, because locker 1 was already occupied by another test order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 over to the Locker Access section of the web page, you should now be able to view your locker order, waiting for confirmation.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814388</wp:posOffset>
            </wp:positionH>
            <wp:positionV relativeFrom="paragraph">
              <wp:posOffset>523875</wp:posOffset>
            </wp:positionV>
            <wp:extent cx="4310063" cy="2191557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191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Confirming Order and Accessing Locker as Librarian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any lockers that are NOT not in-use will select them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select multiple locker blocks at once before confirming them, like so:</w:t>
        <w:br w:type="textWrapping"/>
      </w:r>
      <w:r w:rsidDel="00000000" w:rsidR="00000000" w:rsidRPr="00000000">
        <w:rPr/>
        <w:drawing>
          <wp:inline distB="114300" distT="114300" distL="114300" distR="114300">
            <wp:extent cx="4264411" cy="25080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411" cy="250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result in the emails being sent out for both of these lockers, and a QR code being generated to access both of these lockers at the same time: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48088" cy="396139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96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take your take your tablet to the Locker Kiosk, and tap the QR Code button and hold your tablet to the camera to scan your code:</w:t>
        <w:br w:type="textWrapping"/>
      </w:r>
      <w:r w:rsidDel="00000000" w:rsidR="00000000" w:rsidRPr="00000000">
        <w:rPr/>
        <w:drawing>
          <wp:inline distB="114300" distT="114300" distL="114300" distR="114300">
            <wp:extent cx="3266677" cy="32146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677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successful scan will bring you to the next page, showing this: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135092" cy="21155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092" cy="211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here, the respective lockers will release their locks for 30 seconds. Please pull the locker doors back, and fill with the required order materials.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there are any accidents, in-use lockers may also be re-accessed by selecting, and then pressing the Access Locker button:</w:t>
      </w:r>
      <w:r w:rsidDel="00000000" w:rsidR="00000000" w:rsidRPr="00000000">
        <w:rPr/>
        <w:drawing>
          <wp:inline distB="114300" distT="114300" distL="114300" distR="114300">
            <wp:extent cx="4282995" cy="446614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95" cy="446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Locker Order History is also available to view in the Locker History section of the web page:</w:t>
      </w:r>
      <w:r w:rsidDel="00000000" w:rsidR="00000000" w:rsidRPr="00000000">
        <w:rPr/>
        <w:drawing>
          <wp:inline distB="114300" distT="114300" distL="114300" distR="114300">
            <wp:extent cx="5102528" cy="362626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528" cy="362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Locker Order as a Student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your order has been confirmed and filled, an email is sent to you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Navigating to your entered email address, you will have received this email: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352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content of this email should include your 6 digit pin number, and a QR code for access: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6563" cy="190805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908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Whether this code is scanned or manually entered does not matter. It is the same 6-digit code.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arriving at the Library Kiosk again, please enter the code to access your locker: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71863" cy="358889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58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thus, your locker door is unlocked for 30 seconds:</w:t>
        <w:br w:type="textWrapping"/>
      </w:r>
      <w:r w:rsidDel="00000000" w:rsidR="00000000" w:rsidRPr="00000000">
        <w:rPr/>
        <w:drawing>
          <wp:inline distB="114300" distT="114300" distL="114300" distR="114300">
            <wp:extent cx="2319338" cy="192080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92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back at the Locker Access page, we should now see that locker 2 is no longer in-use: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24363" cy="265298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65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22" Type="http://schemas.openxmlformats.org/officeDocument/2006/relationships/image" Target="media/image15.png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hyperlink" Target="mailto:tyou2017@fau.edu" TargetMode="External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