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0493" w14:textId="391C0302" w:rsidR="006C50DD" w:rsidRDefault="00C73040" w:rsidP="00C73040">
      <w:pPr>
        <w:pStyle w:val="a7"/>
        <w:ind w:firstLine="602"/>
        <w:rPr>
          <w:lang w:eastAsia="zh-CN"/>
        </w:rPr>
      </w:pPr>
      <w:r>
        <w:rPr>
          <w:rFonts w:hint="eastAsia"/>
          <w:lang w:eastAsia="zh-CN"/>
        </w:rPr>
        <w:t>利用透射式光电传感器实现</w:t>
      </w:r>
      <w:r w:rsidR="008831C9">
        <w:rPr>
          <w:rFonts w:hint="eastAsia"/>
          <w:lang w:eastAsia="zh-CN"/>
        </w:rPr>
        <w:t>汽车入库</w:t>
      </w:r>
      <w:r>
        <w:rPr>
          <w:rFonts w:hint="eastAsia"/>
          <w:lang w:eastAsia="zh-CN"/>
        </w:rPr>
        <w:t>提醒</w:t>
      </w:r>
    </w:p>
    <w:p w14:paraId="5DC17BC2" w14:textId="763960CD" w:rsidR="00C73040" w:rsidRDefault="00855E3E" w:rsidP="00C73040">
      <w:pPr>
        <w:ind w:firstLine="480"/>
        <w:rPr>
          <w:lang w:eastAsia="zh-CN"/>
        </w:rPr>
      </w:pPr>
      <w:r w:rsidRPr="00855E3E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A71FE31" wp14:editId="4467CC10">
            <wp:simplePos x="0" y="0"/>
            <wp:positionH relativeFrom="column">
              <wp:posOffset>88900</wp:posOffset>
            </wp:positionH>
            <wp:positionV relativeFrom="paragraph">
              <wp:posOffset>882650</wp:posOffset>
            </wp:positionV>
            <wp:extent cx="5274310" cy="22218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64D">
        <w:rPr>
          <w:rFonts w:hint="eastAsia"/>
          <w:lang w:eastAsia="zh-CN"/>
        </w:rPr>
        <w:t>利用激光发射器与受光器形成</w:t>
      </w:r>
      <w:r w:rsidR="00C73040">
        <w:rPr>
          <w:rFonts w:hint="eastAsia"/>
          <w:lang w:eastAsia="zh-CN"/>
        </w:rPr>
        <w:t>透射式光电传感器</w:t>
      </w:r>
      <w:r w:rsidR="00DB064D">
        <w:rPr>
          <w:rFonts w:hint="eastAsia"/>
          <w:lang w:eastAsia="zh-CN"/>
        </w:rPr>
        <w:t>，</w:t>
      </w:r>
      <w:r w:rsidR="00C73040">
        <w:rPr>
          <w:rFonts w:hint="eastAsia"/>
          <w:lang w:eastAsia="zh-CN"/>
        </w:rPr>
        <w:t>安置于车库</w:t>
      </w:r>
      <w:r w:rsidR="00DB064D">
        <w:rPr>
          <w:rFonts w:hint="eastAsia"/>
          <w:lang w:eastAsia="zh-CN"/>
        </w:rPr>
        <w:t>中</w:t>
      </w:r>
      <w:r w:rsidR="00C73040">
        <w:rPr>
          <w:rFonts w:hint="eastAsia"/>
          <w:lang w:eastAsia="zh-CN"/>
        </w:rPr>
        <w:t>，使</w:t>
      </w:r>
      <w:r w:rsidR="00DB064D">
        <w:rPr>
          <w:rFonts w:hint="eastAsia"/>
          <w:lang w:eastAsia="zh-CN"/>
        </w:rPr>
        <w:t>激光</w:t>
      </w:r>
      <w:r w:rsidR="00C73040">
        <w:rPr>
          <w:rFonts w:hint="eastAsia"/>
          <w:lang w:eastAsia="zh-CN"/>
        </w:rPr>
        <w:t>光路置于距离墙壁</w:t>
      </w:r>
      <w:r w:rsidR="00C73040">
        <w:rPr>
          <w:rFonts w:hint="eastAsia"/>
          <w:lang w:eastAsia="zh-CN"/>
        </w:rPr>
        <w:t xml:space="preserve"> </w:t>
      </w:r>
      <w:r w:rsidR="00C73040">
        <w:rPr>
          <w:lang w:eastAsia="zh-CN"/>
        </w:rPr>
        <w:t xml:space="preserve">15 </w:t>
      </w:r>
      <w:r w:rsidR="00C73040">
        <w:rPr>
          <w:rFonts w:hint="eastAsia"/>
          <w:lang w:eastAsia="zh-CN"/>
        </w:rPr>
        <w:t>厘米处。当光路被阻断时</w:t>
      </w:r>
      <w:proofErr w:type="gramStart"/>
      <w:r w:rsidR="00C73040">
        <w:rPr>
          <w:rFonts w:hint="eastAsia"/>
          <w:lang w:eastAsia="zh-CN"/>
        </w:rPr>
        <w:t>启动受</w:t>
      </w:r>
      <w:proofErr w:type="gramEnd"/>
      <w:r w:rsidR="00C73040">
        <w:rPr>
          <w:rFonts w:hint="eastAsia"/>
          <w:lang w:eastAsia="zh-CN"/>
        </w:rPr>
        <w:t>光器，向外部电路发出信号，外部电路触发警报器发出声音提醒司机汽车即将触壁。</w:t>
      </w:r>
    </w:p>
    <w:p w14:paraId="4FDB5EE7" w14:textId="074C2A69" w:rsidR="00855E3E" w:rsidRPr="00855E3E" w:rsidRDefault="00855E3E" w:rsidP="00855E3E">
      <w:pPr>
        <w:ind w:firstLine="360"/>
        <w:jc w:val="center"/>
        <w:rPr>
          <w:rFonts w:ascii="黑体" w:eastAsia="黑体" w:hAnsi="黑体"/>
          <w:sz w:val="18"/>
          <w:szCs w:val="18"/>
          <w:lang w:eastAsia="zh-CN"/>
        </w:rPr>
      </w:pPr>
      <w:r w:rsidRPr="00855E3E">
        <w:rPr>
          <w:rFonts w:ascii="黑体" w:eastAsia="黑体" w:hAnsi="黑体" w:hint="eastAsia"/>
          <w:sz w:val="18"/>
          <w:szCs w:val="18"/>
          <w:lang w:eastAsia="zh-CN"/>
        </w:rPr>
        <w:t>汽车入库提醒原理图</w:t>
      </w:r>
    </w:p>
    <w:p w14:paraId="563A29A1" w14:textId="26439EE4" w:rsidR="00855E3E" w:rsidRDefault="00855E3E" w:rsidP="00855E3E">
      <w:pPr>
        <w:ind w:firstLine="480"/>
        <w:rPr>
          <w:lang w:eastAsia="zh-CN"/>
        </w:rPr>
      </w:pPr>
      <w:r>
        <w:rPr>
          <w:rFonts w:hint="eastAsia"/>
          <w:lang w:eastAsia="zh-CN"/>
        </w:rPr>
        <w:t>汽车即将触壁阻挡光路时，光敏电阻呈高阻状态；由分压公式，</w:t>
      </w:r>
      <w:r>
        <w:rPr>
          <w:rFonts w:hint="eastAsia"/>
          <w:lang w:eastAsia="zh-CN"/>
        </w:rPr>
        <w:t>R</w:t>
      </w:r>
      <w:r>
        <w:rPr>
          <w:lang w:eastAsia="zh-CN"/>
        </w:rPr>
        <w:t>3</w:t>
      </w:r>
      <w:r>
        <w:rPr>
          <w:rFonts w:hint="eastAsia"/>
          <w:lang w:eastAsia="zh-CN"/>
        </w:rPr>
        <w:t>无压，三极管截止，集电极输出高电平。</w:t>
      </w:r>
    </w:p>
    <w:p w14:paraId="79B65446" w14:textId="62567C36" w:rsidR="00855E3E" w:rsidRDefault="0097165A" w:rsidP="00855E3E">
      <w:pPr>
        <w:ind w:firstLine="480"/>
        <w:rPr>
          <w:lang w:eastAsia="zh-CN"/>
        </w:rPr>
      </w:pPr>
      <w:r w:rsidRPr="0097165A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0BEEB3E6" wp14:editId="63EE680F">
            <wp:simplePos x="0" y="0"/>
            <wp:positionH relativeFrom="margin">
              <wp:posOffset>168275</wp:posOffset>
            </wp:positionH>
            <wp:positionV relativeFrom="paragraph">
              <wp:posOffset>673100</wp:posOffset>
            </wp:positionV>
            <wp:extent cx="4991797" cy="2638793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E3E">
        <w:rPr>
          <w:rFonts w:hint="eastAsia"/>
          <w:lang w:eastAsia="zh-CN"/>
        </w:rPr>
        <w:t>汽车正常入库未阻挡光路时，光敏电阻呈低阻状态</w:t>
      </w:r>
      <w:r w:rsidR="008831C9">
        <w:rPr>
          <w:rFonts w:hint="eastAsia"/>
          <w:lang w:eastAsia="zh-CN"/>
        </w:rPr>
        <w:t>，</w:t>
      </w:r>
      <w:r w:rsidR="008831C9">
        <w:rPr>
          <w:rFonts w:hint="eastAsia"/>
          <w:lang w:eastAsia="zh-CN"/>
        </w:rPr>
        <w:t>R</w:t>
      </w:r>
      <w:r w:rsidR="008831C9">
        <w:rPr>
          <w:lang w:eastAsia="zh-CN"/>
        </w:rPr>
        <w:t xml:space="preserve">3 </w:t>
      </w:r>
      <w:r w:rsidR="008831C9">
        <w:rPr>
          <w:rFonts w:hint="eastAsia"/>
          <w:lang w:eastAsia="zh-CN"/>
        </w:rPr>
        <w:t>有压降，三极管导通，</w:t>
      </w:r>
      <w:proofErr w:type="gramStart"/>
      <w:r w:rsidR="008831C9">
        <w:rPr>
          <w:rFonts w:hint="eastAsia"/>
          <w:lang w:eastAsia="zh-CN"/>
        </w:rPr>
        <w:t>输出低</w:t>
      </w:r>
      <w:proofErr w:type="gramEnd"/>
      <w:r w:rsidR="008831C9">
        <w:rPr>
          <w:rFonts w:hint="eastAsia"/>
          <w:lang w:eastAsia="zh-CN"/>
        </w:rPr>
        <w:t>电平。</w:t>
      </w:r>
    </w:p>
    <w:p w14:paraId="2BD3DC47" w14:textId="17B961BA" w:rsidR="00855E3E" w:rsidRPr="0097165A" w:rsidRDefault="0097165A" w:rsidP="0097165A">
      <w:pPr>
        <w:ind w:firstLine="360"/>
        <w:jc w:val="center"/>
        <w:rPr>
          <w:rFonts w:ascii="黑体" w:eastAsia="黑体" w:hAnsi="黑体"/>
          <w:sz w:val="18"/>
          <w:szCs w:val="18"/>
          <w:lang w:eastAsia="zh-CN"/>
        </w:rPr>
      </w:pPr>
      <w:r w:rsidRPr="0097165A">
        <w:rPr>
          <w:rFonts w:ascii="黑体" w:eastAsia="黑体" w:hAnsi="黑体" w:hint="eastAsia"/>
          <w:sz w:val="18"/>
          <w:szCs w:val="18"/>
          <w:lang w:eastAsia="zh-CN"/>
        </w:rPr>
        <w:t>信号接收 报警电路</w:t>
      </w:r>
    </w:p>
    <w:sectPr w:rsidR="00855E3E" w:rsidRPr="009716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1667" w14:textId="77777777" w:rsidR="00DF1861" w:rsidRDefault="00DF1861" w:rsidP="00C73040">
      <w:pPr>
        <w:spacing w:line="240" w:lineRule="auto"/>
        <w:ind w:firstLine="480"/>
      </w:pPr>
      <w:r>
        <w:separator/>
      </w:r>
    </w:p>
  </w:endnote>
  <w:endnote w:type="continuationSeparator" w:id="0">
    <w:p w14:paraId="72BE80B4" w14:textId="77777777" w:rsidR="00DF1861" w:rsidRDefault="00DF1861" w:rsidP="00C7304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F619" w14:textId="77777777" w:rsidR="00C73040" w:rsidRDefault="00C730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F400" w14:textId="77777777" w:rsidR="00C73040" w:rsidRDefault="00C730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934" w14:textId="77777777" w:rsidR="00C73040" w:rsidRDefault="00C730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F9F5" w14:textId="77777777" w:rsidR="00DF1861" w:rsidRDefault="00DF1861" w:rsidP="00C73040">
      <w:pPr>
        <w:spacing w:line="240" w:lineRule="auto"/>
        <w:ind w:firstLine="480"/>
      </w:pPr>
      <w:r>
        <w:separator/>
      </w:r>
    </w:p>
  </w:footnote>
  <w:footnote w:type="continuationSeparator" w:id="0">
    <w:p w14:paraId="20FC987A" w14:textId="77777777" w:rsidR="00DF1861" w:rsidRDefault="00DF1861" w:rsidP="00C7304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2EC6" w14:textId="77777777" w:rsidR="00C73040" w:rsidRDefault="00C7304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BFF9" w14:textId="77777777" w:rsidR="00C73040" w:rsidRDefault="00C7304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73DE" w14:textId="77777777" w:rsidR="00C73040" w:rsidRDefault="00C7304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4E"/>
    <w:rsid w:val="006C50DD"/>
    <w:rsid w:val="006E3E4E"/>
    <w:rsid w:val="007C33FD"/>
    <w:rsid w:val="00855E3E"/>
    <w:rsid w:val="008831C9"/>
    <w:rsid w:val="0097165A"/>
    <w:rsid w:val="00AB266A"/>
    <w:rsid w:val="00C73040"/>
    <w:rsid w:val="00DB064D"/>
    <w:rsid w:val="00D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88CC"/>
  <w15:chartTrackingRefBased/>
  <w15:docId w15:val="{6AB8F64D-D2C7-4394-9E75-BE224827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3E"/>
    <w:pPr>
      <w:spacing w:line="400" w:lineRule="exact"/>
      <w:ind w:firstLineChars="200" w:firstLine="200"/>
    </w:pPr>
    <w:rPr>
      <w:rFonts w:eastAsia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7304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040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C7304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040"/>
    <w:rPr>
      <w:kern w:val="0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C73040"/>
    <w:rPr>
      <w:b/>
      <w:bCs/>
      <w:kern w:val="44"/>
      <w:sz w:val="44"/>
      <w:szCs w:val="44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C7304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C73040"/>
    <w:rPr>
      <w:rFonts w:asciiTheme="majorHAnsi" w:eastAsia="黑体" w:hAnsiTheme="majorHAnsi" w:cstheme="majorBidi"/>
      <w:b/>
      <w:bCs/>
      <w:kern w:val="0"/>
      <w:sz w:val="3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Kicre</dc:creator>
  <cp:keywords/>
  <dc:description/>
  <cp:lastModifiedBy>Kicre</cp:lastModifiedBy>
  <cp:revision>3</cp:revision>
  <dcterms:created xsi:type="dcterms:W3CDTF">2022-06-12T08:34:00Z</dcterms:created>
  <dcterms:modified xsi:type="dcterms:W3CDTF">2022-06-12T09:47:00Z</dcterms:modified>
</cp:coreProperties>
</file>