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713"/>
        <w:gridCol w:w="7627"/>
      </w:tblGrid>
      <w:tr w:rsidR="00381D79" w:rsidRPr="002917AC" w:rsidTr="00F9452B">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xml:space="preserve"> Quản lý khách hàng</w:t>
            </w:r>
          </w:p>
        </w:tc>
      </w:tr>
      <w:tr w:rsidR="00381D79" w:rsidRPr="002917AC" w:rsidTr="00F9452B">
        <w:trPr>
          <w:trHeight w:val="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xml:space="preserve"> Tác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Quản lý, Nhân viên</w:t>
            </w:r>
          </w:p>
        </w:tc>
      </w:tr>
      <w:tr w:rsidR="00381D79" w:rsidRPr="002917AC" w:rsidTr="00F9452B">
        <w:trPr>
          <w:trHeight w:val="2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Tóm tắt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firstLine="320"/>
              <w:rPr>
                <w:rFonts w:ascii="Times New Roman" w:eastAsia="Times New Roman" w:hAnsi="Times New Roman" w:cs="Times New Roman"/>
                <w:sz w:val="24"/>
                <w:szCs w:val="24"/>
              </w:rPr>
            </w:pPr>
            <w:r w:rsidRPr="002917AC">
              <w:rPr>
                <w:rFonts w:ascii="Arial" w:eastAsia="Times New Roman" w:hAnsi="Arial" w:cs="Arial"/>
                <w:color w:val="000000"/>
                <w:sz w:val="32"/>
                <w:szCs w:val="32"/>
              </w:rPr>
              <w:t>Use case bắt đầu khi quản lý muốn thực hiện chức năng quản lý khách hàng. Hệ thống cho phép người dùng tạo, xóa, thay đổi thông tin của một nhóm khách hàng nào đó.</w:t>
            </w:r>
          </w:p>
        </w:tc>
      </w:tr>
      <w:tr w:rsidR="00381D79" w:rsidRPr="002917AC" w:rsidTr="00F9452B">
        <w:trPr>
          <w:trHeight w:val="69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Thêm khách hàng:</w:t>
            </w:r>
          </w:p>
          <w:p w:rsidR="00381D79" w:rsidRPr="002917AC" w:rsidRDefault="00381D79" w:rsidP="00F9452B">
            <w:pPr>
              <w:spacing w:after="0" w:line="240" w:lineRule="auto"/>
              <w:ind w:left="36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+Nhấp vào nút thêm khách hàng</w:t>
            </w:r>
          </w:p>
          <w:p w:rsidR="00381D79" w:rsidRPr="002917AC" w:rsidRDefault="00381D79" w:rsidP="00F9452B">
            <w:pPr>
              <w:spacing w:after="0" w:line="240" w:lineRule="auto"/>
              <w:ind w:left="36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+Hiện form đăng kí khách hàng.</w:t>
            </w:r>
          </w:p>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Sửa khách hàng:</w:t>
            </w:r>
          </w:p>
          <w:p w:rsidR="00381D79" w:rsidRPr="002917AC" w:rsidRDefault="00381D79" w:rsidP="00F9452B">
            <w:pPr>
              <w:spacing w:after="0" w:line="240" w:lineRule="auto"/>
              <w:ind w:left="18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 Chọn khách hàng từ danh sách khách hàng</w:t>
            </w:r>
          </w:p>
          <w:p w:rsidR="00381D79" w:rsidRPr="002917AC" w:rsidRDefault="00381D79" w:rsidP="00F9452B">
            <w:pPr>
              <w:spacing w:after="0" w:line="240" w:lineRule="auto"/>
              <w:ind w:left="36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+Nhấp vào nút sửa khách hàng</w:t>
            </w:r>
          </w:p>
          <w:p w:rsidR="00381D79" w:rsidRPr="002917AC" w:rsidRDefault="00381D79" w:rsidP="00F9452B">
            <w:pPr>
              <w:spacing w:after="0" w:line="240" w:lineRule="auto"/>
              <w:ind w:left="18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+Cửa sổ thông tin khách hàng sẽ được load lên form  </w:t>
            </w:r>
          </w:p>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Xóa khách hàng:</w:t>
            </w:r>
          </w:p>
          <w:p w:rsidR="00381D79" w:rsidRPr="002917AC" w:rsidRDefault="00381D79" w:rsidP="00F9452B">
            <w:pPr>
              <w:spacing w:after="0" w:line="240" w:lineRule="auto"/>
              <w:ind w:left="18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 Chọn khách hàng cần xóa dưới Danh sách.</w:t>
            </w:r>
          </w:p>
          <w:p w:rsidR="00381D79" w:rsidRPr="002917AC" w:rsidRDefault="00381D79" w:rsidP="00F9452B">
            <w:pPr>
              <w:spacing w:after="0" w:line="240" w:lineRule="auto"/>
              <w:ind w:left="36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+Nhấp vào nút xóa khách hàng</w:t>
            </w:r>
          </w:p>
          <w:p w:rsidR="00381D79" w:rsidRPr="002917AC" w:rsidRDefault="00381D79" w:rsidP="00F9452B">
            <w:pPr>
              <w:spacing w:before="240"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+Hiện thông báo “ bạn có chắc việc thay đổi ”</w:t>
            </w:r>
          </w:p>
        </w:tc>
      </w:tr>
      <w:tr w:rsidR="00381D79" w:rsidRPr="002917AC" w:rsidTr="00F9452B">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lastRenderedPageBreak/>
              <w:t>Dòng sự kiện phụ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360" w:right="120" w:hanging="200"/>
              <w:rPr>
                <w:rFonts w:ascii="Times New Roman" w:eastAsia="Times New Roman" w:hAnsi="Times New Roman" w:cs="Times New Roman"/>
                <w:sz w:val="24"/>
                <w:szCs w:val="24"/>
              </w:rPr>
            </w:pPr>
            <w:r w:rsidRPr="002917AC">
              <w:rPr>
                <w:rFonts w:ascii="Arial" w:eastAsia="Times New Roman" w:hAnsi="Arial" w:cs="Arial"/>
                <w:color w:val="000000"/>
                <w:sz w:val="32"/>
                <w:szCs w:val="32"/>
              </w:rPr>
              <w:t>-   Xóa nhóm khách hàng:</w:t>
            </w:r>
          </w:p>
          <w:p w:rsidR="00381D79" w:rsidRPr="002917AC" w:rsidRDefault="00381D79" w:rsidP="00F9452B">
            <w:pPr>
              <w:spacing w:after="0" w:line="240" w:lineRule="auto"/>
              <w:ind w:left="36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Nếu Quản lý chưa chọn khách cần xóa: Nhóm khách hàng không được xóa.</w:t>
            </w:r>
          </w:p>
        </w:tc>
      </w:tr>
      <w:tr w:rsidR="00381D79" w:rsidRPr="002917AC" w:rsidTr="00F9452B">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Tiền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381D79">
            <w:pPr>
              <w:numPr>
                <w:ilvl w:val="0"/>
                <w:numId w:val="1"/>
              </w:numPr>
              <w:spacing w:after="0" w:line="240" w:lineRule="auto"/>
              <w:ind w:right="120"/>
              <w:textAlignment w:val="baseline"/>
              <w:rPr>
                <w:rFonts w:ascii="Arial" w:eastAsia="Times New Roman" w:hAnsi="Arial" w:cs="Arial"/>
                <w:color w:val="000000"/>
                <w:sz w:val="32"/>
                <w:szCs w:val="32"/>
              </w:rPr>
            </w:pPr>
            <w:r w:rsidRPr="002917AC">
              <w:rPr>
                <w:rFonts w:ascii="Arial" w:eastAsia="Times New Roman" w:hAnsi="Arial" w:cs="Arial"/>
                <w:color w:val="000000"/>
                <w:sz w:val="32"/>
                <w:szCs w:val="32"/>
              </w:rPr>
              <w:t>Bắt buộc phải thông qua bước đăng nhập và tài khoản đăng nhập phải có quyền thuộc cấp quản lý</w:t>
            </w:r>
          </w:p>
        </w:tc>
      </w:tr>
      <w:tr w:rsidR="00381D79" w:rsidRPr="002917AC" w:rsidTr="00F9452B">
        <w:trPr>
          <w:trHeight w:val="1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left="120"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Hậu điều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81D79" w:rsidRPr="002917AC" w:rsidRDefault="00381D79" w:rsidP="00F9452B">
            <w:pPr>
              <w:spacing w:after="0" w:line="240" w:lineRule="auto"/>
              <w:ind w:right="120"/>
              <w:rPr>
                <w:rFonts w:ascii="Times New Roman" w:eastAsia="Times New Roman" w:hAnsi="Times New Roman" w:cs="Times New Roman"/>
                <w:sz w:val="24"/>
                <w:szCs w:val="24"/>
              </w:rPr>
            </w:pPr>
            <w:r w:rsidRPr="002917AC">
              <w:rPr>
                <w:rFonts w:ascii="Arial" w:eastAsia="Times New Roman" w:hAnsi="Arial" w:cs="Arial"/>
                <w:color w:val="000000"/>
                <w:sz w:val="32"/>
                <w:szCs w:val="32"/>
              </w:rPr>
              <w:t>    -   Tập dữ liệu nhóm khách hàng ở cơ sở dữ liệu được thay đổi và sẵn sàng để tiếp tục cập nhật.</w:t>
            </w:r>
          </w:p>
        </w:tc>
      </w:tr>
    </w:tbl>
    <w:p w:rsidR="002976B1" w:rsidRDefault="002976B1">
      <w:bookmarkStart w:id="0" w:name="_GoBack"/>
      <w:bookmarkEnd w:id="0"/>
    </w:p>
    <w:sectPr w:rsidR="00297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E02A4"/>
    <w:multiLevelType w:val="multilevel"/>
    <w:tmpl w:val="EEE8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79"/>
    <w:rsid w:val="002976B1"/>
    <w:rsid w:val="00381D79"/>
    <w:rsid w:val="00A9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25276-62B4-4B36-8298-C8F53D7F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D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The Hoc</dc:creator>
  <cp:keywords/>
  <dc:description/>
  <cp:lastModifiedBy>Vo The Hoc</cp:lastModifiedBy>
  <cp:revision>2</cp:revision>
  <dcterms:created xsi:type="dcterms:W3CDTF">2021-03-24T05:58:00Z</dcterms:created>
  <dcterms:modified xsi:type="dcterms:W3CDTF">2021-03-24T05:58:00Z</dcterms:modified>
</cp:coreProperties>
</file>