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KIDANE HAILEMICAHEL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1700 17th Avenue , Seattle, WA Phone 296-1233-3332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Kidanegidey2018@gmail.com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Computer technician with background in computer repair, software installation, computer networking, computer troubleshooting and programming, seeking challenging position with opportunities for expanding upon existing skill 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Assembling computer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analyze problems quickly and skillfully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Installing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strong client focus and desire to assist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 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problem solving skills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Auction lister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Seattle Goodwill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Seattle, 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Wiping all personal datas in from donated computers, consoles, GPS, streamers, phones, tablets before resold them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Listing the items to ebay or Goodwill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 Technician 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02/2010 to 11/2016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Dynamic computer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Asmara, Eritrea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team leader, organizing the members in answering user inquiries regarding computer software and hardware operation in different governmental and non governmental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Computer IT technician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04/1994-05/2016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Luwi computer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Asmara, Eritrea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 up equipment for organization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Installing and performing repairs to computers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Taught  basic computer maintenance for beginner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and training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Associate diploma from Seattle central college (Last quarter)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Diploma in information and communication technology (8 month training) from SMAP, Eritrea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school Diploma physical science from Akaki sec school, Addis Ababa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idanegidey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