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03E5F" w14:textId="77777777" w:rsidR="00C343ED" w:rsidRPr="005A0CFB" w:rsidRDefault="00C343ED" w:rsidP="00C343ED">
      <w:pPr>
        <w:spacing w:before="4000" w:line="300" w:lineRule="auto"/>
        <w:jc w:val="center"/>
        <w:rPr>
          <w:rFonts w:ascii="宋体" w:hAnsi="宋体"/>
          <w:b/>
          <w:sz w:val="36"/>
          <w:szCs w:val="36"/>
        </w:rPr>
      </w:pPr>
      <w:r w:rsidRPr="005A0CFB">
        <w:rPr>
          <w:rFonts w:ascii="宋体" w:hAnsi="宋体" w:hint="eastAsia"/>
          <w:b/>
          <w:sz w:val="36"/>
          <w:szCs w:val="36"/>
        </w:rPr>
        <w:t>远景能源有限公司</w:t>
      </w:r>
    </w:p>
    <w:p w14:paraId="3CA5C21D" w14:textId="77777777" w:rsidR="00C343ED" w:rsidRPr="005A0CFB" w:rsidRDefault="00C343ED" w:rsidP="00C343ED">
      <w:pPr>
        <w:spacing w:line="300" w:lineRule="auto"/>
        <w:jc w:val="center"/>
        <w:rPr>
          <w:rFonts w:ascii="宋体" w:hAnsi="宋体"/>
          <w:b/>
          <w:szCs w:val="21"/>
        </w:rPr>
      </w:pPr>
    </w:p>
    <w:p w14:paraId="3E14B943" w14:textId="77777777" w:rsidR="00C343ED" w:rsidRPr="005A0CFB" w:rsidRDefault="00C343ED" w:rsidP="00C343ED">
      <w:pPr>
        <w:spacing w:line="300" w:lineRule="auto"/>
        <w:jc w:val="center"/>
        <w:rPr>
          <w:rFonts w:ascii="宋体" w:hAnsi="宋体"/>
          <w:b/>
          <w:szCs w:val="21"/>
        </w:rPr>
      </w:pPr>
    </w:p>
    <w:p w14:paraId="3C141A4E" w14:textId="77777777" w:rsidR="00C343ED" w:rsidRPr="005A0CFB" w:rsidRDefault="00C343ED" w:rsidP="00C343ED">
      <w:pPr>
        <w:spacing w:line="300" w:lineRule="auto"/>
        <w:jc w:val="center"/>
        <w:rPr>
          <w:rFonts w:ascii="宋体" w:hAnsi="宋体"/>
          <w:b/>
          <w:szCs w:val="21"/>
        </w:rPr>
      </w:pPr>
    </w:p>
    <w:p w14:paraId="6A41E971" w14:textId="77777777" w:rsidR="00C343ED" w:rsidRPr="005A0CFB" w:rsidRDefault="00C343ED" w:rsidP="00C343ED">
      <w:pPr>
        <w:spacing w:line="300" w:lineRule="auto"/>
        <w:jc w:val="center"/>
        <w:rPr>
          <w:rFonts w:ascii="宋体" w:hAnsi="宋体"/>
          <w:b/>
          <w:szCs w:val="21"/>
        </w:rPr>
      </w:pPr>
    </w:p>
    <w:p w14:paraId="7DA57C59" w14:textId="77777777" w:rsidR="00C343ED" w:rsidRPr="005A0CFB" w:rsidRDefault="00C343ED" w:rsidP="00C343ED">
      <w:pPr>
        <w:spacing w:line="300" w:lineRule="auto"/>
        <w:jc w:val="center"/>
        <w:rPr>
          <w:rFonts w:ascii="宋体" w:hAnsi="宋体"/>
          <w:b/>
          <w:szCs w:val="21"/>
        </w:rPr>
      </w:pPr>
    </w:p>
    <w:p w14:paraId="50A05C8A" w14:textId="77777777" w:rsidR="00C343ED" w:rsidRPr="005A0CFB" w:rsidRDefault="00C343ED" w:rsidP="00C343ED">
      <w:pPr>
        <w:spacing w:line="300" w:lineRule="auto"/>
        <w:jc w:val="center"/>
        <w:rPr>
          <w:rFonts w:ascii="宋体" w:hAnsi="宋体"/>
          <w:b/>
          <w:szCs w:val="21"/>
        </w:rPr>
      </w:pPr>
    </w:p>
    <w:p w14:paraId="330AFDDD" w14:textId="77777777" w:rsidR="00C343ED" w:rsidRPr="005A0CFB" w:rsidRDefault="00C343ED" w:rsidP="00C343ED">
      <w:pPr>
        <w:spacing w:line="300" w:lineRule="auto"/>
        <w:jc w:val="center"/>
        <w:rPr>
          <w:rFonts w:ascii="宋体" w:hAnsi="宋体"/>
          <w:b/>
          <w:szCs w:val="21"/>
        </w:rPr>
      </w:pPr>
    </w:p>
    <w:p w14:paraId="47B9D80F" w14:textId="77777777" w:rsidR="00C343ED" w:rsidRPr="005A0CFB" w:rsidRDefault="00C343ED" w:rsidP="00C343ED">
      <w:pPr>
        <w:spacing w:line="300" w:lineRule="auto"/>
        <w:jc w:val="center"/>
        <w:rPr>
          <w:rFonts w:ascii="宋体" w:hAnsi="宋体"/>
          <w:b/>
          <w:szCs w:val="21"/>
        </w:rPr>
      </w:pPr>
    </w:p>
    <w:p w14:paraId="3FA289F2" w14:textId="03205341" w:rsidR="00C343ED" w:rsidRPr="005A0CFB" w:rsidRDefault="00C343ED" w:rsidP="00C343ED">
      <w:pPr>
        <w:spacing w:line="300" w:lineRule="auto"/>
        <w:jc w:val="center"/>
        <w:rPr>
          <w:rFonts w:ascii="黑体" w:eastAsia="黑体" w:hAnsi="黑体"/>
          <w:b/>
          <w:sz w:val="52"/>
          <w:szCs w:val="52"/>
        </w:rPr>
      </w:pPr>
      <w:r w:rsidRPr="005A0CFB">
        <w:rPr>
          <w:rFonts w:ascii="黑体" w:eastAsia="黑体" w:hAnsi="黑体" w:hint="eastAsia"/>
          <w:b/>
          <w:sz w:val="52"/>
          <w:szCs w:val="52"/>
        </w:rPr>
        <w:t>远景能源ENS</w:t>
      </w:r>
      <w:r w:rsidRPr="005A0CFB">
        <w:rPr>
          <w:rFonts w:ascii="黑体" w:eastAsia="黑体" w:hAnsi="黑体"/>
          <w:b/>
          <w:sz w:val="52"/>
          <w:szCs w:val="52"/>
        </w:rPr>
        <w:t>-</w:t>
      </w:r>
      <w:r w:rsidRPr="005A0CFB">
        <w:rPr>
          <w:rFonts w:ascii="黑体" w:eastAsia="黑体" w:hAnsi="黑体" w:hint="eastAsia"/>
          <w:b/>
          <w:sz w:val="52"/>
          <w:szCs w:val="52"/>
        </w:rPr>
        <w:t>L</w:t>
      </w:r>
      <w:r w:rsidR="00AE2D61" w:rsidRPr="005A0CFB">
        <w:rPr>
          <w:rFonts w:ascii="黑体" w:eastAsia="黑体" w:hAnsi="黑体"/>
          <w:b/>
          <w:sz w:val="52"/>
          <w:szCs w:val="52"/>
        </w:rPr>
        <w:t>419</w:t>
      </w:r>
    </w:p>
    <w:p w14:paraId="5992E23A" w14:textId="77777777" w:rsidR="00C343ED" w:rsidRPr="005A0CFB" w:rsidRDefault="00C343ED" w:rsidP="00C343ED">
      <w:pPr>
        <w:spacing w:line="300" w:lineRule="auto"/>
        <w:jc w:val="center"/>
        <w:rPr>
          <w:rFonts w:ascii="黑体" w:eastAsia="黑体" w:hAnsi="黑体"/>
          <w:b/>
          <w:sz w:val="52"/>
          <w:szCs w:val="52"/>
        </w:rPr>
      </w:pPr>
      <w:r w:rsidRPr="005A0CFB">
        <w:rPr>
          <w:rFonts w:ascii="黑体" w:eastAsia="黑体" w:hAnsi="黑体" w:hint="eastAsia"/>
          <w:b/>
          <w:sz w:val="52"/>
          <w:szCs w:val="52"/>
        </w:rPr>
        <w:t>工商业储能一体机用户手册</w:t>
      </w:r>
    </w:p>
    <w:p w14:paraId="72FDB8B0" w14:textId="77777777" w:rsidR="00C343ED" w:rsidRPr="005A0CFB" w:rsidRDefault="00C343ED" w:rsidP="00C343ED">
      <w:pPr>
        <w:spacing w:line="300" w:lineRule="auto"/>
        <w:jc w:val="center"/>
        <w:rPr>
          <w:rFonts w:ascii="宋体" w:hAnsi="宋体"/>
          <w:b/>
          <w:szCs w:val="21"/>
        </w:rPr>
      </w:pPr>
    </w:p>
    <w:p w14:paraId="0AA32E2E" w14:textId="77777777" w:rsidR="00C343ED" w:rsidRPr="005A0CFB" w:rsidRDefault="00C343ED" w:rsidP="00C343ED">
      <w:pPr>
        <w:spacing w:line="300" w:lineRule="auto"/>
        <w:jc w:val="center"/>
        <w:rPr>
          <w:rFonts w:ascii="宋体" w:hAnsi="宋体"/>
          <w:b/>
          <w:szCs w:val="21"/>
        </w:rPr>
      </w:pPr>
    </w:p>
    <w:p w14:paraId="312F401A" w14:textId="77777777" w:rsidR="00C343ED" w:rsidRPr="005A0CFB" w:rsidRDefault="00C343ED" w:rsidP="00C343ED">
      <w:pPr>
        <w:spacing w:line="300" w:lineRule="auto"/>
        <w:jc w:val="center"/>
        <w:rPr>
          <w:rFonts w:ascii="宋体" w:hAnsi="宋体"/>
          <w:b/>
          <w:szCs w:val="21"/>
        </w:rPr>
      </w:pPr>
    </w:p>
    <w:p w14:paraId="7CBAF16B" w14:textId="77777777" w:rsidR="00C343ED" w:rsidRPr="005A0CFB" w:rsidRDefault="00C343ED" w:rsidP="00C343ED">
      <w:pPr>
        <w:spacing w:line="300" w:lineRule="auto"/>
        <w:jc w:val="center"/>
        <w:rPr>
          <w:rFonts w:ascii="宋体" w:hAnsi="宋体"/>
          <w:b/>
          <w:szCs w:val="21"/>
        </w:rPr>
      </w:pPr>
    </w:p>
    <w:p w14:paraId="7487CDFF" w14:textId="234D9B44" w:rsidR="00C343ED" w:rsidRPr="005A0CFB" w:rsidRDefault="00C343ED">
      <w:pPr>
        <w:widowControl/>
        <w:spacing w:line="240" w:lineRule="auto"/>
        <w:jc w:val="left"/>
        <w:rPr>
          <w:rFonts w:ascii="宋体" w:hAnsi="宋体"/>
          <w:b/>
          <w:szCs w:val="21"/>
        </w:rPr>
      </w:pPr>
      <w:r w:rsidRPr="005A0CFB">
        <w:rPr>
          <w:rFonts w:ascii="宋体" w:hAnsi="宋体" w:hint="eastAsia"/>
          <w:b/>
          <w:szCs w:val="21"/>
        </w:rPr>
        <w:br w:type="page"/>
      </w:r>
    </w:p>
    <w:p w14:paraId="734A45E8" w14:textId="77777777" w:rsidR="00C343ED" w:rsidRPr="005A0CFB" w:rsidRDefault="00C343ED" w:rsidP="00C343ED">
      <w:pPr>
        <w:widowControl/>
        <w:spacing w:line="240" w:lineRule="auto"/>
        <w:jc w:val="center"/>
      </w:pPr>
    </w:p>
    <w:sdt>
      <w:sdtPr>
        <w:rPr>
          <w:rFonts w:ascii="Times New Roman" w:eastAsia="宋体" w:hAnsi="Times New Roman" w:cstheme="minorBidi"/>
          <w:color w:val="auto"/>
          <w:kern w:val="2"/>
          <w:sz w:val="18"/>
          <w:szCs w:val="22"/>
          <w:lang w:val="zh-CN"/>
        </w:rPr>
        <w:id w:val="1834251858"/>
        <w:docPartObj>
          <w:docPartGallery w:val="Table of Contents"/>
          <w:docPartUnique/>
        </w:docPartObj>
      </w:sdtPr>
      <w:sdtEndPr>
        <w:rPr>
          <w:b/>
          <w:bCs/>
        </w:rPr>
      </w:sdtEndPr>
      <w:sdtContent>
        <w:p w14:paraId="63E7A55E" w14:textId="77777777" w:rsidR="00371563" w:rsidRPr="005A0CFB" w:rsidRDefault="00BE55B6" w:rsidP="00C343ED">
          <w:pPr>
            <w:pStyle w:val="TOC20"/>
            <w:keepNext w:val="0"/>
            <w:keepLines w:val="0"/>
            <w:jc w:val="center"/>
          </w:pPr>
          <w:r w:rsidRPr="005A0CFB">
            <w:rPr>
              <w:lang w:val="zh-CN"/>
            </w:rPr>
            <w:t>目</w:t>
          </w:r>
          <w:r w:rsidRPr="005A0CFB">
            <w:rPr>
              <w:rFonts w:hint="eastAsia"/>
              <w:lang w:val="zh-CN"/>
            </w:rPr>
            <w:t xml:space="preserve"> </w:t>
          </w:r>
          <w:r w:rsidRPr="005A0CFB">
            <w:rPr>
              <w:lang w:val="zh-CN"/>
            </w:rPr>
            <w:t>录</w:t>
          </w:r>
        </w:p>
        <w:p w14:paraId="0C88A09F" w14:textId="10061FDC" w:rsidR="00425B97" w:rsidRPr="005A0CFB" w:rsidRDefault="00BE55B6">
          <w:pPr>
            <w:pStyle w:val="TOC1"/>
            <w:tabs>
              <w:tab w:val="right" w:leader="dot" w:pos="8493"/>
            </w:tabs>
            <w:rPr>
              <w:rFonts w:asciiTheme="minorHAnsi" w:eastAsiaTheme="minorEastAsia" w:hAnsiTheme="minorHAnsi"/>
              <w:b w:val="0"/>
              <w:noProof/>
              <w:sz w:val="21"/>
              <w14:ligatures w14:val="standardContextual"/>
            </w:rPr>
          </w:pPr>
          <w:r w:rsidRPr="005A0CFB">
            <w:rPr>
              <w:b w:val="0"/>
              <w:bCs/>
              <w:lang w:val="zh-CN"/>
            </w:rPr>
            <w:fldChar w:fldCharType="begin"/>
          </w:r>
          <w:r w:rsidRPr="005A0CFB">
            <w:rPr>
              <w:b w:val="0"/>
              <w:bCs/>
              <w:lang w:val="zh-CN"/>
            </w:rPr>
            <w:instrText xml:space="preserve"> TOC \o "1-2" \h \z \u </w:instrText>
          </w:r>
          <w:r w:rsidRPr="005A0CFB">
            <w:rPr>
              <w:b w:val="0"/>
              <w:bCs/>
              <w:lang w:val="zh-CN"/>
            </w:rPr>
            <w:fldChar w:fldCharType="separate"/>
          </w:r>
          <w:hyperlink w:anchor="_Toc187752695" w:history="1">
            <w:r w:rsidR="00425B97" w:rsidRPr="005A0CFB">
              <w:rPr>
                <w:rStyle w:val="ac"/>
                <w:noProof/>
              </w:rPr>
              <w:t>第一章</w:t>
            </w:r>
            <w:r w:rsidR="00425B97" w:rsidRPr="005A0CFB">
              <w:rPr>
                <w:rStyle w:val="ac"/>
                <w:noProof/>
              </w:rPr>
              <w:t xml:space="preserve"> </w:t>
            </w:r>
            <w:r w:rsidR="00425B97" w:rsidRPr="005A0CFB">
              <w:rPr>
                <w:rStyle w:val="ac"/>
                <w:noProof/>
              </w:rPr>
              <w:t>关于本手册</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_Toc187752695 \h </w:instrText>
            </w:r>
            <w:r w:rsidR="00425B97" w:rsidRPr="005A0CFB">
              <w:rPr>
                <w:noProof/>
                <w:webHidden/>
              </w:rPr>
            </w:r>
            <w:r w:rsidR="00425B97" w:rsidRPr="005A0CFB">
              <w:rPr>
                <w:noProof/>
                <w:webHidden/>
              </w:rPr>
              <w:fldChar w:fldCharType="separate"/>
            </w:r>
            <w:r w:rsidR="00425B97" w:rsidRPr="005A0CFB">
              <w:rPr>
                <w:noProof/>
                <w:webHidden/>
              </w:rPr>
              <w:t>4</w:t>
            </w:r>
            <w:r w:rsidR="00425B97" w:rsidRPr="005A0CFB">
              <w:rPr>
                <w:noProof/>
                <w:webHidden/>
              </w:rPr>
              <w:fldChar w:fldCharType="end"/>
            </w:r>
          </w:hyperlink>
        </w:p>
        <w:p w14:paraId="7086B3BF" w14:textId="21483C19"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696" w:history="1">
            <w:r w:rsidR="00425B97" w:rsidRPr="005A0CFB">
              <w:rPr>
                <w:rStyle w:val="ac"/>
                <w:noProof/>
              </w:rPr>
              <w:t>版权申明</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_Toc187752696 \h </w:instrText>
            </w:r>
            <w:r w:rsidR="00425B97" w:rsidRPr="005A0CFB">
              <w:rPr>
                <w:noProof/>
                <w:webHidden/>
              </w:rPr>
            </w:r>
            <w:r w:rsidR="00425B97" w:rsidRPr="005A0CFB">
              <w:rPr>
                <w:noProof/>
                <w:webHidden/>
              </w:rPr>
              <w:fldChar w:fldCharType="separate"/>
            </w:r>
            <w:r w:rsidR="00425B97" w:rsidRPr="005A0CFB">
              <w:rPr>
                <w:noProof/>
                <w:webHidden/>
              </w:rPr>
              <w:t>4</w:t>
            </w:r>
            <w:r w:rsidR="00425B97" w:rsidRPr="005A0CFB">
              <w:rPr>
                <w:noProof/>
                <w:webHidden/>
              </w:rPr>
              <w:fldChar w:fldCharType="end"/>
            </w:r>
          </w:hyperlink>
        </w:p>
        <w:p w14:paraId="7AAAAB3B" w14:textId="325AFAA0"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697" w:history="1">
            <w:r w:rsidR="00425B97" w:rsidRPr="005A0CFB">
              <w:rPr>
                <w:rStyle w:val="ac"/>
                <w:noProof/>
              </w:rPr>
              <w:t xml:space="preserve">1.1 </w:t>
            </w:r>
            <w:r w:rsidR="00425B97" w:rsidRPr="005A0CFB">
              <w:rPr>
                <w:rStyle w:val="ac"/>
                <w:noProof/>
              </w:rPr>
              <w:t>注意</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_Toc187752697 \h </w:instrText>
            </w:r>
            <w:r w:rsidR="00425B97" w:rsidRPr="005A0CFB">
              <w:rPr>
                <w:noProof/>
                <w:webHidden/>
              </w:rPr>
            </w:r>
            <w:r w:rsidR="00425B97" w:rsidRPr="005A0CFB">
              <w:rPr>
                <w:noProof/>
                <w:webHidden/>
              </w:rPr>
              <w:fldChar w:fldCharType="separate"/>
            </w:r>
            <w:r w:rsidR="00425B97" w:rsidRPr="005A0CFB">
              <w:rPr>
                <w:noProof/>
                <w:webHidden/>
              </w:rPr>
              <w:t>4</w:t>
            </w:r>
            <w:r w:rsidR="00425B97" w:rsidRPr="005A0CFB">
              <w:rPr>
                <w:noProof/>
                <w:webHidden/>
              </w:rPr>
              <w:fldChar w:fldCharType="end"/>
            </w:r>
          </w:hyperlink>
        </w:p>
        <w:p w14:paraId="0077F897" w14:textId="7170001A"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698" w:history="1">
            <w:r w:rsidR="00425B97" w:rsidRPr="005A0CFB">
              <w:rPr>
                <w:rStyle w:val="ac"/>
                <w:noProof/>
              </w:rPr>
              <w:t xml:space="preserve">1.2 </w:t>
            </w:r>
            <w:r w:rsidR="00425B97" w:rsidRPr="005A0CFB">
              <w:rPr>
                <w:rStyle w:val="ac"/>
                <w:noProof/>
              </w:rPr>
              <w:t>适用人员</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_Toc187752698 \h </w:instrText>
            </w:r>
            <w:r w:rsidR="00425B97" w:rsidRPr="005A0CFB">
              <w:rPr>
                <w:noProof/>
                <w:webHidden/>
              </w:rPr>
            </w:r>
            <w:r w:rsidR="00425B97" w:rsidRPr="005A0CFB">
              <w:rPr>
                <w:noProof/>
                <w:webHidden/>
              </w:rPr>
              <w:fldChar w:fldCharType="separate"/>
            </w:r>
            <w:r w:rsidR="00425B97" w:rsidRPr="005A0CFB">
              <w:rPr>
                <w:noProof/>
                <w:webHidden/>
              </w:rPr>
              <w:t>4</w:t>
            </w:r>
            <w:r w:rsidR="00425B97" w:rsidRPr="005A0CFB">
              <w:rPr>
                <w:noProof/>
                <w:webHidden/>
              </w:rPr>
              <w:fldChar w:fldCharType="end"/>
            </w:r>
          </w:hyperlink>
        </w:p>
        <w:p w14:paraId="1588599A" w14:textId="34321B99"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699" w:history="1">
            <w:r w:rsidR="00425B97" w:rsidRPr="005A0CFB">
              <w:rPr>
                <w:rStyle w:val="ac"/>
                <w:noProof/>
              </w:rPr>
              <w:t xml:space="preserve">1.3 </w:t>
            </w:r>
            <w:r w:rsidR="00425B97" w:rsidRPr="005A0CFB">
              <w:rPr>
                <w:rStyle w:val="ac"/>
                <w:noProof/>
              </w:rPr>
              <w:t>符号使用</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_Toc187752699 \h </w:instrText>
            </w:r>
            <w:r w:rsidR="00425B97" w:rsidRPr="005A0CFB">
              <w:rPr>
                <w:noProof/>
                <w:webHidden/>
              </w:rPr>
            </w:r>
            <w:r w:rsidR="00425B97" w:rsidRPr="005A0CFB">
              <w:rPr>
                <w:noProof/>
                <w:webHidden/>
              </w:rPr>
              <w:fldChar w:fldCharType="separate"/>
            </w:r>
            <w:r w:rsidR="00425B97" w:rsidRPr="005A0CFB">
              <w:rPr>
                <w:noProof/>
                <w:webHidden/>
              </w:rPr>
              <w:t>4</w:t>
            </w:r>
            <w:r w:rsidR="00425B97" w:rsidRPr="005A0CFB">
              <w:rPr>
                <w:noProof/>
                <w:webHidden/>
              </w:rPr>
              <w:fldChar w:fldCharType="end"/>
            </w:r>
          </w:hyperlink>
        </w:p>
        <w:p w14:paraId="2AE22AE3" w14:textId="274F4DA5"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00" w:history="1">
            <w:r w:rsidR="00425B97" w:rsidRPr="005A0CFB">
              <w:rPr>
                <w:rStyle w:val="ac"/>
                <w:noProof/>
              </w:rPr>
              <w:t xml:space="preserve">1.4 </w:t>
            </w:r>
            <w:r w:rsidR="00425B97" w:rsidRPr="005A0CFB">
              <w:rPr>
                <w:rStyle w:val="ac"/>
                <w:noProof/>
              </w:rPr>
              <w:t>手册使用</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_Toc187752700 \h </w:instrText>
            </w:r>
            <w:r w:rsidR="00425B97" w:rsidRPr="005A0CFB">
              <w:rPr>
                <w:noProof/>
                <w:webHidden/>
              </w:rPr>
            </w:r>
            <w:r w:rsidR="00425B97" w:rsidRPr="005A0CFB">
              <w:rPr>
                <w:noProof/>
                <w:webHidden/>
              </w:rPr>
              <w:fldChar w:fldCharType="separate"/>
            </w:r>
            <w:r w:rsidR="00425B97" w:rsidRPr="005A0CFB">
              <w:rPr>
                <w:noProof/>
                <w:webHidden/>
              </w:rPr>
              <w:t>5</w:t>
            </w:r>
            <w:r w:rsidR="00425B97" w:rsidRPr="005A0CFB">
              <w:rPr>
                <w:noProof/>
                <w:webHidden/>
              </w:rPr>
              <w:fldChar w:fldCharType="end"/>
            </w:r>
          </w:hyperlink>
        </w:p>
        <w:p w14:paraId="4193FF73" w14:textId="6DD4D40A"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01" w:history="1">
            <w:r w:rsidR="00425B97" w:rsidRPr="005A0CFB">
              <w:rPr>
                <w:rStyle w:val="ac"/>
                <w:noProof/>
              </w:rPr>
              <w:t xml:space="preserve">1.5 </w:t>
            </w:r>
            <w:r w:rsidR="00425B97" w:rsidRPr="005A0CFB">
              <w:rPr>
                <w:rStyle w:val="ac"/>
                <w:noProof/>
              </w:rPr>
              <w:t>简称</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_Toc187752701 \h </w:instrText>
            </w:r>
            <w:r w:rsidR="00425B97" w:rsidRPr="005A0CFB">
              <w:rPr>
                <w:noProof/>
                <w:webHidden/>
              </w:rPr>
            </w:r>
            <w:r w:rsidR="00425B97" w:rsidRPr="005A0CFB">
              <w:rPr>
                <w:noProof/>
                <w:webHidden/>
              </w:rPr>
              <w:fldChar w:fldCharType="separate"/>
            </w:r>
            <w:r w:rsidR="00425B97" w:rsidRPr="005A0CFB">
              <w:rPr>
                <w:noProof/>
                <w:webHidden/>
              </w:rPr>
              <w:t>5</w:t>
            </w:r>
            <w:r w:rsidR="00425B97" w:rsidRPr="005A0CFB">
              <w:rPr>
                <w:noProof/>
                <w:webHidden/>
              </w:rPr>
              <w:fldChar w:fldCharType="end"/>
            </w:r>
          </w:hyperlink>
        </w:p>
        <w:p w14:paraId="65BBAAB7" w14:textId="3397076B" w:rsidR="00425B97" w:rsidRPr="005A0CFB" w:rsidRDefault="00000000">
          <w:pPr>
            <w:pStyle w:val="TOC1"/>
            <w:tabs>
              <w:tab w:val="right" w:leader="dot" w:pos="8493"/>
            </w:tabs>
            <w:rPr>
              <w:rFonts w:asciiTheme="minorHAnsi" w:eastAsiaTheme="minorEastAsia" w:hAnsiTheme="minorHAnsi"/>
              <w:b w:val="0"/>
              <w:noProof/>
              <w:sz w:val="21"/>
              <w14:ligatures w14:val="standardContextual"/>
            </w:rPr>
          </w:pPr>
          <w:hyperlink w:anchor="_Toc187752702" w:history="1">
            <w:r w:rsidR="00425B97" w:rsidRPr="005A0CFB">
              <w:rPr>
                <w:rStyle w:val="ac"/>
                <w:noProof/>
              </w:rPr>
              <w:t>第二章</w:t>
            </w:r>
            <w:r w:rsidR="00425B97" w:rsidRPr="005A0CFB">
              <w:rPr>
                <w:rStyle w:val="ac"/>
                <w:noProof/>
              </w:rPr>
              <w:t xml:space="preserve"> </w:t>
            </w:r>
            <w:r w:rsidR="00425B97" w:rsidRPr="005A0CFB">
              <w:rPr>
                <w:rStyle w:val="ac"/>
                <w:noProof/>
              </w:rPr>
              <w:t>安全使用说明</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_Toc187752702 \h </w:instrText>
            </w:r>
            <w:r w:rsidR="00425B97" w:rsidRPr="005A0CFB">
              <w:rPr>
                <w:noProof/>
                <w:webHidden/>
              </w:rPr>
            </w:r>
            <w:r w:rsidR="00425B97" w:rsidRPr="005A0CFB">
              <w:rPr>
                <w:noProof/>
                <w:webHidden/>
              </w:rPr>
              <w:fldChar w:fldCharType="separate"/>
            </w:r>
            <w:r w:rsidR="00425B97" w:rsidRPr="005A0CFB">
              <w:rPr>
                <w:noProof/>
                <w:webHidden/>
              </w:rPr>
              <w:t>6</w:t>
            </w:r>
            <w:r w:rsidR="00425B97" w:rsidRPr="005A0CFB">
              <w:rPr>
                <w:noProof/>
                <w:webHidden/>
              </w:rPr>
              <w:fldChar w:fldCharType="end"/>
            </w:r>
          </w:hyperlink>
        </w:p>
        <w:p w14:paraId="6B911F05" w14:textId="1AAF4205"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03" w:history="1">
            <w:r w:rsidR="00425B97" w:rsidRPr="005A0CFB">
              <w:rPr>
                <w:rStyle w:val="ac"/>
                <w:noProof/>
              </w:rPr>
              <w:t xml:space="preserve">2.1 </w:t>
            </w:r>
            <w:r w:rsidR="00425B97" w:rsidRPr="005A0CFB">
              <w:rPr>
                <w:rStyle w:val="ac"/>
                <w:noProof/>
              </w:rPr>
              <w:t>安全总则</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_Toc187752703 \h </w:instrText>
            </w:r>
            <w:r w:rsidR="00425B97" w:rsidRPr="005A0CFB">
              <w:rPr>
                <w:noProof/>
                <w:webHidden/>
              </w:rPr>
            </w:r>
            <w:r w:rsidR="00425B97" w:rsidRPr="005A0CFB">
              <w:rPr>
                <w:noProof/>
                <w:webHidden/>
              </w:rPr>
              <w:fldChar w:fldCharType="separate"/>
            </w:r>
            <w:r w:rsidR="00425B97" w:rsidRPr="005A0CFB">
              <w:rPr>
                <w:noProof/>
                <w:webHidden/>
              </w:rPr>
              <w:t>6</w:t>
            </w:r>
            <w:r w:rsidR="00425B97" w:rsidRPr="005A0CFB">
              <w:rPr>
                <w:noProof/>
                <w:webHidden/>
              </w:rPr>
              <w:fldChar w:fldCharType="end"/>
            </w:r>
          </w:hyperlink>
        </w:p>
        <w:p w14:paraId="395FFC47" w14:textId="05B398DC"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04" w:history="1">
            <w:r w:rsidR="00425B97" w:rsidRPr="005A0CFB">
              <w:rPr>
                <w:rStyle w:val="ac"/>
                <w:noProof/>
              </w:rPr>
              <w:t xml:space="preserve">2.2 </w:t>
            </w:r>
            <w:r w:rsidR="00425B97" w:rsidRPr="005A0CFB">
              <w:rPr>
                <w:rStyle w:val="ac"/>
                <w:noProof/>
              </w:rPr>
              <w:t>人员要求</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_Toc187752704 \h </w:instrText>
            </w:r>
            <w:r w:rsidR="00425B97" w:rsidRPr="005A0CFB">
              <w:rPr>
                <w:noProof/>
                <w:webHidden/>
              </w:rPr>
            </w:r>
            <w:r w:rsidR="00425B97" w:rsidRPr="005A0CFB">
              <w:rPr>
                <w:noProof/>
                <w:webHidden/>
              </w:rPr>
              <w:fldChar w:fldCharType="separate"/>
            </w:r>
            <w:r w:rsidR="00425B97" w:rsidRPr="005A0CFB">
              <w:rPr>
                <w:noProof/>
                <w:webHidden/>
              </w:rPr>
              <w:t>6</w:t>
            </w:r>
            <w:r w:rsidR="00425B97" w:rsidRPr="005A0CFB">
              <w:rPr>
                <w:noProof/>
                <w:webHidden/>
              </w:rPr>
              <w:fldChar w:fldCharType="end"/>
            </w:r>
          </w:hyperlink>
        </w:p>
        <w:p w14:paraId="325DF434" w14:textId="2BA5B6A9"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05" w:history="1">
            <w:r w:rsidR="00425B97" w:rsidRPr="005A0CFB">
              <w:rPr>
                <w:rStyle w:val="ac"/>
                <w:noProof/>
              </w:rPr>
              <w:t xml:space="preserve">2.3 </w:t>
            </w:r>
            <w:r w:rsidR="00425B97" w:rsidRPr="005A0CFB">
              <w:rPr>
                <w:rStyle w:val="ac"/>
                <w:noProof/>
              </w:rPr>
              <w:t>手册保管</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_Toc187752705 \h </w:instrText>
            </w:r>
            <w:r w:rsidR="00425B97" w:rsidRPr="005A0CFB">
              <w:rPr>
                <w:noProof/>
                <w:webHidden/>
              </w:rPr>
            </w:r>
            <w:r w:rsidR="00425B97" w:rsidRPr="005A0CFB">
              <w:rPr>
                <w:noProof/>
                <w:webHidden/>
              </w:rPr>
              <w:fldChar w:fldCharType="separate"/>
            </w:r>
            <w:r w:rsidR="00425B97" w:rsidRPr="005A0CFB">
              <w:rPr>
                <w:noProof/>
                <w:webHidden/>
              </w:rPr>
              <w:t>6</w:t>
            </w:r>
            <w:r w:rsidR="00425B97" w:rsidRPr="005A0CFB">
              <w:rPr>
                <w:noProof/>
                <w:webHidden/>
              </w:rPr>
              <w:fldChar w:fldCharType="end"/>
            </w:r>
          </w:hyperlink>
        </w:p>
        <w:p w14:paraId="596E4282" w14:textId="0ECE5BE7"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06" w:history="1">
            <w:r w:rsidR="00425B97" w:rsidRPr="005A0CFB">
              <w:rPr>
                <w:rStyle w:val="ac"/>
                <w:noProof/>
              </w:rPr>
              <w:t xml:space="preserve">2.4 </w:t>
            </w:r>
            <w:r w:rsidR="00425B97" w:rsidRPr="005A0CFB">
              <w:rPr>
                <w:rStyle w:val="ac"/>
                <w:noProof/>
              </w:rPr>
              <w:t>电池防护</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_Toc187752706 \h </w:instrText>
            </w:r>
            <w:r w:rsidR="00425B97" w:rsidRPr="005A0CFB">
              <w:rPr>
                <w:noProof/>
                <w:webHidden/>
              </w:rPr>
            </w:r>
            <w:r w:rsidR="00425B97" w:rsidRPr="005A0CFB">
              <w:rPr>
                <w:noProof/>
                <w:webHidden/>
              </w:rPr>
              <w:fldChar w:fldCharType="separate"/>
            </w:r>
            <w:r w:rsidR="00425B97" w:rsidRPr="005A0CFB">
              <w:rPr>
                <w:noProof/>
                <w:webHidden/>
              </w:rPr>
              <w:t>7</w:t>
            </w:r>
            <w:r w:rsidR="00425B97" w:rsidRPr="005A0CFB">
              <w:rPr>
                <w:noProof/>
                <w:webHidden/>
              </w:rPr>
              <w:fldChar w:fldCharType="end"/>
            </w:r>
          </w:hyperlink>
        </w:p>
        <w:p w14:paraId="75FA6A56" w14:textId="0BA774BE"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07" w:history="1">
            <w:r w:rsidR="00425B97" w:rsidRPr="005A0CFB">
              <w:rPr>
                <w:rStyle w:val="ac"/>
                <w:noProof/>
              </w:rPr>
              <w:t xml:space="preserve">2.5 </w:t>
            </w:r>
            <w:r w:rsidR="00425B97" w:rsidRPr="005A0CFB">
              <w:rPr>
                <w:rStyle w:val="ac"/>
                <w:noProof/>
              </w:rPr>
              <w:t>接地故障防护</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_Toc187752707 \h </w:instrText>
            </w:r>
            <w:r w:rsidR="00425B97" w:rsidRPr="005A0CFB">
              <w:rPr>
                <w:noProof/>
                <w:webHidden/>
              </w:rPr>
            </w:r>
            <w:r w:rsidR="00425B97" w:rsidRPr="005A0CFB">
              <w:rPr>
                <w:noProof/>
                <w:webHidden/>
              </w:rPr>
              <w:fldChar w:fldCharType="separate"/>
            </w:r>
            <w:r w:rsidR="00425B97" w:rsidRPr="005A0CFB">
              <w:rPr>
                <w:noProof/>
                <w:webHidden/>
              </w:rPr>
              <w:t>7</w:t>
            </w:r>
            <w:r w:rsidR="00425B97" w:rsidRPr="005A0CFB">
              <w:rPr>
                <w:noProof/>
                <w:webHidden/>
              </w:rPr>
              <w:fldChar w:fldCharType="end"/>
            </w:r>
          </w:hyperlink>
        </w:p>
        <w:p w14:paraId="22CE61C6" w14:textId="44466A22"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08" w:history="1">
            <w:r w:rsidR="00425B97" w:rsidRPr="005A0CFB">
              <w:rPr>
                <w:rStyle w:val="ac"/>
                <w:noProof/>
              </w:rPr>
              <w:t xml:space="preserve">2.6 </w:t>
            </w:r>
            <w:r w:rsidR="00425B97" w:rsidRPr="005A0CFB">
              <w:rPr>
                <w:rStyle w:val="ac"/>
                <w:noProof/>
              </w:rPr>
              <w:t>带电测量</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_Toc187752708 \h </w:instrText>
            </w:r>
            <w:r w:rsidR="00425B97" w:rsidRPr="005A0CFB">
              <w:rPr>
                <w:noProof/>
                <w:webHidden/>
              </w:rPr>
            </w:r>
            <w:r w:rsidR="00425B97" w:rsidRPr="005A0CFB">
              <w:rPr>
                <w:noProof/>
                <w:webHidden/>
              </w:rPr>
              <w:fldChar w:fldCharType="separate"/>
            </w:r>
            <w:r w:rsidR="00425B97" w:rsidRPr="005A0CFB">
              <w:rPr>
                <w:noProof/>
                <w:webHidden/>
              </w:rPr>
              <w:t>7</w:t>
            </w:r>
            <w:r w:rsidR="00425B97" w:rsidRPr="005A0CFB">
              <w:rPr>
                <w:noProof/>
                <w:webHidden/>
              </w:rPr>
              <w:fldChar w:fldCharType="end"/>
            </w:r>
          </w:hyperlink>
        </w:p>
        <w:p w14:paraId="6289BE92" w14:textId="45D53323"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09" w:history="1">
            <w:r w:rsidR="00425B97" w:rsidRPr="005A0CFB">
              <w:rPr>
                <w:rStyle w:val="ac"/>
                <w:noProof/>
              </w:rPr>
              <w:t xml:space="preserve">2.7 </w:t>
            </w:r>
            <w:r w:rsidR="00425B97" w:rsidRPr="005A0CFB">
              <w:rPr>
                <w:rStyle w:val="ac"/>
                <w:noProof/>
              </w:rPr>
              <w:t>测量设备使用</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_Toc187752709 \h </w:instrText>
            </w:r>
            <w:r w:rsidR="00425B97" w:rsidRPr="005A0CFB">
              <w:rPr>
                <w:noProof/>
                <w:webHidden/>
              </w:rPr>
            </w:r>
            <w:r w:rsidR="00425B97" w:rsidRPr="005A0CFB">
              <w:rPr>
                <w:noProof/>
                <w:webHidden/>
              </w:rPr>
              <w:fldChar w:fldCharType="separate"/>
            </w:r>
            <w:r w:rsidR="00425B97" w:rsidRPr="005A0CFB">
              <w:rPr>
                <w:noProof/>
                <w:webHidden/>
              </w:rPr>
              <w:t>7</w:t>
            </w:r>
            <w:r w:rsidR="00425B97" w:rsidRPr="005A0CFB">
              <w:rPr>
                <w:noProof/>
                <w:webHidden/>
              </w:rPr>
              <w:fldChar w:fldCharType="end"/>
            </w:r>
          </w:hyperlink>
        </w:p>
        <w:p w14:paraId="5960D87B" w14:textId="79A23637"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10" w:history="1">
            <w:r w:rsidR="00425B97" w:rsidRPr="005A0CFB">
              <w:rPr>
                <w:rStyle w:val="ac"/>
                <w:noProof/>
              </w:rPr>
              <w:t xml:space="preserve">2.8 </w:t>
            </w:r>
            <w:r w:rsidR="00425B97" w:rsidRPr="005A0CFB">
              <w:rPr>
                <w:rStyle w:val="ac"/>
                <w:noProof/>
              </w:rPr>
              <w:t>完全断电操作</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_Toc187752710 \h </w:instrText>
            </w:r>
            <w:r w:rsidR="00425B97" w:rsidRPr="005A0CFB">
              <w:rPr>
                <w:noProof/>
                <w:webHidden/>
              </w:rPr>
            </w:r>
            <w:r w:rsidR="00425B97" w:rsidRPr="005A0CFB">
              <w:rPr>
                <w:noProof/>
                <w:webHidden/>
              </w:rPr>
              <w:fldChar w:fldCharType="separate"/>
            </w:r>
            <w:r w:rsidR="00425B97" w:rsidRPr="005A0CFB">
              <w:rPr>
                <w:noProof/>
                <w:webHidden/>
              </w:rPr>
              <w:t>7</w:t>
            </w:r>
            <w:r w:rsidR="00425B97" w:rsidRPr="005A0CFB">
              <w:rPr>
                <w:noProof/>
                <w:webHidden/>
              </w:rPr>
              <w:fldChar w:fldCharType="end"/>
            </w:r>
          </w:hyperlink>
        </w:p>
        <w:p w14:paraId="735DC0AB" w14:textId="647133E3"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11" w:history="1">
            <w:r w:rsidR="00425B97" w:rsidRPr="005A0CFB">
              <w:rPr>
                <w:rStyle w:val="ac"/>
                <w:noProof/>
              </w:rPr>
              <w:t xml:space="preserve">2.9 </w:t>
            </w:r>
            <w:r w:rsidR="00425B97" w:rsidRPr="005A0CFB">
              <w:rPr>
                <w:rStyle w:val="ac"/>
                <w:noProof/>
              </w:rPr>
              <w:t>电弧防护</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_Toc187752711 \h </w:instrText>
            </w:r>
            <w:r w:rsidR="00425B97" w:rsidRPr="005A0CFB">
              <w:rPr>
                <w:noProof/>
                <w:webHidden/>
              </w:rPr>
            </w:r>
            <w:r w:rsidR="00425B97" w:rsidRPr="005A0CFB">
              <w:rPr>
                <w:noProof/>
                <w:webHidden/>
              </w:rPr>
              <w:fldChar w:fldCharType="separate"/>
            </w:r>
            <w:r w:rsidR="00425B97" w:rsidRPr="005A0CFB">
              <w:rPr>
                <w:noProof/>
                <w:webHidden/>
              </w:rPr>
              <w:t>8</w:t>
            </w:r>
            <w:r w:rsidR="00425B97" w:rsidRPr="005A0CFB">
              <w:rPr>
                <w:noProof/>
                <w:webHidden/>
              </w:rPr>
              <w:fldChar w:fldCharType="end"/>
            </w:r>
          </w:hyperlink>
        </w:p>
        <w:p w14:paraId="6EB56617" w14:textId="37AD285A"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12" w:history="1">
            <w:r w:rsidR="00425B97" w:rsidRPr="005A0CFB">
              <w:rPr>
                <w:rStyle w:val="ac"/>
                <w:noProof/>
              </w:rPr>
              <w:t xml:space="preserve">2.10 </w:t>
            </w:r>
            <w:r w:rsidR="00425B97" w:rsidRPr="005A0CFB">
              <w:rPr>
                <w:rStyle w:val="ac"/>
                <w:noProof/>
              </w:rPr>
              <w:t>静电防护</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_Toc187752712 \h </w:instrText>
            </w:r>
            <w:r w:rsidR="00425B97" w:rsidRPr="005A0CFB">
              <w:rPr>
                <w:noProof/>
                <w:webHidden/>
              </w:rPr>
            </w:r>
            <w:r w:rsidR="00425B97" w:rsidRPr="005A0CFB">
              <w:rPr>
                <w:noProof/>
                <w:webHidden/>
              </w:rPr>
              <w:fldChar w:fldCharType="separate"/>
            </w:r>
            <w:r w:rsidR="00425B97" w:rsidRPr="005A0CFB">
              <w:rPr>
                <w:noProof/>
                <w:webHidden/>
              </w:rPr>
              <w:t>8</w:t>
            </w:r>
            <w:r w:rsidR="00425B97" w:rsidRPr="005A0CFB">
              <w:rPr>
                <w:noProof/>
                <w:webHidden/>
              </w:rPr>
              <w:fldChar w:fldCharType="end"/>
            </w:r>
          </w:hyperlink>
        </w:p>
        <w:p w14:paraId="401A77DE" w14:textId="31F20061"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13" w:history="1">
            <w:r w:rsidR="00425B97" w:rsidRPr="005A0CFB">
              <w:rPr>
                <w:rStyle w:val="ac"/>
                <w:noProof/>
              </w:rPr>
              <w:t xml:space="preserve">2.11 </w:t>
            </w:r>
            <w:r w:rsidR="00425B97" w:rsidRPr="005A0CFB">
              <w:rPr>
                <w:rStyle w:val="ac"/>
                <w:noProof/>
              </w:rPr>
              <w:t>风沙及湿气防护</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_Toc187752713 \h </w:instrText>
            </w:r>
            <w:r w:rsidR="00425B97" w:rsidRPr="005A0CFB">
              <w:rPr>
                <w:noProof/>
                <w:webHidden/>
              </w:rPr>
            </w:r>
            <w:r w:rsidR="00425B97" w:rsidRPr="005A0CFB">
              <w:rPr>
                <w:noProof/>
                <w:webHidden/>
              </w:rPr>
              <w:fldChar w:fldCharType="separate"/>
            </w:r>
            <w:r w:rsidR="00425B97" w:rsidRPr="005A0CFB">
              <w:rPr>
                <w:noProof/>
                <w:webHidden/>
              </w:rPr>
              <w:t>8</w:t>
            </w:r>
            <w:r w:rsidR="00425B97" w:rsidRPr="005A0CFB">
              <w:rPr>
                <w:noProof/>
                <w:webHidden/>
              </w:rPr>
              <w:fldChar w:fldCharType="end"/>
            </w:r>
          </w:hyperlink>
        </w:p>
        <w:p w14:paraId="52754EB2" w14:textId="3A00E738"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14" w:history="1">
            <w:r w:rsidR="00425B97" w:rsidRPr="005A0CFB">
              <w:rPr>
                <w:rStyle w:val="ac"/>
                <w:noProof/>
              </w:rPr>
              <w:t xml:space="preserve">2.12 </w:t>
            </w:r>
            <w:r w:rsidR="00425B97" w:rsidRPr="005A0CFB">
              <w:rPr>
                <w:rStyle w:val="ac"/>
                <w:noProof/>
              </w:rPr>
              <w:t>机体警告标识保护</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_Toc187752714 \h </w:instrText>
            </w:r>
            <w:r w:rsidR="00425B97" w:rsidRPr="005A0CFB">
              <w:rPr>
                <w:noProof/>
                <w:webHidden/>
              </w:rPr>
            </w:r>
            <w:r w:rsidR="00425B97" w:rsidRPr="005A0CFB">
              <w:rPr>
                <w:noProof/>
                <w:webHidden/>
              </w:rPr>
              <w:fldChar w:fldCharType="separate"/>
            </w:r>
            <w:r w:rsidR="00425B97" w:rsidRPr="005A0CFB">
              <w:rPr>
                <w:noProof/>
                <w:webHidden/>
              </w:rPr>
              <w:t>8</w:t>
            </w:r>
            <w:r w:rsidR="00425B97" w:rsidRPr="005A0CFB">
              <w:rPr>
                <w:noProof/>
                <w:webHidden/>
              </w:rPr>
              <w:fldChar w:fldCharType="end"/>
            </w:r>
          </w:hyperlink>
        </w:p>
        <w:p w14:paraId="7958F4B4" w14:textId="40B572ED"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15" w:history="1">
            <w:r w:rsidR="00425B97" w:rsidRPr="005A0CFB">
              <w:rPr>
                <w:rStyle w:val="ac"/>
                <w:noProof/>
              </w:rPr>
              <w:t xml:space="preserve">2.13 </w:t>
            </w:r>
            <w:r w:rsidR="00425B97" w:rsidRPr="005A0CFB">
              <w:rPr>
                <w:rStyle w:val="ac"/>
                <w:noProof/>
              </w:rPr>
              <w:t>安全警示标识保护</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_Toc187752715 \h </w:instrText>
            </w:r>
            <w:r w:rsidR="00425B97" w:rsidRPr="005A0CFB">
              <w:rPr>
                <w:noProof/>
                <w:webHidden/>
              </w:rPr>
            </w:r>
            <w:r w:rsidR="00425B97" w:rsidRPr="005A0CFB">
              <w:rPr>
                <w:noProof/>
                <w:webHidden/>
              </w:rPr>
              <w:fldChar w:fldCharType="separate"/>
            </w:r>
            <w:r w:rsidR="00425B97" w:rsidRPr="005A0CFB">
              <w:rPr>
                <w:noProof/>
                <w:webHidden/>
              </w:rPr>
              <w:t>8</w:t>
            </w:r>
            <w:r w:rsidR="00425B97" w:rsidRPr="005A0CFB">
              <w:rPr>
                <w:noProof/>
                <w:webHidden/>
              </w:rPr>
              <w:fldChar w:fldCharType="end"/>
            </w:r>
          </w:hyperlink>
        </w:p>
        <w:p w14:paraId="64B088C3" w14:textId="19897D0A"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16" w:history="1">
            <w:r w:rsidR="00425B97" w:rsidRPr="005A0CFB">
              <w:rPr>
                <w:rStyle w:val="ac"/>
                <w:noProof/>
              </w:rPr>
              <w:t xml:space="preserve">2.14 </w:t>
            </w:r>
            <w:r w:rsidR="00425B97" w:rsidRPr="005A0CFB">
              <w:rPr>
                <w:rStyle w:val="ac"/>
                <w:noProof/>
              </w:rPr>
              <w:t>运输与检查</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_Toc187752716 \h </w:instrText>
            </w:r>
            <w:r w:rsidR="00425B97" w:rsidRPr="005A0CFB">
              <w:rPr>
                <w:noProof/>
                <w:webHidden/>
              </w:rPr>
            </w:r>
            <w:r w:rsidR="00425B97" w:rsidRPr="005A0CFB">
              <w:rPr>
                <w:noProof/>
                <w:webHidden/>
              </w:rPr>
              <w:fldChar w:fldCharType="separate"/>
            </w:r>
            <w:r w:rsidR="00425B97" w:rsidRPr="005A0CFB">
              <w:rPr>
                <w:noProof/>
                <w:webHidden/>
              </w:rPr>
              <w:t>9</w:t>
            </w:r>
            <w:r w:rsidR="00425B97" w:rsidRPr="005A0CFB">
              <w:rPr>
                <w:noProof/>
                <w:webHidden/>
              </w:rPr>
              <w:fldChar w:fldCharType="end"/>
            </w:r>
          </w:hyperlink>
        </w:p>
        <w:p w14:paraId="637B85EB" w14:textId="5757DD7B"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17" w:history="1">
            <w:r w:rsidR="00425B97" w:rsidRPr="005A0CFB">
              <w:rPr>
                <w:rStyle w:val="ac"/>
                <w:noProof/>
              </w:rPr>
              <w:t xml:space="preserve">2.15 </w:t>
            </w:r>
            <w:r w:rsidR="00425B97" w:rsidRPr="005A0CFB">
              <w:rPr>
                <w:rStyle w:val="ac"/>
                <w:noProof/>
              </w:rPr>
              <w:t>安装与试运行</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_Toc187752717 \h </w:instrText>
            </w:r>
            <w:r w:rsidR="00425B97" w:rsidRPr="005A0CFB">
              <w:rPr>
                <w:noProof/>
                <w:webHidden/>
              </w:rPr>
            </w:r>
            <w:r w:rsidR="00425B97" w:rsidRPr="005A0CFB">
              <w:rPr>
                <w:noProof/>
                <w:webHidden/>
              </w:rPr>
              <w:fldChar w:fldCharType="separate"/>
            </w:r>
            <w:r w:rsidR="00425B97" w:rsidRPr="005A0CFB">
              <w:rPr>
                <w:noProof/>
                <w:webHidden/>
              </w:rPr>
              <w:t>9</w:t>
            </w:r>
            <w:r w:rsidR="00425B97" w:rsidRPr="005A0CFB">
              <w:rPr>
                <w:noProof/>
                <w:webHidden/>
              </w:rPr>
              <w:fldChar w:fldCharType="end"/>
            </w:r>
          </w:hyperlink>
        </w:p>
        <w:p w14:paraId="14CD637D" w14:textId="0B78C52D"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18" w:history="1">
            <w:r w:rsidR="00425B97" w:rsidRPr="005A0CFB">
              <w:rPr>
                <w:rStyle w:val="ac"/>
                <w:noProof/>
              </w:rPr>
              <w:t xml:space="preserve">2.16 </w:t>
            </w:r>
            <w:r w:rsidR="00425B97" w:rsidRPr="005A0CFB">
              <w:rPr>
                <w:rStyle w:val="ac"/>
                <w:noProof/>
              </w:rPr>
              <w:t>日常操作与维护</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_Toc187752718 \h </w:instrText>
            </w:r>
            <w:r w:rsidR="00425B97" w:rsidRPr="005A0CFB">
              <w:rPr>
                <w:noProof/>
                <w:webHidden/>
              </w:rPr>
            </w:r>
            <w:r w:rsidR="00425B97" w:rsidRPr="005A0CFB">
              <w:rPr>
                <w:noProof/>
                <w:webHidden/>
              </w:rPr>
              <w:fldChar w:fldCharType="separate"/>
            </w:r>
            <w:r w:rsidR="00425B97" w:rsidRPr="005A0CFB">
              <w:rPr>
                <w:noProof/>
                <w:webHidden/>
              </w:rPr>
              <w:t>9</w:t>
            </w:r>
            <w:r w:rsidR="00425B97" w:rsidRPr="005A0CFB">
              <w:rPr>
                <w:noProof/>
                <w:webHidden/>
              </w:rPr>
              <w:fldChar w:fldCharType="end"/>
            </w:r>
          </w:hyperlink>
        </w:p>
        <w:p w14:paraId="266E6118" w14:textId="6305DAAA"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19" w:history="1">
            <w:r w:rsidR="00425B97" w:rsidRPr="005A0CFB">
              <w:rPr>
                <w:rStyle w:val="ac"/>
                <w:noProof/>
              </w:rPr>
              <w:t xml:space="preserve">2.17 </w:t>
            </w:r>
            <w:r w:rsidR="00425B97" w:rsidRPr="005A0CFB">
              <w:rPr>
                <w:rStyle w:val="ac"/>
                <w:noProof/>
              </w:rPr>
              <w:t>产品报废</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_Toc187752719 \h </w:instrText>
            </w:r>
            <w:r w:rsidR="00425B97" w:rsidRPr="005A0CFB">
              <w:rPr>
                <w:noProof/>
                <w:webHidden/>
              </w:rPr>
            </w:r>
            <w:r w:rsidR="00425B97" w:rsidRPr="005A0CFB">
              <w:rPr>
                <w:noProof/>
                <w:webHidden/>
              </w:rPr>
              <w:fldChar w:fldCharType="separate"/>
            </w:r>
            <w:r w:rsidR="00425B97" w:rsidRPr="005A0CFB">
              <w:rPr>
                <w:noProof/>
                <w:webHidden/>
              </w:rPr>
              <w:t>10</w:t>
            </w:r>
            <w:r w:rsidR="00425B97" w:rsidRPr="005A0CFB">
              <w:rPr>
                <w:noProof/>
                <w:webHidden/>
              </w:rPr>
              <w:fldChar w:fldCharType="end"/>
            </w:r>
          </w:hyperlink>
        </w:p>
        <w:p w14:paraId="738F8F69" w14:textId="6FB1077C"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20" w:history="1">
            <w:r w:rsidR="00425B97" w:rsidRPr="005A0CFB">
              <w:rPr>
                <w:rStyle w:val="ac"/>
                <w:noProof/>
              </w:rPr>
              <w:t xml:space="preserve">2.18 </w:t>
            </w:r>
            <w:r w:rsidR="00425B97" w:rsidRPr="005A0CFB">
              <w:rPr>
                <w:rStyle w:val="ac"/>
                <w:noProof/>
              </w:rPr>
              <w:t>手册使用说明</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_Toc187752720 \h </w:instrText>
            </w:r>
            <w:r w:rsidR="00425B97" w:rsidRPr="005A0CFB">
              <w:rPr>
                <w:noProof/>
                <w:webHidden/>
              </w:rPr>
            </w:r>
            <w:r w:rsidR="00425B97" w:rsidRPr="005A0CFB">
              <w:rPr>
                <w:noProof/>
                <w:webHidden/>
              </w:rPr>
              <w:fldChar w:fldCharType="separate"/>
            </w:r>
            <w:r w:rsidR="00425B97" w:rsidRPr="005A0CFB">
              <w:rPr>
                <w:noProof/>
                <w:webHidden/>
              </w:rPr>
              <w:t>10</w:t>
            </w:r>
            <w:r w:rsidR="00425B97" w:rsidRPr="005A0CFB">
              <w:rPr>
                <w:noProof/>
                <w:webHidden/>
              </w:rPr>
              <w:fldChar w:fldCharType="end"/>
            </w:r>
          </w:hyperlink>
        </w:p>
        <w:p w14:paraId="657DAA1A" w14:textId="0DEDC43B" w:rsidR="00425B97" w:rsidRPr="005A0CFB" w:rsidRDefault="00000000">
          <w:pPr>
            <w:pStyle w:val="TOC1"/>
            <w:tabs>
              <w:tab w:val="right" w:leader="dot" w:pos="8493"/>
            </w:tabs>
            <w:rPr>
              <w:rFonts w:asciiTheme="minorHAnsi" w:eastAsiaTheme="minorEastAsia" w:hAnsiTheme="minorHAnsi"/>
              <w:b w:val="0"/>
              <w:noProof/>
              <w:sz w:val="21"/>
              <w14:ligatures w14:val="standardContextual"/>
            </w:rPr>
          </w:pPr>
          <w:hyperlink w:anchor="_Toc187752721" w:history="1">
            <w:r w:rsidR="00425B97" w:rsidRPr="005A0CFB">
              <w:rPr>
                <w:rStyle w:val="ac"/>
                <w:noProof/>
              </w:rPr>
              <w:t>第三章</w:t>
            </w:r>
            <w:r w:rsidR="00425B97" w:rsidRPr="005A0CFB">
              <w:rPr>
                <w:rStyle w:val="ac"/>
                <w:noProof/>
              </w:rPr>
              <w:t xml:space="preserve"> </w:t>
            </w:r>
            <w:r w:rsidR="00425B97" w:rsidRPr="005A0CFB">
              <w:rPr>
                <w:rStyle w:val="ac"/>
                <w:noProof/>
              </w:rPr>
              <w:t>产品介绍</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_Toc187752721 \h </w:instrText>
            </w:r>
            <w:r w:rsidR="00425B97" w:rsidRPr="005A0CFB">
              <w:rPr>
                <w:noProof/>
                <w:webHidden/>
              </w:rPr>
            </w:r>
            <w:r w:rsidR="00425B97" w:rsidRPr="005A0CFB">
              <w:rPr>
                <w:noProof/>
                <w:webHidden/>
              </w:rPr>
              <w:fldChar w:fldCharType="separate"/>
            </w:r>
            <w:r w:rsidR="00425B97" w:rsidRPr="005A0CFB">
              <w:rPr>
                <w:noProof/>
                <w:webHidden/>
              </w:rPr>
              <w:t>11</w:t>
            </w:r>
            <w:r w:rsidR="00425B97" w:rsidRPr="005A0CFB">
              <w:rPr>
                <w:noProof/>
                <w:webHidden/>
              </w:rPr>
              <w:fldChar w:fldCharType="end"/>
            </w:r>
          </w:hyperlink>
        </w:p>
        <w:p w14:paraId="20F38422" w14:textId="11262434"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22" w:history="1">
            <w:r w:rsidR="00425B97" w:rsidRPr="005A0CFB">
              <w:rPr>
                <w:rStyle w:val="ac"/>
                <w:noProof/>
              </w:rPr>
              <w:t xml:space="preserve">3.1 </w:t>
            </w:r>
            <w:r w:rsidR="00425B97" w:rsidRPr="005A0CFB">
              <w:rPr>
                <w:rStyle w:val="ac"/>
                <w:noProof/>
              </w:rPr>
              <w:t>产品概述</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_Toc187752722 \h </w:instrText>
            </w:r>
            <w:r w:rsidR="00425B97" w:rsidRPr="005A0CFB">
              <w:rPr>
                <w:noProof/>
                <w:webHidden/>
              </w:rPr>
            </w:r>
            <w:r w:rsidR="00425B97" w:rsidRPr="005A0CFB">
              <w:rPr>
                <w:noProof/>
                <w:webHidden/>
              </w:rPr>
              <w:fldChar w:fldCharType="separate"/>
            </w:r>
            <w:r w:rsidR="00425B97" w:rsidRPr="005A0CFB">
              <w:rPr>
                <w:noProof/>
                <w:webHidden/>
              </w:rPr>
              <w:t>11</w:t>
            </w:r>
            <w:r w:rsidR="00425B97" w:rsidRPr="005A0CFB">
              <w:rPr>
                <w:noProof/>
                <w:webHidden/>
              </w:rPr>
              <w:fldChar w:fldCharType="end"/>
            </w:r>
          </w:hyperlink>
        </w:p>
        <w:p w14:paraId="3920DA47" w14:textId="47E34404"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23" w:history="1">
            <w:r w:rsidR="00425B97" w:rsidRPr="005A0CFB">
              <w:rPr>
                <w:rStyle w:val="ac"/>
                <w:noProof/>
              </w:rPr>
              <w:t xml:space="preserve">3.2 </w:t>
            </w:r>
            <w:r w:rsidR="00425B97" w:rsidRPr="005A0CFB">
              <w:rPr>
                <w:rStyle w:val="ac"/>
                <w:noProof/>
              </w:rPr>
              <w:t>外观设计</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_Toc187752723 \h </w:instrText>
            </w:r>
            <w:r w:rsidR="00425B97" w:rsidRPr="005A0CFB">
              <w:rPr>
                <w:noProof/>
                <w:webHidden/>
              </w:rPr>
            </w:r>
            <w:r w:rsidR="00425B97" w:rsidRPr="005A0CFB">
              <w:rPr>
                <w:noProof/>
                <w:webHidden/>
              </w:rPr>
              <w:fldChar w:fldCharType="separate"/>
            </w:r>
            <w:r w:rsidR="00425B97" w:rsidRPr="005A0CFB">
              <w:rPr>
                <w:noProof/>
                <w:webHidden/>
              </w:rPr>
              <w:t>11</w:t>
            </w:r>
            <w:r w:rsidR="00425B97" w:rsidRPr="005A0CFB">
              <w:rPr>
                <w:noProof/>
                <w:webHidden/>
              </w:rPr>
              <w:fldChar w:fldCharType="end"/>
            </w:r>
          </w:hyperlink>
        </w:p>
        <w:p w14:paraId="3C62AC09" w14:textId="6C6D4CE8"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24" w:history="1">
            <w:r w:rsidR="00425B97" w:rsidRPr="005A0CFB">
              <w:rPr>
                <w:rStyle w:val="ac"/>
                <w:noProof/>
              </w:rPr>
              <w:t xml:space="preserve">3.3 </w:t>
            </w:r>
            <w:r w:rsidR="00425B97" w:rsidRPr="005A0CFB">
              <w:rPr>
                <w:rStyle w:val="ac"/>
                <w:noProof/>
                <w:lang w:val="zh-CN"/>
              </w:rPr>
              <w:t>内部设计</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_Toc187752724 \h </w:instrText>
            </w:r>
            <w:r w:rsidR="00425B97" w:rsidRPr="005A0CFB">
              <w:rPr>
                <w:noProof/>
                <w:webHidden/>
              </w:rPr>
            </w:r>
            <w:r w:rsidR="00425B97" w:rsidRPr="005A0CFB">
              <w:rPr>
                <w:noProof/>
                <w:webHidden/>
              </w:rPr>
              <w:fldChar w:fldCharType="separate"/>
            </w:r>
            <w:r w:rsidR="00425B97" w:rsidRPr="005A0CFB">
              <w:rPr>
                <w:noProof/>
                <w:webHidden/>
              </w:rPr>
              <w:t>13</w:t>
            </w:r>
            <w:r w:rsidR="00425B97" w:rsidRPr="005A0CFB">
              <w:rPr>
                <w:noProof/>
                <w:webHidden/>
              </w:rPr>
              <w:fldChar w:fldCharType="end"/>
            </w:r>
          </w:hyperlink>
        </w:p>
        <w:p w14:paraId="306EB1BB" w14:textId="1EF40F93" w:rsidR="00425B97" w:rsidRPr="005A0CFB" w:rsidRDefault="00000000">
          <w:pPr>
            <w:pStyle w:val="TOC1"/>
            <w:tabs>
              <w:tab w:val="right" w:leader="dot" w:pos="8493"/>
            </w:tabs>
            <w:rPr>
              <w:rFonts w:asciiTheme="minorHAnsi" w:eastAsiaTheme="minorEastAsia" w:hAnsiTheme="minorHAnsi"/>
              <w:b w:val="0"/>
              <w:noProof/>
              <w:sz w:val="21"/>
              <w14:ligatures w14:val="standardContextual"/>
            </w:rPr>
          </w:pPr>
          <w:hyperlink w:anchor="_Toc187752725" w:history="1">
            <w:r w:rsidR="00425B97" w:rsidRPr="005A0CFB">
              <w:rPr>
                <w:rStyle w:val="ac"/>
                <w:noProof/>
              </w:rPr>
              <w:t>第四章</w:t>
            </w:r>
            <w:r w:rsidR="00425B97" w:rsidRPr="005A0CFB">
              <w:rPr>
                <w:rStyle w:val="ac"/>
                <w:noProof/>
              </w:rPr>
              <w:t xml:space="preserve"> </w:t>
            </w:r>
            <w:r w:rsidR="00425B97" w:rsidRPr="005A0CFB">
              <w:rPr>
                <w:rStyle w:val="ac"/>
                <w:noProof/>
              </w:rPr>
              <w:t>交付及存储</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_Toc187752725 \h </w:instrText>
            </w:r>
            <w:r w:rsidR="00425B97" w:rsidRPr="005A0CFB">
              <w:rPr>
                <w:noProof/>
                <w:webHidden/>
              </w:rPr>
            </w:r>
            <w:r w:rsidR="00425B97" w:rsidRPr="005A0CFB">
              <w:rPr>
                <w:noProof/>
                <w:webHidden/>
              </w:rPr>
              <w:fldChar w:fldCharType="separate"/>
            </w:r>
            <w:r w:rsidR="00425B97" w:rsidRPr="005A0CFB">
              <w:rPr>
                <w:noProof/>
                <w:webHidden/>
              </w:rPr>
              <w:t>20</w:t>
            </w:r>
            <w:r w:rsidR="00425B97" w:rsidRPr="005A0CFB">
              <w:rPr>
                <w:noProof/>
                <w:webHidden/>
              </w:rPr>
              <w:fldChar w:fldCharType="end"/>
            </w:r>
          </w:hyperlink>
        </w:p>
        <w:p w14:paraId="21A53252" w14:textId="57647E94"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26" w:history="1">
            <w:r w:rsidR="00425B97" w:rsidRPr="005A0CFB">
              <w:rPr>
                <w:rStyle w:val="ac"/>
                <w:noProof/>
              </w:rPr>
              <w:t>4.1</w:t>
            </w:r>
            <w:r w:rsidR="00425B97" w:rsidRPr="005A0CFB">
              <w:rPr>
                <w:rStyle w:val="ac"/>
                <w:noProof/>
              </w:rPr>
              <w:t>供货范围</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_Toc187752726 \h </w:instrText>
            </w:r>
            <w:r w:rsidR="00425B97" w:rsidRPr="005A0CFB">
              <w:rPr>
                <w:noProof/>
                <w:webHidden/>
              </w:rPr>
            </w:r>
            <w:r w:rsidR="00425B97" w:rsidRPr="005A0CFB">
              <w:rPr>
                <w:noProof/>
                <w:webHidden/>
              </w:rPr>
              <w:fldChar w:fldCharType="separate"/>
            </w:r>
            <w:r w:rsidR="00425B97" w:rsidRPr="005A0CFB">
              <w:rPr>
                <w:noProof/>
                <w:webHidden/>
              </w:rPr>
              <w:t>20</w:t>
            </w:r>
            <w:r w:rsidR="00425B97" w:rsidRPr="005A0CFB">
              <w:rPr>
                <w:noProof/>
                <w:webHidden/>
              </w:rPr>
              <w:fldChar w:fldCharType="end"/>
            </w:r>
          </w:hyperlink>
        </w:p>
        <w:p w14:paraId="59883008" w14:textId="57B800AE"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27" w:history="1">
            <w:r w:rsidR="00425B97" w:rsidRPr="005A0CFB">
              <w:rPr>
                <w:rStyle w:val="ac"/>
                <w:noProof/>
              </w:rPr>
              <w:t xml:space="preserve">4.2 </w:t>
            </w:r>
            <w:r w:rsidR="00425B97" w:rsidRPr="005A0CFB">
              <w:rPr>
                <w:rStyle w:val="ac"/>
                <w:noProof/>
              </w:rPr>
              <w:t>识别储能系统</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_Toc187752727 \h </w:instrText>
            </w:r>
            <w:r w:rsidR="00425B97" w:rsidRPr="005A0CFB">
              <w:rPr>
                <w:noProof/>
                <w:webHidden/>
              </w:rPr>
            </w:r>
            <w:r w:rsidR="00425B97" w:rsidRPr="005A0CFB">
              <w:rPr>
                <w:noProof/>
                <w:webHidden/>
              </w:rPr>
              <w:fldChar w:fldCharType="separate"/>
            </w:r>
            <w:r w:rsidR="00425B97" w:rsidRPr="005A0CFB">
              <w:rPr>
                <w:noProof/>
                <w:webHidden/>
              </w:rPr>
              <w:t>20</w:t>
            </w:r>
            <w:r w:rsidR="00425B97" w:rsidRPr="005A0CFB">
              <w:rPr>
                <w:noProof/>
                <w:webHidden/>
              </w:rPr>
              <w:fldChar w:fldCharType="end"/>
            </w:r>
          </w:hyperlink>
        </w:p>
        <w:p w14:paraId="58A77E3E" w14:textId="1983DE99"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28" w:history="1">
            <w:r w:rsidR="00425B97" w:rsidRPr="005A0CFB">
              <w:rPr>
                <w:rStyle w:val="ac"/>
                <w:noProof/>
              </w:rPr>
              <w:t xml:space="preserve">4.3 </w:t>
            </w:r>
            <w:r w:rsidR="00425B97" w:rsidRPr="005A0CFB">
              <w:rPr>
                <w:rStyle w:val="ac"/>
                <w:noProof/>
              </w:rPr>
              <w:t>检查运输完整性</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_Toc187752728 \h </w:instrText>
            </w:r>
            <w:r w:rsidR="00425B97" w:rsidRPr="005A0CFB">
              <w:rPr>
                <w:noProof/>
                <w:webHidden/>
              </w:rPr>
            </w:r>
            <w:r w:rsidR="00425B97" w:rsidRPr="005A0CFB">
              <w:rPr>
                <w:noProof/>
                <w:webHidden/>
              </w:rPr>
              <w:fldChar w:fldCharType="separate"/>
            </w:r>
            <w:r w:rsidR="00425B97" w:rsidRPr="005A0CFB">
              <w:rPr>
                <w:noProof/>
                <w:webHidden/>
              </w:rPr>
              <w:t>20</w:t>
            </w:r>
            <w:r w:rsidR="00425B97" w:rsidRPr="005A0CFB">
              <w:rPr>
                <w:noProof/>
                <w:webHidden/>
              </w:rPr>
              <w:fldChar w:fldCharType="end"/>
            </w:r>
          </w:hyperlink>
        </w:p>
        <w:p w14:paraId="2CA2FA79" w14:textId="0E2B5F00"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29" w:history="1">
            <w:r w:rsidR="00425B97" w:rsidRPr="005A0CFB">
              <w:rPr>
                <w:rStyle w:val="ac"/>
                <w:noProof/>
              </w:rPr>
              <w:t xml:space="preserve">4.4 </w:t>
            </w:r>
            <w:r w:rsidR="00425B97" w:rsidRPr="005A0CFB">
              <w:rPr>
                <w:rStyle w:val="ac"/>
                <w:noProof/>
              </w:rPr>
              <w:t>存储</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_Toc187752729 \h </w:instrText>
            </w:r>
            <w:r w:rsidR="00425B97" w:rsidRPr="005A0CFB">
              <w:rPr>
                <w:noProof/>
                <w:webHidden/>
              </w:rPr>
            </w:r>
            <w:r w:rsidR="00425B97" w:rsidRPr="005A0CFB">
              <w:rPr>
                <w:noProof/>
                <w:webHidden/>
              </w:rPr>
              <w:fldChar w:fldCharType="separate"/>
            </w:r>
            <w:r w:rsidR="00425B97" w:rsidRPr="005A0CFB">
              <w:rPr>
                <w:noProof/>
                <w:webHidden/>
              </w:rPr>
              <w:t>21</w:t>
            </w:r>
            <w:r w:rsidR="00425B97" w:rsidRPr="005A0CFB">
              <w:rPr>
                <w:noProof/>
                <w:webHidden/>
              </w:rPr>
              <w:fldChar w:fldCharType="end"/>
            </w:r>
          </w:hyperlink>
        </w:p>
        <w:p w14:paraId="036FC7A8" w14:textId="33080D58" w:rsidR="00425B97" w:rsidRPr="005A0CFB" w:rsidRDefault="00000000">
          <w:pPr>
            <w:pStyle w:val="TOC1"/>
            <w:tabs>
              <w:tab w:val="right" w:leader="dot" w:pos="8493"/>
            </w:tabs>
            <w:rPr>
              <w:rFonts w:asciiTheme="minorHAnsi" w:eastAsiaTheme="minorEastAsia" w:hAnsiTheme="minorHAnsi"/>
              <w:b w:val="0"/>
              <w:noProof/>
              <w:sz w:val="21"/>
              <w14:ligatures w14:val="standardContextual"/>
            </w:rPr>
          </w:pPr>
          <w:hyperlink w:anchor="_Toc187752730" w:history="1">
            <w:r w:rsidR="00425B97" w:rsidRPr="005A0CFB">
              <w:rPr>
                <w:rStyle w:val="ac"/>
                <w:noProof/>
              </w:rPr>
              <w:t>第五章</w:t>
            </w:r>
            <w:r w:rsidR="00425B97" w:rsidRPr="005A0CFB">
              <w:rPr>
                <w:rStyle w:val="ac"/>
                <w:noProof/>
              </w:rPr>
              <w:t xml:space="preserve"> </w:t>
            </w:r>
            <w:r w:rsidR="00425B97" w:rsidRPr="005A0CFB">
              <w:rPr>
                <w:rStyle w:val="ac"/>
                <w:noProof/>
              </w:rPr>
              <w:t>安装</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_Toc187752730 \h </w:instrText>
            </w:r>
            <w:r w:rsidR="00425B97" w:rsidRPr="005A0CFB">
              <w:rPr>
                <w:noProof/>
                <w:webHidden/>
              </w:rPr>
            </w:r>
            <w:r w:rsidR="00425B97" w:rsidRPr="005A0CFB">
              <w:rPr>
                <w:noProof/>
                <w:webHidden/>
              </w:rPr>
              <w:fldChar w:fldCharType="separate"/>
            </w:r>
            <w:r w:rsidR="00425B97" w:rsidRPr="005A0CFB">
              <w:rPr>
                <w:noProof/>
                <w:webHidden/>
              </w:rPr>
              <w:t>22</w:t>
            </w:r>
            <w:r w:rsidR="00425B97" w:rsidRPr="005A0CFB">
              <w:rPr>
                <w:noProof/>
                <w:webHidden/>
              </w:rPr>
              <w:fldChar w:fldCharType="end"/>
            </w:r>
          </w:hyperlink>
        </w:p>
        <w:p w14:paraId="724B2762" w14:textId="5328F2B4"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31" w:history="1">
            <w:r w:rsidR="00425B97" w:rsidRPr="005A0CFB">
              <w:rPr>
                <w:rStyle w:val="ac"/>
                <w:noProof/>
              </w:rPr>
              <w:t xml:space="preserve">5.1 </w:t>
            </w:r>
            <w:r w:rsidR="00425B97" w:rsidRPr="005A0CFB">
              <w:rPr>
                <w:rStyle w:val="ac"/>
                <w:noProof/>
              </w:rPr>
              <w:t>运输条件</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_Toc187752731 \h </w:instrText>
            </w:r>
            <w:r w:rsidR="00425B97" w:rsidRPr="005A0CFB">
              <w:rPr>
                <w:noProof/>
                <w:webHidden/>
              </w:rPr>
            </w:r>
            <w:r w:rsidR="00425B97" w:rsidRPr="005A0CFB">
              <w:rPr>
                <w:noProof/>
                <w:webHidden/>
              </w:rPr>
              <w:fldChar w:fldCharType="separate"/>
            </w:r>
            <w:r w:rsidR="00425B97" w:rsidRPr="005A0CFB">
              <w:rPr>
                <w:noProof/>
                <w:webHidden/>
              </w:rPr>
              <w:t>22</w:t>
            </w:r>
            <w:r w:rsidR="00425B97" w:rsidRPr="005A0CFB">
              <w:rPr>
                <w:noProof/>
                <w:webHidden/>
              </w:rPr>
              <w:fldChar w:fldCharType="end"/>
            </w:r>
          </w:hyperlink>
        </w:p>
        <w:p w14:paraId="4832D303" w14:textId="633901BA"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32" w:history="1">
            <w:r w:rsidR="00425B97" w:rsidRPr="005A0CFB">
              <w:rPr>
                <w:rStyle w:val="ac"/>
                <w:noProof/>
              </w:rPr>
              <w:t xml:space="preserve">5.2 </w:t>
            </w:r>
            <w:r w:rsidR="00425B97" w:rsidRPr="005A0CFB">
              <w:rPr>
                <w:rStyle w:val="ac"/>
                <w:noProof/>
              </w:rPr>
              <w:t>叉车运输</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_Toc187752732 \h </w:instrText>
            </w:r>
            <w:r w:rsidR="00425B97" w:rsidRPr="005A0CFB">
              <w:rPr>
                <w:noProof/>
                <w:webHidden/>
              </w:rPr>
            </w:r>
            <w:r w:rsidR="00425B97" w:rsidRPr="005A0CFB">
              <w:rPr>
                <w:noProof/>
                <w:webHidden/>
              </w:rPr>
              <w:fldChar w:fldCharType="separate"/>
            </w:r>
            <w:r w:rsidR="00425B97" w:rsidRPr="005A0CFB">
              <w:rPr>
                <w:noProof/>
                <w:webHidden/>
              </w:rPr>
              <w:t>22</w:t>
            </w:r>
            <w:r w:rsidR="00425B97" w:rsidRPr="005A0CFB">
              <w:rPr>
                <w:noProof/>
                <w:webHidden/>
              </w:rPr>
              <w:fldChar w:fldCharType="end"/>
            </w:r>
          </w:hyperlink>
        </w:p>
        <w:p w14:paraId="60D5F008" w14:textId="5FD4A5A1"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33" w:history="1">
            <w:r w:rsidR="00425B97" w:rsidRPr="005A0CFB">
              <w:rPr>
                <w:rStyle w:val="ac"/>
                <w:noProof/>
              </w:rPr>
              <w:t xml:space="preserve">5.3 </w:t>
            </w:r>
            <w:r w:rsidR="00425B97" w:rsidRPr="005A0CFB">
              <w:rPr>
                <w:rStyle w:val="ac"/>
                <w:noProof/>
              </w:rPr>
              <w:t>建造地基</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_Toc187752733 \h </w:instrText>
            </w:r>
            <w:r w:rsidR="00425B97" w:rsidRPr="005A0CFB">
              <w:rPr>
                <w:noProof/>
                <w:webHidden/>
              </w:rPr>
            </w:r>
            <w:r w:rsidR="00425B97" w:rsidRPr="005A0CFB">
              <w:rPr>
                <w:noProof/>
                <w:webHidden/>
              </w:rPr>
              <w:fldChar w:fldCharType="separate"/>
            </w:r>
            <w:r w:rsidR="00425B97" w:rsidRPr="005A0CFB">
              <w:rPr>
                <w:noProof/>
                <w:webHidden/>
              </w:rPr>
              <w:t>23</w:t>
            </w:r>
            <w:r w:rsidR="00425B97" w:rsidRPr="005A0CFB">
              <w:rPr>
                <w:noProof/>
                <w:webHidden/>
              </w:rPr>
              <w:fldChar w:fldCharType="end"/>
            </w:r>
          </w:hyperlink>
        </w:p>
        <w:p w14:paraId="0A6649DC" w14:textId="6D4E216E"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34" w:history="1">
            <w:r w:rsidR="00425B97" w:rsidRPr="005A0CFB">
              <w:rPr>
                <w:rStyle w:val="ac"/>
                <w:noProof/>
              </w:rPr>
              <w:t xml:space="preserve">5.4 </w:t>
            </w:r>
            <w:r w:rsidR="00425B97" w:rsidRPr="005A0CFB">
              <w:rPr>
                <w:rStyle w:val="ac"/>
                <w:noProof/>
              </w:rPr>
              <w:t>固定安装</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_Toc187752734 \h </w:instrText>
            </w:r>
            <w:r w:rsidR="00425B97" w:rsidRPr="005A0CFB">
              <w:rPr>
                <w:noProof/>
                <w:webHidden/>
              </w:rPr>
            </w:r>
            <w:r w:rsidR="00425B97" w:rsidRPr="005A0CFB">
              <w:rPr>
                <w:noProof/>
                <w:webHidden/>
              </w:rPr>
              <w:fldChar w:fldCharType="separate"/>
            </w:r>
            <w:r w:rsidR="00425B97" w:rsidRPr="005A0CFB">
              <w:rPr>
                <w:noProof/>
                <w:webHidden/>
              </w:rPr>
              <w:t>24</w:t>
            </w:r>
            <w:r w:rsidR="00425B97" w:rsidRPr="005A0CFB">
              <w:rPr>
                <w:noProof/>
                <w:webHidden/>
              </w:rPr>
              <w:fldChar w:fldCharType="end"/>
            </w:r>
          </w:hyperlink>
        </w:p>
        <w:p w14:paraId="112C466E" w14:textId="2F70A4F4" w:rsidR="00425B97" w:rsidRPr="005A0CFB" w:rsidRDefault="00000000">
          <w:pPr>
            <w:pStyle w:val="TOC1"/>
            <w:tabs>
              <w:tab w:val="right" w:leader="dot" w:pos="8493"/>
            </w:tabs>
            <w:rPr>
              <w:rFonts w:asciiTheme="minorHAnsi" w:eastAsiaTheme="minorEastAsia" w:hAnsiTheme="minorHAnsi"/>
              <w:b w:val="0"/>
              <w:noProof/>
              <w:sz w:val="21"/>
              <w14:ligatures w14:val="standardContextual"/>
            </w:rPr>
          </w:pPr>
          <w:hyperlink w:anchor="_Toc187752735" w:history="1">
            <w:r w:rsidR="00425B97" w:rsidRPr="005A0CFB">
              <w:rPr>
                <w:rStyle w:val="ac"/>
                <w:noProof/>
              </w:rPr>
              <w:t>第六章</w:t>
            </w:r>
            <w:r w:rsidR="00425B97" w:rsidRPr="005A0CFB">
              <w:rPr>
                <w:rStyle w:val="ac"/>
                <w:noProof/>
              </w:rPr>
              <w:t xml:space="preserve"> </w:t>
            </w:r>
            <w:r w:rsidR="00425B97" w:rsidRPr="005A0CFB">
              <w:rPr>
                <w:rStyle w:val="ac"/>
                <w:noProof/>
              </w:rPr>
              <w:t>电气安装</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_Toc187752735 \h </w:instrText>
            </w:r>
            <w:r w:rsidR="00425B97" w:rsidRPr="005A0CFB">
              <w:rPr>
                <w:noProof/>
                <w:webHidden/>
              </w:rPr>
            </w:r>
            <w:r w:rsidR="00425B97" w:rsidRPr="005A0CFB">
              <w:rPr>
                <w:noProof/>
                <w:webHidden/>
              </w:rPr>
              <w:fldChar w:fldCharType="separate"/>
            </w:r>
            <w:r w:rsidR="00425B97" w:rsidRPr="005A0CFB">
              <w:rPr>
                <w:noProof/>
                <w:webHidden/>
              </w:rPr>
              <w:t>27</w:t>
            </w:r>
            <w:r w:rsidR="00425B97" w:rsidRPr="005A0CFB">
              <w:rPr>
                <w:noProof/>
                <w:webHidden/>
              </w:rPr>
              <w:fldChar w:fldCharType="end"/>
            </w:r>
          </w:hyperlink>
        </w:p>
        <w:p w14:paraId="6A96A4B4" w14:textId="21A06701"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36" w:history="1">
            <w:r w:rsidR="00425B97" w:rsidRPr="005A0CFB">
              <w:rPr>
                <w:rStyle w:val="ac"/>
                <w:noProof/>
              </w:rPr>
              <w:t xml:space="preserve">6.1 </w:t>
            </w:r>
            <w:r w:rsidR="00425B97" w:rsidRPr="005A0CFB">
              <w:rPr>
                <w:rStyle w:val="ac"/>
                <w:noProof/>
              </w:rPr>
              <w:t>安全注意事项</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_Toc187752736 \h </w:instrText>
            </w:r>
            <w:r w:rsidR="00425B97" w:rsidRPr="005A0CFB">
              <w:rPr>
                <w:noProof/>
                <w:webHidden/>
              </w:rPr>
            </w:r>
            <w:r w:rsidR="00425B97" w:rsidRPr="005A0CFB">
              <w:rPr>
                <w:noProof/>
                <w:webHidden/>
              </w:rPr>
              <w:fldChar w:fldCharType="separate"/>
            </w:r>
            <w:r w:rsidR="00425B97" w:rsidRPr="005A0CFB">
              <w:rPr>
                <w:noProof/>
                <w:webHidden/>
              </w:rPr>
              <w:t>27</w:t>
            </w:r>
            <w:r w:rsidR="00425B97" w:rsidRPr="005A0CFB">
              <w:rPr>
                <w:noProof/>
                <w:webHidden/>
              </w:rPr>
              <w:fldChar w:fldCharType="end"/>
            </w:r>
          </w:hyperlink>
        </w:p>
        <w:p w14:paraId="303976D1" w14:textId="1F0EBE78"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37" w:history="1">
            <w:r w:rsidR="00425B97" w:rsidRPr="005A0CFB">
              <w:rPr>
                <w:rStyle w:val="ac"/>
                <w:noProof/>
              </w:rPr>
              <w:t xml:space="preserve">6.2 </w:t>
            </w:r>
            <w:r w:rsidR="00425B97" w:rsidRPr="005A0CFB">
              <w:rPr>
                <w:rStyle w:val="ac"/>
                <w:noProof/>
              </w:rPr>
              <w:t>电气安装</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_Toc187752737 \h </w:instrText>
            </w:r>
            <w:r w:rsidR="00425B97" w:rsidRPr="005A0CFB">
              <w:rPr>
                <w:noProof/>
                <w:webHidden/>
              </w:rPr>
            </w:r>
            <w:r w:rsidR="00425B97" w:rsidRPr="005A0CFB">
              <w:rPr>
                <w:noProof/>
                <w:webHidden/>
              </w:rPr>
              <w:fldChar w:fldCharType="separate"/>
            </w:r>
            <w:r w:rsidR="00425B97" w:rsidRPr="005A0CFB">
              <w:rPr>
                <w:noProof/>
                <w:webHidden/>
              </w:rPr>
              <w:t>28</w:t>
            </w:r>
            <w:r w:rsidR="00425B97" w:rsidRPr="005A0CFB">
              <w:rPr>
                <w:noProof/>
                <w:webHidden/>
              </w:rPr>
              <w:fldChar w:fldCharType="end"/>
            </w:r>
          </w:hyperlink>
        </w:p>
        <w:p w14:paraId="278FF935" w14:textId="56E0D5C9"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38" w:history="1">
            <w:r w:rsidR="00425B97" w:rsidRPr="005A0CFB">
              <w:rPr>
                <w:rStyle w:val="ac"/>
                <w:noProof/>
              </w:rPr>
              <w:t xml:space="preserve">6.3 </w:t>
            </w:r>
            <w:r w:rsidR="00425B97" w:rsidRPr="005A0CFB">
              <w:rPr>
                <w:rStyle w:val="ac"/>
                <w:noProof/>
              </w:rPr>
              <w:t>接线总览</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_Toc187752738 \h </w:instrText>
            </w:r>
            <w:r w:rsidR="00425B97" w:rsidRPr="005A0CFB">
              <w:rPr>
                <w:noProof/>
                <w:webHidden/>
              </w:rPr>
            </w:r>
            <w:r w:rsidR="00425B97" w:rsidRPr="005A0CFB">
              <w:rPr>
                <w:noProof/>
                <w:webHidden/>
              </w:rPr>
              <w:fldChar w:fldCharType="separate"/>
            </w:r>
            <w:r w:rsidR="00425B97" w:rsidRPr="005A0CFB">
              <w:rPr>
                <w:noProof/>
                <w:webHidden/>
              </w:rPr>
              <w:t>33</w:t>
            </w:r>
            <w:r w:rsidR="00425B97" w:rsidRPr="005A0CFB">
              <w:rPr>
                <w:noProof/>
                <w:webHidden/>
              </w:rPr>
              <w:fldChar w:fldCharType="end"/>
            </w:r>
          </w:hyperlink>
        </w:p>
        <w:p w14:paraId="59583274" w14:textId="5B2E547B" w:rsidR="00425B97" w:rsidRPr="005A0CFB" w:rsidRDefault="00000000">
          <w:pPr>
            <w:pStyle w:val="TOC1"/>
            <w:tabs>
              <w:tab w:val="right" w:leader="dot" w:pos="8493"/>
            </w:tabs>
            <w:rPr>
              <w:rFonts w:asciiTheme="minorHAnsi" w:eastAsiaTheme="minorEastAsia" w:hAnsiTheme="minorHAnsi"/>
              <w:b w:val="0"/>
              <w:noProof/>
              <w:sz w:val="21"/>
              <w14:ligatures w14:val="standardContextual"/>
            </w:rPr>
          </w:pPr>
          <w:hyperlink w:anchor="_Toc187752739" w:history="1">
            <w:r w:rsidR="00425B97" w:rsidRPr="005A0CFB">
              <w:rPr>
                <w:rStyle w:val="ac"/>
                <w:noProof/>
              </w:rPr>
              <w:t>第七章</w:t>
            </w:r>
            <w:r w:rsidR="00425B97" w:rsidRPr="005A0CFB">
              <w:rPr>
                <w:rStyle w:val="ac"/>
                <w:noProof/>
              </w:rPr>
              <w:t xml:space="preserve"> </w:t>
            </w:r>
            <w:r w:rsidR="00425B97" w:rsidRPr="005A0CFB">
              <w:rPr>
                <w:rStyle w:val="ac"/>
                <w:noProof/>
              </w:rPr>
              <w:t>上下电以及断合闸顺序</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_Toc187752739 \h </w:instrText>
            </w:r>
            <w:r w:rsidR="00425B97" w:rsidRPr="005A0CFB">
              <w:rPr>
                <w:noProof/>
                <w:webHidden/>
              </w:rPr>
            </w:r>
            <w:r w:rsidR="00425B97" w:rsidRPr="005A0CFB">
              <w:rPr>
                <w:noProof/>
                <w:webHidden/>
              </w:rPr>
              <w:fldChar w:fldCharType="separate"/>
            </w:r>
            <w:r w:rsidR="00425B97" w:rsidRPr="005A0CFB">
              <w:rPr>
                <w:noProof/>
                <w:webHidden/>
              </w:rPr>
              <w:t>35</w:t>
            </w:r>
            <w:r w:rsidR="00425B97" w:rsidRPr="005A0CFB">
              <w:rPr>
                <w:noProof/>
                <w:webHidden/>
              </w:rPr>
              <w:fldChar w:fldCharType="end"/>
            </w:r>
          </w:hyperlink>
        </w:p>
        <w:p w14:paraId="279481EE" w14:textId="310CA057"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40" w:history="1">
            <w:r w:rsidR="00425B97" w:rsidRPr="005A0CFB">
              <w:rPr>
                <w:rStyle w:val="ac"/>
                <w:noProof/>
              </w:rPr>
              <w:t xml:space="preserve">7.1 </w:t>
            </w:r>
            <w:r w:rsidR="00425B97" w:rsidRPr="005A0CFB">
              <w:rPr>
                <w:rStyle w:val="ac"/>
                <w:noProof/>
                <w:lang w:val="zh-CN"/>
              </w:rPr>
              <w:t>上电操作</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_Toc187752740 \h </w:instrText>
            </w:r>
            <w:r w:rsidR="00425B97" w:rsidRPr="005A0CFB">
              <w:rPr>
                <w:noProof/>
                <w:webHidden/>
              </w:rPr>
            </w:r>
            <w:r w:rsidR="00425B97" w:rsidRPr="005A0CFB">
              <w:rPr>
                <w:noProof/>
                <w:webHidden/>
              </w:rPr>
              <w:fldChar w:fldCharType="separate"/>
            </w:r>
            <w:r w:rsidR="00425B97" w:rsidRPr="005A0CFB">
              <w:rPr>
                <w:noProof/>
                <w:webHidden/>
              </w:rPr>
              <w:t>35</w:t>
            </w:r>
            <w:r w:rsidR="00425B97" w:rsidRPr="005A0CFB">
              <w:rPr>
                <w:noProof/>
                <w:webHidden/>
              </w:rPr>
              <w:fldChar w:fldCharType="end"/>
            </w:r>
          </w:hyperlink>
        </w:p>
        <w:p w14:paraId="07494F9F" w14:textId="2CF45797"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41" w:history="1">
            <w:r w:rsidR="00425B97" w:rsidRPr="005A0CFB">
              <w:rPr>
                <w:rStyle w:val="ac"/>
                <w:noProof/>
              </w:rPr>
              <w:t xml:space="preserve">7.2 </w:t>
            </w:r>
            <w:r w:rsidR="00425B97" w:rsidRPr="005A0CFB">
              <w:rPr>
                <w:rStyle w:val="ac"/>
                <w:noProof/>
                <w:lang w:val="zh-CN"/>
              </w:rPr>
              <w:t>下电操作</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_Toc187752741 \h </w:instrText>
            </w:r>
            <w:r w:rsidR="00425B97" w:rsidRPr="005A0CFB">
              <w:rPr>
                <w:noProof/>
                <w:webHidden/>
              </w:rPr>
            </w:r>
            <w:r w:rsidR="00425B97" w:rsidRPr="005A0CFB">
              <w:rPr>
                <w:noProof/>
                <w:webHidden/>
              </w:rPr>
              <w:fldChar w:fldCharType="separate"/>
            </w:r>
            <w:r w:rsidR="00425B97" w:rsidRPr="005A0CFB">
              <w:rPr>
                <w:noProof/>
                <w:webHidden/>
              </w:rPr>
              <w:t>35</w:t>
            </w:r>
            <w:r w:rsidR="00425B97" w:rsidRPr="005A0CFB">
              <w:rPr>
                <w:noProof/>
                <w:webHidden/>
              </w:rPr>
              <w:fldChar w:fldCharType="end"/>
            </w:r>
          </w:hyperlink>
        </w:p>
        <w:p w14:paraId="2280372B" w14:textId="2BF7F3BC" w:rsidR="00425B97" w:rsidRPr="005A0CFB" w:rsidRDefault="00000000">
          <w:pPr>
            <w:pStyle w:val="TOC1"/>
            <w:tabs>
              <w:tab w:val="right" w:leader="dot" w:pos="8493"/>
            </w:tabs>
            <w:rPr>
              <w:rFonts w:asciiTheme="minorHAnsi" w:eastAsiaTheme="minorEastAsia" w:hAnsiTheme="minorHAnsi"/>
              <w:b w:val="0"/>
              <w:noProof/>
              <w:sz w:val="21"/>
              <w14:ligatures w14:val="standardContextual"/>
            </w:rPr>
          </w:pPr>
          <w:hyperlink w:anchor="_Toc187752742" w:history="1">
            <w:r w:rsidR="00425B97" w:rsidRPr="005A0CFB">
              <w:rPr>
                <w:rStyle w:val="ac"/>
                <w:noProof/>
              </w:rPr>
              <w:t>第八章</w:t>
            </w:r>
            <w:r w:rsidR="00425B97" w:rsidRPr="005A0CFB">
              <w:rPr>
                <w:rStyle w:val="ac"/>
                <w:noProof/>
              </w:rPr>
              <w:t xml:space="preserve"> </w:t>
            </w:r>
            <w:r w:rsidR="00425B97" w:rsidRPr="005A0CFB">
              <w:rPr>
                <w:rStyle w:val="ac"/>
                <w:noProof/>
              </w:rPr>
              <w:t>消防及换气</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_Toc187752742 \h </w:instrText>
            </w:r>
            <w:r w:rsidR="00425B97" w:rsidRPr="005A0CFB">
              <w:rPr>
                <w:noProof/>
                <w:webHidden/>
              </w:rPr>
            </w:r>
            <w:r w:rsidR="00425B97" w:rsidRPr="005A0CFB">
              <w:rPr>
                <w:noProof/>
                <w:webHidden/>
              </w:rPr>
              <w:fldChar w:fldCharType="separate"/>
            </w:r>
            <w:r w:rsidR="00425B97" w:rsidRPr="005A0CFB">
              <w:rPr>
                <w:noProof/>
                <w:webHidden/>
              </w:rPr>
              <w:t>37</w:t>
            </w:r>
            <w:r w:rsidR="00425B97" w:rsidRPr="005A0CFB">
              <w:rPr>
                <w:noProof/>
                <w:webHidden/>
              </w:rPr>
              <w:fldChar w:fldCharType="end"/>
            </w:r>
          </w:hyperlink>
        </w:p>
        <w:p w14:paraId="2BD12D23" w14:textId="3FD70A7E"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43" w:history="1">
            <w:r w:rsidR="00425B97" w:rsidRPr="005A0CFB">
              <w:rPr>
                <w:rStyle w:val="ac"/>
                <w:noProof/>
              </w:rPr>
              <w:t xml:space="preserve">8.1 </w:t>
            </w:r>
            <w:r w:rsidR="00425B97" w:rsidRPr="005A0CFB">
              <w:rPr>
                <w:rStyle w:val="ac"/>
                <w:noProof/>
              </w:rPr>
              <w:t>总则</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_Toc187752743 \h </w:instrText>
            </w:r>
            <w:r w:rsidR="00425B97" w:rsidRPr="005A0CFB">
              <w:rPr>
                <w:noProof/>
                <w:webHidden/>
              </w:rPr>
            </w:r>
            <w:r w:rsidR="00425B97" w:rsidRPr="005A0CFB">
              <w:rPr>
                <w:noProof/>
                <w:webHidden/>
              </w:rPr>
              <w:fldChar w:fldCharType="separate"/>
            </w:r>
            <w:r w:rsidR="00425B97" w:rsidRPr="005A0CFB">
              <w:rPr>
                <w:noProof/>
                <w:webHidden/>
              </w:rPr>
              <w:t>37</w:t>
            </w:r>
            <w:r w:rsidR="00425B97" w:rsidRPr="005A0CFB">
              <w:rPr>
                <w:noProof/>
                <w:webHidden/>
              </w:rPr>
              <w:fldChar w:fldCharType="end"/>
            </w:r>
          </w:hyperlink>
        </w:p>
        <w:p w14:paraId="12BD5A41" w14:textId="297EE393"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44" w:history="1">
            <w:r w:rsidR="00425B97" w:rsidRPr="005A0CFB">
              <w:rPr>
                <w:rStyle w:val="ac"/>
                <w:noProof/>
              </w:rPr>
              <w:t xml:space="preserve">8.2 </w:t>
            </w:r>
            <w:r w:rsidR="00425B97" w:rsidRPr="005A0CFB">
              <w:rPr>
                <w:rStyle w:val="ac"/>
                <w:noProof/>
              </w:rPr>
              <w:t>灭火装置</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_Toc187752744 \h </w:instrText>
            </w:r>
            <w:r w:rsidR="00425B97" w:rsidRPr="005A0CFB">
              <w:rPr>
                <w:noProof/>
                <w:webHidden/>
              </w:rPr>
            </w:r>
            <w:r w:rsidR="00425B97" w:rsidRPr="005A0CFB">
              <w:rPr>
                <w:noProof/>
                <w:webHidden/>
              </w:rPr>
              <w:fldChar w:fldCharType="separate"/>
            </w:r>
            <w:r w:rsidR="00425B97" w:rsidRPr="005A0CFB">
              <w:rPr>
                <w:noProof/>
                <w:webHidden/>
              </w:rPr>
              <w:t>37</w:t>
            </w:r>
            <w:r w:rsidR="00425B97" w:rsidRPr="005A0CFB">
              <w:rPr>
                <w:noProof/>
                <w:webHidden/>
              </w:rPr>
              <w:fldChar w:fldCharType="end"/>
            </w:r>
          </w:hyperlink>
        </w:p>
        <w:p w14:paraId="053C2E7B" w14:textId="62C7EDD6"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45" w:history="1">
            <w:r w:rsidR="00425B97" w:rsidRPr="005A0CFB">
              <w:rPr>
                <w:rStyle w:val="ac"/>
                <w:noProof/>
              </w:rPr>
              <w:t xml:space="preserve">8.3 </w:t>
            </w:r>
            <w:r w:rsidR="00425B97" w:rsidRPr="005A0CFB">
              <w:rPr>
                <w:rStyle w:val="ac"/>
                <w:noProof/>
              </w:rPr>
              <w:t>气体循环系统</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_Toc187752745 \h </w:instrText>
            </w:r>
            <w:r w:rsidR="00425B97" w:rsidRPr="005A0CFB">
              <w:rPr>
                <w:noProof/>
                <w:webHidden/>
              </w:rPr>
            </w:r>
            <w:r w:rsidR="00425B97" w:rsidRPr="005A0CFB">
              <w:rPr>
                <w:noProof/>
                <w:webHidden/>
              </w:rPr>
              <w:fldChar w:fldCharType="separate"/>
            </w:r>
            <w:r w:rsidR="00425B97" w:rsidRPr="005A0CFB">
              <w:rPr>
                <w:noProof/>
                <w:webHidden/>
              </w:rPr>
              <w:t>38</w:t>
            </w:r>
            <w:r w:rsidR="00425B97" w:rsidRPr="005A0CFB">
              <w:rPr>
                <w:noProof/>
                <w:webHidden/>
              </w:rPr>
              <w:fldChar w:fldCharType="end"/>
            </w:r>
          </w:hyperlink>
        </w:p>
        <w:p w14:paraId="70CFE75E" w14:textId="62FF19FB" w:rsidR="00425B97" w:rsidRPr="005A0CFB" w:rsidRDefault="00000000">
          <w:pPr>
            <w:pStyle w:val="TOC1"/>
            <w:tabs>
              <w:tab w:val="right" w:leader="dot" w:pos="8493"/>
            </w:tabs>
            <w:rPr>
              <w:rFonts w:asciiTheme="minorHAnsi" w:eastAsiaTheme="minorEastAsia" w:hAnsiTheme="minorHAnsi"/>
              <w:b w:val="0"/>
              <w:noProof/>
              <w:sz w:val="21"/>
              <w14:ligatures w14:val="standardContextual"/>
            </w:rPr>
          </w:pPr>
          <w:hyperlink w:anchor="_Toc187752746" w:history="1">
            <w:r w:rsidR="00425B97" w:rsidRPr="005A0CFB">
              <w:rPr>
                <w:rStyle w:val="ac"/>
                <w:noProof/>
              </w:rPr>
              <w:t>第九章</w:t>
            </w:r>
            <w:r w:rsidR="00425B97" w:rsidRPr="005A0CFB">
              <w:rPr>
                <w:rStyle w:val="ac"/>
                <w:noProof/>
              </w:rPr>
              <w:t xml:space="preserve"> </w:t>
            </w:r>
            <w:r w:rsidR="00425B97" w:rsidRPr="005A0CFB">
              <w:rPr>
                <w:rStyle w:val="ac"/>
                <w:noProof/>
              </w:rPr>
              <w:t>日常操作与维护</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_Toc187752746 \h </w:instrText>
            </w:r>
            <w:r w:rsidR="00425B97" w:rsidRPr="005A0CFB">
              <w:rPr>
                <w:noProof/>
                <w:webHidden/>
              </w:rPr>
            </w:r>
            <w:r w:rsidR="00425B97" w:rsidRPr="005A0CFB">
              <w:rPr>
                <w:noProof/>
                <w:webHidden/>
              </w:rPr>
              <w:fldChar w:fldCharType="separate"/>
            </w:r>
            <w:r w:rsidR="00425B97" w:rsidRPr="005A0CFB">
              <w:rPr>
                <w:noProof/>
                <w:webHidden/>
              </w:rPr>
              <w:t>39</w:t>
            </w:r>
            <w:r w:rsidR="00425B97" w:rsidRPr="005A0CFB">
              <w:rPr>
                <w:noProof/>
                <w:webHidden/>
              </w:rPr>
              <w:fldChar w:fldCharType="end"/>
            </w:r>
          </w:hyperlink>
        </w:p>
        <w:p w14:paraId="72EBF44F" w14:textId="65BCFE40"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47" w:history="1">
            <w:r w:rsidR="00425B97" w:rsidRPr="005A0CFB">
              <w:rPr>
                <w:rStyle w:val="ac"/>
                <w:noProof/>
              </w:rPr>
              <w:t xml:space="preserve">9.1 </w:t>
            </w:r>
            <w:r w:rsidR="00425B97" w:rsidRPr="005A0CFB">
              <w:rPr>
                <w:rStyle w:val="ac"/>
                <w:noProof/>
              </w:rPr>
              <w:t>安全注意事项</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_Toc187752747 \h </w:instrText>
            </w:r>
            <w:r w:rsidR="00425B97" w:rsidRPr="005A0CFB">
              <w:rPr>
                <w:noProof/>
                <w:webHidden/>
              </w:rPr>
            </w:r>
            <w:r w:rsidR="00425B97" w:rsidRPr="005A0CFB">
              <w:rPr>
                <w:noProof/>
                <w:webHidden/>
              </w:rPr>
              <w:fldChar w:fldCharType="separate"/>
            </w:r>
            <w:r w:rsidR="00425B97" w:rsidRPr="005A0CFB">
              <w:rPr>
                <w:noProof/>
                <w:webHidden/>
              </w:rPr>
              <w:t>39</w:t>
            </w:r>
            <w:r w:rsidR="00425B97" w:rsidRPr="005A0CFB">
              <w:rPr>
                <w:noProof/>
                <w:webHidden/>
              </w:rPr>
              <w:fldChar w:fldCharType="end"/>
            </w:r>
          </w:hyperlink>
        </w:p>
        <w:p w14:paraId="610881F1" w14:textId="1F8F580C"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48" w:history="1">
            <w:r w:rsidR="00425B97" w:rsidRPr="005A0CFB">
              <w:rPr>
                <w:rStyle w:val="ac"/>
                <w:noProof/>
              </w:rPr>
              <w:t xml:space="preserve">9.2 </w:t>
            </w:r>
            <w:r w:rsidR="00425B97" w:rsidRPr="005A0CFB">
              <w:rPr>
                <w:rStyle w:val="ac"/>
                <w:noProof/>
              </w:rPr>
              <w:t>维护介绍</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_Toc187752748 \h </w:instrText>
            </w:r>
            <w:r w:rsidR="00425B97" w:rsidRPr="005A0CFB">
              <w:rPr>
                <w:noProof/>
                <w:webHidden/>
              </w:rPr>
            </w:r>
            <w:r w:rsidR="00425B97" w:rsidRPr="005A0CFB">
              <w:rPr>
                <w:noProof/>
                <w:webHidden/>
              </w:rPr>
              <w:fldChar w:fldCharType="separate"/>
            </w:r>
            <w:r w:rsidR="00425B97" w:rsidRPr="005A0CFB">
              <w:rPr>
                <w:noProof/>
                <w:webHidden/>
              </w:rPr>
              <w:t>39</w:t>
            </w:r>
            <w:r w:rsidR="00425B97" w:rsidRPr="005A0CFB">
              <w:rPr>
                <w:noProof/>
                <w:webHidden/>
              </w:rPr>
              <w:fldChar w:fldCharType="end"/>
            </w:r>
          </w:hyperlink>
        </w:p>
        <w:p w14:paraId="1E6DF583" w14:textId="65D0D067"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49" w:history="1">
            <w:r w:rsidR="00425B97" w:rsidRPr="005A0CFB">
              <w:rPr>
                <w:rStyle w:val="ac"/>
                <w:noProof/>
              </w:rPr>
              <w:t xml:space="preserve">9.3 </w:t>
            </w:r>
            <w:r w:rsidR="00425B97" w:rsidRPr="005A0CFB">
              <w:rPr>
                <w:rStyle w:val="ac"/>
                <w:noProof/>
              </w:rPr>
              <w:t>系统清洁</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_Toc187752749 \h </w:instrText>
            </w:r>
            <w:r w:rsidR="00425B97" w:rsidRPr="005A0CFB">
              <w:rPr>
                <w:noProof/>
                <w:webHidden/>
              </w:rPr>
            </w:r>
            <w:r w:rsidR="00425B97" w:rsidRPr="005A0CFB">
              <w:rPr>
                <w:noProof/>
                <w:webHidden/>
              </w:rPr>
              <w:fldChar w:fldCharType="separate"/>
            </w:r>
            <w:r w:rsidR="00425B97" w:rsidRPr="005A0CFB">
              <w:rPr>
                <w:noProof/>
                <w:webHidden/>
              </w:rPr>
              <w:t>42</w:t>
            </w:r>
            <w:r w:rsidR="00425B97" w:rsidRPr="005A0CFB">
              <w:rPr>
                <w:noProof/>
                <w:webHidden/>
              </w:rPr>
              <w:fldChar w:fldCharType="end"/>
            </w:r>
          </w:hyperlink>
        </w:p>
        <w:p w14:paraId="7B7058D6" w14:textId="4D86DF27" w:rsidR="00425B97" w:rsidRPr="005A0CFB" w:rsidRDefault="00000000">
          <w:pPr>
            <w:pStyle w:val="TOC2"/>
            <w:tabs>
              <w:tab w:val="right" w:leader="dot" w:pos="8493"/>
            </w:tabs>
            <w:ind w:left="360"/>
            <w:rPr>
              <w:rFonts w:asciiTheme="minorHAnsi" w:eastAsiaTheme="minorEastAsia" w:hAnsiTheme="minorHAnsi"/>
              <w:noProof/>
              <w:sz w:val="21"/>
              <w14:ligatures w14:val="standardContextual"/>
            </w:rPr>
          </w:pPr>
          <w:hyperlink w:anchor="_Toc187752750" w:history="1">
            <w:r w:rsidR="00425B97" w:rsidRPr="005A0CFB">
              <w:rPr>
                <w:rStyle w:val="ac"/>
                <w:noProof/>
              </w:rPr>
              <w:t xml:space="preserve">9.4 </w:t>
            </w:r>
            <w:r w:rsidR="00425B97" w:rsidRPr="005A0CFB">
              <w:rPr>
                <w:rStyle w:val="ac"/>
                <w:noProof/>
              </w:rPr>
              <w:t>补漆措施</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_Toc187752750 \h </w:instrText>
            </w:r>
            <w:r w:rsidR="00425B97" w:rsidRPr="005A0CFB">
              <w:rPr>
                <w:noProof/>
                <w:webHidden/>
              </w:rPr>
            </w:r>
            <w:r w:rsidR="00425B97" w:rsidRPr="005A0CFB">
              <w:rPr>
                <w:noProof/>
                <w:webHidden/>
              </w:rPr>
              <w:fldChar w:fldCharType="separate"/>
            </w:r>
            <w:r w:rsidR="00425B97" w:rsidRPr="005A0CFB">
              <w:rPr>
                <w:noProof/>
                <w:webHidden/>
              </w:rPr>
              <w:t>42</w:t>
            </w:r>
            <w:r w:rsidR="00425B97" w:rsidRPr="005A0CFB">
              <w:rPr>
                <w:noProof/>
                <w:webHidden/>
              </w:rPr>
              <w:fldChar w:fldCharType="end"/>
            </w:r>
          </w:hyperlink>
        </w:p>
        <w:p w14:paraId="200CF711" w14:textId="6D462571" w:rsidR="00425B97" w:rsidRPr="005A0CFB" w:rsidRDefault="00000000">
          <w:pPr>
            <w:pStyle w:val="TOC1"/>
            <w:tabs>
              <w:tab w:val="right" w:leader="dot" w:pos="8493"/>
            </w:tabs>
            <w:rPr>
              <w:rFonts w:asciiTheme="minorHAnsi" w:eastAsiaTheme="minorEastAsia" w:hAnsiTheme="minorHAnsi"/>
              <w:b w:val="0"/>
              <w:noProof/>
              <w:sz w:val="21"/>
              <w14:ligatures w14:val="standardContextual"/>
            </w:rPr>
          </w:pPr>
          <w:hyperlink w:anchor="_Toc187752751" w:history="1">
            <w:r w:rsidR="00425B97" w:rsidRPr="005A0CFB">
              <w:rPr>
                <w:rStyle w:val="ac"/>
                <w:noProof/>
                <w:lang w:val="zh-CN"/>
              </w:rPr>
              <w:t>第十章</w:t>
            </w:r>
            <w:r w:rsidR="00425B97" w:rsidRPr="005A0CFB">
              <w:rPr>
                <w:rStyle w:val="ac"/>
                <w:noProof/>
                <w:lang w:val="zh-CN"/>
              </w:rPr>
              <w:t xml:space="preserve"> </w:t>
            </w:r>
            <w:r w:rsidR="00425B97" w:rsidRPr="005A0CFB">
              <w:rPr>
                <w:rStyle w:val="ac"/>
                <w:noProof/>
                <w:lang w:val="zh-CN"/>
              </w:rPr>
              <w:t>技术联系</w:t>
            </w:r>
            <w:r w:rsidR="00425B97" w:rsidRPr="005A0CFB">
              <w:rPr>
                <w:noProof/>
                <w:webHidden/>
              </w:rPr>
              <w:tab/>
            </w:r>
            <w:r w:rsidR="00425B97" w:rsidRPr="005A0CFB">
              <w:rPr>
                <w:noProof/>
                <w:webHidden/>
              </w:rPr>
              <w:fldChar w:fldCharType="begin"/>
            </w:r>
            <w:r w:rsidR="00425B97" w:rsidRPr="005A0CFB">
              <w:rPr>
                <w:noProof/>
                <w:webHidden/>
              </w:rPr>
              <w:instrText xml:space="preserve"> PAGEREF _Toc187752751 \h </w:instrText>
            </w:r>
            <w:r w:rsidR="00425B97" w:rsidRPr="005A0CFB">
              <w:rPr>
                <w:noProof/>
                <w:webHidden/>
              </w:rPr>
            </w:r>
            <w:r w:rsidR="00425B97" w:rsidRPr="005A0CFB">
              <w:rPr>
                <w:noProof/>
                <w:webHidden/>
              </w:rPr>
              <w:fldChar w:fldCharType="separate"/>
            </w:r>
            <w:r w:rsidR="00425B97" w:rsidRPr="005A0CFB">
              <w:rPr>
                <w:noProof/>
                <w:webHidden/>
              </w:rPr>
              <w:t>44</w:t>
            </w:r>
            <w:r w:rsidR="00425B97" w:rsidRPr="005A0CFB">
              <w:rPr>
                <w:noProof/>
                <w:webHidden/>
              </w:rPr>
              <w:fldChar w:fldCharType="end"/>
            </w:r>
          </w:hyperlink>
        </w:p>
        <w:p w14:paraId="0CCC8F36" w14:textId="2C6EFB41" w:rsidR="00371563" w:rsidRPr="005A0CFB" w:rsidRDefault="00BE55B6" w:rsidP="00C343ED">
          <w:r w:rsidRPr="005A0CFB">
            <w:rPr>
              <w:b/>
              <w:bCs/>
              <w:lang w:val="zh-CN"/>
            </w:rPr>
            <w:fldChar w:fldCharType="end"/>
          </w:r>
        </w:p>
      </w:sdtContent>
    </w:sdt>
    <w:p w14:paraId="1E9EC2BE" w14:textId="77777777" w:rsidR="00371563" w:rsidRPr="005A0CFB" w:rsidRDefault="00371563" w:rsidP="00C343ED"/>
    <w:p w14:paraId="4BA1A85F" w14:textId="77777777" w:rsidR="00371563" w:rsidRPr="005A0CFB" w:rsidRDefault="00371563" w:rsidP="00C343ED"/>
    <w:p w14:paraId="13C52AF1" w14:textId="77777777" w:rsidR="00371563" w:rsidRPr="005A0CFB" w:rsidRDefault="00371563" w:rsidP="00C343ED"/>
    <w:p w14:paraId="0E0D1EA5" w14:textId="77777777" w:rsidR="00371563" w:rsidRPr="005A0CFB" w:rsidRDefault="00371563" w:rsidP="00C343ED"/>
    <w:p w14:paraId="285D512C" w14:textId="77777777" w:rsidR="00371563" w:rsidRPr="005A0CFB" w:rsidRDefault="00371563" w:rsidP="00C343ED"/>
    <w:p w14:paraId="1EFFC56D" w14:textId="77777777" w:rsidR="00371563" w:rsidRPr="005A0CFB" w:rsidRDefault="00371563" w:rsidP="00C343ED"/>
    <w:p w14:paraId="5545A22A" w14:textId="77777777" w:rsidR="00371563" w:rsidRPr="005A0CFB" w:rsidRDefault="00371563" w:rsidP="00C343ED"/>
    <w:p w14:paraId="6B6B0E9B" w14:textId="77777777" w:rsidR="00371563" w:rsidRPr="005A0CFB" w:rsidRDefault="00371563" w:rsidP="00C343ED"/>
    <w:p w14:paraId="051C38FD" w14:textId="77777777" w:rsidR="00371563" w:rsidRPr="005A0CFB" w:rsidRDefault="00371563" w:rsidP="00C343ED"/>
    <w:p w14:paraId="26C2EBF2" w14:textId="77777777" w:rsidR="00371563" w:rsidRPr="005A0CFB" w:rsidRDefault="00371563" w:rsidP="00C343ED"/>
    <w:p w14:paraId="1EE278EF" w14:textId="77777777" w:rsidR="00371563" w:rsidRPr="005A0CFB" w:rsidRDefault="00371563" w:rsidP="00C343ED"/>
    <w:p w14:paraId="71463061" w14:textId="77777777" w:rsidR="00371563" w:rsidRPr="005A0CFB" w:rsidRDefault="00371563" w:rsidP="00C343ED"/>
    <w:p w14:paraId="2CBAE4FD" w14:textId="77777777" w:rsidR="00371563" w:rsidRPr="005A0CFB" w:rsidRDefault="00371563" w:rsidP="00C343ED">
      <w:pPr>
        <w:pStyle w:val="a3"/>
      </w:pPr>
    </w:p>
    <w:p w14:paraId="18EF792E" w14:textId="77777777" w:rsidR="00371563" w:rsidRPr="005A0CFB" w:rsidRDefault="00371563" w:rsidP="00C343ED">
      <w:pPr>
        <w:pStyle w:val="a3"/>
      </w:pPr>
    </w:p>
    <w:p w14:paraId="53095F9F" w14:textId="77777777" w:rsidR="00371563" w:rsidRPr="005A0CFB" w:rsidRDefault="00371563" w:rsidP="00C343ED">
      <w:pPr>
        <w:pStyle w:val="a3"/>
      </w:pPr>
    </w:p>
    <w:p w14:paraId="29A633E6" w14:textId="77777777" w:rsidR="00371563" w:rsidRPr="005A0CFB" w:rsidRDefault="00BE55B6" w:rsidP="00C343ED">
      <w:pPr>
        <w:pStyle w:val="1"/>
        <w:keepNext w:val="0"/>
        <w:keepLines w:val="0"/>
      </w:pPr>
      <w:bookmarkStart w:id="0" w:name="_Toc176539066"/>
      <w:bookmarkStart w:id="1" w:name="_Toc187752695"/>
      <w:r w:rsidRPr="005A0CFB">
        <w:rPr>
          <w:rFonts w:hint="eastAsia"/>
        </w:rPr>
        <w:lastRenderedPageBreak/>
        <w:t>第一章</w:t>
      </w:r>
      <w:r w:rsidRPr="005A0CFB">
        <w:rPr>
          <w:rFonts w:hint="eastAsia"/>
        </w:rPr>
        <w:t xml:space="preserve"> </w:t>
      </w:r>
      <w:r w:rsidRPr="005A0CFB">
        <w:rPr>
          <w:rFonts w:hint="eastAsia"/>
        </w:rPr>
        <w:t>关于本手册</w:t>
      </w:r>
      <w:bookmarkEnd w:id="0"/>
      <w:bookmarkEnd w:id="1"/>
    </w:p>
    <w:p w14:paraId="6821CFED" w14:textId="77777777" w:rsidR="00371563" w:rsidRPr="005A0CFB" w:rsidRDefault="00BE55B6" w:rsidP="00C343ED">
      <w:pPr>
        <w:pStyle w:val="2"/>
        <w:keepNext w:val="0"/>
        <w:keepLines w:val="0"/>
      </w:pPr>
      <w:bookmarkStart w:id="2" w:name="_Toc176539067"/>
      <w:bookmarkStart w:id="3" w:name="_Toc187752696"/>
      <w:r w:rsidRPr="005A0CFB">
        <w:rPr>
          <w:rFonts w:hint="eastAsia"/>
        </w:rPr>
        <w:t>版权申明</w:t>
      </w:r>
      <w:bookmarkEnd w:id="2"/>
      <w:bookmarkEnd w:id="3"/>
    </w:p>
    <w:p w14:paraId="74329AF9" w14:textId="66DBFA66" w:rsidR="00371563" w:rsidRPr="005A0CFB" w:rsidRDefault="00BE55B6" w:rsidP="00C343ED">
      <w:r w:rsidRPr="005A0CFB">
        <w:rPr>
          <w:rFonts w:hint="eastAsia"/>
        </w:rPr>
        <w:t>本手册版权归</w:t>
      </w:r>
      <w:r w:rsidR="00F43C77" w:rsidRPr="005A0CFB">
        <w:rPr>
          <w:rFonts w:hint="eastAsia"/>
        </w:rPr>
        <w:t>远景</w:t>
      </w:r>
      <w:r w:rsidRPr="005A0CFB">
        <w:rPr>
          <w:rFonts w:hint="eastAsia"/>
        </w:rPr>
        <w:t>能源有限公司（下面简称“</w:t>
      </w:r>
      <w:r w:rsidR="00F43C77" w:rsidRPr="005A0CFB">
        <w:rPr>
          <w:rFonts w:hint="eastAsia"/>
        </w:rPr>
        <w:t>远景</w:t>
      </w:r>
      <w:r w:rsidRPr="005A0CFB">
        <w:rPr>
          <w:rFonts w:hint="eastAsia"/>
        </w:rPr>
        <w:t>能源”）所有，并保留所有权利。未经本公司书面许可，任何机构和个人不得擅自摘抄、复制本文档内容的全部或部分，并不得以任何形式传播，严禁擅自改造或拆装储能系统。</w:t>
      </w:r>
      <w:r w:rsidRPr="005A0CFB">
        <w:rPr>
          <w:rFonts w:hint="eastAsia"/>
        </w:rPr>
        <w:t xml:space="preserve"> </w:t>
      </w:r>
    </w:p>
    <w:p w14:paraId="54704787" w14:textId="77777777" w:rsidR="00371563" w:rsidRPr="005A0CFB" w:rsidRDefault="00BE55B6" w:rsidP="00C343ED">
      <w:r w:rsidRPr="005A0CFB">
        <w:rPr>
          <w:rFonts w:hint="eastAsia"/>
        </w:rPr>
        <w:t>请妥善保管本产品手册，并严格按照本手册中的所有安全和操作说明进行操作。在阅读本手册之前，请勿对系统进行任何安装或操作。</w:t>
      </w:r>
    </w:p>
    <w:p w14:paraId="7274F6A8" w14:textId="77777777" w:rsidR="00371563" w:rsidRPr="005A0CFB" w:rsidRDefault="00BE55B6" w:rsidP="00C343ED">
      <w:pPr>
        <w:pStyle w:val="2"/>
        <w:keepNext w:val="0"/>
        <w:keepLines w:val="0"/>
      </w:pPr>
      <w:bookmarkStart w:id="4" w:name="_Toc176539068"/>
      <w:bookmarkStart w:id="5" w:name="_Toc187752697"/>
      <w:r w:rsidRPr="005A0CFB">
        <w:rPr>
          <w:rFonts w:hint="eastAsia"/>
        </w:rPr>
        <w:t xml:space="preserve">1.1 </w:t>
      </w:r>
      <w:r w:rsidRPr="005A0CFB">
        <w:rPr>
          <w:rFonts w:hint="eastAsia"/>
        </w:rPr>
        <w:t>注意</w:t>
      </w:r>
      <w:bookmarkEnd w:id="4"/>
      <w:bookmarkEnd w:id="5"/>
    </w:p>
    <w:p w14:paraId="0C278B76" w14:textId="1DBA8433" w:rsidR="00371563" w:rsidRPr="005A0CFB" w:rsidRDefault="00BE55B6" w:rsidP="00C343ED">
      <w:r w:rsidRPr="005A0CFB">
        <w:rPr>
          <w:rFonts w:hint="eastAsia"/>
        </w:rPr>
        <w:t>您购买的产品、服务或特性等应受</w:t>
      </w:r>
      <w:r w:rsidR="00F43C77" w:rsidRPr="005A0CFB">
        <w:rPr>
          <w:rFonts w:hint="eastAsia"/>
        </w:rPr>
        <w:t>远景</w:t>
      </w:r>
      <w:r w:rsidRPr="005A0CFB">
        <w:rPr>
          <w:rFonts w:hint="eastAsia"/>
        </w:rPr>
        <w:t>能源商业合同和条款的约束，本文档中描述的部分产品、服务或特性可能</w:t>
      </w:r>
      <w:proofErr w:type="gramStart"/>
      <w:r w:rsidRPr="005A0CFB">
        <w:rPr>
          <w:rFonts w:hint="eastAsia"/>
        </w:rPr>
        <w:t>不在您</w:t>
      </w:r>
      <w:proofErr w:type="gramEnd"/>
      <w:r w:rsidRPr="005A0CFB">
        <w:rPr>
          <w:rFonts w:hint="eastAsia"/>
        </w:rPr>
        <w:t>的购买或使用范围之内。除非合同另有约定，</w:t>
      </w:r>
      <w:r w:rsidR="00F43C77" w:rsidRPr="005A0CFB">
        <w:rPr>
          <w:rFonts w:hint="eastAsia"/>
        </w:rPr>
        <w:t>远景</w:t>
      </w:r>
      <w:r w:rsidRPr="005A0CFB">
        <w:rPr>
          <w:rFonts w:hint="eastAsia"/>
        </w:rPr>
        <w:t>能源对本文档内容不做任何明示或默示的声明保证。由于产品版本升级或其他原因，本文档内容会不定期进行更新。本文档仅作为使用指导，不构成任何形式的承诺，产品请以实物为准。</w:t>
      </w:r>
    </w:p>
    <w:p w14:paraId="641DEE3B" w14:textId="77777777" w:rsidR="00371563" w:rsidRPr="005A0CFB" w:rsidRDefault="00BE55B6" w:rsidP="00C343ED">
      <w:pPr>
        <w:pStyle w:val="2"/>
        <w:keepNext w:val="0"/>
        <w:keepLines w:val="0"/>
      </w:pPr>
      <w:bookmarkStart w:id="6" w:name="_Toc176539069"/>
      <w:bookmarkStart w:id="7" w:name="_Toc187752698"/>
      <w:r w:rsidRPr="005A0CFB">
        <w:rPr>
          <w:rFonts w:hint="eastAsia"/>
        </w:rPr>
        <w:t xml:space="preserve">1.2 </w:t>
      </w:r>
      <w:r w:rsidRPr="005A0CFB">
        <w:rPr>
          <w:rFonts w:hint="eastAsia"/>
        </w:rPr>
        <w:t>适用人员</w:t>
      </w:r>
      <w:bookmarkEnd w:id="6"/>
      <w:bookmarkEnd w:id="7"/>
    </w:p>
    <w:p w14:paraId="6B492865" w14:textId="6AD8A60A" w:rsidR="00371563" w:rsidRPr="005A0CFB" w:rsidRDefault="00BE55B6" w:rsidP="00C343ED">
      <w:r w:rsidRPr="005A0CFB">
        <w:rPr>
          <w:rFonts w:hint="eastAsia"/>
        </w:rPr>
        <w:t>本手册适用于对本储能系统进行运输、安装及其他操作的人员。读者需至少符合下述要求：</w:t>
      </w:r>
    </w:p>
    <w:p w14:paraId="709F9829" w14:textId="77777777" w:rsidR="00371563" w:rsidRPr="005A0CFB" w:rsidRDefault="00BE55B6" w:rsidP="00C343ED">
      <w:pPr>
        <w:ind w:firstLineChars="200" w:firstLine="360"/>
      </w:pPr>
      <w:r w:rsidRPr="005A0CFB">
        <w:rPr>
          <w:rFonts w:hint="eastAsia"/>
        </w:rPr>
        <w:t>•应具备一定的电子、电气布线及机械专业知识，熟悉电气、机械原理图。</w:t>
      </w:r>
    </w:p>
    <w:p w14:paraId="359D4545" w14:textId="13C369A1" w:rsidR="00371563" w:rsidRPr="005A0CFB" w:rsidRDefault="00BE55B6" w:rsidP="00C343ED">
      <w:pPr>
        <w:ind w:firstLineChars="200" w:firstLine="360"/>
      </w:pPr>
      <w:r w:rsidRPr="005A0CFB">
        <w:rPr>
          <w:rFonts w:hint="eastAsia"/>
        </w:rPr>
        <w:t>•应熟悉储能系统的构成及工作原理；熟悉储能系统及其前后级设备的构成及工作原理。</w:t>
      </w:r>
    </w:p>
    <w:p w14:paraId="6D7742F4" w14:textId="77777777" w:rsidR="00371563" w:rsidRPr="005A0CFB" w:rsidRDefault="00BE55B6" w:rsidP="00C343ED">
      <w:pPr>
        <w:ind w:firstLineChars="200" w:firstLine="360"/>
      </w:pPr>
      <w:r w:rsidRPr="005A0CFB">
        <w:rPr>
          <w:rFonts w:hint="eastAsia"/>
        </w:rPr>
        <w:t>•应接受过与电气设备安装和试运行相关的专业培训。</w:t>
      </w:r>
    </w:p>
    <w:p w14:paraId="13507125" w14:textId="77777777" w:rsidR="00371563" w:rsidRPr="005A0CFB" w:rsidRDefault="00BE55B6" w:rsidP="00C343ED">
      <w:pPr>
        <w:ind w:firstLineChars="200" w:firstLine="360"/>
      </w:pPr>
      <w:r w:rsidRPr="005A0CFB">
        <w:rPr>
          <w:rFonts w:hint="eastAsia"/>
        </w:rPr>
        <w:t>•应具备在安装或试运行过程中出现的危险或突发情况的紧急应对能力。</w:t>
      </w:r>
    </w:p>
    <w:p w14:paraId="10115E81" w14:textId="77777777" w:rsidR="00371563" w:rsidRPr="005A0CFB" w:rsidRDefault="00BE55B6" w:rsidP="00C343ED">
      <w:pPr>
        <w:ind w:firstLineChars="200" w:firstLine="360"/>
      </w:pPr>
      <w:r w:rsidRPr="005A0CFB">
        <w:rPr>
          <w:rFonts w:hint="eastAsia"/>
        </w:rPr>
        <w:t>•应熟悉项目所在国家</w:t>
      </w:r>
      <w:r w:rsidRPr="005A0CFB">
        <w:rPr>
          <w:rFonts w:hint="eastAsia"/>
        </w:rPr>
        <w:t>/</w:t>
      </w:r>
      <w:r w:rsidRPr="005A0CFB">
        <w:rPr>
          <w:rFonts w:hint="eastAsia"/>
        </w:rPr>
        <w:t>地区的相关标准和规范。</w:t>
      </w:r>
    </w:p>
    <w:p w14:paraId="056327F9" w14:textId="77777777" w:rsidR="00371563" w:rsidRPr="005A0CFB" w:rsidRDefault="00BE55B6" w:rsidP="00C343ED">
      <w:pPr>
        <w:ind w:firstLineChars="200" w:firstLine="360"/>
      </w:pPr>
      <w:r w:rsidRPr="005A0CFB">
        <w:rPr>
          <w:rFonts w:hint="eastAsia"/>
        </w:rPr>
        <w:t>•应熟悉本手册所描述的内容。</w:t>
      </w:r>
    </w:p>
    <w:p w14:paraId="48013C45" w14:textId="34B8FE9E" w:rsidR="00371563" w:rsidRPr="005A0CFB" w:rsidRDefault="00BE55B6" w:rsidP="00C343ED">
      <w:r w:rsidRPr="005A0CFB">
        <w:rPr>
          <w:rFonts w:hint="eastAsia"/>
        </w:rPr>
        <w:t>只有符合上述要求的人员，才可对储能系统执行安装，运维，检修等操作。未经授权的人员，不可对储能系统执行任何操作，且应与系统保持足够的安全距离，以免发生意外。</w:t>
      </w:r>
    </w:p>
    <w:p w14:paraId="72720179" w14:textId="77777777" w:rsidR="00371563" w:rsidRPr="005A0CFB" w:rsidRDefault="00BE55B6" w:rsidP="00C343ED">
      <w:pPr>
        <w:pStyle w:val="2"/>
        <w:keepNext w:val="0"/>
        <w:keepLines w:val="0"/>
      </w:pPr>
      <w:bookmarkStart w:id="8" w:name="_Toc176539070"/>
      <w:bookmarkStart w:id="9" w:name="_Toc187752699"/>
      <w:r w:rsidRPr="005A0CFB">
        <w:rPr>
          <w:rFonts w:hint="eastAsia"/>
        </w:rPr>
        <w:t xml:space="preserve">1.3 </w:t>
      </w:r>
      <w:r w:rsidRPr="005A0CFB">
        <w:rPr>
          <w:rFonts w:hint="eastAsia"/>
        </w:rPr>
        <w:t>符号使用</w:t>
      </w:r>
      <w:bookmarkEnd w:id="8"/>
      <w:bookmarkEnd w:id="9"/>
    </w:p>
    <w:p w14:paraId="1AAF7A11" w14:textId="77777777" w:rsidR="00371563" w:rsidRPr="005A0CFB" w:rsidRDefault="00BE55B6" w:rsidP="00C343ED">
      <w:r w:rsidRPr="005A0CFB">
        <w:rPr>
          <w:rFonts w:hint="eastAsia"/>
        </w:rPr>
        <w:t>为了确保用户在安装本产品时的人身及财产安全，或高效优化地使用本产品，手册中提供了相关的信息，并使用适当的符号加以突出强调。</w:t>
      </w:r>
    </w:p>
    <w:p w14:paraId="58EAA26F" w14:textId="77777777" w:rsidR="00371563" w:rsidRPr="005A0CFB" w:rsidRDefault="00BE55B6" w:rsidP="00C343ED">
      <w:r w:rsidRPr="005A0CFB">
        <w:rPr>
          <w:rFonts w:hint="eastAsia"/>
        </w:rPr>
        <w:t>以下列举了本手册中可能使用到的符号，请认真阅读，以便更好地使用本手册。</w:t>
      </w:r>
    </w:p>
    <w:p w14:paraId="3C66685F" w14:textId="77777777" w:rsidR="00371563" w:rsidRPr="005A0CFB" w:rsidRDefault="00371563" w:rsidP="00C343ED"/>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158BDBB2" w14:textId="77777777">
        <w:trPr>
          <w:trHeight w:val="829"/>
        </w:trPr>
        <w:tc>
          <w:tcPr>
            <w:tcW w:w="8222" w:type="dxa"/>
            <w:tcBorders>
              <w:top w:val="single" w:sz="12" w:space="0" w:color="auto"/>
              <w:bottom w:val="single" w:sz="12" w:space="0" w:color="auto"/>
            </w:tcBorders>
            <w:vAlign w:val="center"/>
          </w:tcPr>
          <w:p w14:paraId="3FBEDB81" w14:textId="77777777" w:rsidR="00371563" w:rsidRPr="005A0CFB" w:rsidRDefault="00BE55B6" w:rsidP="00C343ED">
            <w:pPr>
              <w:spacing w:beforeLines="50" w:before="120"/>
              <w:rPr>
                <w:rFonts w:ascii="黑体" w:eastAsia="黑体" w:hAnsi="黑体"/>
              </w:rPr>
            </w:pPr>
            <w:r w:rsidRPr="005A0CFB">
              <w:rPr>
                <w:rFonts w:ascii="黑体" w:eastAsia="黑体" w:hAnsi="黑体"/>
                <w:noProof/>
              </w:rPr>
              <w:drawing>
                <wp:inline distT="0" distB="0" distL="0" distR="0" wp14:anchorId="10171599" wp14:editId="60A456A9">
                  <wp:extent cx="582930" cy="215900"/>
                  <wp:effectExtent l="0" t="0" r="7620" b="0"/>
                  <wp:docPr id="3039" name="图片 3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 name="图片 3039"/>
                          <pic:cNvPicPr>
                            <a:picLocks noChangeAspect="1"/>
                          </pic:cNvPicPr>
                        </pic:nvPicPr>
                        <pic:blipFill>
                          <a:blip r:embed="rId9"/>
                          <a:stretch>
                            <a:fillRect/>
                          </a:stretch>
                        </pic:blipFill>
                        <pic:spPr>
                          <a:xfrm>
                            <a:off x="0" y="0"/>
                            <a:ext cx="583200" cy="216000"/>
                          </a:xfrm>
                          <a:prstGeom prst="rect">
                            <a:avLst/>
                          </a:prstGeom>
                        </pic:spPr>
                      </pic:pic>
                    </a:graphicData>
                  </a:graphic>
                </wp:inline>
              </w:drawing>
            </w:r>
          </w:p>
          <w:p w14:paraId="17F7B949" w14:textId="77777777" w:rsidR="00371563" w:rsidRPr="005A0CFB" w:rsidRDefault="00BE55B6" w:rsidP="00C343ED">
            <w:pPr>
              <w:spacing w:afterLines="50" w:after="120"/>
              <w:rPr>
                <w:rFonts w:ascii="黑体" w:eastAsia="黑体" w:hAnsi="黑体"/>
              </w:rPr>
            </w:pPr>
            <w:r w:rsidRPr="005A0CFB">
              <w:rPr>
                <w:rFonts w:ascii="黑体" w:eastAsia="黑体" w:hAnsi="黑体" w:hint="eastAsia"/>
              </w:rPr>
              <w:t>“危险”表示有高度潜在危险，如果未能避免将会导致人员伤亡等严重事故发生。</w:t>
            </w:r>
          </w:p>
        </w:tc>
      </w:tr>
    </w:tbl>
    <w:p w14:paraId="3177FBA7" w14:textId="77777777" w:rsidR="00371563" w:rsidRPr="005A0CFB" w:rsidRDefault="00371563" w:rsidP="00C343ED"/>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71CD592A" w14:textId="77777777">
        <w:trPr>
          <w:trHeight w:val="829"/>
        </w:trPr>
        <w:tc>
          <w:tcPr>
            <w:tcW w:w="8222" w:type="dxa"/>
            <w:tcBorders>
              <w:top w:val="single" w:sz="12" w:space="0" w:color="auto"/>
              <w:bottom w:val="single" w:sz="12" w:space="0" w:color="auto"/>
            </w:tcBorders>
            <w:vAlign w:val="center"/>
          </w:tcPr>
          <w:p w14:paraId="62FE1427" w14:textId="77777777" w:rsidR="00371563" w:rsidRPr="005A0CFB" w:rsidRDefault="00BE55B6" w:rsidP="00C343ED">
            <w:pPr>
              <w:spacing w:beforeLines="50" w:before="120"/>
              <w:rPr>
                <w:rFonts w:ascii="黑体" w:eastAsia="黑体" w:hAnsi="黑体"/>
              </w:rPr>
            </w:pPr>
            <w:r w:rsidRPr="005A0CFB">
              <w:rPr>
                <w:noProof/>
              </w:rPr>
              <w:drawing>
                <wp:inline distT="0" distB="0" distL="0" distR="0" wp14:anchorId="1B9D878F" wp14:editId="05663D96">
                  <wp:extent cx="589915" cy="215900"/>
                  <wp:effectExtent l="0" t="0" r="635" b="0"/>
                  <wp:docPr id="3041" name="图片 3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 name="图片 3041"/>
                          <pic:cNvPicPr>
                            <a:picLocks noChangeAspect="1"/>
                          </pic:cNvPicPr>
                        </pic:nvPicPr>
                        <pic:blipFill>
                          <a:blip r:embed="rId10"/>
                          <a:stretch>
                            <a:fillRect/>
                          </a:stretch>
                        </pic:blipFill>
                        <pic:spPr>
                          <a:xfrm>
                            <a:off x="0" y="0"/>
                            <a:ext cx="590400" cy="216000"/>
                          </a:xfrm>
                          <a:prstGeom prst="rect">
                            <a:avLst/>
                          </a:prstGeom>
                        </pic:spPr>
                      </pic:pic>
                    </a:graphicData>
                  </a:graphic>
                </wp:inline>
              </w:drawing>
            </w:r>
          </w:p>
          <w:p w14:paraId="4857F7E1" w14:textId="77777777" w:rsidR="00371563" w:rsidRPr="005A0CFB" w:rsidRDefault="00BE55B6" w:rsidP="00C343ED">
            <w:pPr>
              <w:spacing w:afterLines="50" w:after="120"/>
              <w:rPr>
                <w:rFonts w:ascii="黑体" w:eastAsia="黑体" w:hAnsi="黑体"/>
              </w:rPr>
            </w:pPr>
            <w:r w:rsidRPr="005A0CFB">
              <w:rPr>
                <w:rFonts w:ascii="黑体" w:eastAsia="黑体" w:hAnsi="黑体" w:hint="eastAsia"/>
              </w:rPr>
              <w:t>“警告”表示有中度潜在危险，如果未能避免可能导致人员伤亡等严重事故发生。</w:t>
            </w:r>
          </w:p>
        </w:tc>
      </w:tr>
    </w:tbl>
    <w:p w14:paraId="6DE285B5" w14:textId="77777777" w:rsidR="00371563" w:rsidRPr="005A0CFB" w:rsidRDefault="00371563" w:rsidP="00C343ED"/>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155C692C" w14:textId="77777777">
        <w:trPr>
          <w:trHeight w:val="829"/>
        </w:trPr>
        <w:tc>
          <w:tcPr>
            <w:tcW w:w="8222" w:type="dxa"/>
            <w:tcBorders>
              <w:top w:val="single" w:sz="12" w:space="0" w:color="auto"/>
              <w:bottom w:val="single" w:sz="12" w:space="0" w:color="auto"/>
            </w:tcBorders>
            <w:vAlign w:val="center"/>
          </w:tcPr>
          <w:p w14:paraId="26306EDC" w14:textId="77777777" w:rsidR="00371563" w:rsidRPr="005A0CFB" w:rsidRDefault="00BE55B6" w:rsidP="00C343ED">
            <w:pPr>
              <w:spacing w:beforeLines="50" w:before="120"/>
              <w:rPr>
                <w:rFonts w:ascii="黑体" w:eastAsia="黑体" w:hAnsi="黑体"/>
              </w:rPr>
            </w:pPr>
            <w:r w:rsidRPr="005A0CFB">
              <w:rPr>
                <w:noProof/>
              </w:rPr>
              <w:lastRenderedPageBreak/>
              <w:drawing>
                <wp:inline distT="0" distB="0" distL="0" distR="0" wp14:anchorId="3E5565A8" wp14:editId="6D29A06A">
                  <wp:extent cx="597535" cy="215900"/>
                  <wp:effectExtent l="0" t="0" r="0" b="0"/>
                  <wp:docPr id="3043" name="图片 3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 name="图片 3043"/>
                          <pic:cNvPicPr>
                            <a:picLocks noChangeAspect="1"/>
                          </pic:cNvPicPr>
                        </pic:nvPicPr>
                        <pic:blipFill>
                          <a:blip r:embed="rId11"/>
                          <a:stretch>
                            <a:fillRect/>
                          </a:stretch>
                        </pic:blipFill>
                        <pic:spPr>
                          <a:xfrm>
                            <a:off x="0" y="0"/>
                            <a:ext cx="597600" cy="216000"/>
                          </a:xfrm>
                          <a:prstGeom prst="rect">
                            <a:avLst/>
                          </a:prstGeom>
                        </pic:spPr>
                      </pic:pic>
                    </a:graphicData>
                  </a:graphic>
                </wp:inline>
              </w:drawing>
            </w:r>
          </w:p>
          <w:p w14:paraId="2B19BC60" w14:textId="77777777" w:rsidR="00371563" w:rsidRPr="005A0CFB" w:rsidRDefault="00BE55B6" w:rsidP="00C343ED">
            <w:pPr>
              <w:spacing w:afterLines="50" w:after="120"/>
              <w:rPr>
                <w:rFonts w:ascii="黑体" w:eastAsia="黑体" w:hAnsi="黑体"/>
              </w:rPr>
            </w:pPr>
            <w:r w:rsidRPr="005A0CFB">
              <w:rPr>
                <w:rFonts w:ascii="黑体" w:eastAsia="黑体" w:hAnsi="黑体" w:hint="eastAsia"/>
              </w:rPr>
              <w:t>“注意”表示有潜在风险，如果未能避免可能导致设备无法正常运行或造成财产损失的情况。</w:t>
            </w:r>
          </w:p>
        </w:tc>
      </w:tr>
    </w:tbl>
    <w:p w14:paraId="153B7C9A" w14:textId="77777777" w:rsidR="00371563" w:rsidRPr="005A0CFB" w:rsidRDefault="00371563" w:rsidP="00C343ED"/>
    <w:p w14:paraId="2627DB97" w14:textId="77777777" w:rsidR="00371563" w:rsidRPr="005A0CFB" w:rsidRDefault="00BE55B6" w:rsidP="00C343ED">
      <w:proofErr w:type="gramStart"/>
      <w:r w:rsidRPr="005A0CFB">
        <w:rPr>
          <w:rFonts w:hint="eastAsia"/>
        </w:rPr>
        <w:t>请时刻</w:t>
      </w:r>
      <w:proofErr w:type="gramEnd"/>
      <w:r w:rsidRPr="005A0CFB">
        <w:rPr>
          <w:rFonts w:hint="eastAsia"/>
        </w:rPr>
        <w:t>注意机体上的危险警告标识，标识包括：</w:t>
      </w:r>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7FBF5EC0" w14:textId="77777777" w:rsidTr="007172AA">
        <w:trPr>
          <w:trHeight w:val="703"/>
        </w:trPr>
        <w:tc>
          <w:tcPr>
            <w:tcW w:w="8222" w:type="dxa"/>
            <w:tcBorders>
              <w:top w:val="single" w:sz="12" w:space="0" w:color="auto"/>
              <w:bottom w:val="single" w:sz="12" w:space="0" w:color="auto"/>
            </w:tcBorders>
            <w:vAlign w:val="center"/>
          </w:tcPr>
          <w:p w14:paraId="621FF9CF" w14:textId="77777777" w:rsidR="00371563" w:rsidRPr="005A0CFB" w:rsidRDefault="00BE55B6" w:rsidP="00C343ED">
            <w:pPr>
              <w:spacing w:beforeLines="50" w:before="120"/>
              <w:rPr>
                <w:rFonts w:ascii="黑体" w:eastAsia="黑体" w:hAnsi="黑体"/>
                <w:sz w:val="16"/>
                <w:szCs w:val="21"/>
              </w:rPr>
            </w:pPr>
            <w:r w:rsidRPr="005A0CFB">
              <w:rPr>
                <w:noProof/>
                <w:sz w:val="16"/>
                <w:szCs w:val="21"/>
              </w:rPr>
              <w:drawing>
                <wp:inline distT="0" distB="0" distL="0" distR="0" wp14:anchorId="70FC0029" wp14:editId="68420E05">
                  <wp:extent cx="297180" cy="278707"/>
                  <wp:effectExtent l="0" t="0" r="7620" b="7620"/>
                  <wp:docPr id="3047" name="Picture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 name="Picture 7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97421" cy="278933"/>
                          </a:xfrm>
                          <a:prstGeom prst="rect">
                            <a:avLst/>
                          </a:prstGeom>
                          <a:noFill/>
                          <a:ln>
                            <a:noFill/>
                          </a:ln>
                        </pic:spPr>
                      </pic:pic>
                    </a:graphicData>
                  </a:graphic>
                </wp:inline>
              </w:drawing>
            </w:r>
            <w:r w:rsidRPr="005A0CFB">
              <w:rPr>
                <w:rFonts w:ascii="黑体" w:eastAsia="黑体" w:hAnsi="黑体" w:hint="eastAsia"/>
                <w:sz w:val="16"/>
                <w:szCs w:val="21"/>
              </w:rPr>
              <w:t xml:space="preserve"> </w:t>
            </w:r>
            <w:r w:rsidRPr="005A0CFB">
              <w:rPr>
                <w:rFonts w:ascii="黑体" w:eastAsia="黑体" w:hAnsi="黑体"/>
                <w:sz w:val="16"/>
                <w:szCs w:val="21"/>
              </w:rPr>
              <w:t xml:space="preserve">  </w:t>
            </w:r>
            <w:r w:rsidRPr="005A0CFB">
              <w:rPr>
                <w:rFonts w:ascii="黑体" w:eastAsia="黑体" w:hAnsi="黑体" w:hint="eastAsia"/>
                <w:sz w:val="16"/>
                <w:szCs w:val="21"/>
              </w:rPr>
              <w:t>此标识表示机体内部含有高压，触摸可能会导致电击危险。</w:t>
            </w:r>
          </w:p>
        </w:tc>
      </w:tr>
      <w:tr w:rsidR="00371563" w:rsidRPr="005A0CFB" w14:paraId="62E4112A" w14:textId="77777777" w:rsidTr="007172AA">
        <w:trPr>
          <w:trHeight w:val="685"/>
        </w:trPr>
        <w:tc>
          <w:tcPr>
            <w:tcW w:w="8222" w:type="dxa"/>
            <w:tcBorders>
              <w:top w:val="single" w:sz="12" w:space="0" w:color="auto"/>
              <w:bottom w:val="single" w:sz="12" w:space="0" w:color="auto"/>
            </w:tcBorders>
            <w:vAlign w:val="center"/>
          </w:tcPr>
          <w:p w14:paraId="6BA2E2CF" w14:textId="77777777" w:rsidR="00371563" w:rsidRPr="005A0CFB" w:rsidRDefault="00BE55B6" w:rsidP="00C343ED">
            <w:pPr>
              <w:spacing w:beforeLines="50" w:before="120"/>
              <w:rPr>
                <w:rFonts w:ascii="黑体" w:eastAsia="黑体" w:hAnsi="黑体"/>
                <w:sz w:val="16"/>
                <w:szCs w:val="21"/>
              </w:rPr>
            </w:pPr>
            <w:r w:rsidRPr="005A0CFB">
              <w:rPr>
                <w:rFonts w:ascii="黑体" w:eastAsia="黑体" w:hAnsi="黑体"/>
                <w:noProof/>
                <w:sz w:val="16"/>
                <w:szCs w:val="21"/>
              </w:rPr>
              <w:drawing>
                <wp:inline distT="0" distB="0" distL="0" distR="0" wp14:anchorId="0825DB70" wp14:editId="5DD2C513">
                  <wp:extent cx="334645" cy="276860"/>
                  <wp:effectExtent l="0" t="0" r="8255" b="8890"/>
                  <wp:docPr id="3051" name="Picture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 name="Picture 7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34645" cy="276860"/>
                          </a:xfrm>
                          <a:prstGeom prst="rect">
                            <a:avLst/>
                          </a:prstGeom>
                          <a:noFill/>
                          <a:ln>
                            <a:noFill/>
                          </a:ln>
                        </pic:spPr>
                      </pic:pic>
                    </a:graphicData>
                  </a:graphic>
                </wp:inline>
              </w:drawing>
            </w:r>
            <w:r w:rsidRPr="005A0CFB">
              <w:rPr>
                <w:rFonts w:ascii="黑体" w:eastAsia="黑体" w:hAnsi="黑体" w:hint="eastAsia"/>
                <w:sz w:val="16"/>
                <w:szCs w:val="21"/>
              </w:rPr>
              <w:t xml:space="preserve"> </w:t>
            </w:r>
            <w:r w:rsidRPr="005A0CFB">
              <w:rPr>
                <w:rFonts w:ascii="黑体" w:eastAsia="黑体" w:hAnsi="黑体"/>
                <w:sz w:val="16"/>
                <w:szCs w:val="21"/>
              </w:rPr>
              <w:t xml:space="preserve"> </w:t>
            </w:r>
            <w:r w:rsidRPr="005A0CFB">
              <w:rPr>
                <w:rFonts w:ascii="黑体" w:eastAsia="黑体" w:hAnsi="黑体" w:hint="eastAsia"/>
                <w:sz w:val="16"/>
                <w:szCs w:val="21"/>
              </w:rPr>
              <w:t>在对设备进行维护操作前，必须断开所有的外部电源连接！</w:t>
            </w:r>
          </w:p>
        </w:tc>
      </w:tr>
      <w:tr w:rsidR="00371563" w:rsidRPr="005A0CFB" w14:paraId="7EB98863" w14:textId="77777777" w:rsidTr="007172AA">
        <w:trPr>
          <w:trHeight w:val="667"/>
        </w:trPr>
        <w:tc>
          <w:tcPr>
            <w:tcW w:w="8222" w:type="dxa"/>
            <w:tcBorders>
              <w:top w:val="single" w:sz="12" w:space="0" w:color="auto"/>
              <w:bottom w:val="single" w:sz="12" w:space="0" w:color="auto"/>
            </w:tcBorders>
            <w:vAlign w:val="center"/>
          </w:tcPr>
          <w:p w14:paraId="62735CBC" w14:textId="77777777" w:rsidR="00371563" w:rsidRPr="005A0CFB" w:rsidRDefault="00BE55B6" w:rsidP="00C343ED">
            <w:pPr>
              <w:spacing w:beforeLines="50" w:before="120"/>
              <w:rPr>
                <w:rFonts w:ascii="黑体" w:eastAsia="黑体" w:hAnsi="黑体"/>
                <w:sz w:val="16"/>
                <w:szCs w:val="21"/>
              </w:rPr>
            </w:pPr>
            <w:r w:rsidRPr="005A0CFB">
              <w:rPr>
                <w:noProof/>
                <w:sz w:val="16"/>
                <w:szCs w:val="21"/>
              </w:rPr>
              <w:drawing>
                <wp:inline distT="0" distB="0" distL="0" distR="0" wp14:anchorId="151FDED6" wp14:editId="2A7FC0A1">
                  <wp:extent cx="334645" cy="282888"/>
                  <wp:effectExtent l="0" t="0" r="8255" b="3175"/>
                  <wp:docPr id="3062" name="Picture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 name="Picture 7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37445" cy="285255"/>
                          </a:xfrm>
                          <a:prstGeom prst="rect">
                            <a:avLst/>
                          </a:prstGeom>
                          <a:noFill/>
                          <a:ln>
                            <a:noFill/>
                          </a:ln>
                        </pic:spPr>
                      </pic:pic>
                    </a:graphicData>
                  </a:graphic>
                </wp:inline>
              </w:drawing>
            </w:r>
            <w:r w:rsidRPr="005A0CFB">
              <w:rPr>
                <w:rFonts w:ascii="黑体" w:eastAsia="黑体" w:hAnsi="黑体" w:hint="eastAsia"/>
                <w:sz w:val="16"/>
                <w:szCs w:val="21"/>
              </w:rPr>
              <w:t xml:space="preserve"> </w:t>
            </w:r>
            <w:r w:rsidRPr="005A0CFB">
              <w:rPr>
                <w:rFonts w:ascii="黑体" w:eastAsia="黑体" w:hAnsi="黑体"/>
                <w:sz w:val="16"/>
                <w:szCs w:val="21"/>
              </w:rPr>
              <w:t xml:space="preserve"> </w:t>
            </w:r>
            <w:r w:rsidRPr="005A0CFB">
              <w:rPr>
                <w:rFonts w:ascii="黑体" w:eastAsia="黑体" w:hAnsi="黑体" w:hint="eastAsia"/>
                <w:sz w:val="16"/>
                <w:szCs w:val="21"/>
              </w:rPr>
              <w:t>此符号表示此处温度高于人体可接受范围，请勿任意接触以避免人员伤害。</w:t>
            </w:r>
          </w:p>
        </w:tc>
      </w:tr>
      <w:tr w:rsidR="00371563" w:rsidRPr="005A0CFB" w14:paraId="0580DAF6" w14:textId="77777777" w:rsidTr="007172AA">
        <w:trPr>
          <w:trHeight w:val="678"/>
        </w:trPr>
        <w:tc>
          <w:tcPr>
            <w:tcW w:w="8222" w:type="dxa"/>
            <w:tcBorders>
              <w:top w:val="single" w:sz="12" w:space="0" w:color="auto"/>
              <w:bottom w:val="single" w:sz="12" w:space="0" w:color="auto"/>
            </w:tcBorders>
            <w:vAlign w:val="center"/>
          </w:tcPr>
          <w:p w14:paraId="2EB233FA" w14:textId="77777777" w:rsidR="00371563" w:rsidRPr="005A0CFB" w:rsidRDefault="00BE55B6" w:rsidP="00C343ED">
            <w:pPr>
              <w:spacing w:beforeLines="50" w:before="120"/>
              <w:rPr>
                <w:rFonts w:ascii="黑体" w:eastAsia="黑体" w:hAnsi="黑体"/>
                <w:sz w:val="16"/>
                <w:szCs w:val="21"/>
              </w:rPr>
            </w:pPr>
            <w:r w:rsidRPr="005A0CFB">
              <w:rPr>
                <w:noProof/>
                <w:sz w:val="16"/>
                <w:szCs w:val="21"/>
              </w:rPr>
              <w:drawing>
                <wp:inline distT="0" distB="0" distL="0" distR="0" wp14:anchorId="5D76C10B" wp14:editId="2FD89C04">
                  <wp:extent cx="351155" cy="311150"/>
                  <wp:effectExtent l="0" t="0" r="0" b="0"/>
                  <wp:docPr id="3067" name="图片 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 name="图片 3067"/>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1155" cy="311150"/>
                          </a:xfrm>
                          <a:prstGeom prst="rect">
                            <a:avLst/>
                          </a:prstGeom>
                        </pic:spPr>
                      </pic:pic>
                    </a:graphicData>
                  </a:graphic>
                </wp:inline>
              </w:drawing>
            </w:r>
            <w:r w:rsidRPr="005A0CFB">
              <w:rPr>
                <w:rFonts w:ascii="黑体" w:eastAsia="黑体" w:hAnsi="黑体" w:hint="eastAsia"/>
                <w:sz w:val="16"/>
                <w:szCs w:val="21"/>
              </w:rPr>
              <w:t xml:space="preserve"> </w:t>
            </w:r>
            <w:r w:rsidRPr="005A0CFB">
              <w:rPr>
                <w:rFonts w:ascii="黑体" w:eastAsia="黑体" w:hAnsi="黑体"/>
                <w:sz w:val="16"/>
                <w:szCs w:val="21"/>
              </w:rPr>
              <w:t xml:space="preserve"> </w:t>
            </w:r>
            <w:r w:rsidRPr="005A0CFB">
              <w:rPr>
                <w:rFonts w:ascii="黑体" w:eastAsia="黑体" w:hAnsi="黑体" w:hint="eastAsia"/>
                <w:sz w:val="16"/>
                <w:szCs w:val="21"/>
              </w:rPr>
              <w:t>此符号表示此处为保护接地（PE）端，需要牢固接地以保证操作人员安全。</w:t>
            </w:r>
          </w:p>
        </w:tc>
      </w:tr>
    </w:tbl>
    <w:p w14:paraId="6F66D8C0" w14:textId="77777777" w:rsidR="00371563" w:rsidRPr="005A0CFB" w:rsidRDefault="00BE55B6" w:rsidP="00C343ED">
      <w:pPr>
        <w:pStyle w:val="2"/>
        <w:keepNext w:val="0"/>
        <w:keepLines w:val="0"/>
      </w:pPr>
      <w:bookmarkStart w:id="10" w:name="_Toc176539071"/>
      <w:bookmarkStart w:id="11" w:name="_Toc187752700"/>
      <w:r w:rsidRPr="005A0CFB">
        <w:rPr>
          <w:rFonts w:hint="eastAsia"/>
        </w:rPr>
        <w:t xml:space="preserve">1.4 </w:t>
      </w:r>
      <w:r w:rsidRPr="005A0CFB">
        <w:rPr>
          <w:rFonts w:hint="eastAsia"/>
        </w:rPr>
        <w:t>手册使用</w:t>
      </w:r>
      <w:bookmarkEnd w:id="10"/>
      <w:bookmarkEnd w:id="11"/>
    </w:p>
    <w:p w14:paraId="579642D2" w14:textId="77B70C2D" w:rsidR="00371563" w:rsidRPr="005A0CFB" w:rsidRDefault="00BE55B6" w:rsidP="00C343ED">
      <w:r w:rsidRPr="005A0CFB">
        <w:rPr>
          <w:rFonts w:hint="eastAsia"/>
        </w:rPr>
        <w:t>在运输、安装本产品前请仔细阅读本手册。并请将本手册以及产品组件中的其他资料存放在一起，确保相关人员随时可获取。手册内容与使用的图片、标识、符号等都为</w:t>
      </w:r>
      <w:r w:rsidR="00F43C77" w:rsidRPr="005A0CFB">
        <w:rPr>
          <w:rFonts w:hint="eastAsia"/>
        </w:rPr>
        <w:t>远景</w:t>
      </w:r>
      <w:r w:rsidR="00C8394B" w:rsidRPr="005A0CFB">
        <w:rPr>
          <w:rFonts w:hint="eastAsia"/>
        </w:rPr>
        <w:t>能源</w:t>
      </w:r>
      <w:r w:rsidRPr="005A0CFB">
        <w:rPr>
          <w:rFonts w:hint="eastAsia"/>
        </w:rPr>
        <w:t>所有。非本公司内部人员未经书面授权不得公开转载全部或者部分内容。为了不断提高客户满意度，本公司的产品及产品手册均处于持续改进与升级中。如果您手中的手册与产品存在差异，有可能是产品版本升级所致，请以具体产品为准。如仍存在疑问，请与本公司联系。</w:t>
      </w:r>
    </w:p>
    <w:p w14:paraId="3A8E62E8" w14:textId="77777777" w:rsidR="00371563" w:rsidRPr="005A0CFB" w:rsidRDefault="00BE55B6" w:rsidP="00C343ED">
      <w:pPr>
        <w:pStyle w:val="2"/>
        <w:keepNext w:val="0"/>
        <w:keepLines w:val="0"/>
      </w:pPr>
      <w:bookmarkStart w:id="12" w:name="_Toc176539072"/>
      <w:bookmarkStart w:id="13" w:name="_Toc187752701"/>
      <w:r w:rsidRPr="005A0CFB">
        <w:rPr>
          <w:rFonts w:hint="eastAsia"/>
        </w:rPr>
        <w:t xml:space="preserve">1.5 </w:t>
      </w:r>
      <w:r w:rsidRPr="005A0CFB">
        <w:rPr>
          <w:rFonts w:hint="eastAsia"/>
        </w:rPr>
        <w:t>简称</w:t>
      </w:r>
      <w:bookmarkEnd w:id="12"/>
      <w:bookmarkEnd w:id="13"/>
    </w:p>
    <w:tbl>
      <w:tblPr>
        <w:tblStyle w:val="ab"/>
        <w:tblW w:w="6493"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5"/>
        <w:gridCol w:w="4788"/>
      </w:tblGrid>
      <w:tr w:rsidR="00371563" w:rsidRPr="005A0CFB" w14:paraId="5C40BDE2" w14:textId="77777777" w:rsidTr="007172AA">
        <w:trPr>
          <w:trHeight w:val="243"/>
        </w:trPr>
        <w:tc>
          <w:tcPr>
            <w:tcW w:w="1705" w:type="dxa"/>
            <w:tcBorders>
              <w:top w:val="single" w:sz="8" w:space="0" w:color="auto"/>
              <w:bottom w:val="single" w:sz="8" w:space="0" w:color="auto"/>
            </w:tcBorders>
            <w:shd w:val="clear" w:color="auto" w:fill="BFBFBF" w:themeFill="background1" w:themeFillShade="BF"/>
            <w:vAlign w:val="center"/>
          </w:tcPr>
          <w:p w14:paraId="03753859" w14:textId="77777777" w:rsidR="00371563" w:rsidRPr="005A0CFB" w:rsidRDefault="00BE55B6" w:rsidP="00C343ED">
            <w:pPr>
              <w:rPr>
                <w:b/>
                <w:bCs/>
              </w:rPr>
            </w:pPr>
            <w:r w:rsidRPr="005A0CFB">
              <w:rPr>
                <w:rFonts w:hint="eastAsia"/>
                <w:b/>
                <w:bCs/>
              </w:rPr>
              <w:t>全称</w:t>
            </w:r>
          </w:p>
        </w:tc>
        <w:tc>
          <w:tcPr>
            <w:tcW w:w="4788" w:type="dxa"/>
            <w:tcBorders>
              <w:top w:val="single" w:sz="8" w:space="0" w:color="auto"/>
              <w:bottom w:val="single" w:sz="8" w:space="0" w:color="auto"/>
            </w:tcBorders>
            <w:shd w:val="clear" w:color="auto" w:fill="BFBFBF" w:themeFill="background1" w:themeFillShade="BF"/>
            <w:vAlign w:val="center"/>
          </w:tcPr>
          <w:p w14:paraId="42FF6E8C" w14:textId="77777777" w:rsidR="00371563" w:rsidRPr="005A0CFB" w:rsidRDefault="00BE55B6" w:rsidP="00C343ED">
            <w:pPr>
              <w:rPr>
                <w:b/>
                <w:bCs/>
              </w:rPr>
            </w:pPr>
            <w:r w:rsidRPr="005A0CFB">
              <w:rPr>
                <w:rFonts w:hint="eastAsia"/>
                <w:b/>
                <w:bCs/>
              </w:rPr>
              <w:t>简称</w:t>
            </w:r>
          </w:p>
        </w:tc>
      </w:tr>
      <w:tr w:rsidR="00371563" w:rsidRPr="005A0CFB" w14:paraId="035C766D" w14:textId="77777777" w:rsidTr="007172AA">
        <w:trPr>
          <w:trHeight w:val="223"/>
        </w:trPr>
        <w:tc>
          <w:tcPr>
            <w:tcW w:w="1705" w:type="dxa"/>
            <w:tcBorders>
              <w:top w:val="single" w:sz="8" w:space="0" w:color="auto"/>
            </w:tcBorders>
            <w:vAlign w:val="center"/>
          </w:tcPr>
          <w:p w14:paraId="3AC17CD1" w14:textId="5F5B211F" w:rsidR="00371563" w:rsidRPr="005A0CFB" w:rsidRDefault="00BE55B6" w:rsidP="00C343ED">
            <w:r w:rsidRPr="005A0CFB">
              <w:rPr>
                <w:rFonts w:hint="eastAsia"/>
                <w:lang w:val="zh-CN"/>
              </w:rPr>
              <w:t>储能系统</w:t>
            </w:r>
          </w:p>
        </w:tc>
        <w:tc>
          <w:tcPr>
            <w:tcW w:w="4788" w:type="dxa"/>
            <w:tcBorders>
              <w:top w:val="single" w:sz="8" w:space="0" w:color="auto"/>
            </w:tcBorders>
            <w:vAlign w:val="center"/>
          </w:tcPr>
          <w:p w14:paraId="2BDE1F1D" w14:textId="77777777" w:rsidR="00371563" w:rsidRPr="005A0CFB" w:rsidRDefault="00BE55B6" w:rsidP="00C343ED">
            <w:r w:rsidRPr="005A0CFB">
              <w:rPr>
                <w:rFonts w:hint="eastAsia"/>
                <w:lang w:val="zh-CN"/>
              </w:rPr>
              <w:t>ESS (Energy Storage System)</w:t>
            </w:r>
          </w:p>
        </w:tc>
      </w:tr>
      <w:tr w:rsidR="00371563" w:rsidRPr="005A0CFB" w14:paraId="0EFAE951" w14:textId="77777777" w:rsidTr="007172AA">
        <w:trPr>
          <w:trHeight w:val="229"/>
        </w:trPr>
        <w:tc>
          <w:tcPr>
            <w:tcW w:w="1705" w:type="dxa"/>
            <w:vAlign w:val="center"/>
          </w:tcPr>
          <w:p w14:paraId="0D37F3BD" w14:textId="77777777" w:rsidR="00371563" w:rsidRPr="005A0CFB" w:rsidRDefault="00BE55B6" w:rsidP="00C343ED">
            <w:r w:rsidRPr="005A0CFB">
              <w:rPr>
                <w:rFonts w:hint="eastAsia"/>
                <w:lang w:val="zh-CN"/>
              </w:rPr>
              <w:t>储能电池系统</w:t>
            </w:r>
          </w:p>
        </w:tc>
        <w:tc>
          <w:tcPr>
            <w:tcW w:w="4788" w:type="dxa"/>
            <w:vAlign w:val="center"/>
          </w:tcPr>
          <w:p w14:paraId="368E5FB8" w14:textId="77777777" w:rsidR="00371563" w:rsidRPr="005A0CFB" w:rsidRDefault="00BE55B6" w:rsidP="00C343ED">
            <w:r w:rsidRPr="005A0CFB">
              <w:rPr>
                <w:rFonts w:hint="eastAsia"/>
                <w:lang w:val="zh-CN"/>
              </w:rPr>
              <w:t>BSS(Battery Storage System)</w:t>
            </w:r>
          </w:p>
        </w:tc>
      </w:tr>
      <w:tr w:rsidR="00371563" w:rsidRPr="005A0CFB" w14:paraId="553B00C8" w14:textId="77777777" w:rsidTr="007172AA">
        <w:trPr>
          <w:trHeight w:val="220"/>
        </w:trPr>
        <w:tc>
          <w:tcPr>
            <w:tcW w:w="1705" w:type="dxa"/>
            <w:vAlign w:val="center"/>
          </w:tcPr>
          <w:p w14:paraId="4AD5893D" w14:textId="77777777" w:rsidR="00371563" w:rsidRPr="005A0CFB" w:rsidRDefault="00BE55B6" w:rsidP="00C343ED">
            <w:r w:rsidRPr="005A0CFB">
              <w:rPr>
                <w:rFonts w:hint="eastAsia"/>
                <w:lang w:val="zh-CN"/>
              </w:rPr>
              <w:t>储能变流器</w:t>
            </w:r>
          </w:p>
        </w:tc>
        <w:tc>
          <w:tcPr>
            <w:tcW w:w="4788" w:type="dxa"/>
            <w:vAlign w:val="center"/>
          </w:tcPr>
          <w:p w14:paraId="7CFEC791" w14:textId="77777777" w:rsidR="00371563" w:rsidRPr="005A0CFB" w:rsidRDefault="00BE55B6" w:rsidP="00C343ED">
            <w:r w:rsidRPr="005A0CFB">
              <w:rPr>
                <w:rFonts w:hint="eastAsia"/>
                <w:lang w:val="zh-CN"/>
              </w:rPr>
              <w:t>PCS</w:t>
            </w:r>
          </w:p>
        </w:tc>
      </w:tr>
      <w:tr w:rsidR="00371563" w:rsidRPr="005A0CFB" w14:paraId="0F603D1A" w14:textId="77777777" w:rsidTr="007172AA">
        <w:trPr>
          <w:trHeight w:val="113"/>
        </w:trPr>
        <w:tc>
          <w:tcPr>
            <w:tcW w:w="1705" w:type="dxa"/>
            <w:vAlign w:val="center"/>
          </w:tcPr>
          <w:p w14:paraId="5399E347" w14:textId="77777777" w:rsidR="00371563" w:rsidRPr="005A0CFB" w:rsidRDefault="00BE55B6" w:rsidP="00C343ED">
            <w:r w:rsidRPr="005A0CFB">
              <w:rPr>
                <w:rFonts w:hint="eastAsia"/>
                <w:lang w:val="zh-CN"/>
              </w:rPr>
              <w:t>电池簇</w:t>
            </w:r>
          </w:p>
        </w:tc>
        <w:tc>
          <w:tcPr>
            <w:tcW w:w="4788" w:type="dxa"/>
            <w:vAlign w:val="center"/>
          </w:tcPr>
          <w:p w14:paraId="51B106D7" w14:textId="77777777" w:rsidR="00371563" w:rsidRPr="005A0CFB" w:rsidRDefault="00BE55B6" w:rsidP="00C343ED">
            <w:r w:rsidRPr="005A0CFB">
              <w:rPr>
                <w:rFonts w:hint="eastAsia"/>
                <w:lang w:val="zh-CN"/>
              </w:rPr>
              <w:t>Rack</w:t>
            </w:r>
          </w:p>
        </w:tc>
      </w:tr>
      <w:tr w:rsidR="00371563" w:rsidRPr="005A0CFB" w14:paraId="6425A3B2" w14:textId="77777777" w:rsidTr="007172AA">
        <w:trPr>
          <w:trHeight w:val="274"/>
        </w:trPr>
        <w:tc>
          <w:tcPr>
            <w:tcW w:w="1705" w:type="dxa"/>
            <w:vAlign w:val="center"/>
          </w:tcPr>
          <w:p w14:paraId="7A14BD7F" w14:textId="77777777" w:rsidR="00371563" w:rsidRPr="005A0CFB" w:rsidRDefault="00BE55B6" w:rsidP="00C343ED">
            <w:r w:rsidRPr="005A0CFB">
              <w:rPr>
                <w:rFonts w:hint="eastAsia"/>
                <w:lang w:val="zh-CN"/>
              </w:rPr>
              <w:t>温度控制系统</w:t>
            </w:r>
          </w:p>
        </w:tc>
        <w:tc>
          <w:tcPr>
            <w:tcW w:w="4788" w:type="dxa"/>
            <w:vAlign w:val="center"/>
          </w:tcPr>
          <w:p w14:paraId="08B6B40A" w14:textId="77777777" w:rsidR="00371563" w:rsidRPr="005A0CFB" w:rsidRDefault="00BE55B6" w:rsidP="00C343ED">
            <w:r w:rsidRPr="005A0CFB">
              <w:rPr>
                <w:rFonts w:hint="eastAsia"/>
              </w:rPr>
              <w:t>HVAC</w:t>
            </w:r>
            <w:r w:rsidRPr="005A0CFB">
              <w:rPr>
                <w:rFonts w:hint="eastAsia"/>
              </w:rPr>
              <w:t>（</w:t>
            </w:r>
            <w:r w:rsidRPr="005A0CFB">
              <w:rPr>
                <w:rFonts w:hint="eastAsia"/>
              </w:rPr>
              <w:t>Heating Ventilation Air Conditioning</w:t>
            </w:r>
            <w:r w:rsidRPr="005A0CFB">
              <w:rPr>
                <w:rFonts w:hint="eastAsia"/>
              </w:rPr>
              <w:t>）</w:t>
            </w:r>
          </w:p>
        </w:tc>
      </w:tr>
      <w:tr w:rsidR="00371563" w:rsidRPr="005A0CFB" w14:paraId="2F1FB137" w14:textId="77777777" w:rsidTr="007172AA">
        <w:trPr>
          <w:trHeight w:val="274"/>
        </w:trPr>
        <w:tc>
          <w:tcPr>
            <w:tcW w:w="1705" w:type="dxa"/>
            <w:vAlign w:val="center"/>
          </w:tcPr>
          <w:p w14:paraId="1305C91F" w14:textId="77777777" w:rsidR="00371563" w:rsidRPr="005A0CFB" w:rsidRDefault="00BE55B6" w:rsidP="00C343ED">
            <w:r w:rsidRPr="005A0CFB">
              <w:t>液体冷却系统</w:t>
            </w:r>
          </w:p>
        </w:tc>
        <w:tc>
          <w:tcPr>
            <w:tcW w:w="4788" w:type="dxa"/>
            <w:vAlign w:val="center"/>
          </w:tcPr>
          <w:p w14:paraId="60015B7D" w14:textId="77777777" w:rsidR="00371563" w:rsidRPr="005A0CFB" w:rsidRDefault="00BE55B6" w:rsidP="00C343ED">
            <w:r w:rsidRPr="005A0CFB">
              <w:t>LCS Liquid Cooling System</w:t>
            </w:r>
          </w:p>
        </w:tc>
      </w:tr>
      <w:tr w:rsidR="00371563" w:rsidRPr="005A0CFB" w14:paraId="156FA415" w14:textId="77777777" w:rsidTr="007172AA">
        <w:trPr>
          <w:trHeight w:val="230"/>
        </w:trPr>
        <w:tc>
          <w:tcPr>
            <w:tcW w:w="1705" w:type="dxa"/>
            <w:vAlign w:val="center"/>
          </w:tcPr>
          <w:p w14:paraId="6DDE468C" w14:textId="77777777" w:rsidR="00371563" w:rsidRPr="005A0CFB" w:rsidRDefault="00BE55B6" w:rsidP="00C343ED">
            <w:r w:rsidRPr="005A0CFB">
              <w:rPr>
                <w:rFonts w:hint="eastAsia"/>
                <w:lang w:val="zh-CN"/>
              </w:rPr>
              <w:t>消防系统</w:t>
            </w:r>
          </w:p>
        </w:tc>
        <w:tc>
          <w:tcPr>
            <w:tcW w:w="4788" w:type="dxa"/>
            <w:vAlign w:val="center"/>
          </w:tcPr>
          <w:p w14:paraId="03455236" w14:textId="77777777" w:rsidR="00371563" w:rsidRPr="005A0CFB" w:rsidRDefault="00BE55B6" w:rsidP="00C343ED">
            <w:r w:rsidRPr="005A0CFB">
              <w:rPr>
                <w:rFonts w:hint="eastAsia"/>
              </w:rPr>
              <w:t>FSS</w:t>
            </w:r>
            <w:r w:rsidRPr="005A0CFB">
              <w:rPr>
                <w:rFonts w:hint="eastAsia"/>
              </w:rPr>
              <w:t>（</w:t>
            </w:r>
            <w:r w:rsidRPr="005A0CFB">
              <w:rPr>
                <w:rFonts w:hint="eastAsia"/>
              </w:rPr>
              <w:t>Fire Suppression System</w:t>
            </w:r>
            <w:r w:rsidRPr="005A0CFB">
              <w:rPr>
                <w:rFonts w:hint="eastAsia"/>
              </w:rPr>
              <w:t>）</w:t>
            </w:r>
          </w:p>
        </w:tc>
      </w:tr>
      <w:tr w:rsidR="00371563" w:rsidRPr="005A0CFB" w14:paraId="07AF05EC" w14:textId="77777777" w:rsidTr="007172AA">
        <w:trPr>
          <w:trHeight w:val="222"/>
        </w:trPr>
        <w:tc>
          <w:tcPr>
            <w:tcW w:w="1705" w:type="dxa"/>
            <w:vAlign w:val="center"/>
          </w:tcPr>
          <w:p w14:paraId="76F67186" w14:textId="77777777" w:rsidR="00371563" w:rsidRPr="005A0CFB" w:rsidRDefault="00BE55B6" w:rsidP="00C343ED">
            <w:r w:rsidRPr="005A0CFB">
              <w:rPr>
                <w:lang w:val="zh-CN"/>
              </w:rPr>
              <w:t>开关盒</w:t>
            </w:r>
            <w:r w:rsidRPr="005A0CFB">
              <w:rPr>
                <w:rFonts w:hint="eastAsia"/>
              </w:rPr>
              <w:t>/</w:t>
            </w:r>
            <w:r w:rsidRPr="005A0CFB">
              <w:rPr>
                <w:rFonts w:hint="eastAsia"/>
              </w:rPr>
              <w:t>高压盒</w:t>
            </w:r>
          </w:p>
        </w:tc>
        <w:tc>
          <w:tcPr>
            <w:tcW w:w="4788" w:type="dxa"/>
            <w:vAlign w:val="center"/>
          </w:tcPr>
          <w:p w14:paraId="676E25DA" w14:textId="77777777" w:rsidR="00371563" w:rsidRPr="005A0CFB" w:rsidRDefault="00BE55B6" w:rsidP="00C343ED">
            <w:r w:rsidRPr="005A0CFB">
              <w:t>S/G</w:t>
            </w:r>
            <w:r w:rsidRPr="005A0CFB">
              <w:t>（</w:t>
            </w:r>
            <w:r w:rsidRPr="005A0CFB">
              <w:t>Switch Gear</w:t>
            </w:r>
            <w:r w:rsidRPr="005A0CFB">
              <w:t>）</w:t>
            </w:r>
            <w:r w:rsidRPr="005A0CFB">
              <w:rPr>
                <w:rFonts w:hint="eastAsia"/>
              </w:rPr>
              <w:t>/HVBOX</w:t>
            </w:r>
          </w:p>
        </w:tc>
      </w:tr>
      <w:tr w:rsidR="00371563" w:rsidRPr="005A0CFB" w14:paraId="1D6C7CC4" w14:textId="77777777" w:rsidTr="007172AA">
        <w:trPr>
          <w:trHeight w:val="225"/>
        </w:trPr>
        <w:tc>
          <w:tcPr>
            <w:tcW w:w="1705" w:type="dxa"/>
            <w:vAlign w:val="center"/>
          </w:tcPr>
          <w:p w14:paraId="6082ED86" w14:textId="77777777" w:rsidR="00371563" w:rsidRPr="005A0CFB" w:rsidRDefault="00BE55B6" w:rsidP="00C343ED">
            <w:r w:rsidRPr="005A0CFB">
              <w:rPr>
                <w:rFonts w:hint="eastAsia"/>
              </w:rPr>
              <w:t>实时</w:t>
            </w:r>
            <w:r w:rsidRPr="005A0CFB">
              <w:rPr>
                <w:rFonts w:hint="eastAsia"/>
                <w:lang w:val="zh-CN"/>
              </w:rPr>
              <w:t>控制器</w:t>
            </w:r>
          </w:p>
        </w:tc>
        <w:tc>
          <w:tcPr>
            <w:tcW w:w="4788" w:type="dxa"/>
            <w:vAlign w:val="center"/>
          </w:tcPr>
          <w:p w14:paraId="19DF0FC3" w14:textId="77777777" w:rsidR="00371563" w:rsidRPr="005A0CFB" w:rsidRDefault="00BE55B6" w:rsidP="00C343ED">
            <w:r w:rsidRPr="005A0CFB">
              <w:rPr>
                <w:rFonts w:hint="eastAsia"/>
              </w:rPr>
              <w:t>RTC</w:t>
            </w:r>
          </w:p>
        </w:tc>
      </w:tr>
      <w:tr w:rsidR="00371563" w:rsidRPr="005A0CFB" w14:paraId="7FAC7FDE" w14:textId="77777777" w:rsidTr="007172AA">
        <w:trPr>
          <w:trHeight w:val="228"/>
        </w:trPr>
        <w:tc>
          <w:tcPr>
            <w:tcW w:w="1705" w:type="dxa"/>
            <w:vAlign w:val="center"/>
          </w:tcPr>
          <w:p w14:paraId="65FB2545" w14:textId="77777777" w:rsidR="00371563" w:rsidRPr="005A0CFB" w:rsidRDefault="00BE55B6" w:rsidP="00C343ED">
            <w:r w:rsidRPr="005A0CFB">
              <w:rPr>
                <w:rFonts w:hint="eastAsia"/>
                <w:lang w:val="zh-CN"/>
              </w:rPr>
              <w:t>电池管理系统</w:t>
            </w:r>
          </w:p>
        </w:tc>
        <w:tc>
          <w:tcPr>
            <w:tcW w:w="4788" w:type="dxa"/>
            <w:vAlign w:val="center"/>
          </w:tcPr>
          <w:p w14:paraId="6ED1BF80" w14:textId="77777777" w:rsidR="00371563" w:rsidRPr="005A0CFB" w:rsidRDefault="00BE55B6" w:rsidP="00C343ED">
            <w:r w:rsidRPr="005A0CFB">
              <w:rPr>
                <w:rFonts w:hint="eastAsia"/>
              </w:rPr>
              <w:t>BMS</w:t>
            </w:r>
            <w:r w:rsidRPr="005A0CFB">
              <w:rPr>
                <w:rFonts w:hint="eastAsia"/>
              </w:rPr>
              <w:t>（</w:t>
            </w:r>
            <w:r w:rsidRPr="005A0CFB">
              <w:rPr>
                <w:rFonts w:hint="eastAsia"/>
              </w:rPr>
              <w:t>Battery Management System</w:t>
            </w:r>
            <w:r w:rsidRPr="005A0CFB">
              <w:rPr>
                <w:rFonts w:hint="eastAsia"/>
              </w:rPr>
              <w:t>）</w:t>
            </w:r>
          </w:p>
        </w:tc>
      </w:tr>
      <w:tr w:rsidR="00371563" w:rsidRPr="005A0CFB" w14:paraId="0B136D9F" w14:textId="77777777" w:rsidTr="007172AA">
        <w:trPr>
          <w:trHeight w:val="232"/>
        </w:trPr>
        <w:tc>
          <w:tcPr>
            <w:tcW w:w="1705" w:type="dxa"/>
            <w:vAlign w:val="center"/>
          </w:tcPr>
          <w:p w14:paraId="17B256EB" w14:textId="77777777" w:rsidR="00371563" w:rsidRPr="005A0CFB" w:rsidRDefault="00BE55B6" w:rsidP="00C343ED">
            <w:r w:rsidRPr="005A0CFB">
              <w:rPr>
                <w:rFonts w:hint="eastAsia"/>
                <w:lang w:val="zh-CN"/>
              </w:rPr>
              <w:t>电池</w:t>
            </w:r>
            <w:r w:rsidRPr="005A0CFB">
              <w:rPr>
                <w:rFonts w:hint="eastAsia"/>
              </w:rPr>
              <w:t>包</w:t>
            </w:r>
          </w:p>
        </w:tc>
        <w:tc>
          <w:tcPr>
            <w:tcW w:w="4788" w:type="dxa"/>
            <w:vAlign w:val="center"/>
          </w:tcPr>
          <w:p w14:paraId="2FBD452C" w14:textId="77777777" w:rsidR="00371563" w:rsidRPr="005A0CFB" w:rsidRDefault="00BE55B6" w:rsidP="00C343ED">
            <w:r w:rsidRPr="005A0CFB">
              <w:rPr>
                <w:rFonts w:hint="eastAsia"/>
                <w:lang w:val="zh-CN"/>
              </w:rPr>
              <w:t>PACK</w:t>
            </w:r>
          </w:p>
        </w:tc>
      </w:tr>
      <w:tr w:rsidR="00371563" w:rsidRPr="005A0CFB" w14:paraId="5E4FF856" w14:textId="77777777" w:rsidTr="007172AA">
        <w:trPr>
          <w:trHeight w:val="153"/>
        </w:trPr>
        <w:tc>
          <w:tcPr>
            <w:tcW w:w="1705" w:type="dxa"/>
            <w:vAlign w:val="center"/>
          </w:tcPr>
          <w:p w14:paraId="03612EED" w14:textId="77777777" w:rsidR="00371563" w:rsidRPr="005A0CFB" w:rsidRDefault="00BE55B6" w:rsidP="00C343ED">
            <w:r w:rsidRPr="005A0CFB">
              <w:rPr>
                <w:rFonts w:hint="eastAsia"/>
                <w:lang w:val="zh-CN"/>
              </w:rPr>
              <w:t>EMS</w:t>
            </w:r>
            <w:r w:rsidRPr="005A0CFB">
              <w:rPr>
                <w:rFonts w:hint="eastAsia"/>
                <w:lang w:val="zh-CN"/>
              </w:rPr>
              <w:t>控制器</w:t>
            </w:r>
          </w:p>
        </w:tc>
        <w:tc>
          <w:tcPr>
            <w:tcW w:w="4788" w:type="dxa"/>
            <w:vAlign w:val="center"/>
          </w:tcPr>
          <w:p w14:paraId="4251FC7C" w14:textId="77777777" w:rsidR="00371563" w:rsidRPr="005A0CFB" w:rsidRDefault="00BE55B6" w:rsidP="00C343ED">
            <w:r w:rsidRPr="005A0CFB">
              <w:rPr>
                <w:rFonts w:hint="eastAsia"/>
                <w:lang w:val="zh-CN"/>
              </w:rPr>
              <w:t>EMS(Energy Management System)</w:t>
            </w:r>
          </w:p>
        </w:tc>
      </w:tr>
    </w:tbl>
    <w:p w14:paraId="3CF6EC89" w14:textId="49083D47" w:rsidR="007172AA" w:rsidRPr="005A0CFB" w:rsidRDefault="00BE55B6" w:rsidP="00C343ED">
      <w:r w:rsidRPr="005A0CFB">
        <w:rPr>
          <w:rFonts w:hint="eastAsia"/>
        </w:rPr>
        <w:t>下文如未特别说明，均以简称来代替上述设备。</w:t>
      </w:r>
      <w:bookmarkStart w:id="14" w:name="_Toc176539073"/>
    </w:p>
    <w:p w14:paraId="477B0D2C" w14:textId="77777777" w:rsidR="00815037" w:rsidRPr="005A0CFB" w:rsidRDefault="00815037" w:rsidP="007172AA">
      <w:pPr>
        <w:widowControl/>
        <w:spacing w:line="240" w:lineRule="auto"/>
        <w:jc w:val="left"/>
        <w:sectPr w:rsidR="00815037" w:rsidRPr="005A0CFB" w:rsidSect="00B935A3">
          <w:headerReference w:type="default" r:id="rId16"/>
          <w:footerReference w:type="default" r:id="rId17"/>
          <w:headerReference w:type="first" r:id="rId18"/>
          <w:footerReference w:type="first" r:id="rId19"/>
          <w:pgSz w:w="11905" w:h="16838"/>
          <w:pgMar w:top="1417" w:right="1701" w:bottom="1417" w:left="1701" w:header="567" w:footer="567" w:gutter="0"/>
          <w:cols w:space="0"/>
          <w:docGrid w:linePitch="326"/>
        </w:sectPr>
      </w:pPr>
    </w:p>
    <w:p w14:paraId="67DD0FD2" w14:textId="77777777" w:rsidR="00371563" w:rsidRPr="005A0CFB" w:rsidRDefault="00BE55B6" w:rsidP="00C343ED">
      <w:pPr>
        <w:pStyle w:val="1"/>
        <w:keepNext w:val="0"/>
        <w:keepLines w:val="0"/>
      </w:pPr>
      <w:bookmarkStart w:id="15" w:name="_Toc187752702"/>
      <w:r w:rsidRPr="005A0CFB">
        <w:rPr>
          <w:rFonts w:hint="eastAsia"/>
        </w:rPr>
        <w:lastRenderedPageBreak/>
        <w:t>第二章</w:t>
      </w:r>
      <w:r w:rsidRPr="005A0CFB">
        <w:rPr>
          <w:rFonts w:hint="eastAsia"/>
        </w:rPr>
        <w:t xml:space="preserve"> </w:t>
      </w:r>
      <w:r w:rsidRPr="005A0CFB">
        <w:rPr>
          <w:rFonts w:hint="eastAsia"/>
        </w:rPr>
        <w:t>安全使用说明</w:t>
      </w:r>
      <w:bookmarkEnd w:id="14"/>
      <w:bookmarkEnd w:id="15"/>
    </w:p>
    <w:p w14:paraId="26B4D324" w14:textId="51A51B49" w:rsidR="00371563" w:rsidRPr="005A0CFB" w:rsidRDefault="00BE55B6" w:rsidP="00C343ED">
      <w:r w:rsidRPr="005A0CFB">
        <w:rPr>
          <w:rFonts w:hint="eastAsia"/>
        </w:rPr>
        <w:t>必须时刻严格遵守本手册的各项安全使用说明。为了避免安装或操作过程中可能发生的人员伤亡，财产损失，同时也为了有效地延长储能系统的使用寿命，请务必仔细阅读各项安全指示说明。</w:t>
      </w:r>
    </w:p>
    <w:p w14:paraId="0214DC7B" w14:textId="77777777" w:rsidR="00371563" w:rsidRPr="005A0CFB" w:rsidRDefault="00BE55B6" w:rsidP="00C343ED">
      <w:pPr>
        <w:pStyle w:val="2"/>
        <w:keepNext w:val="0"/>
        <w:keepLines w:val="0"/>
      </w:pPr>
      <w:bookmarkStart w:id="16" w:name="_Toc176539074"/>
      <w:bookmarkStart w:id="17" w:name="_Toc187752703"/>
      <w:r w:rsidRPr="005A0CFB">
        <w:rPr>
          <w:rFonts w:hint="eastAsia"/>
        </w:rPr>
        <w:t xml:space="preserve">2.1 </w:t>
      </w:r>
      <w:r w:rsidRPr="005A0CFB">
        <w:rPr>
          <w:rFonts w:hint="eastAsia"/>
        </w:rPr>
        <w:t>安全总则</w:t>
      </w:r>
      <w:bookmarkEnd w:id="16"/>
      <w:bookmarkEnd w:id="17"/>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306371C9" w14:textId="77777777">
        <w:trPr>
          <w:trHeight w:val="829"/>
        </w:trPr>
        <w:tc>
          <w:tcPr>
            <w:tcW w:w="8222" w:type="dxa"/>
            <w:tcBorders>
              <w:top w:val="single" w:sz="12" w:space="0" w:color="auto"/>
              <w:bottom w:val="single" w:sz="12" w:space="0" w:color="auto"/>
            </w:tcBorders>
            <w:vAlign w:val="center"/>
          </w:tcPr>
          <w:p w14:paraId="755B0A56" w14:textId="77777777" w:rsidR="00371563" w:rsidRPr="005A0CFB" w:rsidRDefault="00BE55B6" w:rsidP="00C343ED">
            <w:pPr>
              <w:spacing w:beforeLines="50" w:before="120"/>
              <w:rPr>
                <w:rFonts w:ascii="黑体" w:eastAsia="黑体" w:hAnsi="黑体"/>
              </w:rPr>
            </w:pPr>
            <w:r w:rsidRPr="005A0CFB">
              <w:rPr>
                <w:rFonts w:ascii="黑体" w:eastAsia="黑体" w:hAnsi="黑体"/>
                <w:noProof/>
              </w:rPr>
              <w:drawing>
                <wp:inline distT="0" distB="0" distL="0" distR="0" wp14:anchorId="23E607D7" wp14:editId="4AC79A66">
                  <wp:extent cx="582930" cy="215900"/>
                  <wp:effectExtent l="0" t="0" r="762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83200" cy="216000"/>
                          </a:xfrm>
                          <a:prstGeom prst="rect">
                            <a:avLst/>
                          </a:prstGeom>
                        </pic:spPr>
                      </pic:pic>
                    </a:graphicData>
                  </a:graphic>
                </wp:inline>
              </w:drawing>
            </w:r>
          </w:p>
          <w:p w14:paraId="40A8732A" w14:textId="77777777" w:rsidR="00371563" w:rsidRPr="005A0CFB" w:rsidRDefault="00BE55B6" w:rsidP="00C343ED">
            <w:pPr>
              <w:spacing w:before="66" w:line="288" w:lineRule="auto"/>
              <w:rPr>
                <w:rFonts w:ascii="黑体" w:eastAsia="黑体" w:hAnsi="黑体" w:cs="宋体"/>
                <w:w w:val="95"/>
                <w:kern w:val="0"/>
                <w:szCs w:val="18"/>
                <w:lang w:val="zh-CN" w:bidi="zh-CN"/>
              </w:rPr>
            </w:pPr>
            <w:r w:rsidRPr="005A0CFB">
              <w:rPr>
                <w:rFonts w:ascii="黑体" w:eastAsia="黑体" w:hAnsi="黑体" w:cs="宋体" w:hint="eastAsia"/>
                <w:w w:val="95"/>
                <w:kern w:val="0"/>
                <w:szCs w:val="18"/>
                <w:lang w:val="zh-CN" w:bidi="zh-CN"/>
              </w:rPr>
              <w:t>触摸电网或设备内部与之相连接的触点、端子等，存在电击危险！</w:t>
            </w:r>
          </w:p>
          <w:p w14:paraId="1956EEA6" w14:textId="77777777" w:rsidR="00371563" w:rsidRPr="005A0CFB" w:rsidRDefault="00BE55B6" w:rsidP="00C343ED">
            <w:pPr>
              <w:spacing w:before="66" w:line="288" w:lineRule="auto"/>
              <w:rPr>
                <w:rFonts w:ascii="黑体" w:eastAsia="黑体" w:hAnsi="黑体"/>
              </w:rPr>
            </w:pPr>
            <w:r w:rsidRPr="005A0CFB">
              <w:rPr>
                <w:rFonts w:hint="eastAsia"/>
              </w:rPr>
              <w:t>•</w:t>
            </w:r>
            <w:r w:rsidRPr="005A0CFB">
              <w:rPr>
                <w:rFonts w:ascii="黑体" w:eastAsia="黑体" w:hAnsi="黑体" w:cs="宋体" w:hint="eastAsia"/>
                <w:w w:val="95"/>
                <w:kern w:val="0"/>
                <w:szCs w:val="18"/>
                <w:lang w:val="zh-CN" w:bidi="zh-CN"/>
              </w:rPr>
              <w:t>不要触摸与电网回路相连接的端子或导体。</w:t>
            </w:r>
          </w:p>
          <w:p w14:paraId="370E085C" w14:textId="77777777" w:rsidR="00371563" w:rsidRPr="005A0CFB" w:rsidRDefault="00BE55B6" w:rsidP="00C343ED">
            <w:pPr>
              <w:spacing w:before="66" w:line="288" w:lineRule="auto"/>
              <w:rPr>
                <w:rFonts w:ascii="黑体" w:eastAsia="黑体" w:hAnsi="黑体"/>
              </w:rPr>
            </w:pPr>
            <w:r w:rsidRPr="005A0CFB">
              <w:rPr>
                <w:rFonts w:hint="eastAsia"/>
              </w:rPr>
              <w:t>•</w:t>
            </w:r>
            <w:r w:rsidRPr="005A0CFB">
              <w:rPr>
                <w:rFonts w:ascii="黑体" w:eastAsia="黑体" w:hAnsi="黑体" w:cs="宋体" w:hint="eastAsia"/>
                <w:w w:val="95"/>
                <w:kern w:val="0"/>
                <w:szCs w:val="18"/>
                <w:lang w:val="zh-CN" w:bidi="zh-CN"/>
              </w:rPr>
              <w:t>注意所有关于和电网连接的指示或安全说明文件。</w:t>
            </w:r>
          </w:p>
        </w:tc>
      </w:tr>
    </w:tbl>
    <w:p w14:paraId="721106FB" w14:textId="77777777" w:rsidR="00371563" w:rsidRPr="005A0CFB" w:rsidRDefault="00371563" w:rsidP="00C343ED"/>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3C63746B" w14:textId="77777777" w:rsidTr="00CD735B">
        <w:trPr>
          <w:trHeight w:val="1762"/>
        </w:trPr>
        <w:tc>
          <w:tcPr>
            <w:tcW w:w="8222" w:type="dxa"/>
            <w:tcBorders>
              <w:top w:val="single" w:sz="12" w:space="0" w:color="auto"/>
              <w:bottom w:val="single" w:sz="12" w:space="0" w:color="auto"/>
            </w:tcBorders>
            <w:vAlign w:val="center"/>
          </w:tcPr>
          <w:p w14:paraId="1245B8A8" w14:textId="77777777" w:rsidR="00371563" w:rsidRPr="005A0CFB" w:rsidRDefault="00BE55B6" w:rsidP="00C343ED">
            <w:pPr>
              <w:spacing w:beforeLines="50" w:before="120"/>
              <w:rPr>
                <w:rFonts w:ascii="黑体" w:eastAsia="黑体" w:hAnsi="黑体"/>
              </w:rPr>
            </w:pPr>
            <w:r w:rsidRPr="005A0CFB">
              <w:rPr>
                <w:rFonts w:ascii="黑体" w:eastAsia="黑体" w:hAnsi="黑体"/>
                <w:noProof/>
              </w:rPr>
              <w:drawing>
                <wp:inline distT="0" distB="0" distL="0" distR="0" wp14:anchorId="667B05FB" wp14:editId="18A1609A">
                  <wp:extent cx="582930" cy="215900"/>
                  <wp:effectExtent l="0" t="0" r="7620" b="1270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stretch>
                            <a:fillRect/>
                          </a:stretch>
                        </pic:blipFill>
                        <pic:spPr>
                          <a:xfrm>
                            <a:off x="0" y="0"/>
                            <a:ext cx="583200" cy="216000"/>
                          </a:xfrm>
                          <a:prstGeom prst="rect">
                            <a:avLst/>
                          </a:prstGeom>
                        </pic:spPr>
                      </pic:pic>
                    </a:graphicData>
                  </a:graphic>
                </wp:inline>
              </w:drawing>
            </w:r>
          </w:p>
          <w:p w14:paraId="17C9C70C" w14:textId="77777777" w:rsidR="00371563" w:rsidRPr="005A0CFB" w:rsidRDefault="00BE55B6" w:rsidP="00C343ED">
            <w:pPr>
              <w:spacing w:before="66" w:line="288" w:lineRule="auto"/>
              <w:rPr>
                <w:rFonts w:ascii="黑体" w:eastAsia="黑体" w:hAnsi="黑体"/>
                <w:lang w:val="zh-CN"/>
              </w:rPr>
            </w:pPr>
            <w:r w:rsidRPr="005A0CFB">
              <w:rPr>
                <w:rFonts w:ascii="黑体" w:eastAsia="黑体" w:hAnsi="黑体" w:hint="eastAsia"/>
                <w:lang w:val="zh-CN"/>
              </w:rPr>
              <w:t>产品内部存在致命高电压！</w:t>
            </w:r>
          </w:p>
          <w:p w14:paraId="32E5CBCF" w14:textId="77777777" w:rsidR="00371563" w:rsidRPr="005A0CFB" w:rsidRDefault="00BE55B6" w:rsidP="00C343ED">
            <w:pPr>
              <w:spacing w:before="66" w:line="288" w:lineRule="auto"/>
              <w:rPr>
                <w:rFonts w:ascii="黑体" w:eastAsia="黑体" w:hAnsi="黑体"/>
                <w:lang w:val="zh-CN"/>
              </w:rPr>
            </w:pPr>
            <w:r w:rsidRPr="005A0CFB">
              <w:rPr>
                <w:rFonts w:hint="eastAsia"/>
              </w:rPr>
              <w:t>•</w:t>
            </w:r>
            <w:r w:rsidRPr="005A0CFB">
              <w:rPr>
                <w:rFonts w:ascii="黑体" w:eastAsia="黑体" w:hAnsi="黑体" w:hint="eastAsia"/>
                <w:lang w:val="zh-CN"/>
              </w:rPr>
              <w:t>注意并遵守产品上的警告标识。</w:t>
            </w:r>
          </w:p>
          <w:p w14:paraId="34C8A3BC" w14:textId="77777777" w:rsidR="00371563" w:rsidRPr="005A0CFB" w:rsidRDefault="00BE55B6" w:rsidP="00C343ED">
            <w:pPr>
              <w:spacing w:before="66" w:line="288" w:lineRule="auto"/>
              <w:rPr>
                <w:rFonts w:ascii="黑体" w:eastAsia="黑体" w:hAnsi="黑体"/>
                <w:lang w:val="zh-CN"/>
              </w:rPr>
            </w:pPr>
            <w:r w:rsidRPr="005A0CFB">
              <w:rPr>
                <w:rFonts w:hint="eastAsia"/>
              </w:rPr>
              <w:t>•</w:t>
            </w:r>
            <w:r w:rsidRPr="005A0CFB">
              <w:rPr>
                <w:rFonts w:ascii="黑体" w:eastAsia="黑体" w:hAnsi="黑体" w:hint="eastAsia"/>
                <w:lang w:val="zh-CN"/>
              </w:rPr>
              <w:t>遵守本手册及</w:t>
            </w:r>
            <w:proofErr w:type="gramStart"/>
            <w:r w:rsidRPr="005A0CFB">
              <w:rPr>
                <w:rFonts w:ascii="黑体" w:eastAsia="黑体" w:hAnsi="黑体" w:hint="eastAsia"/>
                <w:lang w:val="zh-CN"/>
              </w:rPr>
              <w:t>本设备</w:t>
            </w:r>
            <w:proofErr w:type="gramEnd"/>
            <w:r w:rsidRPr="005A0CFB">
              <w:rPr>
                <w:rFonts w:ascii="黑体" w:eastAsia="黑体" w:hAnsi="黑体" w:hint="eastAsia"/>
                <w:lang w:val="zh-CN"/>
              </w:rPr>
              <w:t>其他相关文件中列出的安全注意事项。</w:t>
            </w:r>
          </w:p>
          <w:p w14:paraId="103E2D7B" w14:textId="77777777" w:rsidR="00371563" w:rsidRPr="005A0CFB" w:rsidRDefault="00BE55B6" w:rsidP="00C343ED">
            <w:pPr>
              <w:spacing w:before="66" w:line="288" w:lineRule="auto"/>
              <w:rPr>
                <w:rFonts w:ascii="黑体" w:eastAsia="黑体" w:hAnsi="黑体"/>
              </w:rPr>
            </w:pPr>
            <w:r w:rsidRPr="005A0CFB">
              <w:rPr>
                <w:rFonts w:hint="eastAsia"/>
              </w:rPr>
              <w:t>•</w:t>
            </w:r>
            <w:r w:rsidRPr="005A0CFB">
              <w:rPr>
                <w:rFonts w:ascii="黑体" w:eastAsia="黑体" w:hAnsi="黑体" w:hint="eastAsia"/>
                <w:lang w:val="zh-CN"/>
              </w:rPr>
              <w:t>遵守锂电池的相关安全注意事项和保护注意事项。</w:t>
            </w:r>
          </w:p>
        </w:tc>
      </w:tr>
    </w:tbl>
    <w:p w14:paraId="4E75F135" w14:textId="77777777" w:rsidR="00371563" w:rsidRPr="005A0CFB" w:rsidRDefault="00371563" w:rsidP="00C343ED"/>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468D7BEF" w14:textId="77777777">
        <w:trPr>
          <w:trHeight w:val="829"/>
        </w:trPr>
        <w:tc>
          <w:tcPr>
            <w:tcW w:w="8222" w:type="dxa"/>
            <w:tcBorders>
              <w:top w:val="single" w:sz="12" w:space="0" w:color="auto"/>
              <w:bottom w:val="single" w:sz="12" w:space="0" w:color="auto"/>
            </w:tcBorders>
            <w:vAlign w:val="center"/>
          </w:tcPr>
          <w:p w14:paraId="1DB34AE8" w14:textId="77777777" w:rsidR="00371563" w:rsidRPr="005A0CFB" w:rsidRDefault="00BE55B6" w:rsidP="00C343ED">
            <w:pPr>
              <w:spacing w:beforeLines="50" w:before="120"/>
              <w:rPr>
                <w:rFonts w:ascii="黑体" w:eastAsia="黑体" w:hAnsi="黑体"/>
              </w:rPr>
            </w:pPr>
            <w:r w:rsidRPr="005A0CFB">
              <w:rPr>
                <w:rFonts w:ascii="黑体" w:eastAsia="黑体" w:hAnsi="黑体"/>
                <w:noProof/>
              </w:rPr>
              <w:drawing>
                <wp:inline distT="0" distB="0" distL="0" distR="0" wp14:anchorId="0203B570" wp14:editId="635433B8">
                  <wp:extent cx="582930" cy="215900"/>
                  <wp:effectExtent l="0" t="0" r="7620" b="1270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a:stretch>
                            <a:fillRect/>
                          </a:stretch>
                        </pic:blipFill>
                        <pic:spPr>
                          <a:xfrm>
                            <a:off x="0" y="0"/>
                            <a:ext cx="583200" cy="216000"/>
                          </a:xfrm>
                          <a:prstGeom prst="rect">
                            <a:avLst/>
                          </a:prstGeom>
                        </pic:spPr>
                      </pic:pic>
                    </a:graphicData>
                  </a:graphic>
                </wp:inline>
              </w:drawing>
            </w:r>
          </w:p>
          <w:p w14:paraId="024D7928" w14:textId="77777777" w:rsidR="00371563" w:rsidRPr="005A0CFB" w:rsidRDefault="00BE55B6" w:rsidP="00C343ED">
            <w:pPr>
              <w:spacing w:before="66" w:line="288" w:lineRule="auto"/>
              <w:rPr>
                <w:rFonts w:ascii="黑体" w:eastAsia="黑体" w:hAnsi="黑体"/>
                <w:lang w:val="zh-CN"/>
              </w:rPr>
            </w:pPr>
            <w:r w:rsidRPr="005A0CFB">
              <w:rPr>
                <w:rFonts w:ascii="黑体" w:eastAsia="黑体" w:hAnsi="黑体" w:hint="eastAsia"/>
                <w:lang w:val="zh-CN"/>
              </w:rPr>
              <w:t>损坏的设备或系统故障可能造成电击或起火！</w:t>
            </w:r>
          </w:p>
          <w:p w14:paraId="712DA2F5" w14:textId="77777777" w:rsidR="00371563" w:rsidRPr="005A0CFB" w:rsidRDefault="00BE55B6" w:rsidP="00C343ED">
            <w:pPr>
              <w:spacing w:before="66" w:line="288" w:lineRule="auto"/>
              <w:rPr>
                <w:rFonts w:ascii="黑体" w:eastAsia="黑体" w:hAnsi="黑体"/>
                <w:lang w:val="zh-CN"/>
              </w:rPr>
            </w:pPr>
            <w:r w:rsidRPr="005A0CFB">
              <w:rPr>
                <w:rFonts w:hint="eastAsia"/>
              </w:rPr>
              <w:t>•</w:t>
            </w:r>
            <w:r w:rsidRPr="005A0CFB">
              <w:rPr>
                <w:rFonts w:ascii="黑体" w:eastAsia="黑体" w:hAnsi="黑体" w:hint="eastAsia"/>
                <w:lang w:val="zh-CN"/>
              </w:rPr>
              <w:t>操作前初步目视检查设备有无损坏或是否存在其他危险。</w:t>
            </w:r>
          </w:p>
          <w:p w14:paraId="7ED19061" w14:textId="77777777" w:rsidR="00371563" w:rsidRPr="005A0CFB" w:rsidRDefault="00BE55B6" w:rsidP="00C343ED">
            <w:pPr>
              <w:spacing w:before="66" w:line="288" w:lineRule="auto"/>
              <w:rPr>
                <w:rFonts w:ascii="黑体" w:eastAsia="黑体" w:hAnsi="黑体"/>
                <w:lang w:val="zh-CN"/>
              </w:rPr>
            </w:pPr>
            <w:r w:rsidRPr="005A0CFB">
              <w:rPr>
                <w:rFonts w:hint="eastAsia"/>
              </w:rPr>
              <w:t>•</w:t>
            </w:r>
            <w:r w:rsidRPr="005A0CFB">
              <w:rPr>
                <w:rFonts w:ascii="黑体" w:eastAsia="黑体" w:hAnsi="黑体" w:hint="eastAsia"/>
                <w:lang w:val="zh-CN"/>
              </w:rPr>
              <w:t>检查其他外部设备或电路连接是否安全。</w:t>
            </w:r>
          </w:p>
          <w:p w14:paraId="489CE86D" w14:textId="77777777" w:rsidR="00371563" w:rsidRPr="005A0CFB" w:rsidRDefault="00BE55B6" w:rsidP="00C343ED">
            <w:pPr>
              <w:spacing w:before="66" w:line="288" w:lineRule="auto"/>
              <w:rPr>
                <w:rFonts w:ascii="黑体" w:eastAsia="黑体" w:hAnsi="黑体"/>
              </w:rPr>
            </w:pPr>
            <w:r w:rsidRPr="005A0CFB">
              <w:rPr>
                <w:rFonts w:hint="eastAsia"/>
              </w:rPr>
              <w:t>•</w:t>
            </w:r>
            <w:r w:rsidRPr="005A0CFB">
              <w:rPr>
                <w:rFonts w:ascii="黑体" w:eastAsia="黑体" w:hAnsi="黑体" w:hint="eastAsia"/>
                <w:lang w:val="zh-CN"/>
              </w:rPr>
              <w:t>确认此设备处于安全状态才可以操作。</w:t>
            </w:r>
          </w:p>
        </w:tc>
      </w:tr>
    </w:tbl>
    <w:p w14:paraId="3CD84D9A" w14:textId="77777777" w:rsidR="00371563" w:rsidRPr="005A0CFB" w:rsidRDefault="00371563" w:rsidP="00C343ED"/>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58935B46" w14:textId="77777777">
        <w:trPr>
          <w:trHeight w:val="829"/>
        </w:trPr>
        <w:tc>
          <w:tcPr>
            <w:tcW w:w="8222" w:type="dxa"/>
            <w:tcBorders>
              <w:top w:val="single" w:sz="12" w:space="0" w:color="auto"/>
              <w:bottom w:val="single" w:sz="12" w:space="0" w:color="auto"/>
            </w:tcBorders>
            <w:vAlign w:val="center"/>
          </w:tcPr>
          <w:p w14:paraId="5125D540" w14:textId="77777777" w:rsidR="00371563" w:rsidRPr="005A0CFB" w:rsidRDefault="00BE55B6" w:rsidP="00C343ED">
            <w:pPr>
              <w:spacing w:beforeLines="50" w:before="120"/>
              <w:rPr>
                <w:rFonts w:ascii="黑体" w:eastAsia="黑体" w:hAnsi="黑体"/>
              </w:rPr>
            </w:pPr>
            <w:r w:rsidRPr="005A0CFB">
              <w:rPr>
                <w:rFonts w:ascii="黑体" w:eastAsia="黑体" w:hAnsi="黑体"/>
                <w:noProof/>
              </w:rPr>
              <w:drawing>
                <wp:inline distT="0" distB="0" distL="0" distR="0" wp14:anchorId="3051163A" wp14:editId="31CE8DA2">
                  <wp:extent cx="582930" cy="215900"/>
                  <wp:effectExtent l="0" t="0" r="7620" b="1270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83200" cy="216000"/>
                          </a:xfrm>
                          <a:prstGeom prst="rect">
                            <a:avLst/>
                          </a:prstGeom>
                        </pic:spPr>
                      </pic:pic>
                    </a:graphicData>
                  </a:graphic>
                </wp:inline>
              </w:drawing>
            </w:r>
          </w:p>
          <w:p w14:paraId="3372DCF4" w14:textId="1EBC7690" w:rsidR="00371563" w:rsidRPr="005A0CFB" w:rsidRDefault="00BE55B6" w:rsidP="00C343ED">
            <w:pPr>
              <w:spacing w:before="66" w:line="288" w:lineRule="auto"/>
              <w:rPr>
                <w:rFonts w:ascii="黑体" w:eastAsia="黑体" w:hAnsi="黑体"/>
              </w:rPr>
            </w:pPr>
            <w:r w:rsidRPr="005A0CFB">
              <w:rPr>
                <w:rFonts w:ascii="黑体" w:eastAsia="黑体" w:hAnsi="黑体" w:cs="宋体" w:hint="eastAsia"/>
                <w:w w:val="95"/>
                <w:kern w:val="0"/>
                <w:szCs w:val="18"/>
                <w:lang w:val="zh-CN" w:bidi="zh-CN"/>
              </w:rPr>
              <w:t>储能系统的安装和各项操作必须符合项目所在国家/地区的相关标准和规范。</w:t>
            </w:r>
          </w:p>
        </w:tc>
      </w:tr>
    </w:tbl>
    <w:p w14:paraId="28217615" w14:textId="77777777" w:rsidR="00371563" w:rsidRPr="005A0CFB" w:rsidRDefault="00BE55B6" w:rsidP="00C343ED">
      <w:pPr>
        <w:pStyle w:val="2"/>
        <w:keepNext w:val="0"/>
        <w:keepLines w:val="0"/>
      </w:pPr>
      <w:bookmarkStart w:id="18" w:name="_Toc187752704"/>
      <w:r w:rsidRPr="005A0CFB">
        <w:rPr>
          <w:rFonts w:hint="eastAsia"/>
        </w:rPr>
        <w:t xml:space="preserve">2.2 </w:t>
      </w:r>
      <w:r w:rsidRPr="005A0CFB">
        <w:rPr>
          <w:rFonts w:hint="eastAsia"/>
        </w:rPr>
        <w:t>人员要求</w:t>
      </w:r>
      <w:bookmarkEnd w:id="18"/>
    </w:p>
    <w:p w14:paraId="26BBBB74" w14:textId="77777777" w:rsidR="00371563" w:rsidRPr="005A0CFB" w:rsidRDefault="00BE55B6" w:rsidP="00C343ED">
      <w:pPr>
        <w:ind w:firstLineChars="200" w:firstLine="360"/>
      </w:pPr>
      <w:r w:rsidRPr="005A0CFB">
        <w:rPr>
          <w:rFonts w:hint="eastAsia"/>
        </w:rPr>
        <w:t>•操作人员应充分熟悉项目所在国家</w:t>
      </w:r>
      <w:r w:rsidRPr="005A0CFB">
        <w:rPr>
          <w:rFonts w:hint="eastAsia"/>
        </w:rPr>
        <w:t>/</w:t>
      </w:r>
      <w:r w:rsidRPr="005A0CFB">
        <w:rPr>
          <w:rFonts w:hint="eastAsia"/>
        </w:rPr>
        <w:t>地区的相关标准和规范。</w:t>
      </w:r>
    </w:p>
    <w:p w14:paraId="0B1310FC" w14:textId="521C0EFB" w:rsidR="00371563" w:rsidRPr="005A0CFB" w:rsidRDefault="00BE55B6" w:rsidP="00C343ED">
      <w:pPr>
        <w:ind w:firstLineChars="200" w:firstLine="360"/>
      </w:pPr>
      <w:r w:rsidRPr="005A0CFB">
        <w:rPr>
          <w:rFonts w:hint="eastAsia"/>
        </w:rPr>
        <w:t>•操作人员应充分熟悉</w:t>
      </w:r>
      <w:r w:rsidR="00775E0A" w:rsidRPr="005A0CFB">
        <w:rPr>
          <w:rFonts w:hint="eastAsia"/>
        </w:rPr>
        <w:t>电池柜</w:t>
      </w:r>
      <w:r w:rsidRPr="005A0CFB">
        <w:rPr>
          <w:rFonts w:hint="eastAsia"/>
        </w:rPr>
        <w:t>及内部电气设备的产品手册。</w:t>
      </w:r>
    </w:p>
    <w:p w14:paraId="757F3DBB" w14:textId="77777777" w:rsidR="00371563" w:rsidRPr="005A0CFB" w:rsidRDefault="00BE55B6" w:rsidP="00C343ED">
      <w:pPr>
        <w:pStyle w:val="2"/>
        <w:keepNext w:val="0"/>
        <w:keepLines w:val="0"/>
      </w:pPr>
      <w:bookmarkStart w:id="19" w:name="_Toc187752705"/>
      <w:r w:rsidRPr="005A0CFB">
        <w:rPr>
          <w:rFonts w:hint="eastAsia"/>
        </w:rPr>
        <w:t xml:space="preserve">2.3 </w:t>
      </w:r>
      <w:r w:rsidRPr="005A0CFB">
        <w:rPr>
          <w:rFonts w:hint="eastAsia"/>
        </w:rPr>
        <w:t>手册保管</w:t>
      </w:r>
      <w:bookmarkEnd w:id="19"/>
    </w:p>
    <w:p w14:paraId="2D7012E4" w14:textId="77777777" w:rsidR="00371563" w:rsidRPr="005A0CFB" w:rsidRDefault="00BE55B6" w:rsidP="00C343ED">
      <w:r w:rsidRPr="005A0CFB">
        <w:t>产品手册是产品不可或缺的重要组成部分。手册中包含了对产品进行运输、安装、检修、维护等的重要信息。在对产品进行运输、安装、检修、维护等操作前，请务必仔细阅读本手册。</w:t>
      </w:r>
    </w:p>
    <w:p w14:paraId="3F91744B" w14:textId="77777777" w:rsidR="00371563" w:rsidRPr="005A0CFB" w:rsidRDefault="00BE55B6" w:rsidP="00C343ED">
      <w:pPr>
        <w:ind w:firstLineChars="200" w:firstLine="360"/>
      </w:pPr>
      <w:r w:rsidRPr="005A0CFB">
        <w:t>•</w:t>
      </w:r>
      <w:proofErr w:type="gramStart"/>
      <w:r w:rsidRPr="005A0CFB">
        <w:t>请严格</w:t>
      </w:r>
      <w:proofErr w:type="gramEnd"/>
      <w:r w:rsidRPr="005A0CFB">
        <w:t>按照本手册中的描述对产品进行运输、安装、检修、维护等操作，否则，可能会导致设备损坏、人员伤亡、财产损失。</w:t>
      </w:r>
    </w:p>
    <w:p w14:paraId="4A273551" w14:textId="2D5A9D79" w:rsidR="000712C2" w:rsidRPr="005A0CFB" w:rsidRDefault="00BE55B6" w:rsidP="00C343ED">
      <w:pPr>
        <w:ind w:firstLineChars="200" w:firstLine="360"/>
      </w:pPr>
      <w:r w:rsidRPr="005A0CFB">
        <w:t>•</w:t>
      </w:r>
      <w:r w:rsidRPr="005A0CFB">
        <w:t>本手册应妥善保管，确保运输、安装及操作人员随时可获取。</w:t>
      </w:r>
    </w:p>
    <w:p w14:paraId="51F133BC" w14:textId="51B54C03" w:rsidR="00371563" w:rsidRPr="005A0CFB" w:rsidRDefault="000712C2" w:rsidP="000712C2">
      <w:pPr>
        <w:widowControl/>
        <w:spacing w:line="240" w:lineRule="auto"/>
        <w:jc w:val="left"/>
      </w:pPr>
      <w:r w:rsidRPr="005A0CFB">
        <w:br w:type="page"/>
      </w:r>
    </w:p>
    <w:p w14:paraId="5D35369F" w14:textId="77777777" w:rsidR="00371563" w:rsidRPr="005A0CFB" w:rsidRDefault="00BE55B6" w:rsidP="00C343ED">
      <w:pPr>
        <w:pStyle w:val="2"/>
        <w:keepNext w:val="0"/>
        <w:keepLines w:val="0"/>
      </w:pPr>
      <w:bookmarkStart w:id="20" w:name="_Toc187752706"/>
      <w:r w:rsidRPr="005A0CFB">
        <w:rPr>
          <w:rFonts w:hint="eastAsia"/>
        </w:rPr>
        <w:lastRenderedPageBreak/>
        <w:t xml:space="preserve">2.4 </w:t>
      </w:r>
      <w:r w:rsidRPr="005A0CFB">
        <w:rPr>
          <w:rFonts w:hint="eastAsia"/>
        </w:rPr>
        <w:t>电池防护</w:t>
      </w:r>
      <w:bookmarkEnd w:id="20"/>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4B43B093" w14:textId="77777777">
        <w:trPr>
          <w:trHeight w:val="829"/>
        </w:trPr>
        <w:tc>
          <w:tcPr>
            <w:tcW w:w="8222" w:type="dxa"/>
            <w:tcBorders>
              <w:top w:val="single" w:sz="12" w:space="0" w:color="auto"/>
              <w:bottom w:val="single" w:sz="12" w:space="0" w:color="auto"/>
            </w:tcBorders>
            <w:vAlign w:val="center"/>
          </w:tcPr>
          <w:p w14:paraId="5D7D5591" w14:textId="77777777" w:rsidR="00371563" w:rsidRPr="005A0CFB" w:rsidRDefault="00BE55B6" w:rsidP="00C343ED">
            <w:pPr>
              <w:spacing w:beforeLines="50" w:before="120"/>
              <w:rPr>
                <w:rFonts w:ascii="黑体" w:eastAsia="黑体" w:hAnsi="黑体"/>
              </w:rPr>
            </w:pPr>
            <w:r w:rsidRPr="005A0CFB">
              <w:rPr>
                <w:rFonts w:ascii="黑体" w:eastAsia="黑体" w:hAnsi="黑体"/>
                <w:noProof/>
              </w:rPr>
              <w:drawing>
                <wp:inline distT="0" distB="0" distL="0" distR="0" wp14:anchorId="5C1C3C2B" wp14:editId="423D1FED">
                  <wp:extent cx="582930" cy="215900"/>
                  <wp:effectExtent l="0" t="0" r="7620" b="1270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583200" cy="216000"/>
                          </a:xfrm>
                          <a:prstGeom prst="rect">
                            <a:avLst/>
                          </a:prstGeom>
                        </pic:spPr>
                      </pic:pic>
                    </a:graphicData>
                  </a:graphic>
                </wp:inline>
              </w:drawing>
            </w:r>
          </w:p>
          <w:p w14:paraId="2C48736B" w14:textId="77777777" w:rsidR="00371563" w:rsidRPr="005A0CFB" w:rsidRDefault="00BE55B6" w:rsidP="00C343ED">
            <w:pPr>
              <w:pStyle w:val="a3"/>
              <w:spacing w:before="5" w:line="288" w:lineRule="auto"/>
              <w:rPr>
                <w:rFonts w:ascii="黑体" w:eastAsia="黑体" w:hAnsi="黑体"/>
                <w:lang w:val="en-US" w:bidi="ar-SA"/>
              </w:rPr>
            </w:pPr>
            <w:r w:rsidRPr="005A0CFB">
              <w:rPr>
                <w:rFonts w:ascii="黑体" w:eastAsia="黑体" w:hAnsi="黑体" w:hint="eastAsia"/>
                <w:lang w:val="en-US" w:bidi="ar-SA"/>
              </w:rPr>
              <w:t>直流高压！电击危险！</w:t>
            </w:r>
          </w:p>
          <w:p w14:paraId="72809E3E" w14:textId="77777777" w:rsidR="00371563" w:rsidRPr="005A0CFB" w:rsidRDefault="00BE55B6" w:rsidP="00C343ED">
            <w:pPr>
              <w:pStyle w:val="a3"/>
              <w:spacing w:before="5" w:line="288" w:lineRule="auto"/>
              <w:rPr>
                <w:rFonts w:ascii="黑体" w:eastAsia="黑体" w:hAnsi="黑体"/>
              </w:rPr>
            </w:pPr>
            <w:r w:rsidRPr="005A0CFB">
              <w:rPr>
                <w:rFonts w:ascii="黑体" w:eastAsia="黑体" w:hAnsi="黑体" w:hint="eastAsia"/>
                <w:lang w:val="en-US" w:bidi="ar-SA"/>
              </w:rPr>
              <w:t>系统中的电池连接完毕后会产生高电压。若意外触碰，会有电击甚至生命危险。</w:t>
            </w:r>
          </w:p>
        </w:tc>
      </w:tr>
    </w:tbl>
    <w:p w14:paraId="7ED9E192" w14:textId="77777777" w:rsidR="00371563" w:rsidRPr="005A0CFB" w:rsidRDefault="00BE55B6" w:rsidP="00C343ED">
      <w:r w:rsidRPr="005A0CFB">
        <w:t>在对设备进行安装、维护及检修等操作时，需确保：</w:t>
      </w:r>
    </w:p>
    <w:p w14:paraId="07AFAD02" w14:textId="77777777" w:rsidR="00371563" w:rsidRPr="005A0CFB" w:rsidRDefault="00BE55B6" w:rsidP="00C343ED">
      <w:pPr>
        <w:ind w:firstLineChars="200" w:firstLine="360"/>
      </w:pPr>
      <w:r w:rsidRPr="005A0CFB">
        <w:t>•</w:t>
      </w:r>
      <w:r w:rsidRPr="005A0CFB">
        <w:t>储能电池的连接已完全断开。</w:t>
      </w:r>
    </w:p>
    <w:p w14:paraId="798CC8B7" w14:textId="77777777" w:rsidR="00371563" w:rsidRPr="005A0CFB" w:rsidRDefault="00BE55B6" w:rsidP="00C343ED">
      <w:pPr>
        <w:ind w:firstLineChars="200" w:firstLine="360"/>
      </w:pPr>
      <w:r w:rsidRPr="005A0CFB">
        <w:t>•</w:t>
      </w:r>
      <w:r w:rsidRPr="005A0CFB">
        <w:t>在断开处设立</w:t>
      </w:r>
      <w:proofErr w:type="gramStart"/>
      <w:r w:rsidRPr="005A0CFB">
        <w:t>明显警告</w:t>
      </w:r>
      <w:proofErr w:type="gramEnd"/>
      <w:r w:rsidRPr="005A0CFB">
        <w:t>标识，确保不会意外重连。</w:t>
      </w:r>
    </w:p>
    <w:p w14:paraId="28FD0E04" w14:textId="77777777" w:rsidR="00371563" w:rsidRPr="005A0CFB" w:rsidRDefault="00BE55B6" w:rsidP="00C343ED">
      <w:pPr>
        <w:pStyle w:val="2"/>
        <w:keepNext w:val="0"/>
        <w:keepLines w:val="0"/>
      </w:pPr>
      <w:bookmarkStart w:id="21" w:name="_Toc187752707"/>
      <w:r w:rsidRPr="005A0CFB">
        <w:rPr>
          <w:rFonts w:hint="eastAsia"/>
        </w:rPr>
        <w:t>2.5</w:t>
      </w:r>
      <w:bookmarkStart w:id="22" w:name="_Toc31625"/>
      <w:r w:rsidRPr="005A0CFB">
        <w:rPr>
          <w:rFonts w:hint="eastAsia"/>
        </w:rPr>
        <w:t xml:space="preserve"> </w:t>
      </w:r>
      <w:r w:rsidRPr="005A0CFB">
        <w:rPr>
          <w:rFonts w:hint="eastAsia"/>
        </w:rPr>
        <w:t>接地故障防护</w:t>
      </w:r>
      <w:bookmarkEnd w:id="21"/>
      <w:bookmarkEnd w:id="22"/>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52894CC1" w14:textId="77777777">
        <w:trPr>
          <w:trHeight w:val="829"/>
        </w:trPr>
        <w:tc>
          <w:tcPr>
            <w:tcW w:w="8222" w:type="dxa"/>
            <w:tcBorders>
              <w:top w:val="single" w:sz="12" w:space="0" w:color="auto"/>
              <w:bottom w:val="single" w:sz="12" w:space="0" w:color="auto"/>
            </w:tcBorders>
            <w:vAlign w:val="center"/>
          </w:tcPr>
          <w:p w14:paraId="0F0F7AE9" w14:textId="77777777" w:rsidR="00371563" w:rsidRPr="005A0CFB" w:rsidRDefault="00BE55B6" w:rsidP="00C343ED">
            <w:pPr>
              <w:spacing w:beforeLines="50" w:before="120"/>
              <w:rPr>
                <w:rFonts w:ascii="黑体" w:eastAsia="黑体" w:hAnsi="黑体"/>
              </w:rPr>
            </w:pPr>
            <w:r w:rsidRPr="005A0CFB">
              <w:rPr>
                <w:rFonts w:ascii="黑体" w:eastAsia="黑体" w:hAnsi="黑体"/>
                <w:noProof/>
              </w:rPr>
              <w:drawing>
                <wp:inline distT="0" distB="0" distL="0" distR="0" wp14:anchorId="3DFEACED" wp14:editId="6E3CD42A">
                  <wp:extent cx="582930" cy="215900"/>
                  <wp:effectExtent l="0" t="0" r="7620" b="1270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583200" cy="216000"/>
                          </a:xfrm>
                          <a:prstGeom prst="rect">
                            <a:avLst/>
                          </a:prstGeom>
                        </pic:spPr>
                      </pic:pic>
                    </a:graphicData>
                  </a:graphic>
                </wp:inline>
              </w:drawing>
            </w:r>
          </w:p>
          <w:p w14:paraId="5FEAECBF" w14:textId="5E507042" w:rsidR="00371563" w:rsidRPr="005A0CFB" w:rsidRDefault="00BE55B6" w:rsidP="00C343ED">
            <w:pPr>
              <w:pStyle w:val="a3"/>
              <w:spacing w:before="5" w:line="288" w:lineRule="auto"/>
              <w:jc w:val="both"/>
              <w:rPr>
                <w:rFonts w:ascii="黑体" w:eastAsia="黑体" w:hAnsi="黑体"/>
              </w:rPr>
            </w:pPr>
            <w:r w:rsidRPr="005A0CFB">
              <w:rPr>
                <w:rFonts w:ascii="黑体" w:eastAsia="黑体" w:hAnsi="黑体" w:hint="eastAsia"/>
                <w:lang w:val="en-US" w:bidi="ar-SA"/>
              </w:rPr>
              <w:t>当储能系统发生接地故障时，原本不带电的部分可能会存在致命高电压。若意外触碰，非常危险！操作前，请先确保系统没有接地故障发生，同时，也需做好相关的防护措施。</w:t>
            </w:r>
          </w:p>
        </w:tc>
      </w:tr>
    </w:tbl>
    <w:p w14:paraId="78525B21" w14:textId="77777777" w:rsidR="00371563" w:rsidRPr="005A0CFB" w:rsidRDefault="00BE55B6" w:rsidP="00C343ED">
      <w:pPr>
        <w:pStyle w:val="2"/>
        <w:keepNext w:val="0"/>
        <w:keepLines w:val="0"/>
      </w:pPr>
      <w:bookmarkStart w:id="23" w:name="_Toc187752708"/>
      <w:r w:rsidRPr="005A0CFB">
        <w:rPr>
          <w:rFonts w:hint="eastAsia"/>
        </w:rPr>
        <w:t xml:space="preserve">2.6 </w:t>
      </w:r>
      <w:r w:rsidRPr="005A0CFB">
        <w:rPr>
          <w:rFonts w:hint="eastAsia"/>
        </w:rPr>
        <w:t>带电测量</w:t>
      </w:r>
      <w:bookmarkEnd w:id="23"/>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105A5B9D" w14:textId="77777777">
        <w:trPr>
          <w:trHeight w:val="829"/>
        </w:trPr>
        <w:tc>
          <w:tcPr>
            <w:tcW w:w="8222" w:type="dxa"/>
            <w:tcBorders>
              <w:top w:val="single" w:sz="12" w:space="0" w:color="auto"/>
              <w:bottom w:val="single" w:sz="12" w:space="0" w:color="auto"/>
            </w:tcBorders>
            <w:vAlign w:val="center"/>
          </w:tcPr>
          <w:p w14:paraId="0A7F0B16" w14:textId="77777777" w:rsidR="00371563" w:rsidRPr="005A0CFB" w:rsidRDefault="00BE55B6" w:rsidP="00C343ED">
            <w:pPr>
              <w:spacing w:beforeLines="50" w:before="120"/>
              <w:rPr>
                <w:rFonts w:ascii="黑体" w:eastAsia="黑体" w:hAnsi="黑体"/>
              </w:rPr>
            </w:pPr>
            <w:r w:rsidRPr="005A0CFB">
              <w:rPr>
                <w:rFonts w:ascii="黑体" w:eastAsia="黑体" w:hAnsi="黑体"/>
                <w:noProof/>
              </w:rPr>
              <w:drawing>
                <wp:inline distT="0" distB="0" distL="0" distR="0" wp14:anchorId="2EA447D2" wp14:editId="6F6400CD">
                  <wp:extent cx="582930" cy="215900"/>
                  <wp:effectExtent l="0" t="0" r="7620" b="1270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9"/>
                          <a:stretch>
                            <a:fillRect/>
                          </a:stretch>
                        </pic:blipFill>
                        <pic:spPr>
                          <a:xfrm>
                            <a:off x="0" y="0"/>
                            <a:ext cx="583200" cy="216000"/>
                          </a:xfrm>
                          <a:prstGeom prst="rect">
                            <a:avLst/>
                          </a:prstGeom>
                        </pic:spPr>
                      </pic:pic>
                    </a:graphicData>
                  </a:graphic>
                </wp:inline>
              </w:drawing>
            </w:r>
          </w:p>
          <w:p w14:paraId="46D8F57A" w14:textId="539C6DDB" w:rsidR="00371563" w:rsidRPr="005A0CFB" w:rsidRDefault="00BE55B6" w:rsidP="00C343ED">
            <w:pPr>
              <w:pStyle w:val="a3"/>
              <w:spacing w:before="5" w:line="288" w:lineRule="auto"/>
              <w:rPr>
                <w:rFonts w:ascii="黑体" w:eastAsia="黑体" w:hAnsi="黑体"/>
                <w:lang w:val="en-US" w:bidi="ar-SA"/>
              </w:rPr>
            </w:pPr>
            <w:r w:rsidRPr="005A0CFB">
              <w:rPr>
                <w:rFonts w:ascii="黑体" w:eastAsia="黑体" w:hAnsi="黑体" w:hint="eastAsia"/>
                <w:lang w:val="en-US" w:bidi="ar-SA"/>
              </w:rPr>
              <w:t>储能系统内设备中存在高电压，意外碰</w:t>
            </w:r>
            <w:proofErr w:type="gramStart"/>
            <w:r w:rsidRPr="005A0CFB">
              <w:rPr>
                <w:rFonts w:ascii="黑体" w:eastAsia="黑体" w:hAnsi="黑体" w:hint="eastAsia"/>
                <w:lang w:val="en-US" w:bidi="ar-SA"/>
              </w:rPr>
              <w:t>触可能</w:t>
            </w:r>
            <w:proofErr w:type="gramEnd"/>
            <w:r w:rsidRPr="005A0CFB">
              <w:rPr>
                <w:rFonts w:ascii="黑体" w:eastAsia="黑体" w:hAnsi="黑体" w:hint="eastAsia"/>
                <w:lang w:val="en-US" w:bidi="ar-SA"/>
              </w:rPr>
              <w:t>导致致命电击危险，因此在带电测量时应：</w:t>
            </w:r>
          </w:p>
          <w:p w14:paraId="0C4E22CA" w14:textId="77777777" w:rsidR="00371563" w:rsidRPr="005A0CFB" w:rsidRDefault="00BE55B6" w:rsidP="00C343ED">
            <w:pPr>
              <w:pStyle w:val="ad"/>
              <w:widowControl/>
              <w:spacing w:line="288" w:lineRule="auto"/>
              <w:ind w:firstLineChars="0" w:firstLine="0"/>
              <w:jc w:val="left"/>
              <w:rPr>
                <w:rFonts w:ascii="黑体" w:eastAsia="黑体" w:hAnsi="黑体" w:cs="宋体"/>
                <w:kern w:val="0"/>
                <w:szCs w:val="18"/>
                <w:lang w:val="zh-CN" w:bidi="zh-CN"/>
              </w:rPr>
            </w:pPr>
            <w:r w:rsidRPr="005A0CFB">
              <w:t>•</w:t>
            </w:r>
            <w:r w:rsidRPr="005A0CFB">
              <w:rPr>
                <w:rFonts w:ascii="黑体" w:eastAsia="黑体" w:hAnsi="黑体" w:cs="宋体" w:hint="eastAsia"/>
                <w:kern w:val="0"/>
                <w:szCs w:val="18"/>
                <w:lang w:val="zh-CN" w:bidi="zh-CN"/>
              </w:rPr>
              <w:t>做好防护工作(如戴上绝缘手套等)。</w:t>
            </w:r>
          </w:p>
          <w:p w14:paraId="2C994E37" w14:textId="77777777" w:rsidR="00371563" w:rsidRPr="005A0CFB" w:rsidRDefault="00BE55B6" w:rsidP="00C343ED">
            <w:pPr>
              <w:pStyle w:val="ad"/>
              <w:widowControl/>
              <w:spacing w:line="288" w:lineRule="auto"/>
              <w:ind w:firstLineChars="0" w:firstLine="0"/>
              <w:jc w:val="left"/>
              <w:rPr>
                <w:rFonts w:ascii="黑体" w:eastAsia="黑体" w:hAnsi="黑体"/>
              </w:rPr>
            </w:pPr>
            <w:r w:rsidRPr="005A0CFB">
              <w:t>•</w:t>
            </w:r>
            <w:r w:rsidRPr="005A0CFB">
              <w:rPr>
                <w:rFonts w:ascii="黑体" w:eastAsia="黑体" w:hAnsi="黑体" w:cs="宋体" w:hint="eastAsia"/>
                <w:kern w:val="0"/>
                <w:szCs w:val="18"/>
                <w:lang w:val="zh-CN" w:bidi="zh-CN"/>
              </w:rPr>
              <w:t>必须有陪同人员，确保人身安全。</w:t>
            </w:r>
          </w:p>
        </w:tc>
      </w:tr>
    </w:tbl>
    <w:p w14:paraId="75796262" w14:textId="77777777" w:rsidR="00371563" w:rsidRPr="005A0CFB" w:rsidRDefault="00BE55B6" w:rsidP="00C343ED">
      <w:pPr>
        <w:pStyle w:val="2"/>
        <w:keepNext w:val="0"/>
        <w:keepLines w:val="0"/>
      </w:pPr>
      <w:bookmarkStart w:id="24" w:name="_Toc187752709"/>
      <w:r w:rsidRPr="005A0CFB">
        <w:rPr>
          <w:rFonts w:hint="eastAsia"/>
        </w:rPr>
        <w:t xml:space="preserve">2.7 </w:t>
      </w:r>
      <w:r w:rsidRPr="005A0CFB">
        <w:rPr>
          <w:rFonts w:hint="eastAsia"/>
        </w:rPr>
        <w:t>测量设备使用</w:t>
      </w:r>
      <w:bookmarkEnd w:id="24"/>
    </w:p>
    <w:p w14:paraId="4CC04D53" w14:textId="35E45FCC" w:rsidR="00371563" w:rsidRPr="005A0CFB" w:rsidRDefault="00BE55B6" w:rsidP="00C343ED">
      <w:pPr>
        <w:pStyle w:val="a3"/>
        <w:jc w:val="both"/>
        <w:rPr>
          <w:rFonts w:ascii="Times New Roman" w:hAnsi="Times New Roman" w:cstheme="minorBidi"/>
          <w:kern w:val="2"/>
          <w:szCs w:val="22"/>
          <w:lang w:val="en-US" w:bidi="ar-SA"/>
        </w:rPr>
      </w:pPr>
      <w:r w:rsidRPr="005A0CFB">
        <w:rPr>
          <w:rFonts w:ascii="Times New Roman" w:hAnsi="Times New Roman" w:cstheme="minorBidi" w:hint="eastAsia"/>
          <w:kern w:val="2"/>
          <w:szCs w:val="22"/>
          <w:lang w:val="en-US" w:bidi="ar-SA"/>
        </w:rPr>
        <w:t>在对储能系统进行电气连接、试运行等操作时，为确保各电气参量符合要求，需要使用相关的电气测量设备。</w:t>
      </w:r>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719F880E" w14:textId="77777777">
        <w:trPr>
          <w:trHeight w:val="829"/>
        </w:trPr>
        <w:tc>
          <w:tcPr>
            <w:tcW w:w="8222" w:type="dxa"/>
            <w:tcBorders>
              <w:top w:val="single" w:sz="12" w:space="0" w:color="auto"/>
              <w:bottom w:val="single" w:sz="12" w:space="0" w:color="auto"/>
            </w:tcBorders>
            <w:vAlign w:val="center"/>
          </w:tcPr>
          <w:p w14:paraId="08634F95" w14:textId="77777777" w:rsidR="00371563" w:rsidRPr="005A0CFB" w:rsidRDefault="00BE55B6" w:rsidP="00C343ED">
            <w:pPr>
              <w:spacing w:beforeLines="50" w:before="120"/>
              <w:rPr>
                <w:rFonts w:ascii="黑体" w:eastAsia="黑体" w:hAnsi="黑体"/>
              </w:rPr>
            </w:pPr>
            <w:r w:rsidRPr="005A0CFB">
              <w:rPr>
                <w:rFonts w:ascii="黑体" w:eastAsia="黑体" w:hAnsi="黑体"/>
                <w:noProof/>
              </w:rPr>
              <w:drawing>
                <wp:inline distT="0" distB="0" distL="0" distR="0" wp14:anchorId="6A7FBD8B" wp14:editId="41976E1D">
                  <wp:extent cx="582930" cy="215900"/>
                  <wp:effectExtent l="0" t="0" r="7620" b="1270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9"/>
                          <a:stretch>
                            <a:fillRect/>
                          </a:stretch>
                        </pic:blipFill>
                        <pic:spPr>
                          <a:xfrm>
                            <a:off x="0" y="0"/>
                            <a:ext cx="583200" cy="216000"/>
                          </a:xfrm>
                          <a:prstGeom prst="rect">
                            <a:avLst/>
                          </a:prstGeom>
                        </pic:spPr>
                      </pic:pic>
                    </a:graphicData>
                  </a:graphic>
                </wp:inline>
              </w:drawing>
            </w:r>
          </w:p>
          <w:p w14:paraId="64F0C637" w14:textId="77777777" w:rsidR="00371563" w:rsidRPr="005A0CFB" w:rsidRDefault="00BE55B6" w:rsidP="00C343ED">
            <w:pPr>
              <w:pStyle w:val="a3"/>
              <w:spacing w:before="5" w:line="288" w:lineRule="auto"/>
              <w:rPr>
                <w:rFonts w:ascii="黑体" w:eastAsia="黑体" w:hAnsi="黑体"/>
                <w:lang w:val="en-US" w:bidi="ar-SA"/>
              </w:rPr>
            </w:pPr>
            <w:r w:rsidRPr="005A0CFB">
              <w:rPr>
                <w:rFonts w:ascii="黑体" w:eastAsia="黑体" w:hAnsi="黑体" w:hint="eastAsia"/>
                <w:lang w:val="en-US" w:bidi="ar-SA"/>
              </w:rPr>
              <w:t>•选用量程、可使用条件等均符合现场要求的高质量测量设备。</w:t>
            </w:r>
          </w:p>
          <w:p w14:paraId="03F129F0" w14:textId="77777777" w:rsidR="00371563" w:rsidRPr="005A0CFB" w:rsidRDefault="00BE55B6" w:rsidP="00C343ED">
            <w:pPr>
              <w:pStyle w:val="a3"/>
              <w:spacing w:before="5" w:line="288" w:lineRule="auto"/>
              <w:rPr>
                <w:rFonts w:ascii="黑体" w:eastAsia="黑体" w:hAnsi="黑体"/>
                <w:lang w:val="en-US" w:bidi="ar-SA"/>
              </w:rPr>
            </w:pPr>
            <w:r w:rsidRPr="005A0CFB">
              <w:rPr>
                <w:rFonts w:ascii="黑体" w:eastAsia="黑体" w:hAnsi="黑体" w:hint="eastAsia"/>
                <w:lang w:val="en-US" w:bidi="ar-SA"/>
              </w:rPr>
              <w:t>•确保测量设备的连接及使用正确、规范，以免引起电弧等危险。</w:t>
            </w:r>
          </w:p>
          <w:p w14:paraId="55E29CA0" w14:textId="77777777" w:rsidR="00371563" w:rsidRPr="005A0CFB" w:rsidRDefault="00BE55B6" w:rsidP="00C343ED">
            <w:pPr>
              <w:pStyle w:val="a3"/>
              <w:spacing w:before="5" w:line="288" w:lineRule="auto"/>
              <w:rPr>
                <w:rFonts w:ascii="黑体" w:eastAsia="黑体" w:hAnsi="黑体"/>
              </w:rPr>
            </w:pPr>
            <w:r w:rsidRPr="005A0CFB">
              <w:rPr>
                <w:rFonts w:ascii="黑体" w:eastAsia="黑体" w:hAnsi="黑体" w:hint="eastAsia"/>
                <w:lang w:val="en-US" w:bidi="ar-SA"/>
              </w:rPr>
              <w:t>•若带电测量，需做好防护工作（如戴上绝缘手套等）。</w:t>
            </w:r>
          </w:p>
        </w:tc>
      </w:tr>
    </w:tbl>
    <w:p w14:paraId="10336A70" w14:textId="77777777" w:rsidR="00371563" w:rsidRPr="005A0CFB" w:rsidRDefault="00BE55B6" w:rsidP="00C343ED">
      <w:pPr>
        <w:pStyle w:val="2"/>
        <w:keepNext w:val="0"/>
        <w:keepLines w:val="0"/>
      </w:pPr>
      <w:bookmarkStart w:id="25" w:name="_Toc187752710"/>
      <w:r w:rsidRPr="005A0CFB">
        <w:rPr>
          <w:rFonts w:hint="eastAsia"/>
        </w:rPr>
        <w:t xml:space="preserve">2.8 </w:t>
      </w:r>
      <w:r w:rsidRPr="005A0CFB">
        <w:rPr>
          <w:rFonts w:hint="eastAsia"/>
        </w:rPr>
        <w:t>完全断电操作</w:t>
      </w:r>
      <w:bookmarkEnd w:id="25"/>
    </w:p>
    <w:p w14:paraId="1F870D27" w14:textId="3841E6D4" w:rsidR="00371563" w:rsidRPr="005A0CFB" w:rsidRDefault="00BE55B6" w:rsidP="00C343ED">
      <w:r w:rsidRPr="005A0CFB">
        <w:rPr>
          <w:rFonts w:hint="eastAsia"/>
        </w:rPr>
        <w:t>只有在确保储能系统内各设备及系统完全不带电的情况下，方可对其执行各项操作。</w:t>
      </w:r>
    </w:p>
    <w:p w14:paraId="1B104911" w14:textId="77777777" w:rsidR="00371563" w:rsidRPr="005A0CFB" w:rsidRDefault="00BE55B6" w:rsidP="00C343ED">
      <w:pPr>
        <w:ind w:firstLineChars="200" w:firstLine="360"/>
      </w:pPr>
      <w:r w:rsidRPr="005A0CFB">
        <w:rPr>
          <w:rFonts w:hint="eastAsia"/>
        </w:rPr>
        <w:t>•确保已断电设备不会被意外重新上电。</w:t>
      </w:r>
    </w:p>
    <w:p w14:paraId="5ACFD7FB" w14:textId="77777777" w:rsidR="00371563" w:rsidRPr="005A0CFB" w:rsidRDefault="00BE55B6" w:rsidP="00C343ED">
      <w:pPr>
        <w:ind w:firstLineChars="200" w:firstLine="360"/>
      </w:pPr>
      <w:r w:rsidRPr="005A0CFB">
        <w:rPr>
          <w:rFonts w:hint="eastAsia"/>
        </w:rPr>
        <w:t>•使用万用表确保设备内部已完全不带电。</w:t>
      </w:r>
    </w:p>
    <w:p w14:paraId="729DAAF9" w14:textId="77777777" w:rsidR="00371563" w:rsidRPr="005A0CFB" w:rsidRDefault="00BE55B6" w:rsidP="00C343ED">
      <w:pPr>
        <w:ind w:firstLineChars="200" w:firstLine="360"/>
      </w:pPr>
      <w:r w:rsidRPr="005A0CFB">
        <w:rPr>
          <w:rFonts w:hint="eastAsia"/>
        </w:rPr>
        <w:t>•施行必要的接地。</w:t>
      </w:r>
    </w:p>
    <w:p w14:paraId="25B4F6CA" w14:textId="77777777" w:rsidR="00371563" w:rsidRPr="005A0CFB" w:rsidRDefault="00BE55B6" w:rsidP="00C343ED">
      <w:pPr>
        <w:ind w:firstLineChars="200" w:firstLine="360"/>
      </w:pPr>
      <w:r w:rsidRPr="005A0CFB">
        <w:rPr>
          <w:rFonts w:hint="eastAsia"/>
        </w:rPr>
        <w:t>•使用绝缘材质的布料对操作部分的临近可能带电部件进行绝缘遮盖。</w:t>
      </w:r>
    </w:p>
    <w:p w14:paraId="2A6C5F41" w14:textId="77777777" w:rsidR="00371563" w:rsidRPr="005A0CFB" w:rsidRDefault="00BE55B6" w:rsidP="00C343ED">
      <w:pPr>
        <w:ind w:firstLineChars="200" w:firstLine="360"/>
      </w:pPr>
      <w:r w:rsidRPr="005A0CFB">
        <w:rPr>
          <w:rFonts w:hint="eastAsia"/>
        </w:rPr>
        <w:t>•在整个操作过程中，均需确保逃生通道的畅通。</w:t>
      </w:r>
    </w:p>
    <w:p w14:paraId="1A8EF91D" w14:textId="6D4E81D1" w:rsidR="00371563" w:rsidRPr="005A0CFB" w:rsidRDefault="00BE55B6" w:rsidP="00C343ED">
      <w:pPr>
        <w:ind w:firstLineChars="200" w:firstLine="360"/>
      </w:pPr>
      <w:r w:rsidRPr="005A0CFB">
        <w:rPr>
          <w:rFonts w:hint="eastAsia"/>
        </w:rPr>
        <w:t>•待储能系统完全退出运行后，务必等待至少</w:t>
      </w:r>
      <w:r w:rsidRPr="005A0CFB">
        <w:rPr>
          <w:rFonts w:hint="eastAsia"/>
        </w:rPr>
        <w:t>20</w:t>
      </w:r>
      <w:r w:rsidRPr="005A0CFB">
        <w:rPr>
          <w:rFonts w:hint="eastAsia"/>
        </w:rPr>
        <w:t>分钟，才可对储能系统进行操作。</w:t>
      </w:r>
    </w:p>
    <w:p w14:paraId="79F77F5C" w14:textId="120A5B43" w:rsidR="000712C2" w:rsidRPr="005A0CFB" w:rsidRDefault="00BE55B6" w:rsidP="00C343ED">
      <w:pPr>
        <w:ind w:firstLineChars="200" w:firstLine="360"/>
      </w:pPr>
      <w:r w:rsidRPr="005A0CFB">
        <w:rPr>
          <w:rFonts w:hint="eastAsia"/>
        </w:rPr>
        <w:t>•确保储能系统已完全不带电。</w:t>
      </w:r>
    </w:p>
    <w:p w14:paraId="1BC4CF84" w14:textId="3B8649B2" w:rsidR="00371563" w:rsidRPr="005A0CFB" w:rsidRDefault="000712C2" w:rsidP="000712C2">
      <w:pPr>
        <w:widowControl/>
        <w:spacing w:line="240" w:lineRule="auto"/>
        <w:jc w:val="left"/>
      </w:pPr>
      <w:r w:rsidRPr="005A0CFB">
        <w:br w:type="page"/>
      </w:r>
    </w:p>
    <w:p w14:paraId="26DDE49C" w14:textId="77777777" w:rsidR="00371563" w:rsidRPr="005A0CFB" w:rsidRDefault="00BE55B6" w:rsidP="00C343ED">
      <w:pPr>
        <w:pStyle w:val="2"/>
        <w:keepNext w:val="0"/>
        <w:keepLines w:val="0"/>
      </w:pPr>
      <w:bookmarkStart w:id="26" w:name="_Toc187752711"/>
      <w:r w:rsidRPr="005A0CFB">
        <w:rPr>
          <w:rFonts w:hint="eastAsia"/>
        </w:rPr>
        <w:lastRenderedPageBreak/>
        <w:t xml:space="preserve">2.9 </w:t>
      </w:r>
      <w:r w:rsidRPr="005A0CFB">
        <w:rPr>
          <w:rFonts w:hint="eastAsia"/>
        </w:rPr>
        <w:t>电弧防护</w:t>
      </w:r>
      <w:bookmarkEnd w:id="26"/>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205A5508" w14:textId="77777777">
        <w:trPr>
          <w:trHeight w:val="829"/>
        </w:trPr>
        <w:tc>
          <w:tcPr>
            <w:tcW w:w="8222" w:type="dxa"/>
            <w:tcBorders>
              <w:top w:val="single" w:sz="12" w:space="0" w:color="auto"/>
              <w:bottom w:val="single" w:sz="12" w:space="0" w:color="auto"/>
            </w:tcBorders>
            <w:vAlign w:val="center"/>
          </w:tcPr>
          <w:p w14:paraId="2997F5A3" w14:textId="77777777" w:rsidR="00371563" w:rsidRPr="005A0CFB" w:rsidRDefault="00BE55B6" w:rsidP="00C343ED">
            <w:pPr>
              <w:spacing w:beforeLines="50" w:before="120"/>
              <w:rPr>
                <w:rFonts w:ascii="黑体" w:eastAsia="黑体" w:hAnsi="黑体"/>
              </w:rPr>
            </w:pPr>
            <w:r w:rsidRPr="005A0CFB">
              <w:rPr>
                <w:rFonts w:ascii="黑体" w:eastAsia="黑体" w:hAnsi="黑体"/>
                <w:noProof/>
              </w:rPr>
              <w:drawing>
                <wp:inline distT="0" distB="0" distL="0" distR="0" wp14:anchorId="69682899" wp14:editId="5BEA5C28">
                  <wp:extent cx="582930" cy="215900"/>
                  <wp:effectExtent l="0" t="0" r="7620" b="1270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9"/>
                          <a:stretch>
                            <a:fillRect/>
                          </a:stretch>
                        </pic:blipFill>
                        <pic:spPr>
                          <a:xfrm>
                            <a:off x="0" y="0"/>
                            <a:ext cx="583200" cy="216000"/>
                          </a:xfrm>
                          <a:prstGeom prst="rect">
                            <a:avLst/>
                          </a:prstGeom>
                        </pic:spPr>
                      </pic:pic>
                    </a:graphicData>
                  </a:graphic>
                </wp:inline>
              </w:drawing>
            </w:r>
          </w:p>
          <w:p w14:paraId="45B73433" w14:textId="10034A3B" w:rsidR="00371563" w:rsidRPr="005A0CFB" w:rsidRDefault="00BE55B6" w:rsidP="00C343ED">
            <w:pPr>
              <w:pStyle w:val="a3"/>
              <w:spacing w:before="5" w:line="288" w:lineRule="auto"/>
              <w:rPr>
                <w:rFonts w:ascii="黑体" w:eastAsia="黑体" w:hAnsi="黑体"/>
              </w:rPr>
            </w:pPr>
            <w:r w:rsidRPr="005A0CFB">
              <w:rPr>
                <w:rFonts w:ascii="黑体" w:eastAsia="黑体" w:hAnsi="黑体" w:hint="eastAsia"/>
              </w:rPr>
              <w:t>为避免不必要的人员伤亡和设备损坏，必须严格按照本手册中的描述对本产品进行操作。如果操作不当，可能会引起电弧危险，甚至可能引起火灾，爆炸等其他风险。对于未按照机器标识或产品手册操作而引起的电弧，火灾，爆炸等事故，</w:t>
            </w:r>
            <w:r w:rsidR="00F43C77" w:rsidRPr="005A0CFB">
              <w:rPr>
                <w:rFonts w:ascii="黑体" w:eastAsia="黑体" w:hAnsi="黑体" w:hint="eastAsia"/>
              </w:rPr>
              <w:t>远景</w:t>
            </w:r>
            <w:r w:rsidR="00714E57" w:rsidRPr="005A0CFB">
              <w:rPr>
                <w:rFonts w:ascii="黑体" w:eastAsia="黑体" w:hAnsi="黑体" w:hint="eastAsia"/>
              </w:rPr>
              <w:t>能源</w:t>
            </w:r>
            <w:r w:rsidRPr="005A0CFB">
              <w:rPr>
                <w:rFonts w:ascii="黑体" w:eastAsia="黑体" w:hAnsi="黑体" w:hint="eastAsia"/>
              </w:rPr>
              <w:t>概不承担任何责任。</w:t>
            </w:r>
          </w:p>
        </w:tc>
      </w:tr>
    </w:tbl>
    <w:p w14:paraId="447CD8D7" w14:textId="77777777" w:rsidR="00371563" w:rsidRPr="005A0CFB" w:rsidRDefault="00BE55B6" w:rsidP="00C343ED">
      <w:r w:rsidRPr="005A0CFB">
        <w:rPr>
          <w:rFonts w:hint="eastAsia"/>
        </w:rPr>
        <w:t>下述不当操作可能会在机器内部引起电弧，火灾，爆炸等危险。并时刻谨记，一旦发生事故，必须由合格的专业人员来进行处理。对于已有事故的不当操作，可能会引起更大范围的故障或事故。</w:t>
      </w:r>
    </w:p>
    <w:p w14:paraId="04978E25" w14:textId="77777777" w:rsidR="00371563" w:rsidRPr="005A0CFB" w:rsidRDefault="00BE55B6" w:rsidP="00C343ED">
      <w:pPr>
        <w:ind w:firstLineChars="200" w:firstLine="360"/>
      </w:pPr>
      <w:r w:rsidRPr="005A0CFB">
        <w:rPr>
          <w:rFonts w:hint="eastAsia"/>
        </w:rPr>
        <w:t>•带电插拔各个设备的直流侧高压熔丝。</w:t>
      </w:r>
    </w:p>
    <w:p w14:paraId="4534D358" w14:textId="77777777" w:rsidR="00371563" w:rsidRPr="005A0CFB" w:rsidRDefault="00BE55B6" w:rsidP="00C343ED">
      <w:pPr>
        <w:ind w:firstLineChars="200" w:firstLine="360"/>
      </w:pPr>
      <w:r w:rsidRPr="005A0CFB">
        <w:rPr>
          <w:rFonts w:hint="eastAsia"/>
        </w:rPr>
        <w:t>•触摸未经过绝缘处理的可能带电的线缆末端。</w:t>
      </w:r>
    </w:p>
    <w:p w14:paraId="169CAFC3" w14:textId="77777777" w:rsidR="00371563" w:rsidRPr="005A0CFB" w:rsidRDefault="00BE55B6" w:rsidP="00C343ED">
      <w:pPr>
        <w:ind w:firstLineChars="200" w:firstLine="360"/>
      </w:pPr>
      <w:r w:rsidRPr="005A0CFB">
        <w:rPr>
          <w:rFonts w:hint="eastAsia"/>
        </w:rPr>
        <w:t>•触摸可能带电的接线铜排，端子，或机器内部其他零部件。</w:t>
      </w:r>
    </w:p>
    <w:p w14:paraId="140F88AF" w14:textId="77777777" w:rsidR="00371563" w:rsidRPr="005A0CFB" w:rsidRDefault="00BE55B6" w:rsidP="00C343ED">
      <w:pPr>
        <w:ind w:firstLineChars="200" w:firstLine="360"/>
      </w:pPr>
      <w:r w:rsidRPr="005A0CFB">
        <w:rPr>
          <w:rFonts w:hint="eastAsia"/>
        </w:rPr>
        <w:t>•功率线缆连接松动。</w:t>
      </w:r>
    </w:p>
    <w:p w14:paraId="32FB67EF" w14:textId="77777777" w:rsidR="00371563" w:rsidRPr="005A0CFB" w:rsidRDefault="00BE55B6" w:rsidP="00C343ED">
      <w:pPr>
        <w:ind w:firstLineChars="200" w:firstLine="360"/>
      </w:pPr>
      <w:r w:rsidRPr="005A0CFB">
        <w:rPr>
          <w:rFonts w:hint="eastAsia"/>
        </w:rPr>
        <w:t>•螺钉等零件不慎掉落到功率模块内。</w:t>
      </w:r>
    </w:p>
    <w:p w14:paraId="71CF04CD" w14:textId="77777777" w:rsidR="00371563" w:rsidRPr="005A0CFB" w:rsidRDefault="00BE55B6" w:rsidP="00C343ED">
      <w:pPr>
        <w:ind w:firstLineChars="200" w:firstLine="360"/>
      </w:pPr>
      <w:r w:rsidRPr="005A0CFB">
        <w:rPr>
          <w:rFonts w:hint="eastAsia"/>
        </w:rPr>
        <w:t>•未经培训的不合格操作人员的不正确操作等。</w:t>
      </w:r>
    </w:p>
    <w:p w14:paraId="2DF82988" w14:textId="77777777" w:rsidR="00371563" w:rsidRPr="005A0CFB" w:rsidRDefault="00BE55B6" w:rsidP="00C343ED">
      <w:pPr>
        <w:ind w:firstLineChars="200" w:firstLine="360"/>
      </w:pPr>
      <w:r w:rsidRPr="005A0CFB">
        <w:rPr>
          <w:rFonts w:hint="eastAsia"/>
        </w:rPr>
        <w:t>•在对设备进行操作前，必须预先评估操作区域是否存在电弧风险。如果存在电弧风险，则需要：</w:t>
      </w:r>
    </w:p>
    <w:p w14:paraId="245E0007" w14:textId="77777777" w:rsidR="00371563" w:rsidRPr="005A0CFB" w:rsidRDefault="00BE55B6" w:rsidP="00C343ED">
      <w:pPr>
        <w:ind w:firstLineChars="200" w:firstLine="360"/>
      </w:pPr>
      <w:r w:rsidRPr="005A0CFB">
        <w:rPr>
          <w:rFonts w:hint="eastAsia"/>
        </w:rPr>
        <w:t>•操作人员须预先接受过相关的安全培训。</w:t>
      </w:r>
    </w:p>
    <w:p w14:paraId="4533DA2B" w14:textId="77777777" w:rsidR="00371563" w:rsidRPr="005A0CFB" w:rsidRDefault="00BE55B6" w:rsidP="00C343ED">
      <w:pPr>
        <w:ind w:firstLineChars="200" w:firstLine="360"/>
      </w:pPr>
      <w:r w:rsidRPr="005A0CFB">
        <w:rPr>
          <w:rFonts w:hint="eastAsia"/>
        </w:rPr>
        <w:t>•尽量评估出可能出现电击的区域。</w:t>
      </w:r>
    </w:p>
    <w:p w14:paraId="7145845A" w14:textId="77777777" w:rsidR="00371563" w:rsidRPr="005A0CFB" w:rsidRDefault="00BE55B6" w:rsidP="00C343ED">
      <w:pPr>
        <w:ind w:firstLineChars="200" w:firstLine="360"/>
      </w:pPr>
      <w:r w:rsidRPr="005A0CFB">
        <w:rPr>
          <w:rFonts w:hint="eastAsia"/>
        </w:rPr>
        <w:t>•在对可能的电击区域进行操作前，必须穿戴符合要求防护服。</w:t>
      </w:r>
    </w:p>
    <w:p w14:paraId="12F35DA5" w14:textId="77777777" w:rsidR="00371563" w:rsidRPr="005A0CFB" w:rsidRDefault="00BE55B6" w:rsidP="00C343ED">
      <w:pPr>
        <w:pStyle w:val="2"/>
        <w:keepNext w:val="0"/>
        <w:keepLines w:val="0"/>
      </w:pPr>
      <w:bookmarkStart w:id="27" w:name="_Toc187752712"/>
      <w:r w:rsidRPr="005A0CFB">
        <w:rPr>
          <w:rFonts w:hint="eastAsia"/>
        </w:rPr>
        <w:t xml:space="preserve">2.10 </w:t>
      </w:r>
      <w:r w:rsidRPr="005A0CFB">
        <w:rPr>
          <w:rFonts w:hint="eastAsia"/>
        </w:rPr>
        <w:t>静电防护</w:t>
      </w:r>
      <w:bookmarkEnd w:id="27"/>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3093C597" w14:textId="77777777">
        <w:trPr>
          <w:trHeight w:val="829"/>
        </w:trPr>
        <w:tc>
          <w:tcPr>
            <w:tcW w:w="8222" w:type="dxa"/>
            <w:tcBorders>
              <w:top w:val="single" w:sz="12" w:space="0" w:color="auto"/>
              <w:bottom w:val="single" w:sz="12" w:space="0" w:color="auto"/>
            </w:tcBorders>
            <w:vAlign w:val="center"/>
          </w:tcPr>
          <w:p w14:paraId="1D5C3A9E" w14:textId="77777777" w:rsidR="00371563" w:rsidRPr="005A0CFB" w:rsidRDefault="00BE55B6" w:rsidP="00C343ED">
            <w:pPr>
              <w:spacing w:beforeLines="50" w:before="120"/>
              <w:rPr>
                <w:rFonts w:ascii="黑体" w:eastAsia="黑体" w:hAnsi="黑体"/>
              </w:rPr>
            </w:pPr>
            <w:r w:rsidRPr="005A0CFB">
              <w:rPr>
                <w:noProof/>
              </w:rPr>
              <w:drawing>
                <wp:inline distT="0" distB="0" distL="0" distR="0" wp14:anchorId="48DE5DEC" wp14:editId="15C5F616">
                  <wp:extent cx="597535" cy="215900"/>
                  <wp:effectExtent l="0" t="0" r="12065" b="12700"/>
                  <wp:docPr id="2767" name="图片 2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 name="图片 2767"/>
                          <pic:cNvPicPr>
                            <a:picLocks noChangeAspect="1"/>
                          </pic:cNvPicPr>
                        </pic:nvPicPr>
                        <pic:blipFill>
                          <a:blip r:embed="rId11"/>
                          <a:stretch>
                            <a:fillRect/>
                          </a:stretch>
                        </pic:blipFill>
                        <pic:spPr>
                          <a:xfrm>
                            <a:off x="0" y="0"/>
                            <a:ext cx="597600" cy="216000"/>
                          </a:xfrm>
                          <a:prstGeom prst="rect">
                            <a:avLst/>
                          </a:prstGeom>
                        </pic:spPr>
                      </pic:pic>
                    </a:graphicData>
                  </a:graphic>
                </wp:inline>
              </w:drawing>
            </w:r>
          </w:p>
          <w:p w14:paraId="7641714C" w14:textId="77777777" w:rsidR="00371563" w:rsidRPr="005A0CFB" w:rsidRDefault="00BE55B6" w:rsidP="00C343ED">
            <w:pPr>
              <w:pStyle w:val="a3"/>
              <w:spacing w:before="5" w:line="288" w:lineRule="auto"/>
              <w:rPr>
                <w:rFonts w:ascii="黑体" w:eastAsia="黑体" w:hAnsi="黑体"/>
              </w:rPr>
            </w:pPr>
            <w:r w:rsidRPr="005A0CFB">
              <w:rPr>
                <w:rFonts w:ascii="黑体" w:eastAsia="黑体" w:hAnsi="黑体" w:hint="eastAsia"/>
              </w:rPr>
              <w:t>对印刷电路板或其他静电敏感元件的接触或不当操作会导致器件损坏。</w:t>
            </w:r>
          </w:p>
          <w:p w14:paraId="47A46FC3" w14:textId="77777777" w:rsidR="00371563" w:rsidRPr="005A0CFB" w:rsidRDefault="00BE55B6" w:rsidP="00C343ED">
            <w:pPr>
              <w:pStyle w:val="a3"/>
              <w:spacing w:before="5" w:line="288" w:lineRule="auto"/>
              <w:rPr>
                <w:rFonts w:ascii="黑体" w:eastAsia="黑体" w:hAnsi="黑体"/>
              </w:rPr>
            </w:pPr>
            <w:r w:rsidRPr="005A0CFB">
              <w:rPr>
                <w:lang w:val="en-US"/>
              </w:rPr>
              <w:t>•</w:t>
            </w:r>
            <w:r w:rsidRPr="005A0CFB">
              <w:rPr>
                <w:rFonts w:ascii="黑体" w:eastAsia="黑体" w:hAnsi="黑体" w:hint="eastAsia"/>
              </w:rPr>
              <w:t>避免不必要的电路板接触。</w:t>
            </w:r>
          </w:p>
          <w:p w14:paraId="0A606F20" w14:textId="77777777" w:rsidR="00371563" w:rsidRPr="005A0CFB" w:rsidRDefault="00BE55B6" w:rsidP="00C343ED">
            <w:pPr>
              <w:pStyle w:val="a3"/>
              <w:spacing w:before="5" w:line="288" w:lineRule="auto"/>
              <w:rPr>
                <w:rFonts w:ascii="黑体" w:eastAsia="黑体" w:hAnsi="黑体"/>
              </w:rPr>
            </w:pPr>
            <w:r w:rsidRPr="005A0CFB">
              <w:rPr>
                <w:lang w:val="en-US"/>
              </w:rPr>
              <w:t>•</w:t>
            </w:r>
            <w:r w:rsidRPr="005A0CFB">
              <w:rPr>
                <w:rFonts w:ascii="黑体" w:eastAsia="黑体" w:hAnsi="黑体" w:hint="eastAsia"/>
              </w:rPr>
              <w:t>遵守静电防护规范，如佩戴防静电手环等。</w:t>
            </w:r>
          </w:p>
        </w:tc>
      </w:tr>
    </w:tbl>
    <w:p w14:paraId="300FF6B7" w14:textId="77777777" w:rsidR="00371563" w:rsidRPr="005A0CFB" w:rsidRDefault="00BE55B6" w:rsidP="00C343ED">
      <w:pPr>
        <w:pStyle w:val="2"/>
        <w:keepNext w:val="0"/>
        <w:keepLines w:val="0"/>
      </w:pPr>
      <w:bookmarkStart w:id="28" w:name="_Toc187752713"/>
      <w:r w:rsidRPr="005A0CFB">
        <w:rPr>
          <w:rFonts w:hint="eastAsia"/>
        </w:rPr>
        <w:t xml:space="preserve">2.11 </w:t>
      </w:r>
      <w:r w:rsidRPr="005A0CFB">
        <w:rPr>
          <w:rFonts w:hint="eastAsia"/>
        </w:rPr>
        <w:t>风沙及湿气防护</w:t>
      </w:r>
      <w:bookmarkEnd w:id="28"/>
    </w:p>
    <w:p w14:paraId="6F78A18B" w14:textId="090C25BC" w:rsidR="00371563" w:rsidRPr="005A0CFB" w:rsidRDefault="00BE55B6" w:rsidP="00C343ED">
      <w:pPr>
        <w:pStyle w:val="a3"/>
        <w:jc w:val="both"/>
        <w:rPr>
          <w:lang w:val="en-US"/>
        </w:rPr>
      </w:pPr>
      <w:r w:rsidRPr="005A0CFB">
        <w:rPr>
          <w:lang w:val="en-US"/>
        </w:rPr>
        <w:t>如遇沙尘暴，雷雨，大风，冰雹等恶劣天气，或当周围环境相对湿度大于95%时，请勿开启储能系统柜门。</w:t>
      </w:r>
    </w:p>
    <w:p w14:paraId="01DA5440" w14:textId="77777777" w:rsidR="00371563" w:rsidRPr="005A0CFB" w:rsidRDefault="00BE55B6" w:rsidP="00C343ED">
      <w:pPr>
        <w:pStyle w:val="2"/>
        <w:keepNext w:val="0"/>
        <w:keepLines w:val="0"/>
      </w:pPr>
      <w:bookmarkStart w:id="29" w:name="_Toc187752714"/>
      <w:r w:rsidRPr="005A0CFB">
        <w:rPr>
          <w:rFonts w:hint="eastAsia"/>
        </w:rPr>
        <w:t xml:space="preserve">2.12 </w:t>
      </w:r>
      <w:r w:rsidRPr="005A0CFB">
        <w:rPr>
          <w:rFonts w:hint="eastAsia"/>
        </w:rPr>
        <w:t>机体警告标识保护</w:t>
      </w:r>
      <w:bookmarkEnd w:id="29"/>
    </w:p>
    <w:p w14:paraId="2FDECD61" w14:textId="77777777" w:rsidR="00371563" w:rsidRPr="005A0CFB" w:rsidRDefault="00BE55B6" w:rsidP="00C343ED">
      <w:pPr>
        <w:pStyle w:val="a3"/>
        <w:jc w:val="both"/>
        <w:rPr>
          <w:rFonts w:ascii="Times New Roman" w:hAnsi="Times New Roman" w:cstheme="minorBidi"/>
          <w:kern w:val="2"/>
          <w:szCs w:val="22"/>
          <w:lang w:val="en-US" w:bidi="ar-SA"/>
        </w:rPr>
      </w:pPr>
      <w:r w:rsidRPr="005A0CFB">
        <w:rPr>
          <w:rFonts w:ascii="Times New Roman" w:hAnsi="Times New Roman" w:cstheme="minorBidi"/>
          <w:kern w:val="2"/>
          <w:szCs w:val="22"/>
          <w:lang w:val="en-US" w:bidi="ar-SA"/>
        </w:rPr>
        <w:t>产品以及内部各电气设备的机体上的警告标识包含有对其及内部设备进行安全操作的重要信息。严禁人为撕毁或损坏！</w:t>
      </w:r>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68316922" w14:textId="77777777">
        <w:trPr>
          <w:trHeight w:val="829"/>
        </w:trPr>
        <w:tc>
          <w:tcPr>
            <w:tcW w:w="8222" w:type="dxa"/>
            <w:tcBorders>
              <w:top w:val="single" w:sz="12" w:space="0" w:color="auto"/>
              <w:bottom w:val="single" w:sz="12" w:space="0" w:color="auto"/>
            </w:tcBorders>
            <w:vAlign w:val="center"/>
          </w:tcPr>
          <w:p w14:paraId="1179C993" w14:textId="77777777" w:rsidR="00371563" w:rsidRPr="005A0CFB" w:rsidRDefault="00BE55B6" w:rsidP="00C343ED">
            <w:pPr>
              <w:spacing w:beforeLines="50" w:before="120"/>
              <w:rPr>
                <w:rFonts w:ascii="黑体" w:eastAsia="黑体" w:hAnsi="黑体"/>
              </w:rPr>
            </w:pPr>
            <w:r w:rsidRPr="005A0CFB">
              <w:rPr>
                <w:noProof/>
              </w:rPr>
              <w:drawing>
                <wp:inline distT="0" distB="0" distL="0" distR="0" wp14:anchorId="667E6B2E" wp14:editId="1AE29E9A">
                  <wp:extent cx="597535" cy="215900"/>
                  <wp:effectExtent l="0" t="0" r="12065" b="1270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1"/>
                          <a:stretch>
                            <a:fillRect/>
                          </a:stretch>
                        </pic:blipFill>
                        <pic:spPr>
                          <a:xfrm>
                            <a:off x="0" y="0"/>
                            <a:ext cx="597600" cy="216000"/>
                          </a:xfrm>
                          <a:prstGeom prst="rect">
                            <a:avLst/>
                          </a:prstGeom>
                        </pic:spPr>
                      </pic:pic>
                    </a:graphicData>
                  </a:graphic>
                </wp:inline>
              </w:drawing>
            </w:r>
          </w:p>
          <w:p w14:paraId="0836D3E3" w14:textId="77777777" w:rsidR="00371563" w:rsidRPr="005A0CFB" w:rsidRDefault="00BE55B6" w:rsidP="00C343ED">
            <w:pPr>
              <w:pStyle w:val="a3"/>
              <w:spacing w:before="5" w:line="288" w:lineRule="auto"/>
              <w:rPr>
                <w:rFonts w:ascii="黑体" w:eastAsia="黑体" w:hAnsi="黑体"/>
              </w:rPr>
            </w:pPr>
            <w:r w:rsidRPr="005A0CFB">
              <w:rPr>
                <w:rFonts w:ascii="黑体" w:eastAsia="黑体" w:hAnsi="黑体" w:hint="eastAsia"/>
              </w:rPr>
              <w:t>切勿撕毁或损坏标志。</w:t>
            </w:r>
          </w:p>
          <w:p w14:paraId="3A6B69E1" w14:textId="77777777" w:rsidR="00371563" w:rsidRPr="005A0CFB" w:rsidRDefault="00BE55B6" w:rsidP="00C343ED">
            <w:pPr>
              <w:pStyle w:val="a3"/>
              <w:spacing w:before="5" w:line="288" w:lineRule="auto"/>
              <w:rPr>
                <w:rFonts w:ascii="黑体" w:eastAsia="黑体" w:hAnsi="黑体"/>
              </w:rPr>
            </w:pPr>
            <w:r w:rsidRPr="005A0CFB">
              <w:rPr>
                <w:rFonts w:ascii="黑体" w:eastAsia="黑体" w:hAnsi="黑体" w:hint="eastAsia"/>
              </w:rPr>
              <w:t>确保机体警告标识时刻清晰可读。</w:t>
            </w:r>
          </w:p>
          <w:p w14:paraId="45C9C257" w14:textId="77777777" w:rsidR="00371563" w:rsidRPr="005A0CFB" w:rsidRDefault="00BE55B6" w:rsidP="00C343ED">
            <w:pPr>
              <w:pStyle w:val="a3"/>
              <w:spacing w:before="5" w:line="288" w:lineRule="auto"/>
              <w:rPr>
                <w:rFonts w:ascii="黑体" w:eastAsia="黑体" w:hAnsi="黑体"/>
              </w:rPr>
            </w:pPr>
            <w:r w:rsidRPr="005A0CFB">
              <w:rPr>
                <w:rFonts w:ascii="黑体" w:eastAsia="黑体" w:hAnsi="黑体" w:hint="eastAsia"/>
              </w:rPr>
              <w:t>机体警告标识一旦损坏或模糊，务必立即更换。</w:t>
            </w:r>
          </w:p>
        </w:tc>
      </w:tr>
    </w:tbl>
    <w:p w14:paraId="4A9B1BE9" w14:textId="77777777" w:rsidR="00371563" w:rsidRPr="005A0CFB" w:rsidRDefault="00BE55B6" w:rsidP="00C343ED">
      <w:pPr>
        <w:pStyle w:val="2"/>
        <w:keepNext w:val="0"/>
        <w:keepLines w:val="0"/>
      </w:pPr>
      <w:bookmarkStart w:id="30" w:name="_Toc187752715"/>
      <w:r w:rsidRPr="005A0CFB">
        <w:rPr>
          <w:rFonts w:hint="eastAsia"/>
        </w:rPr>
        <w:t xml:space="preserve">2.13 </w:t>
      </w:r>
      <w:r w:rsidRPr="005A0CFB">
        <w:rPr>
          <w:rFonts w:hint="eastAsia"/>
        </w:rPr>
        <w:t>安全警示标识保护</w:t>
      </w:r>
      <w:bookmarkEnd w:id="30"/>
    </w:p>
    <w:p w14:paraId="3B8A9C53" w14:textId="191C7FDB" w:rsidR="00371563" w:rsidRPr="005A0CFB" w:rsidRDefault="00BE55B6" w:rsidP="00C343ED">
      <w:pPr>
        <w:pStyle w:val="a3"/>
        <w:jc w:val="both"/>
        <w:rPr>
          <w:rFonts w:ascii="Times New Roman" w:hAnsi="Times New Roman" w:cstheme="minorBidi"/>
          <w:kern w:val="2"/>
          <w:szCs w:val="22"/>
          <w:lang w:val="en-US" w:bidi="ar-SA"/>
        </w:rPr>
      </w:pPr>
      <w:r w:rsidRPr="005A0CFB">
        <w:rPr>
          <w:rFonts w:ascii="Times New Roman" w:hAnsi="Times New Roman" w:cstheme="minorBidi" w:hint="eastAsia"/>
          <w:kern w:val="2"/>
          <w:szCs w:val="22"/>
          <w:lang w:val="en-US" w:bidi="ar-SA"/>
        </w:rPr>
        <w:t>在对储能</w:t>
      </w:r>
      <w:r w:rsidR="00775E0A" w:rsidRPr="005A0CFB">
        <w:rPr>
          <w:rFonts w:ascii="Times New Roman" w:hAnsi="Times New Roman" w:cstheme="minorBidi" w:hint="eastAsia"/>
          <w:kern w:val="2"/>
          <w:szCs w:val="22"/>
          <w:lang w:val="en-US" w:bidi="ar-SA"/>
        </w:rPr>
        <w:t>电池</w:t>
      </w:r>
      <w:proofErr w:type="gramStart"/>
      <w:r w:rsidR="00775E0A" w:rsidRPr="005A0CFB">
        <w:rPr>
          <w:rFonts w:ascii="Times New Roman" w:hAnsi="Times New Roman" w:cstheme="minorBidi" w:hint="eastAsia"/>
          <w:kern w:val="2"/>
          <w:szCs w:val="22"/>
          <w:lang w:val="en-US" w:bidi="ar-SA"/>
        </w:rPr>
        <w:t>柜</w:t>
      </w:r>
      <w:r w:rsidRPr="005A0CFB">
        <w:rPr>
          <w:rFonts w:ascii="Times New Roman" w:hAnsi="Times New Roman" w:cstheme="minorBidi" w:hint="eastAsia"/>
          <w:kern w:val="2"/>
          <w:szCs w:val="22"/>
          <w:lang w:val="en-US" w:bidi="ar-SA"/>
        </w:rPr>
        <w:t>进行</w:t>
      </w:r>
      <w:proofErr w:type="gramEnd"/>
      <w:r w:rsidRPr="005A0CFB">
        <w:rPr>
          <w:rFonts w:ascii="Times New Roman" w:hAnsi="Times New Roman" w:cstheme="minorBidi" w:hint="eastAsia"/>
          <w:kern w:val="2"/>
          <w:szCs w:val="22"/>
          <w:lang w:val="en-US" w:bidi="ar-SA"/>
        </w:rPr>
        <w:t>现场运输，安装，以及检修，维护等各项操作时，为防止不相干人员靠近而误操作或发生意外，请遵守以下注意事项：</w:t>
      </w:r>
    </w:p>
    <w:p w14:paraId="4F9BFE75" w14:textId="410D5532" w:rsidR="00371563" w:rsidRPr="005A0CFB" w:rsidRDefault="00BE55B6" w:rsidP="00C343ED">
      <w:pPr>
        <w:pStyle w:val="a3"/>
        <w:ind w:firstLineChars="200" w:firstLine="360"/>
        <w:jc w:val="both"/>
        <w:rPr>
          <w:rFonts w:ascii="Times New Roman" w:hAnsi="Times New Roman" w:cstheme="minorBidi"/>
          <w:kern w:val="2"/>
          <w:szCs w:val="22"/>
          <w:lang w:bidi="ar-SA"/>
        </w:rPr>
      </w:pPr>
      <w:r w:rsidRPr="005A0CFB">
        <w:rPr>
          <w:rFonts w:ascii="Times New Roman" w:hAnsi="Times New Roman" w:cstheme="minorBidi"/>
          <w:kern w:val="2"/>
          <w:szCs w:val="22"/>
          <w:lang w:bidi="ar-SA"/>
        </w:rPr>
        <w:t>•</w:t>
      </w:r>
      <w:r w:rsidRPr="005A0CFB">
        <w:rPr>
          <w:rFonts w:ascii="Times New Roman" w:hAnsi="Times New Roman" w:cstheme="minorBidi"/>
          <w:kern w:val="2"/>
          <w:szCs w:val="22"/>
          <w:lang w:bidi="ar-SA"/>
        </w:rPr>
        <w:t>在储能</w:t>
      </w:r>
      <w:r w:rsidR="00775E0A" w:rsidRPr="005A0CFB">
        <w:rPr>
          <w:rFonts w:ascii="Times New Roman" w:hAnsi="Times New Roman" w:cstheme="minorBidi"/>
          <w:kern w:val="2"/>
          <w:szCs w:val="22"/>
          <w:lang w:bidi="ar-SA"/>
        </w:rPr>
        <w:t>电池柜</w:t>
      </w:r>
      <w:r w:rsidRPr="005A0CFB">
        <w:rPr>
          <w:rFonts w:ascii="Times New Roman" w:hAnsi="Times New Roman" w:cstheme="minorBidi"/>
          <w:kern w:val="2"/>
          <w:szCs w:val="22"/>
          <w:lang w:bidi="ar-SA"/>
        </w:rPr>
        <w:t>开关处放置</w:t>
      </w:r>
      <w:proofErr w:type="gramStart"/>
      <w:r w:rsidRPr="005A0CFB">
        <w:rPr>
          <w:rFonts w:ascii="Times New Roman" w:hAnsi="Times New Roman" w:cstheme="minorBidi"/>
          <w:kern w:val="2"/>
          <w:szCs w:val="22"/>
          <w:lang w:bidi="ar-SA"/>
        </w:rPr>
        <w:t>醒目警告</w:t>
      </w:r>
      <w:proofErr w:type="gramEnd"/>
      <w:r w:rsidRPr="005A0CFB">
        <w:rPr>
          <w:rFonts w:ascii="Times New Roman" w:hAnsi="Times New Roman" w:cstheme="minorBidi"/>
          <w:kern w:val="2"/>
          <w:szCs w:val="22"/>
          <w:lang w:bidi="ar-SA"/>
        </w:rPr>
        <w:t>标识，以防止误合闸造成事故。</w:t>
      </w:r>
    </w:p>
    <w:p w14:paraId="2E7DB455" w14:textId="77777777" w:rsidR="00371563" w:rsidRPr="005A0CFB" w:rsidRDefault="00BE55B6" w:rsidP="00C343ED">
      <w:pPr>
        <w:pStyle w:val="a3"/>
        <w:ind w:firstLineChars="200" w:firstLine="360"/>
        <w:jc w:val="both"/>
        <w:rPr>
          <w:rFonts w:ascii="Times New Roman" w:hAnsi="Times New Roman" w:cstheme="minorBidi"/>
          <w:kern w:val="2"/>
          <w:szCs w:val="22"/>
          <w:lang w:bidi="ar-SA"/>
        </w:rPr>
      </w:pPr>
      <w:r w:rsidRPr="005A0CFB">
        <w:rPr>
          <w:rFonts w:ascii="Times New Roman" w:hAnsi="Times New Roman" w:cstheme="minorBidi"/>
          <w:kern w:val="2"/>
          <w:szCs w:val="22"/>
          <w:lang w:bidi="ar-SA"/>
        </w:rPr>
        <w:t>•</w:t>
      </w:r>
      <w:r w:rsidRPr="005A0CFB">
        <w:rPr>
          <w:rFonts w:ascii="Times New Roman" w:hAnsi="Times New Roman" w:cstheme="minorBidi"/>
          <w:kern w:val="2"/>
          <w:szCs w:val="22"/>
          <w:lang w:bidi="ar-SA"/>
        </w:rPr>
        <w:t>在现场操作区域附近树立警告标识牌或设立安全警示带。</w:t>
      </w:r>
    </w:p>
    <w:p w14:paraId="277BF4F3" w14:textId="77777777" w:rsidR="00371563" w:rsidRPr="005A0CFB" w:rsidRDefault="00BE55B6" w:rsidP="00C343ED">
      <w:pPr>
        <w:pStyle w:val="2"/>
        <w:keepNext w:val="0"/>
        <w:keepLines w:val="0"/>
      </w:pPr>
      <w:bookmarkStart w:id="31" w:name="_Toc22794"/>
      <w:bookmarkStart w:id="32" w:name="_Toc187752716"/>
      <w:r w:rsidRPr="005A0CFB">
        <w:rPr>
          <w:rFonts w:hint="eastAsia"/>
        </w:rPr>
        <w:lastRenderedPageBreak/>
        <w:t xml:space="preserve">2.14 </w:t>
      </w:r>
      <w:r w:rsidRPr="005A0CFB">
        <w:t>运输与检查</w:t>
      </w:r>
      <w:bookmarkEnd w:id="31"/>
      <w:bookmarkEnd w:id="32"/>
    </w:p>
    <w:p w14:paraId="5970E079" w14:textId="4E579A69" w:rsidR="00371563" w:rsidRPr="005A0CFB" w:rsidRDefault="00BE55B6" w:rsidP="00C343ED">
      <w:pPr>
        <w:pStyle w:val="a3"/>
        <w:jc w:val="both"/>
        <w:rPr>
          <w:rFonts w:ascii="Times New Roman" w:hAnsi="Times New Roman" w:cstheme="minorBidi"/>
          <w:kern w:val="2"/>
          <w:szCs w:val="22"/>
          <w:lang w:val="en-US" w:bidi="ar-SA"/>
        </w:rPr>
      </w:pPr>
      <w:r w:rsidRPr="005A0CFB">
        <w:rPr>
          <w:rFonts w:ascii="Times New Roman" w:hAnsi="Times New Roman" w:cstheme="minorBidi" w:hint="eastAsia"/>
          <w:kern w:val="2"/>
          <w:szCs w:val="22"/>
          <w:lang w:val="en-US" w:bidi="ar-SA"/>
        </w:rPr>
        <w:t>不正确的运输方式可能导致设备损坏或人员伤亡。须严格按照运输设备的操作规程运输或移动储能</w:t>
      </w:r>
      <w:r w:rsidR="00775E0A" w:rsidRPr="005A0CFB">
        <w:rPr>
          <w:rFonts w:ascii="Times New Roman" w:hAnsi="Times New Roman" w:cstheme="minorBidi" w:hint="eastAsia"/>
          <w:kern w:val="2"/>
          <w:szCs w:val="22"/>
          <w:lang w:val="en-US" w:bidi="ar-SA"/>
        </w:rPr>
        <w:t>电池柜</w:t>
      </w:r>
      <w:r w:rsidRPr="005A0CFB">
        <w:rPr>
          <w:rFonts w:ascii="Times New Roman" w:hAnsi="Times New Roman" w:cstheme="minorBidi" w:hint="eastAsia"/>
          <w:kern w:val="2"/>
          <w:szCs w:val="22"/>
          <w:lang w:val="en-US" w:bidi="ar-SA"/>
        </w:rPr>
        <w:t>。</w:t>
      </w:r>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330B3F81" w14:textId="77777777">
        <w:trPr>
          <w:trHeight w:val="829"/>
        </w:trPr>
        <w:tc>
          <w:tcPr>
            <w:tcW w:w="8222" w:type="dxa"/>
            <w:tcBorders>
              <w:top w:val="single" w:sz="12" w:space="0" w:color="auto"/>
              <w:bottom w:val="single" w:sz="12" w:space="0" w:color="auto"/>
            </w:tcBorders>
            <w:vAlign w:val="center"/>
          </w:tcPr>
          <w:p w14:paraId="5A6065C3" w14:textId="77777777" w:rsidR="00371563" w:rsidRPr="005A0CFB" w:rsidRDefault="00BE55B6" w:rsidP="00C343ED">
            <w:pPr>
              <w:rPr>
                <w:rFonts w:ascii="黑体" w:eastAsia="黑体" w:hAnsi="黑体" w:cs="宋体"/>
                <w:kern w:val="0"/>
                <w:szCs w:val="18"/>
                <w:lang w:val="zh-CN" w:bidi="zh-CN"/>
              </w:rPr>
            </w:pPr>
            <w:r w:rsidRPr="005A0CFB">
              <w:rPr>
                <w:rFonts w:ascii="黑体" w:eastAsia="黑体" w:hAnsi="黑体" w:cs="宋体" w:hint="eastAsia"/>
                <w:noProof/>
                <w:kern w:val="0"/>
                <w:szCs w:val="18"/>
              </w:rPr>
              <w:drawing>
                <wp:inline distT="0" distB="0" distL="0" distR="0" wp14:anchorId="02EB3A17" wp14:editId="1520240E">
                  <wp:extent cx="589915" cy="215900"/>
                  <wp:effectExtent l="0" t="0" r="635" b="12700"/>
                  <wp:docPr id="2776" name="图片 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 name="图片 2776"/>
                          <pic:cNvPicPr>
                            <a:picLocks noChangeAspect="1"/>
                          </pic:cNvPicPr>
                        </pic:nvPicPr>
                        <pic:blipFill>
                          <a:blip r:embed="rId10"/>
                          <a:stretch>
                            <a:fillRect/>
                          </a:stretch>
                        </pic:blipFill>
                        <pic:spPr>
                          <a:xfrm>
                            <a:off x="0" y="0"/>
                            <a:ext cx="590400" cy="216000"/>
                          </a:xfrm>
                          <a:prstGeom prst="rect">
                            <a:avLst/>
                          </a:prstGeom>
                        </pic:spPr>
                      </pic:pic>
                    </a:graphicData>
                  </a:graphic>
                </wp:inline>
              </w:drawing>
            </w:r>
          </w:p>
          <w:p w14:paraId="3F2CC195" w14:textId="4B293DD1" w:rsidR="00371563" w:rsidRPr="005A0CFB" w:rsidRDefault="00BE55B6" w:rsidP="00C343ED">
            <w:r w:rsidRPr="005A0CFB">
              <w:rPr>
                <w:rFonts w:ascii="黑体" w:eastAsia="黑体" w:hAnsi="黑体" w:cs="宋体" w:hint="eastAsia"/>
                <w:kern w:val="0"/>
                <w:szCs w:val="18"/>
                <w:lang w:val="zh-CN" w:bidi="zh-CN"/>
              </w:rPr>
              <w:t>只有完整无损的储能</w:t>
            </w:r>
            <w:proofErr w:type="gramStart"/>
            <w:r w:rsidR="00775E0A" w:rsidRPr="005A0CFB">
              <w:rPr>
                <w:rFonts w:ascii="黑体" w:eastAsia="黑体" w:hAnsi="黑体" w:cs="宋体" w:hint="eastAsia"/>
                <w:kern w:val="0"/>
                <w:szCs w:val="18"/>
                <w:lang w:val="zh-CN" w:bidi="zh-CN"/>
              </w:rPr>
              <w:t>电池柜</w:t>
            </w:r>
            <w:r w:rsidRPr="005A0CFB">
              <w:rPr>
                <w:rFonts w:ascii="黑体" w:eastAsia="黑体" w:hAnsi="黑体" w:cs="宋体" w:hint="eastAsia"/>
                <w:kern w:val="0"/>
                <w:szCs w:val="18"/>
                <w:lang w:val="zh-CN" w:bidi="zh-CN"/>
              </w:rPr>
              <w:t>才可</w:t>
            </w:r>
            <w:proofErr w:type="gramEnd"/>
            <w:r w:rsidRPr="005A0CFB">
              <w:rPr>
                <w:rFonts w:ascii="黑体" w:eastAsia="黑体" w:hAnsi="黑体" w:cs="宋体" w:hint="eastAsia"/>
                <w:kern w:val="0"/>
                <w:szCs w:val="18"/>
                <w:lang w:val="zh-CN" w:bidi="zh-CN"/>
              </w:rPr>
              <w:t>安装使用！</w:t>
            </w:r>
          </w:p>
        </w:tc>
      </w:tr>
    </w:tbl>
    <w:p w14:paraId="5190118D" w14:textId="61574616" w:rsidR="00371563" w:rsidRPr="005A0CFB" w:rsidRDefault="00BE55B6" w:rsidP="00C343ED">
      <w:pPr>
        <w:pStyle w:val="a3"/>
        <w:jc w:val="both"/>
        <w:rPr>
          <w:rFonts w:ascii="Times New Roman" w:hAnsi="Times New Roman" w:cstheme="minorBidi"/>
          <w:kern w:val="2"/>
          <w:szCs w:val="22"/>
          <w:lang w:val="en-US" w:bidi="ar-SA"/>
        </w:rPr>
      </w:pPr>
      <w:r w:rsidRPr="005A0CFB">
        <w:rPr>
          <w:rFonts w:ascii="Times New Roman" w:hAnsi="Times New Roman" w:cstheme="minorBidi" w:hint="eastAsia"/>
          <w:kern w:val="2"/>
          <w:szCs w:val="22"/>
          <w:lang w:val="en-US" w:bidi="ar-SA"/>
        </w:rPr>
        <w:t>在收到储能</w:t>
      </w:r>
      <w:r w:rsidR="00775E0A" w:rsidRPr="005A0CFB">
        <w:rPr>
          <w:rFonts w:ascii="Times New Roman" w:hAnsi="Times New Roman" w:cstheme="minorBidi" w:hint="eastAsia"/>
          <w:kern w:val="2"/>
          <w:szCs w:val="22"/>
          <w:lang w:val="en-US" w:bidi="ar-SA"/>
        </w:rPr>
        <w:t>电池柜</w:t>
      </w:r>
      <w:r w:rsidRPr="005A0CFB">
        <w:rPr>
          <w:rFonts w:ascii="Times New Roman" w:hAnsi="Times New Roman" w:cstheme="minorBidi" w:hint="eastAsia"/>
          <w:kern w:val="2"/>
          <w:szCs w:val="22"/>
          <w:lang w:val="en-US" w:bidi="ar-SA"/>
        </w:rPr>
        <w:t>后，首先要按照交货清单查看所收到的设备是否完整，并检查运输过程中是否存在损坏。如发现损坏情况，请立即与运输商或</w:t>
      </w:r>
      <w:r w:rsidR="00F43C77" w:rsidRPr="005A0CFB">
        <w:rPr>
          <w:rFonts w:ascii="Times New Roman" w:hAnsi="Times New Roman" w:cstheme="minorBidi" w:hint="eastAsia"/>
          <w:kern w:val="2"/>
          <w:szCs w:val="22"/>
          <w:lang w:val="en-US" w:bidi="ar-SA"/>
        </w:rPr>
        <w:t>远景</w:t>
      </w:r>
      <w:r w:rsidR="00714E57" w:rsidRPr="005A0CFB">
        <w:rPr>
          <w:rFonts w:ascii="Times New Roman" w:hAnsi="Times New Roman" w:cstheme="minorBidi" w:hint="eastAsia"/>
          <w:kern w:val="2"/>
          <w:szCs w:val="22"/>
          <w:lang w:val="en-US" w:bidi="ar-SA"/>
        </w:rPr>
        <w:t>能源</w:t>
      </w:r>
      <w:r w:rsidRPr="005A0CFB">
        <w:rPr>
          <w:rFonts w:ascii="Times New Roman" w:hAnsi="Times New Roman" w:cstheme="minorBidi" w:hint="eastAsia"/>
          <w:kern w:val="2"/>
          <w:szCs w:val="22"/>
          <w:lang w:val="en-US" w:bidi="ar-SA"/>
        </w:rPr>
        <w:t>联系，并请提供损坏处的照片，以便为您提供最快最好的服务。</w:t>
      </w:r>
    </w:p>
    <w:p w14:paraId="1EFE3853" w14:textId="77777777" w:rsidR="00371563" w:rsidRPr="005A0CFB" w:rsidRDefault="00BE55B6" w:rsidP="00C343ED">
      <w:pPr>
        <w:pStyle w:val="2"/>
        <w:keepNext w:val="0"/>
        <w:keepLines w:val="0"/>
      </w:pPr>
      <w:bookmarkStart w:id="33" w:name="_Toc187752717"/>
      <w:r w:rsidRPr="005A0CFB">
        <w:rPr>
          <w:rFonts w:hint="eastAsia"/>
        </w:rPr>
        <w:t xml:space="preserve">2.15 </w:t>
      </w:r>
      <w:r w:rsidRPr="005A0CFB">
        <w:rPr>
          <w:rFonts w:hint="eastAsia"/>
        </w:rPr>
        <w:t>安装与试运行</w:t>
      </w:r>
      <w:bookmarkEnd w:id="33"/>
    </w:p>
    <w:p w14:paraId="19C3836C" w14:textId="722F6E69" w:rsidR="00371563" w:rsidRPr="005A0CFB" w:rsidRDefault="00775E0A" w:rsidP="00C343ED">
      <w:pPr>
        <w:pStyle w:val="a3"/>
        <w:jc w:val="both"/>
        <w:rPr>
          <w:rFonts w:ascii="Times New Roman" w:hAnsi="Times New Roman" w:cstheme="minorBidi"/>
          <w:kern w:val="2"/>
          <w:szCs w:val="22"/>
          <w:lang w:val="en-US" w:bidi="ar-SA"/>
        </w:rPr>
      </w:pPr>
      <w:r w:rsidRPr="005A0CFB">
        <w:rPr>
          <w:rFonts w:ascii="Times New Roman" w:hAnsi="Times New Roman" w:cstheme="minorBidi"/>
          <w:kern w:val="2"/>
          <w:szCs w:val="22"/>
          <w:lang w:val="en-US" w:bidi="ar-SA"/>
        </w:rPr>
        <w:t>电池柜</w:t>
      </w:r>
      <w:r w:rsidR="00BE55B6" w:rsidRPr="005A0CFB">
        <w:rPr>
          <w:rFonts w:ascii="Times New Roman" w:hAnsi="Times New Roman" w:cstheme="minorBidi"/>
          <w:kern w:val="2"/>
          <w:szCs w:val="22"/>
          <w:lang w:val="en-US" w:bidi="ar-SA"/>
        </w:rPr>
        <w:t>的安装及运行环境为室外，其安装位置及地基必须满足要求。此外，在电气连接的整个过程中，必须严格按照规程进行操作。</w:t>
      </w:r>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584802E8" w14:textId="77777777">
        <w:trPr>
          <w:trHeight w:val="829"/>
        </w:trPr>
        <w:tc>
          <w:tcPr>
            <w:tcW w:w="8222" w:type="dxa"/>
            <w:tcBorders>
              <w:top w:val="single" w:sz="12" w:space="0" w:color="auto"/>
              <w:bottom w:val="single" w:sz="12" w:space="0" w:color="auto"/>
            </w:tcBorders>
            <w:vAlign w:val="center"/>
          </w:tcPr>
          <w:p w14:paraId="7C9593B5" w14:textId="77777777" w:rsidR="00371563" w:rsidRPr="005A0CFB" w:rsidRDefault="00BE55B6" w:rsidP="00C343ED">
            <w:pPr>
              <w:spacing w:beforeLines="50" w:before="120"/>
              <w:rPr>
                <w:rFonts w:ascii="黑体" w:eastAsia="黑体" w:hAnsi="黑体"/>
              </w:rPr>
            </w:pPr>
            <w:r w:rsidRPr="005A0CFB">
              <w:rPr>
                <w:rFonts w:ascii="黑体" w:eastAsia="黑体" w:hAnsi="黑体"/>
                <w:noProof/>
              </w:rPr>
              <w:drawing>
                <wp:inline distT="0" distB="0" distL="0" distR="0" wp14:anchorId="0D13DA33" wp14:editId="4DA687FB">
                  <wp:extent cx="582930" cy="215900"/>
                  <wp:effectExtent l="0" t="0" r="7620" b="1270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9"/>
                          <a:stretch>
                            <a:fillRect/>
                          </a:stretch>
                        </pic:blipFill>
                        <pic:spPr>
                          <a:xfrm>
                            <a:off x="0" y="0"/>
                            <a:ext cx="583200" cy="216000"/>
                          </a:xfrm>
                          <a:prstGeom prst="rect">
                            <a:avLst/>
                          </a:prstGeom>
                        </pic:spPr>
                      </pic:pic>
                    </a:graphicData>
                  </a:graphic>
                </wp:inline>
              </w:drawing>
            </w:r>
          </w:p>
          <w:p w14:paraId="11507FEB" w14:textId="76E2C6B2" w:rsidR="00371563" w:rsidRPr="005A0CFB" w:rsidRDefault="00BE55B6" w:rsidP="00C343ED">
            <w:pPr>
              <w:pStyle w:val="a3"/>
              <w:spacing w:before="5" w:line="288" w:lineRule="auto"/>
              <w:rPr>
                <w:rFonts w:ascii="黑体" w:eastAsia="黑体" w:hAnsi="黑体"/>
              </w:rPr>
            </w:pPr>
            <w:r w:rsidRPr="005A0CFB">
              <w:rPr>
                <w:rFonts w:ascii="黑体" w:eastAsia="黑体" w:hAnsi="黑体" w:hint="eastAsia"/>
              </w:rPr>
              <w:t>只有经过专业人员安装确认，并得到当地电力部门许可后，</w:t>
            </w:r>
            <w:proofErr w:type="gramStart"/>
            <w:r w:rsidR="00775E0A" w:rsidRPr="005A0CFB">
              <w:rPr>
                <w:rFonts w:ascii="黑体" w:eastAsia="黑体" w:hAnsi="黑体" w:hint="eastAsia"/>
              </w:rPr>
              <w:t>电池柜</w:t>
            </w:r>
            <w:r w:rsidRPr="005A0CFB">
              <w:rPr>
                <w:rFonts w:ascii="黑体" w:eastAsia="黑体" w:hAnsi="黑体" w:hint="eastAsia"/>
              </w:rPr>
              <w:t>才可</w:t>
            </w:r>
            <w:proofErr w:type="gramEnd"/>
            <w:r w:rsidRPr="005A0CFB">
              <w:rPr>
                <w:rFonts w:ascii="黑体" w:eastAsia="黑体" w:hAnsi="黑体" w:hint="eastAsia"/>
              </w:rPr>
              <w:t>投入运行。设备运行之前请闭合所有的配电断路器，机器运行过程中严禁断开。</w:t>
            </w:r>
          </w:p>
        </w:tc>
      </w:tr>
    </w:tbl>
    <w:p w14:paraId="5DA46262" w14:textId="77777777" w:rsidR="00371563" w:rsidRPr="005A0CFB" w:rsidRDefault="00371563" w:rsidP="00C343ED">
      <w:pPr>
        <w:pStyle w:val="a3"/>
        <w:rPr>
          <w:lang w:val="en-US"/>
        </w:rPr>
      </w:pPr>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32AEA86F" w14:textId="77777777">
        <w:trPr>
          <w:trHeight w:val="829"/>
        </w:trPr>
        <w:tc>
          <w:tcPr>
            <w:tcW w:w="8222" w:type="dxa"/>
            <w:tcBorders>
              <w:top w:val="single" w:sz="12" w:space="0" w:color="auto"/>
              <w:bottom w:val="single" w:sz="12" w:space="0" w:color="auto"/>
            </w:tcBorders>
            <w:vAlign w:val="center"/>
          </w:tcPr>
          <w:p w14:paraId="065F3D38" w14:textId="77777777" w:rsidR="00371563" w:rsidRPr="005A0CFB" w:rsidRDefault="00BE55B6" w:rsidP="00C343ED">
            <w:pPr>
              <w:spacing w:beforeLines="50" w:before="120"/>
              <w:rPr>
                <w:rFonts w:ascii="黑体" w:eastAsia="黑体" w:hAnsi="黑体"/>
              </w:rPr>
            </w:pPr>
            <w:r w:rsidRPr="005A0CFB">
              <w:rPr>
                <w:noProof/>
              </w:rPr>
              <w:drawing>
                <wp:inline distT="0" distB="0" distL="0" distR="0" wp14:anchorId="08BB7D88" wp14:editId="1BCB799D">
                  <wp:extent cx="597535" cy="215900"/>
                  <wp:effectExtent l="0" t="0" r="12065" b="1270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1"/>
                          <a:stretch>
                            <a:fillRect/>
                          </a:stretch>
                        </pic:blipFill>
                        <pic:spPr>
                          <a:xfrm>
                            <a:off x="0" y="0"/>
                            <a:ext cx="597600" cy="216000"/>
                          </a:xfrm>
                          <a:prstGeom prst="rect">
                            <a:avLst/>
                          </a:prstGeom>
                        </pic:spPr>
                      </pic:pic>
                    </a:graphicData>
                  </a:graphic>
                </wp:inline>
              </w:drawing>
            </w:r>
          </w:p>
          <w:p w14:paraId="0EBC4B3D" w14:textId="58BA3B39" w:rsidR="00371563" w:rsidRPr="005A0CFB" w:rsidRDefault="00BE55B6" w:rsidP="00C343ED">
            <w:pPr>
              <w:pStyle w:val="a3"/>
              <w:spacing w:before="5" w:line="288" w:lineRule="auto"/>
              <w:rPr>
                <w:rFonts w:ascii="黑体" w:eastAsia="黑体" w:hAnsi="黑体"/>
              </w:rPr>
            </w:pPr>
            <w:r w:rsidRPr="005A0CFB">
              <w:rPr>
                <w:rFonts w:ascii="黑体" w:eastAsia="黑体" w:hAnsi="黑体" w:hint="eastAsia"/>
              </w:rPr>
              <w:t>对</w:t>
            </w:r>
            <w:r w:rsidR="00775E0A" w:rsidRPr="005A0CFB">
              <w:rPr>
                <w:rFonts w:ascii="黑体" w:eastAsia="黑体" w:hAnsi="黑体" w:hint="eastAsia"/>
              </w:rPr>
              <w:t>电池</w:t>
            </w:r>
            <w:proofErr w:type="gramStart"/>
            <w:r w:rsidR="00775E0A" w:rsidRPr="005A0CFB">
              <w:rPr>
                <w:rFonts w:ascii="黑体" w:eastAsia="黑体" w:hAnsi="黑体" w:hint="eastAsia"/>
              </w:rPr>
              <w:t>柜</w:t>
            </w:r>
            <w:r w:rsidRPr="005A0CFB">
              <w:rPr>
                <w:rFonts w:ascii="黑体" w:eastAsia="黑体" w:hAnsi="黑体" w:hint="eastAsia"/>
              </w:rPr>
              <w:t>进行</w:t>
            </w:r>
            <w:proofErr w:type="gramEnd"/>
            <w:r w:rsidRPr="005A0CFB">
              <w:rPr>
                <w:rFonts w:ascii="黑体" w:eastAsia="黑体" w:hAnsi="黑体" w:hint="eastAsia"/>
              </w:rPr>
              <w:t>试运行之前，必须再次对安装进行全面、细致的检查：</w:t>
            </w:r>
          </w:p>
          <w:p w14:paraId="689F17FC" w14:textId="77777777" w:rsidR="00371563" w:rsidRPr="005A0CFB" w:rsidRDefault="00BE55B6" w:rsidP="00C343ED">
            <w:pPr>
              <w:pStyle w:val="a3"/>
              <w:spacing w:before="5" w:line="288" w:lineRule="auto"/>
              <w:rPr>
                <w:rFonts w:ascii="黑体" w:eastAsia="黑体" w:hAnsi="黑体"/>
              </w:rPr>
            </w:pPr>
            <w:r w:rsidRPr="005A0CFB">
              <w:t>•</w:t>
            </w:r>
            <w:r w:rsidRPr="005A0CFB">
              <w:rPr>
                <w:rFonts w:ascii="黑体" w:eastAsia="黑体" w:hAnsi="黑体" w:hint="eastAsia"/>
              </w:rPr>
              <w:t>检查安装。</w:t>
            </w:r>
          </w:p>
          <w:p w14:paraId="3A67FA8F" w14:textId="77777777" w:rsidR="00371563" w:rsidRPr="005A0CFB" w:rsidRDefault="00BE55B6" w:rsidP="00C343ED">
            <w:pPr>
              <w:pStyle w:val="a3"/>
              <w:spacing w:before="5" w:line="288" w:lineRule="auto"/>
              <w:rPr>
                <w:rFonts w:ascii="黑体" w:eastAsia="黑体" w:hAnsi="黑体"/>
              </w:rPr>
            </w:pPr>
            <w:r w:rsidRPr="005A0CFB">
              <w:t>•</w:t>
            </w:r>
            <w:r w:rsidRPr="005A0CFB">
              <w:rPr>
                <w:rFonts w:ascii="黑体" w:eastAsia="黑体" w:hAnsi="黑体" w:hint="eastAsia"/>
              </w:rPr>
              <w:t>检查确认没有工具或零件遗落在设备内部。</w:t>
            </w:r>
          </w:p>
          <w:p w14:paraId="42041BE3" w14:textId="77777777" w:rsidR="00371563" w:rsidRPr="005A0CFB" w:rsidRDefault="00BE55B6" w:rsidP="00C343ED">
            <w:pPr>
              <w:pStyle w:val="a3"/>
              <w:spacing w:before="5" w:line="288" w:lineRule="auto"/>
              <w:rPr>
                <w:rFonts w:ascii="黑体" w:eastAsia="黑体" w:hAnsi="黑体"/>
              </w:rPr>
            </w:pPr>
            <w:r w:rsidRPr="005A0CFB">
              <w:t>•</w:t>
            </w:r>
            <w:r w:rsidRPr="005A0CFB">
              <w:rPr>
                <w:rFonts w:ascii="黑体" w:eastAsia="黑体" w:hAnsi="黑体" w:hint="eastAsia"/>
              </w:rPr>
              <w:t>检查系统参数。</w:t>
            </w:r>
          </w:p>
        </w:tc>
      </w:tr>
    </w:tbl>
    <w:p w14:paraId="71808369" w14:textId="77777777" w:rsidR="00371563" w:rsidRPr="005A0CFB" w:rsidRDefault="00BE55B6" w:rsidP="00C343ED">
      <w:pPr>
        <w:pStyle w:val="2"/>
        <w:keepNext w:val="0"/>
        <w:keepLines w:val="0"/>
      </w:pPr>
      <w:bookmarkStart w:id="34" w:name="_Toc187752718"/>
      <w:r w:rsidRPr="005A0CFB">
        <w:rPr>
          <w:rFonts w:hint="eastAsia"/>
        </w:rPr>
        <w:t>2.1</w:t>
      </w:r>
      <w:bookmarkStart w:id="35" w:name="_Toc4486"/>
      <w:r w:rsidRPr="005A0CFB">
        <w:rPr>
          <w:rFonts w:hint="eastAsia"/>
        </w:rPr>
        <w:t xml:space="preserve">6 </w:t>
      </w:r>
      <w:r w:rsidRPr="005A0CFB">
        <w:t>日常操作与维护</w:t>
      </w:r>
      <w:bookmarkEnd w:id="34"/>
      <w:bookmarkEnd w:id="35"/>
    </w:p>
    <w:p w14:paraId="6A3E5238" w14:textId="3DB453C8" w:rsidR="00371563" w:rsidRPr="005A0CFB" w:rsidRDefault="00BE55B6" w:rsidP="00C343ED">
      <w:pPr>
        <w:pStyle w:val="a3"/>
        <w:jc w:val="both"/>
        <w:rPr>
          <w:rFonts w:ascii="Times New Roman" w:hAnsi="Times New Roman" w:cstheme="minorBidi"/>
          <w:kern w:val="2"/>
          <w:szCs w:val="22"/>
          <w:lang w:val="en-US" w:bidi="ar-SA"/>
        </w:rPr>
      </w:pPr>
      <w:r w:rsidRPr="005A0CFB">
        <w:rPr>
          <w:rFonts w:ascii="Times New Roman" w:hAnsi="Times New Roman" w:cstheme="minorBidi" w:hint="eastAsia"/>
          <w:kern w:val="2"/>
          <w:szCs w:val="22"/>
          <w:lang w:val="en-US" w:bidi="ar-SA"/>
        </w:rPr>
        <w:t>日常运行时，要保证储能系统及内部各设备柜门关闭并锁紧，且钥匙均已拔出并交由专人妥善保管。以免未经授权人员入内发生意外，或内部设备受到雨淋、动物侵袭等。同时，还应定期对</w:t>
      </w:r>
      <w:r w:rsidR="00775E0A" w:rsidRPr="005A0CFB">
        <w:rPr>
          <w:rFonts w:ascii="Times New Roman" w:hAnsi="Times New Roman" w:cstheme="minorBidi" w:hint="eastAsia"/>
          <w:kern w:val="2"/>
          <w:szCs w:val="22"/>
          <w:lang w:val="en-US" w:bidi="ar-SA"/>
        </w:rPr>
        <w:t>电池柜</w:t>
      </w:r>
      <w:r w:rsidRPr="005A0CFB">
        <w:rPr>
          <w:rFonts w:ascii="Times New Roman" w:hAnsi="Times New Roman" w:cstheme="minorBidi" w:hint="eastAsia"/>
          <w:kern w:val="2"/>
          <w:szCs w:val="22"/>
          <w:lang w:val="en-US" w:bidi="ar-SA"/>
        </w:rPr>
        <w:t>及内部设备进行巡查与维护，以保证储能系统长期可靠运行。</w:t>
      </w:r>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4764B172" w14:textId="77777777">
        <w:trPr>
          <w:trHeight w:val="829"/>
        </w:trPr>
        <w:tc>
          <w:tcPr>
            <w:tcW w:w="8222" w:type="dxa"/>
            <w:tcBorders>
              <w:top w:val="single" w:sz="12" w:space="0" w:color="auto"/>
              <w:bottom w:val="single" w:sz="12" w:space="0" w:color="auto"/>
            </w:tcBorders>
            <w:vAlign w:val="center"/>
          </w:tcPr>
          <w:p w14:paraId="73E530F1" w14:textId="77777777" w:rsidR="00371563" w:rsidRPr="005A0CFB" w:rsidRDefault="00BE55B6" w:rsidP="00C343ED">
            <w:pPr>
              <w:spacing w:beforeLines="50" w:before="120"/>
              <w:rPr>
                <w:rFonts w:ascii="黑体" w:eastAsia="黑体" w:hAnsi="黑体"/>
              </w:rPr>
            </w:pPr>
            <w:r w:rsidRPr="005A0CFB">
              <w:rPr>
                <w:noProof/>
              </w:rPr>
              <w:drawing>
                <wp:inline distT="0" distB="0" distL="0" distR="0" wp14:anchorId="68054025" wp14:editId="2C7AA98E">
                  <wp:extent cx="589915" cy="215900"/>
                  <wp:effectExtent l="0" t="0" r="635" b="12700"/>
                  <wp:docPr id="3091" name="图片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 name="图片 3091"/>
                          <pic:cNvPicPr>
                            <a:picLocks noChangeAspect="1"/>
                          </pic:cNvPicPr>
                        </pic:nvPicPr>
                        <pic:blipFill>
                          <a:blip r:embed="rId10"/>
                          <a:stretch>
                            <a:fillRect/>
                          </a:stretch>
                        </pic:blipFill>
                        <pic:spPr>
                          <a:xfrm>
                            <a:off x="0" y="0"/>
                            <a:ext cx="590400" cy="216000"/>
                          </a:xfrm>
                          <a:prstGeom prst="rect">
                            <a:avLst/>
                          </a:prstGeom>
                        </pic:spPr>
                      </pic:pic>
                    </a:graphicData>
                  </a:graphic>
                </wp:inline>
              </w:drawing>
            </w:r>
          </w:p>
          <w:p w14:paraId="3A937E65" w14:textId="4A9B35C7" w:rsidR="00371563" w:rsidRPr="005A0CFB" w:rsidRDefault="00BE55B6" w:rsidP="00C343ED">
            <w:pPr>
              <w:pStyle w:val="a3"/>
              <w:spacing w:before="5" w:line="288" w:lineRule="auto"/>
              <w:rPr>
                <w:rFonts w:ascii="黑体" w:eastAsia="黑体" w:hAnsi="黑体"/>
              </w:rPr>
            </w:pPr>
            <w:r w:rsidRPr="005A0CFB">
              <w:rPr>
                <w:rFonts w:ascii="黑体" w:eastAsia="黑体" w:hAnsi="黑体" w:hint="eastAsia"/>
              </w:rPr>
              <w:t>若在设备带电情况下进行相关作业，请务必做好绝缘防护，且应保证至少两名工作人员同时在现场。</w:t>
            </w:r>
            <w:r w:rsidR="00775E0A" w:rsidRPr="005A0CFB">
              <w:rPr>
                <w:rFonts w:ascii="黑体" w:eastAsia="黑体" w:hAnsi="黑体" w:hint="eastAsia"/>
              </w:rPr>
              <w:t>电池</w:t>
            </w:r>
            <w:proofErr w:type="gramStart"/>
            <w:r w:rsidR="00775E0A" w:rsidRPr="005A0CFB">
              <w:rPr>
                <w:rFonts w:ascii="黑体" w:eastAsia="黑体" w:hAnsi="黑体" w:hint="eastAsia"/>
              </w:rPr>
              <w:t>柜</w:t>
            </w:r>
            <w:r w:rsidRPr="005A0CFB">
              <w:rPr>
                <w:rFonts w:ascii="黑体" w:eastAsia="黑体" w:hAnsi="黑体" w:hint="eastAsia"/>
              </w:rPr>
              <w:t>所在</w:t>
            </w:r>
            <w:proofErr w:type="gramEnd"/>
            <w:r w:rsidRPr="005A0CFB">
              <w:rPr>
                <w:rFonts w:ascii="黑体" w:eastAsia="黑体" w:hAnsi="黑体" w:hint="eastAsia"/>
              </w:rPr>
              <w:t>的电站通常都位于偏离市区的野外环境，应根据需要，准备相应的野外救护设施，以便在需要时实施。</w:t>
            </w:r>
          </w:p>
        </w:tc>
      </w:tr>
    </w:tbl>
    <w:p w14:paraId="7CF84A90" w14:textId="77777777" w:rsidR="00371563" w:rsidRPr="005A0CFB" w:rsidRDefault="00BE55B6" w:rsidP="00C343ED">
      <w:pPr>
        <w:pStyle w:val="a3"/>
        <w:jc w:val="both"/>
        <w:rPr>
          <w:rFonts w:ascii="Times New Roman" w:hAnsi="Times New Roman" w:cstheme="minorBidi"/>
          <w:kern w:val="2"/>
          <w:szCs w:val="22"/>
          <w:lang w:val="en-US" w:bidi="ar-SA"/>
        </w:rPr>
      </w:pPr>
      <w:r w:rsidRPr="005A0CFB">
        <w:rPr>
          <w:rFonts w:ascii="Times New Roman" w:hAnsi="Times New Roman" w:cstheme="minorBidi" w:hint="eastAsia"/>
          <w:kern w:val="2"/>
          <w:szCs w:val="22"/>
          <w:lang w:val="en-US" w:bidi="ar-SA"/>
        </w:rPr>
        <w:t>在日常操作和维护过程中，还</w:t>
      </w:r>
      <w:proofErr w:type="gramStart"/>
      <w:r w:rsidRPr="005A0CFB">
        <w:rPr>
          <w:rFonts w:ascii="Times New Roman" w:hAnsi="Times New Roman" w:cstheme="minorBidi" w:hint="eastAsia"/>
          <w:kern w:val="2"/>
          <w:szCs w:val="22"/>
          <w:lang w:val="en-US" w:bidi="ar-SA"/>
        </w:rPr>
        <w:t>需时刻</w:t>
      </w:r>
      <w:proofErr w:type="gramEnd"/>
      <w:r w:rsidRPr="005A0CFB">
        <w:rPr>
          <w:rFonts w:ascii="Times New Roman" w:hAnsi="Times New Roman" w:cstheme="minorBidi" w:hint="eastAsia"/>
          <w:kern w:val="2"/>
          <w:szCs w:val="22"/>
          <w:lang w:val="en-US" w:bidi="ar-SA"/>
        </w:rPr>
        <w:t>注意以下各项：</w:t>
      </w:r>
    </w:p>
    <w:p w14:paraId="5C516295" w14:textId="02859522" w:rsidR="00371563" w:rsidRPr="005A0CFB" w:rsidRDefault="00BE55B6" w:rsidP="00C343ED">
      <w:pPr>
        <w:pStyle w:val="a3"/>
        <w:ind w:firstLineChars="200" w:firstLine="360"/>
        <w:jc w:val="both"/>
        <w:rPr>
          <w:rFonts w:ascii="Times New Roman" w:hAnsi="Times New Roman" w:cstheme="minorBidi"/>
          <w:kern w:val="2"/>
          <w:szCs w:val="22"/>
          <w:lang w:val="en-US" w:bidi="ar-SA"/>
        </w:rPr>
      </w:pPr>
      <w:r w:rsidRPr="005A0CFB">
        <w:rPr>
          <w:rFonts w:ascii="Times New Roman" w:hAnsi="Times New Roman" w:cstheme="minorBidi" w:hint="eastAsia"/>
          <w:kern w:val="2"/>
          <w:szCs w:val="22"/>
          <w:lang w:val="en-US" w:bidi="ar-SA"/>
        </w:rPr>
        <w:t>•避免在阴雨或潮湿的天气条件下对</w:t>
      </w:r>
      <w:r w:rsidR="00775E0A" w:rsidRPr="005A0CFB">
        <w:rPr>
          <w:rFonts w:ascii="Times New Roman" w:hAnsi="Times New Roman" w:cstheme="minorBidi" w:hint="eastAsia"/>
          <w:kern w:val="2"/>
          <w:szCs w:val="22"/>
          <w:lang w:val="en-US" w:bidi="ar-SA"/>
        </w:rPr>
        <w:t>电池柜</w:t>
      </w:r>
      <w:r w:rsidRPr="005A0CFB">
        <w:rPr>
          <w:rFonts w:ascii="Times New Roman" w:hAnsi="Times New Roman" w:cstheme="minorBidi" w:hint="eastAsia"/>
          <w:kern w:val="2"/>
          <w:szCs w:val="22"/>
          <w:lang w:val="en-US" w:bidi="ar-SA"/>
        </w:rPr>
        <w:t>内的设备进行检修、维护等操作。湿气的侵入有可能会损坏电气设备。</w:t>
      </w:r>
    </w:p>
    <w:p w14:paraId="393FDA1A" w14:textId="59D090E1" w:rsidR="00371563" w:rsidRPr="005A0CFB" w:rsidRDefault="00BE55B6" w:rsidP="00C343ED">
      <w:pPr>
        <w:pStyle w:val="a3"/>
        <w:ind w:firstLineChars="200" w:firstLine="360"/>
        <w:jc w:val="both"/>
        <w:rPr>
          <w:rFonts w:ascii="Times New Roman" w:hAnsi="Times New Roman" w:cstheme="minorBidi"/>
          <w:kern w:val="2"/>
          <w:szCs w:val="22"/>
          <w:lang w:val="en-US" w:bidi="ar-SA"/>
        </w:rPr>
      </w:pPr>
      <w:r w:rsidRPr="005A0CFB">
        <w:rPr>
          <w:rFonts w:ascii="Times New Roman" w:hAnsi="Times New Roman" w:cstheme="minorBidi" w:hint="eastAsia"/>
          <w:kern w:val="2"/>
          <w:szCs w:val="22"/>
          <w:lang w:val="en-US" w:bidi="ar-SA"/>
        </w:rPr>
        <w:t>•</w:t>
      </w:r>
      <w:r w:rsidR="00775E0A" w:rsidRPr="005A0CFB">
        <w:rPr>
          <w:rFonts w:ascii="Times New Roman" w:hAnsi="Times New Roman" w:cstheme="minorBidi" w:hint="eastAsia"/>
          <w:kern w:val="2"/>
          <w:szCs w:val="22"/>
          <w:lang w:val="en-US" w:bidi="ar-SA"/>
        </w:rPr>
        <w:t>电池柜</w:t>
      </w:r>
      <w:r w:rsidRPr="005A0CFB">
        <w:rPr>
          <w:rFonts w:ascii="Times New Roman" w:hAnsi="Times New Roman" w:cstheme="minorBidi" w:hint="eastAsia"/>
          <w:kern w:val="2"/>
          <w:szCs w:val="22"/>
          <w:lang w:val="en-US" w:bidi="ar-SA"/>
        </w:rPr>
        <w:t>内的各电气设备均贴有铭牌。铭牌中包含有该设备的重要参数信息，在对其执行各项操作时，均应注意保护。</w:t>
      </w:r>
    </w:p>
    <w:p w14:paraId="619EE778" w14:textId="542056E0" w:rsidR="00371563" w:rsidRPr="005A0CFB" w:rsidRDefault="00BE55B6" w:rsidP="00C343ED">
      <w:pPr>
        <w:pStyle w:val="a3"/>
        <w:ind w:firstLineChars="200" w:firstLine="360"/>
        <w:jc w:val="both"/>
        <w:rPr>
          <w:rFonts w:ascii="Times New Roman" w:hAnsi="Times New Roman" w:cstheme="minorBidi"/>
          <w:kern w:val="2"/>
          <w:szCs w:val="22"/>
          <w:lang w:val="en-US" w:bidi="ar-SA"/>
        </w:rPr>
      </w:pPr>
      <w:r w:rsidRPr="005A0CFB">
        <w:rPr>
          <w:rFonts w:ascii="Times New Roman" w:hAnsi="Times New Roman" w:cstheme="minorBidi" w:hint="eastAsia"/>
          <w:kern w:val="2"/>
          <w:szCs w:val="22"/>
          <w:lang w:val="en-US" w:bidi="ar-SA"/>
        </w:rPr>
        <w:t>•</w:t>
      </w:r>
      <w:r w:rsidR="00775E0A" w:rsidRPr="005A0CFB">
        <w:rPr>
          <w:rFonts w:ascii="Times New Roman" w:hAnsi="Times New Roman" w:cstheme="minorBidi" w:hint="eastAsia"/>
          <w:kern w:val="2"/>
          <w:szCs w:val="22"/>
          <w:lang w:val="en-US" w:bidi="ar-SA"/>
        </w:rPr>
        <w:t>电池柜</w:t>
      </w:r>
      <w:r w:rsidRPr="005A0CFB">
        <w:rPr>
          <w:rFonts w:ascii="Times New Roman" w:hAnsi="Times New Roman" w:cstheme="minorBidi" w:hint="eastAsia"/>
          <w:kern w:val="2"/>
          <w:szCs w:val="22"/>
          <w:lang w:val="en-US" w:bidi="ar-SA"/>
        </w:rPr>
        <w:t>内有些设备可能会存在发热器件，当设备停止工作后，此类器件仍会有较高温度。在对此类器件进行操作时，请佩戴防烫伤手套。</w:t>
      </w:r>
    </w:p>
    <w:p w14:paraId="2822C023" w14:textId="557151E9" w:rsidR="00371563" w:rsidRPr="005A0CFB" w:rsidRDefault="00BE55B6" w:rsidP="00C343ED">
      <w:pPr>
        <w:pStyle w:val="a3"/>
        <w:ind w:firstLineChars="200" w:firstLine="360"/>
        <w:jc w:val="both"/>
        <w:rPr>
          <w:rFonts w:ascii="Times New Roman" w:hAnsi="Times New Roman" w:cstheme="minorBidi"/>
          <w:kern w:val="2"/>
          <w:szCs w:val="22"/>
          <w:lang w:val="en-US" w:bidi="ar-SA"/>
        </w:rPr>
      </w:pPr>
      <w:r w:rsidRPr="005A0CFB">
        <w:rPr>
          <w:rFonts w:ascii="Times New Roman" w:hAnsi="Times New Roman" w:cstheme="minorBidi" w:hint="eastAsia"/>
          <w:kern w:val="2"/>
          <w:szCs w:val="22"/>
          <w:lang w:val="en-US" w:bidi="ar-SA"/>
        </w:rPr>
        <w:t>•储能系统内的功率单元以及散热风扇等，在运行过程中可能会产生一些噪音，当设备发生某些故障时，噪声还会更大。建议在靠近</w:t>
      </w:r>
      <w:r w:rsidR="00775E0A" w:rsidRPr="005A0CFB">
        <w:rPr>
          <w:rFonts w:ascii="Times New Roman" w:hAnsi="Times New Roman" w:cstheme="minorBidi" w:hint="eastAsia"/>
          <w:kern w:val="2"/>
          <w:szCs w:val="22"/>
          <w:lang w:val="en-US" w:bidi="ar-SA"/>
        </w:rPr>
        <w:t>电池柜</w:t>
      </w:r>
      <w:r w:rsidRPr="005A0CFB">
        <w:rPr>
          <w:rFonts w:ascii="Times New Roman" w:hAnsi="Times New Roman" w:cstheme="minorBidi" w:hint="eastAsia"/>
          <w:kern w:val="2"/>
          <w:szCs w:val="22"/>
          <w:lang w:val="en-US" w:bidi="ar-SA"/>
        </w:rPr>
        <w:t>时，佩戴防噪音耳塞。</w:t>
      </w:r>
    </w:p>
    <w:p w14:paraId="5831B483" w14:textId="77777777" w:rsidR="00371563" w:rsidRPr="005A0CFB" w:rsidRDefault="00BE55B6" w:rsidP="00C343ED">
      <w:pPr>
        <w:pStyle w:val="a3"/>
        <w:ind w:firstLineChars="200" w:firstLine="360"/>
        <w:jc w:val="both"/>
        <w:rPr>
          <w:rFonts w:ascii="Times New Roman" w:hAnsi="Times New Roman" w:cstheme="minorBidi"/>
          <w:kern w:val="2"/>
          <w:szCs w:val="22"/>
          <w:lang w:val="en-US" w:bidi="ar-SA"/>
        </w:rPr>
      </w:pPr>
      <w:r w:rsidRPr="005A0CFB">
        <w:rPr>
          <w:rFonts w:ascii="Times New Roman" w:hAnsi="Times New Roman" w:cstheme="minorBidi" w:hint="eastAsia"/>
          <w:kern w:val="2"/>
          <w:szCs w:val="22"/>
          <w:lang w:val="en-US" w:bidi="ar-SA"/>
        </w:rPr>
        <w:t>•遵守灭火系统的所有安装要求。</w:t>
      </w:r>
    </w:p>
    <w:p w14:paraId="05E6EF78" w14:textId="77777777" w:rsidR="00371563" w:rsidRPr="005A0CFB" w:rsidRDefault="00BE55B6" w:rsidP="00C343ED">
      <w:pPr>
        <w:pStyle w:val="a3"/>
        <w:ind w:firstLineChars="200" w:firstLine="360"/>
        <w:jc w:val="both"/>
        <w:rPr>
          <w:rFonts w:ascii="Times New Roman" w:hAnsi="Times New Roman" w:cstheme="minorBidi"/>
          <w:kern w:val="2"/>
          <w:szCs w:val="22"/>
          <w:lang w:val="en-US" w:bidi="ar-SA"/>
        </w:rPr>
      </w:pPr>
      <w:r w:rsidRPr="005A0CFB">
        <w:rPr>
          <w:rFonts w:ascii="Times New Roman" w:hAnsi="Times New Roman" w:cstheme="minorBidi" w:hint="eastAsia"/>
          <w:kern w:val="2"/>
          <w:szCs w:val="22"/>
          <w:lang w:val="en-US" w:bidi="ar-SA"/>
        </w:rPr>
        <w:t>•必要情况下，配备合适的防护设备，如，护目镜，绝缘手套，绝缘鞋等，采用一切必要的辅助措施确保</w:t>
      </w:r>
      <w:r w:rsidRPr="005A0CFB">
        <w:rPr>
          <w:rFonts w:ascii="Times New Roman" w:hAnsi="Times New Roman" w:cstheme="minorBidi" w:hint="eastAsia"/>
          <w:kern w:val="2"/>
          <w:szCs w:val="22"/>
          <w:lang w:val="en-US" w:bidi="ar-SA"/>
        </w:rPr>
        <w:lastRenderedPageBreak/>
        <w:t>人员及设备安全。</w:t>
      </w:r>
    </w:p>
    <w:p w14:paraId="077D74F6" w14:textId="77777777" w:rsidR="00371563" w:rsidRPr="005A0CFB" w:rsidRDefault="00BE55B6" w:rsidP="00C343ED">
      <w:pPr>
        <w:pStyle w:val="2"/>
        <w:keepNext w:val="0"/>
        <w:keepLines w:val="0"/>
      </w:pPr>
      <w:bookmarkStart w:id="36" w:name="_Toc20651"/>
      <w:bookmarkStart w:id="37" w:name="_Toc187752719"/>
      <w:r w:rsidRPr="005A0CFB">
        <w:rPr>
          <w:rFonts w:hint="eastAsia"/>
        </w:rPr>
        <w:t xml:space="preserve">2.17 </w:t>
      </w:r>
      <w:r w:rsidRPr="005A0CFB">
        <w:t>产品报废</w:t>
      </w:r>
      <w:bookmarkEnd w:id="36"/>
      <w:bookmarkEnd w:id="37"/>
    </w:p>
    <w:p w14:paraId="72FCB4D7" w14:textId="4398CE37" w:rsidR="00371563" w:rsidRPr="005A0CFB" w:rsidRDefault="00BE55B6" w:rsidP="00C343ED">
      <w:pPr>
        <w:pStyle w:val="a3"/>
        <w:jc w:val="both"/>
        <w:rPr>
          <w:rFonts w:ascii="Times New Roman" w:hAnsi="Times New Roman" w:cstheme="minorBidi"/>
          <w:kern w:val="2"/>
          <w:szCs w:val="22"/>
          <w:lang w:val="en-US" w:bidi="ar-SA"/>
        </w:rPr>
      </w:pPr>
      <w:r w:rsidRPr="005A0CFB">
        <w:rPr>
          <w:rFonts w:ascii="Times New Roman" w:hAnsi="Times New Roman" w:cstheme="minorBidi" w:hint="eastAsia"/>
          <w:kern w:val="2"/>
          <w:szCs w:val="22"/>
          <w:lang w:val="en-US" w:bidi="ar-SA"/>
        </w:rPr>
        <w:t>当储能系统整体或内部单独设备需要丢弃时，不可作为常规废品进行处理。内部机器的一些元器件可回收再次利用，同时，也有一些元器件会对环境带来污染。请联系当地授权的专业回收机构对产品及内部元器件妥善处理。</w:t>
      </w:r>
    </w:p>
    <w:p w14:paraId="63B29424" w14:textId="42B73075" w:rsidR="00371563" w:rsidRPr="005A0CFB" w:rsidRDefault="00BE55B6" w:rsidP="00C343ED">
      <w:pPr>
        <w:pStyle w:val="2"/>
        <w:keepNext w:val="0"/>
        <w:keepLines w:val="0"/>
      </w:pPr>
      <w:bookmarkStart w:id="38" w:name="_TOC_250143"/>
      <w:bookmarkStart w:id="39" w:name="_Toc25406"/>
      <w:bookmarkStart w:id="40" w:name="_Toc187752720"/>
      <w:bookmarkEnd w:id="38"/>
      <w:r w:rsidRPr="005A0CFB">
        <w:rPr>
          <w:rFonts w:hint="eastAsia"/>
        </w:rPr>
        <w:t>2.18</w:t>
      </w:r>
      <w:r w:rsidR="0029186A" w:rsidRPr="005A0CFB">
        <w:t xml:space="preserve"> </w:t>
      </w:r>
      <w:r w:rsidRPr="005A0CFB">
        <w:t>手册使用说明</w:t>
      </w:r>
      <w:bookmarkEnd w:id="39"/>
      <w:bookmarkEnd w:id="40"/>
    </w:p>
    <w:p w14:paraId="54EA029E" w14:textId="77777777" w:rsidR="00371563" w:rsidRPr="005A0CFB" w:rsidRDefault="00BE55B6" w:rsidP="00C343ED">
      <w:pPr>
        <w:pStyle w:val="a3"/>
        <w:ind w:firstLineChars="200" w:firstLine="360"/>
        <w:jc w:val="both"/>
        <w:rPr>
          <w:kern w:val="2"/>
          <w:szCs w:val="22"/>
          <w:lang w:bidi="ar-SA"/>
        </w:rPr>
      </w:pPr>
      <w:r w:rsidRPr="005A0CFB">
        <w:rPr>
          <w:rFonts w:hint="eastAsia"/>
          <w:kern w:val="2"/>
          <w:szCs w:val="22"/>
          <w:lang w:bidi="ar-SA"/>
        </w:rPr>
        <w:t>•为了便于阅读本手册，手册中配置了大量图片。图片仅作说明示意，关于产品的具体细节，请以收到的实际产品为准。</w:t>
      </w:r>
    </w:p>
    <w:p w14:paraId="30734390" w14:textId="77777777" w:rsidR="00371563" w:rsidRPr="005A0CFB" w:rsidRDefault="00BE55B6" w:rsidP="00C343ED">
      <w:pPr>
        <w:pStyle w:val="a3"/>
        <w:ind w:firstLineChars="200" w:firstLine="360"/>
        <w:jc w:val="both"/>
        <w:rPr>
          <w:kern w:val="2"/>
          <w:szCs w:val="22"/>
          <w:lang w:bidi="ar-SA"/>
        </w:rPr>
      </w:pPr>
      <w:r w:rsidRPr="005A0CFB">
        <w:rPr>
          <w:rFonts w:hint="eastAsia"/>
          <w:kern w:val="2"/>
          <w:szCs w:val="22"/>
          <w:lang w:bidi="ar-SA"/>
        </w:rPr>
        <w:t>•请将本手册与其他相关文件妥善保存在设备附近。以备安装，操作，维护，检修时随时取用。</w:t>
      </w:r>
    </w:p>
    <w:p w14:paraId="50F3AED2" w14:textId="5FF4C104" w:rsidR="00371563" w:rsidRPr="005A0CFB" w:rsidRDefault="00BE55B6" w:rsidP="00C343ED">
      <w:pPr>
        <w:pStyle w:val="a3"/>
        <w:ind w:firstLineChars="200" w:firstLine="360"/>
        <w:jc w:val="both"/>
        <w:rPr>
          <w:kern w:val="2"/>
          <w:szCs w:val="22"/>
          <w:lang w:bidi="ar-SA"/>
        </w:rPr>
      </w:pPr>
      <w:r w:rsidRPr="005A0CFB">
        <w:rPr>
          <w:rFonts w:hint="eastAsia"/>
          <w:kern w:val="2"/>
          <w:szCs w:val="22"/>
          <w:lang w:bidi="ar-SA"/>
        </w:rPr>
        <w:t>•本手册中的所有描述均为储能系统的标准配置。用户如有特殊需要，请在订购时向</w:t>
      </w:r>
      <w:r w:rsidR="00F43C77" w:rsidRPr="005A0CFB">
        <w:rPr>
          <w:rFonts w:hint="eastAsia"/>
          <w:kern w:val="2"/>
          <w:szCs w:val="22"/>
          <w:lang w:bidi="ar-SA"/>
        </w:rPr>
        <w:t>远景</w:t>
      </w:r>
      <w:r w:rsidR="00714E57" w:rsidRPr="005A0CFB">
        <w:rPr>
          <w:rFonts w:hint="eastAsia"/>
          <w:kern w:val="2"/>
          <w:szCs w:val="22"/>
          <w:lang w:bidi="ar-SA"/>
        </w:rPr>
        <w:t>能源</w:t>
      </w:r>
      <w:r w:rsidRPr="005A0CFB">
        <w:rPr>
          <w:rFonts w:hint="eastAsia"/>
          <w:kern w:val="2"/>
          <w:szCs w:val="22"/>
          <w:lang w:bidi="ar-SA"/>
        </w:rPr>
        <w:t>工作人员说明。我们将尽力满足您的需求。产品的具体细节请以您所收到的实际产品为准。</w:t>
      </w:r>
    </w:p>
    <w:p w14:paraId="4CC133DA" w14:textId="1DF41FAB" w:rsidR="00815037" w:rsidRPr="005A0CFB" w:rsidRDefault="00BE55B6" w:rsidP="00815037">
      <w:pPr>
        <w:pStyle w:val="a3"/>
        <w:ind w:firstLineChars="200" w:firstLine="360"/>
        <w:jc w:val="both"/>
        <w:rPr>
          <w:kern w:val="2"/>
          <w:szCs w:val="22"/>
          <w:lang w:bidi="ar-SA"/>
        </w:rPr>
        <w:sectPr w:rsidR="00815037" w:rsidRPr="005A0CFB" w:rsidSect="00B935A3">
          <w:pgSz w:w="11905" w:h="16838"/>
          <w:pgMar w:top="1417" w:right="1701" w:bottom="1417" w:left="1701" w:header="567" w:footer="567" w:gutter="0"/>
          <w:cols w:space="0"/>
          <w:docGrid w:linePitch="326"/>
        </w:sectPr>
      </w:pPr>
      <w:r w:rsidRPr="005A0CFB">
        <w:rPr>
          <w:rFonts w:hint="eastAsia"/>
          <w:kern w:val="2"/>
          <w:szCs w:val="22"/>
          <w:lang w:bidi="ar-SA"/>
        </w:rPr>
        <w:t>•本手册不能涵盖安装，操作，维护，检修等过程中的所有可能情况。如果遇到手册中未能解释到的情况，请及时与</w:t>
      </w:r>
      <w:r w:rsidR="00F43C77" w:rsidRPr="005A0CFB">
        <w:rPr>
          <w:rFonts w:hint="eastAsia"/>
          <w:kern w:val="2"/>
          <w:szCs w:val="22"/>
          <w:lang w:bidi="ar-SA"/>
        </w:rPr>
        <w:t>远景</w:t>
      </w:r>
      <w:r w:rsidR="00714E57" w:rsidRPr="005A0CFB">
        <w:rPr>
          <w:rFonts w:hint="eastAsia"/>
          <w:kern w:val="2"/>
          <w:szCs w:val="22"/>
          <w:lang w:bidi="ar-SA"/>
        </w:rPr>
        <w:t>能源</w:t>
      </w:r>
      <w:r w:rsidRPr="005A0CFB">
        <w:rPr>
          <w:rFonts w:hint="eastAsia"/>
          <w:kern w:val="2"/>
          <w:szCs w:val="22"/>
          <w:lang w:bidi="ar-SA"/>
        </w:rPr>
        <w:t>联系。</w:t>
      </w:r>
      <w:bookmarkStart w:id="41" w:name="_Toc19952"/>
    </w:p>
    <w:p w14:paraId="752D2C15" w14:textId="77777777" w:rsidR="00371563" w:rsidRPr="005A0CFB" w:rsidRDefault="00BE55B6" w:rsidP="00C343ED">
      <w:pPr>
        <w:pStyle w:val="1"/>
        <w:keepNext w:val="0"/>
        <w:keepLines w:val="0"/>
      </w:pPr>
      <w:bookmarkStart w:id="42" w:name="_Toc187752721"/>
      <w:r w:rsidRPr="005A0CFB">
        <w:rPr>
          <w:rFonts w:hint="eastAsia"/>
        </w:rPr>
        <w:lastRenderedPageBreak/>
        <w:t>第三章</w:t>
      </w:r>
      <w:r w:rsidRPr="005A0CFB">
        <w:rPr>
          <w:rFonts w:hint="eastAsia"/>
        </w:rPr>
        <w:t xml:space="preserve"> </w:t>
      </w:r>
      <w:r w:rsidRPr="005A0CFB">
        <w:rPr>
          <w:rFonts w:hint="eastAsia"/>
        </w:rPr>
        <w:t>产品介绍</w:t>
      </w:r>
      <w:bookmarkEnd w:id="41"/>
      <w:bookmarkEnd w:id="42"/>
    </w:p>
    <w:p w14:paraId="6101140B" w14:textId="77777777" w:rsidR="00371563" w:rsidRPr="005A0CFB" w:rsidRDefault="00371563" w:rsidP="00C343ED">
      <w:pPr>
        <w:pStyle w:val="ad"/>
        <w:numPr>
          <w:ilvl w:val="0"/>
          <w:numId w:val="1"/>
        </w:numPr>
        <w:autoSpaceDE w:val="0"/>
        <w:autoSpaceDN w:val="0"/>
        <w:spacing w:before="20"/>
        <w:ind w:firstLineChars="0"/>
        <w:jc w:val="left"/>
        <w:rPr>
          <w:rFonts w:ascii="宋体" w:hAnsi="宋体" w:cs="宋体"/>
          <w:vanish/>
          <w:kern w:val="0"/>
          <w:szCs w:val="16"/>
          <w:lang w:val="zh-CN" w:bidi="zh-CN"/>
        </w:rPr>
      </w:pPr>
      <w:bookmarkStart w:id="43" w:name="_TOC_250142"/>
      <w:bookmarkEnd w:id="43"/>
    </w:p>
    <w:p w14:paraId="016AD1ED" w14:textId="77777777" w:rsidR="00371563" w:rsidRPr="005A0CFB" w:rsidRDefault="00BE55B6" w:rsidP="00C343ED">
      <w:pPr>
        <w:pStyle w:val="2"/>
        <w:keepNext w:val="0"/>
        <w:keepLines w:val="0"/>
      </w:pPr>
      <w:bookmarkStart w:id="44" w:name="_Toc12107"/>
      <w:bookmarkStart w:id="45" w:name="_Toc187752722"/>
      <w:r w:rsidRPr="005A0CFB">
        <w:rPr>
          <w:rFonts w:hint="eastAsia"/>
        </w:rPr>
        <w:t xml:space="preserve">3.1 </w:t>
      </w:r>
      <w:r w:rsidRPr="005A0CFB">
        <w:t>产品概述</w:t>
      </w:r>
      <w:bookmarkEnd w:id="44"/>
      <w:bookmarkEnd w:id="45"/>
    </w:p>
    <w:p w14:paraId="7A042219" w14:textId="647F73A3" w:rsidR="00371563" w:rsidRPr="005A0CFB" w:rsidRDefault="00A74E46" w:rsidP="00C343ED">
      <w:pPr>
        <w:pStyle w:val="a3"/>
        <w:jc w:val="both"/>
        <w:rPr>
          <w:kern w:val="2"/>
          <w:szCs w:val="22"/>
          <w:lang w:val="en-US" w:bidi="ar-SA"/>
        </w:rPr>
      </w:pPr>
      <w:r w:rsidRPr="005A0CFB">
        <w:rPr>
          <w:rFonts w:hint="eastAsia"/>
        </w:rPr>
        <w:t>远景能源</w:t>
      </w:r>
      <w:r w:rsidRPr="005A0CFB">
        <w:t>工商业</w:t>
      </w:r>
      <w:r w:rsidRPr="005A0CFB">
        <w:rPr>
          <w:rFonts w:hint="eastAsia"/>
        </w:rPr>
        <w:t>储能一体柜</w:t>
      </w:r>
      <w:r w:rsidRPr="005A0CFB">
        <w:t>将215kW的</w:t>
      </w:r>
      <w:r w:rsidRPr="005A0CFB">
        <w:rPr>
          <w:rFonts w:hint="eastAsia"/>
        </w:rPr>
        <w:t>储能变流系统（以下简称“PCS”）</w:t>
      </w:r>
      <w:r w:rsidRPr="005A0CFB">
        <w:t>、电池、BMS、热管理、配电和消防等优化集成</w:t>
      </w:r>
      <w:r w:rsidRPr="005A0CFB">
        <w:rPr>
          <w:rFonts w:hint="eastAsia"/>
        </w:rPr>
        <w:t>，</w:t>
      </w:r>
      <w:r w:rsidRPr="005A0CFB">
        <w:t>采用单组串设计，实现并联</w:t>
      </w:r>
      <w:proofErr w:type="gramStart"/>
      <w:r w:rsidRPr="005A0CFB">
        <w:t>零容损</w:t>
      </w:r>
      <w:proofErr w:type="gramEnd"/>
      <w:r w:rsidRPr="005A0CFB">
        <w:t>。</w:t>
      </w:r>
    </w:p>
    <w:p w14:paraId="0B9D1159" w14:textId="2B6493D7" w:rsidR="00371563" w:rsidRPr="005A0CFB" w:rsidRDefault="00A74E46" w:rsidP="00C343ED">
      <w:pPr>
        <w:pStyle w:val="a3"/>
        <w:jc w:val="both"/>
        <w:rPr>
          <w:kern w:val="2"/>
          <w:szCs w:val="22"/>
          <w:lang w:val="en-US" w:bidi="ar-SA"/>
        </w:rPr>
      </w:pPr>
      <w:r w:rsidRPr="005A0CFB">
        <w:rPr>
          <w:rFonts w:hint="eastAsia"/>
        </w:rPr>
        <w:t>该产品</w:t>
      </w:r>
      <w:r w:rsidRPr="005A0CFB">
        <w:t>具备能源消纳、削峰填谷、应急备电、动态增容等功能，支持风、光、</w:t>
      </w:r>
      <w:proofErr w:type="gramStart"/>
      <w:r w:rsidRPr="005A0CFB">
        <w:t>并离网系统</w:t>
      </w:r>
      <w:proofErr w:type="gramEnd"/>
      <w:r w:rsidRPr="005A0CFB">
        <w:rPr>
          <w:rFonts w:hint="eastAsia"/>
        </w:rPr>
        <w:t>。</w:t>
      </w:r>
      <w:r w:rsidRPr="005A0CFB">
        <w:t>多组电柜可直接并联，实现储能系统扩容、即插即用，单个</w:t>
      </w:r>
      <w:r w:rsidR="001D2B0E" w:rsidRPr="005A0CFB">
        <w:rPr>
          <w:rFonts w:hint="eastAsia"/>
        </w:rPr>
        <w:t>并网</w:t>
      </w:r>
      <w:r w:rsidRPr="005A0CFB">
        <w:t>子系统最高并联</w:t>
      </w:r>
      <w:r w:rsidR="001D2B0E" w:rsidRPr="005A0CFB">
        <w:t>10</w:t>
      </w:r>
      <w:r w:rsidRPr="005A0CFB">
        <w:t>个柜体</w:t>
      </w:r>
      <w:r w:rsidRPr="005A0CFB">
        <w:rPr>
          <w:rFonts w:hint="eastAsia"/>
        </w:rPr>
        <w:t>，可多个子系统组合</w:t>
      </w:r>
      <w:r w:rsidRPr="005A0CFB">
        <w:t>。</w:t>
      </w:r>
    </w:p>
    <w:p w14:paraId="23AF3084" w14:textId="70FAA9F5" w:rsidR="00371563" w:rsidRPr="005A0CFB" w:rsidRDefault="00A74E46" w:rsidP="00C343ED">
      <w:pPr>
        <w:pStyle w:val="a3"/>
        <w:jc w:val="both"/>
        <w:rPr>
          <w:kern w:val="2"/>
          <w:szCs w:val="22"/>
          <w:lang w:val="en-US" w:bidi="ar-SA"/>
        </w:rPr>
      </w:pPr>
      <w:r w:rsidRPr="005A0CFB">
        <w:rPr>
          <w:rFonts w:hint="eastAsia"/>
        </w:rPr>
        <w:t>远景能源</w:t>
      </w:r>
      <w:r w:rsidRPr="005A0CFB">
        <w:t>工商业</w:t>
      </w:r>
      <w:r w:rsidRPr="005A0CFB">
        <w:rPr>
          <w:rFonts w:hint="eastAsia"/>
        </w:rPr>
        <w:t>储能一体柜的</w:t>
      </w:r>
      <w:r w:rsidRPr="005A0CFB">
        <w:t>型号</w:t>
      </w:r>
      <w:r w:rsidRPr="005A0CFB">
        <w:rPr>
          <w:rFonts w:hint="eastAsia"/>
        </w:rPr>
        <w:t>为：</w:t>
      </w:r>
      <w:r w:rsidRPr="005A0CFB">
        <w:t>ENS-L</w:t>
      </w:r>
      <w:r w:rsidR="003F68F3" w:rsidRPr="005A0CFB">
        <w:t>419</w:t>
      </w:r>
      <w:r w:rsidRPr="005A0CFB">
        <w:t xml:space="preserve"> (215kW/</w:t>
      </w:r>
      <w:r w:rsidR="003F68F3" w:rsidRPr="005A0CFB">
        <w:t>419</w:t>
      </w:r>
      <w:r w:rsidRPr="005A0CFB">
        <w:t>kWh)</w:t>
      </w:r>
      <w:r w:rsidRPr="005A0CFB">
        <w:rPr>
          <w:rFonts w:hint="eastAsia"/>
        </w:rPr>
        <w:t>。</w:t>
      </w:r>
      <w:r w:rsidRPr="005A0CFB">
        <w:t>本手册中，除非特别指出，否则，凡提到“</w:t>
      </w:r>
      <w:r w:rsidRPr="005A0CFB">
        <w:rPr>
          <w:rFonts w:hint="eastAsia"/>
        </w:rPr>
        <w:t>电池柜</w:t>
      </w:r>
      <w:r w:rsidRPr="005A0CFB">
        <w:t>”时，均同时</w:t>
      </w:r>
      <w:r w:rsidRPr="005A0CFB">
        <w:rPr>
          <w:rFonts w:hint="eastAsia"/>
        </w:rPr>
        <w:t>指代</w:t>
      </w:r>
      <w:r w:rsidRPr="005A0CFB">
        <w:t>上述系列产品</w:t>
      </w:r>
      <w:r w:rsidRPr="005A0CFB">
        <w:rPr>
          <w:rFonts w:hint="eastAsia"/>
          <w:kern w:val="2"/>
          <w:szCs w:val="22"/>
          <w:lang w:val="en-US" w:bidi="ar-SA"/>
        </w:rPr>
        <w:t>。</w:t>
      </w:r>
    </w:p>
    <w:p w14:paraId="12E4FFBD" w14:textId="09A9FF35" w:rsidR="00371563" w:rsidRPr="005A0CFB" w:rsidRDefault="003F68F3" w:rsidP="003F68F3">
      <w:pPr>
        <w:pStyle w:val="a3"/>
        <w:spacing w:line="307" w:lineRule="auto"/>
        <w:ind w:right="671" w:firstLineChars="250" w:firstLine="450"/>
        <w:jc w:val="center"/>
        <w:rPr>
          <w:w w:val="95"/>
        </w:rPr>
      </w:pPr>
      <w:r w:rsidRPr="005A0CFB">
        <w:rPr>
          <w:noProof/>
        </w:rPr>
        <w:drawing>
          <wp:inline distT="0" distB="0" distL="0" distR="0" wp14:anchorId="59B0519E" wp14:editId="0733EDDF">
            <wp:extent cx="4936602" cy="2025516"/>
            <wp:effectExtent l="0" t="0" r="0" b="0"/>
            <wp:docPr id="3"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示&#10;&#10;描述已自动生成"/>
                    <pic:cNvPicPr/>
                  </pic:nvPicPr>
                  <pic:blipFill>
                    <a:blip r:embed="rId20">
                      <a:extLst>
                        <a:ext uri="{28A0092B-C50C-407E-A947-70E740481C1C}">
                          <a14:useLocalDpi xmlns:a14="http://schemas.microsoft.com/office/drawing/2010/main" val="0"/>
                        </a:ext>
                      </a:extLst>
                    </a:blip>
                    <a:stretch>
                      <a:fillRect/>
                    </a:stretch>
                  </pic:blipFill>
                  <pic:spPr>
                    <a:xfrm>
                      <a:off x="0" y="0"/>
                      <a:ext cx="4946131" cy="2029426"/>
                    </a:xfrm>
                    <a:prstGeom prst="rect">
                      <a:avLst/>
                    </a:prstGeom>
                  </pic:spPr>
                </pic:pic>
              </a:graphicData>
            </a:graphic>
          </wp:inline>
        </w:drawing>
      </w:r>
    </w:p>
    <w:p w14:paraId="4CE356E7" w14:textId="2EE60E6D" w:rsidR="00371563" w:rsidRPr="005A0CFB" w:rsidRDefault="00BE55B6" w:rsidP="005D674C">
      <w:pPr>
        <w:spacing w:after="43"/>
        <w:ind w:left="714" w:right="652"/>
        <w:jc w:val="center"/>
        <w:rPr>
          <w:rFonts w:ascii="黑体" w:eastAsia="黑体" w:hAnsi="黑体"/>
          <w:szCs w:val="18"/>
        </w:rPr>
      </w:pPr>
      <w:r w:rsidRPr="005A0CFB">
        <w:rPr>
          <w:rFonts w:ascii="黑体" w:eastAsia="黑体" w:hAnsi="黑体" w:hint="eastAsia"/>
          <w:szCs w:val="18"/>
        </w:rPr>
        <w:t xml:space="preserve">图 3-1 </w:t>
      </w:r>
      <w:r w:rsidR="00570D9A" w:rsidRPr="005A0CFB">
        <w:rPr>
          <w:rFonts w:ascii="黑体" w:eastAsia="黑体" w:hAnsi="黑体" w:hint="eastAsia"/>
          <w:szCs w:val="18"/>
        </w:rPr>
        <w:t>典型应用场景</w:t>
      </w:r>
    </w:p>
    <w:tbl>
      <w:tblPr>
        <w:tblStyle w:val="ab"/>
        <w:tblW w:w="6537" w:type="dxa"/>
        <w:tblInd w:w="717"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85"/>
        <w:gridCol w:w="4452"/>
      </w:tblGrid>
      <w:tr w:rsidR="00371563" w:rsidRPr="005A0CFB" w14:paraId="58BD5DEA" w14:textId="77777777">
        <w:tc>
          <w:tcPr>
            <w:tcW w:w="2085" w:type="dxa"/>
            <w:tcBorders>
              <w:top w:val="single" w:sz="12" w:space="0" w:color="auto"/>
              <w:bottom w:val="single" w:sz="12" w:space="0" w:color="auto"/>
            </w:tcBorders>
            <w:shd w:val="clear" w:color="auto" w:fill="BFBFBF" w:themeFill="background1" w:themeFillShade="BF"/>
          </w:tcPr>
          <w:p w14:paraId="4889BCCD" w14:textId="77777777" w:rsidR="00371563" w:rsidRPr="005A0CFB" w:rsidRDefault="00BE55B6" w:rsidP="00C343ED">
            <w:pPr>
              <w:spacing w:before="67" w:after="43" w:line="288" w:lineRule="auto"/>
              <w:ind w:right="651"/>
              <w:jc w:val="center"/>
              <w:rPr>
                <w:rFonts w:cs="Times New Roman"/>
                <w:b/>
                <w:bCs/>
                <w:szCs w:val="18"/>
              </w:rPr>
            </w:pPr>
            <w:r w:rsidRPr="005A0CFB">
              <w:rPr>
                <w:rFonts w:cs="Times New Roman"/>
                <w:b/>
                <w:bCs/>
                <w:szCs w:val="18"/>
              </w:rPr>
              <w:t>序号</w:t>
            </w:r>
          </w:p>
        </w:tc>
        <w:tc>
          <w:tcPr>
            <w:tcW w:w="4452" w:type="dxa"/>
            <w:tcBorders>
              <w:top w:val="single" w:sz="12" w:space="0" w:color="auto"/>
              <w:bottom w:val="single" w:sz="12" w:space="0" w:color="auto"/>
            </w:tcBorders>
            <w:shd w:val="clear" w:color="auto" w:fill="BFBFBF" w:themeFill="background1" w:themeFillShade="BF"/>
          </w:tcPr>
          <w:p w14:paraId="671CD8FD" w14:textId="77777777" w:rsidR="00371563" w:rsidRPr="005A0CFB" w:rsidRDefault="00BE55B6" w:rsidP="00C343ED">
            <w:pPr>
              <w:spacing w:before="67" w:after="43" w:line="288" w:lineRule="auto"/>
              <w:ind w:right="651"/>
              <w:jc w:val="center"/>
              <w:rPr>
                <w:rFonts w:cs="Times New Roman"/>
                <w:b/>
                <w:bCs/>
                <w:szCs w:val="18"/>
              </w:rPr>
            </w:pPr>
            <w:r w:rsidRPr="005A0CFB">
              <w:rPr>
                <w:rFonts w:cs="Times New Roman"/>
                <w:b/>
                <w:bCs/>
                <w:szCs w:val="18"/>
              </w:rPr>
              <w:t>名称</w:t>
            </w:r>
          </w:p>
        </w:tc>
      </w:tr>
      <w:tr w:rsidR="00371563" w:rsidRPr="005A0CFB" w14:paraId="07BC42E4" w14:textId="77777777">
        <w:tc>
          <w:tcPr>
            <w:tcW w:w="2085" w:type="dxa"/>
            <w:tcBorders>
              <w:top w:val="single" w:sz="12" w:space="0" w:color="auto"/>
            </w:tcBorders>
          </w:tcPr>
          <w:p w14:paraId="73C8CB72" w14:textId="77777777" w:rsidR="00371563" w:rsidRPr="005A0CFB" w:rsidRDefault="00BE55B6" w:rsidP="00C343ED">
            <w:pPr>
              <w:spacing w:before="67" w:after="43" w:line="288" w:lineRule="auto"/>
              <w:ind w:right="651"/>
              <w:jc w:val="center"/>
              <w:rPr>
                <w:rFonts w:cs="Times New Roman"/>
                <w:szCs w:val="18"/>
              </w:rPr>
            </w:pPr>
            <w:r w:rsidRPr="005A0CFB">
              <w:rPr>
                <w:rFonts w:cs="Times New Roman"/>
                <w:szCs w:val="18"/>
              </w:rPr>
              <w:t>A</w:t>
            </w:r>
          </w:p>
        </w:tc>
        <w:tc>
          <w:tcPr>
            <w:tcW w:w="4452" w:type="dxa"/>
            <w:tcBorders>
              <w:top w:val="single" w:sz="12" w:space="0" w:color="auto"/>
            </w:tcBorders>
          </w:tcPr>
          <w:p w14:paraId="7931D4C3" w14:textId="0A1E64E2" w:rsidR="00371563" w:rsidRPr="005A0CFB" w:rsidRDefault="00BE55B6" w:rsidP="00C343ED">
            <w:pPr>
              <w:tabs>
                <w:tab w:val="left" w:pos="2219"/>
                <w:tab w:val="left" w:pos="2220"/>
              </w:tabs>
              <w:autoSpaceDE w:val="0"/>
              <w:autoSpaceDN w:val="0"/>
              <w:spacing w:before="20" w:after="19" w:line="288" w:lineRule="auto"/>
              <w:jc w:val="left"/>
              <w:rPr>
                <w:rFonts w:cs="Times New Roman"/>
                <w:szCs w:val="18"/>
              </w:rPr>
            </w:pPr>
            <w:r w:rsidRPr="005A0CFB">
              <w:rPr>
                <w:rFonts w:cs="Times New Roman"/>
                <w:w w:val="95"/>
              </w:rPr>
              <w:t>储能电池系统</w:t>
            </w:r>
            <w:r w:rsidRPr="005A0CFB">
              <w:rPr>
                <w:rFonts w:cs="Times New Roman"/>
                <w:w w:val="95"/>
              </w:rPr>
              <w:t>(</w:t>
            </w:r>
            <w:r w:rsidRPr="005A0CFB">
              <w:rPr>
                <w:rFonts w:cs="Times New Roman"/>
                <w:w w:val="95"/>
              </w:rPr>
              <w:t>集成了储能变流器</w:t>
            </w:r>
            <w:r w:rsidRPr="005A0CFB">
              <w:rPr>
                <w:rFonts w:cs="Times New Roman"/>
                <w:w w:val="95"/>
              </w:rPr>
              <w:t>)</w:t>
            </w:r>
          </w:p>
        </w:tc>
      </w:tr>
      <w:tr w:rsidR="00371563" w:rsidRPr="005A0CFB" w14:paraId="5022DE85" w14:textId="77777777">
        <w:tc>
          <w:tcPr>
            <w:tcW w:w="2085" w:type="dxa"/>
          </w:tcPr>
          <w:p w14:paraId="5C5ED6A7" w14:textId="77777777" w:rsidR="00371563" w:rsidRPr="005A0CFB" w:rsidRDefault="00BE55B6" w:rsidP="00C343ED">
            <w:pPr>
              <w:spacing w:before="67" w:after="43" w:line="288" w:lineRule="auto"/>
              <w:ind w:right="651"/>
              <w:jc w:val="center"/>
              <w:rPr>
                <w:rFonts w:cs="Times New Roman"/>
                <w:szCs w:val="18"/>
              </w:rPr>
            </w:pPr>
            <w:r w:rsidRPr="005A0CFB">
              <w:rPr>
                <w:rFonts w:cs="Times New Roman"/>
                <w:szCs w:val="18"/>
              </w:rPr>
              <w:t>B</w:t>
            </w:r>
          </w:p>
        </w:tc>
        <w:tc>
          <w:tcPr>
            <w:tcW w:w="4452" w:type="dxa"/>
          </w:tcPr>
          <w:p w14:paraId="3D5DBCDA" w14:textId="6CAA16FD" w:rsidR="00371563" w:rsidRPr="005A0CFB" w:rsidRDefault="007B4F55" w:rsidP="00C343ED">
            <w:pPr>
              <w:spacing w:before="67" w:after="43" w:line="288" w:lineRule="auto"/>
              <w:ind w:right="651"/>
              <w:jc w:val="left"/>
              <w:rPr>
                <w:rFonts w:cs="Times New Roman"/>
                <w:szCs w:val="18"/>
              </w:rPr>
            </w:pPr>
            <w:r w:rsidRPr="005A0CFB">
              <w:rPr>
                <w:rFonts w:cs="Times New Roman" w:hint="eastAsia"/>
                <w:szCs w:val="18"/>
              </w:rPr>
              <w:t>汇流柜</w:t>
            </w:r>
          </w:p>
        </w:tc>
      </w:tr>
      <w:tr w:rsidR="007B4F55" w:rsidRPr="005A0CFB" w14:paraId="10F7C916" w14:textId="77777777">
        <w:tc>
          <w:tcPr>
            <w:tcW w:w="2085" w:type="dxa"/>
          </w:tcPr>
          <w:p w14:paraId="6025F64A" w14:textId="53E48992" w:rsidR="007B4F55" w:rsidRPr="005A0CFB" w:rsidRDefault="007B4F55" w:rsidP="00C343ED">
            <w:pPr>
              <w:spacing w:before="67" w:after="43" w:line="288" w:lineRule="auto"/>
              <w:ind w:right="651"/>
              <w:jc w:val="center"/>
              <w:rPr>
                <w:rFonts w:cs="Times New Roman"/>
                <w:szCs w:val="18"/>
              </w:rPr>
            </w:pPr>
            <w:r w:rsidRPr="005A0CFB">
              <w:rPr>
                <w:rFonts w:cs="Times New Roman"/>
                <w:szCs w:val="18"/>
              </w:rPr>
              <w:t>C</w:t>
            </w:r>
          </w:p>
        </w:tc>
        <w:tc>
          <w:tcPr>
            <w:tcW w:w="4452" w:type="dxa"/>
          </w:tcPr>
          <w:p w14:paraId="2B665C83" w14:textId="0A3C695A" w:rsidR="007B4F55" w:rsidRPr="005A0CFB" w:rsidRDefault="007B4F55" w:rsidP="00C343ED">
            <w:pPr>
              <w:spacing w:before="67" w:after="43" w:line="288" w:lineRule="auto"/>
              <w:ind w:right="651"/>
              <w:jc w:val="left"/>
              <w:rPr>
                <w:rFonts w:cs="Times New Roman"/>
                <w:szCs w:val="18"/>
              </w:rPr>
            </w:pPr>
            <w:r w:rsidRPr="005A0CFB">
              <w:rPr>
                <w:rFonts w:cs="Times New Roman" w:hint="eastAsia"/>
                <w:szCs w:val="18"/>
              </w:rPr>
              <w:t>并网柜</w:t>
            </w:r>
          </w:p>
        </w:tc>
      </w:tr>
      <w:tr w:rsidR="00371563" w:rsidRPr="005A0CFB" w14:paraId="223DBD47" w14:textId="77777777" w:rsidTr="007B4F55">
        <w:tc>
          <w:tcPr>
            <w:tcW w:w="2085" w:type="dxa"/>
          </w:tcPr>
          <w:p w14:paraId="64BF80A9" w14:textId="701608B7" w:rsidR="00371563" w:rsidRPr="005A0CFB" w:rsidRDefault="007B4F55" w:rsidP="00C343ED">
            <w:pPr>
              <w:spacing w:before="67" w:after="43" w:line="288" w:lineRule="auto"/>
              <w:ind w:right="651"/>
              <w:jc w:val="center"/>
              <w:rPr>
                <w:rFonts w:cs="Times New Roman"/>
                <w:szCs w:val="18"/>
              </w:rPr>
            </w:pPr>
            <w:r w:rsidRPr="005A0CFB">
              <w:rPr>
                <w:rFonts w:cs="Times New Roman" w:hint="eastAsia"/>
                <w:szCs w:val="18"/>
              </w:rPr>
              <w:t>D</w:t>
            </w:r>
          </w:p>
        </w:tc>
        <w:tc>
          <w:tcPr>
            <w:tcW w:w="4452" w:type="dxa"/>
          </w:tcPr>
          <w:p w14:paraId="21B7C643" w14:textId="57698A0B" w:rsidR="00371563" w:rsidRPr="005A0CFB" w:rsidRDefault="007B4F55" w:rsidP="00C343ED">
            <w:pPr>
              <w:spacing w:before="67" w:after="43" w:line="288" w:lineRule="auto"/>
              <w:ind w:right="651"/>
              <w:jc w:val="left"/>
              <w:rPr>
                <w:rFonts w:cs="Times New Roman"/>
                <w:szCs w:val="18"/>
              </w:rPr>
            </w:pPr>
            <w:r w:rsidRPr="005A0CFB">
              <w:rPr>
                <w:rFonts w:cs="Times New Roman" w:hint="eastAsia"/>
                <w:szCs w:val="18"/>
              </w:rPr>
              <w:t>公共电网</w:t>
            </w:r>
          </w:p>
        </w:tc>
      </w:tr>
      <w:tr w:rsidR="007B4F55" w:rsidRPr="005A0CFB" w14:paraId="07D098DD" w14:textId="77777777">
        <w:tc>
          <w:tcPr>
            <w:tcW w:w="2085" w:type="dxa"/>
            <w:tcBorders>
              <w:bottom w:val="single" w:sz="12" w:space="0" w:color="auto"/>
            </w:tcBorders>
          </w:tcPr>
          <w:p w14:paraId="47E24A6E" w14:textId="6573441D" w:rsidR="007B4F55" w:rsidRPr="005A0CFB" w:rsidRDefault="007B4F55" w:rsidP="00C343ED">
            <w:pPr>
              <w:spacing w:before="67" w:after="43" w:line="288" w:lineRule="auto"/>
              <w:ind w:right="651"/>
              <w:jc w:val="center"/>
              <w:rPr>
                <w:rFonts w:cs="Times New Roman"/>
                <w:szCs w:val="18"/>
              </w:rPr>
            </w:pPr>
            <w:r w:rsidRPr="005A0CFB">
              <w:rPr>
                <w:rFonts w:cs="Times New Roman" w:hint="eastAsia"/>
                <w:szCs w:val="18"/>
              </w:rPr>
              <w:t>E</w:t>
            </w:r>
          </w:p>
        </w:tc>
        <w:tc>
          <w:tcPr>
            <w:tcW w:w="4452" w:type="dxa"/>
            <w:tcBorders>
              <w:bottom w:val="single" w:sz="12" w:space="0" w:color="auto"/>
            </w:tcBorders>
          </w:tcPr>
          <w:p w14:paraId="4F4E3EEB" w14:textId="7E01C10F" w:rsidR="007B4F55" w:rsidRPr="005A0CFB" w:rsidRDefault="007B4F55" w:rsidP="00C343ED">
            <w:pPr>
              <w:spacing w:before="67" w:after="43" w:line="288" w:lineRule="auto"/>
              <w:ind w:right="651"/>
              <w:jc w:val="left"/>
              <w:rPr>
                <w:rFonts w:cs="Times New Roman"/>
                <w:szCs w:val="18"/>
              </w:rPr>
            </w:pPr>
            <w:r w:rsidRPr="005A0CFB">
              <w:rPr>
                <w:rFonts w:cs="Times New Roman" w:hint="eastAsia"/>
                <w:szCs w:val="18"/>
              </w:rPr>
              <w:t>负载</w:t>
            </w:r>
          </w:p>
        </w:tc>
      </w:tr>
    </w:tbl>
    <w:p w14:paraId="74EA83A4" w14:textId="77777777" w:rsidR="00371563" w:rsidRPr="005A0CFB" w:rsidRDefault="00BE55B6" w:rsidP="00C343ED">
      <w:pPr>
        <w:pStyle w:val="2"/>
        <w:keepNext w:val="0"/>
        <w:keepLines w:val="0"/>
      </w:pPr>
      <w:bookmarkStart w:id="46" w:name="_Toc19671"/>
      <w:bookmarkStart w:id="47" w:name="_Toc187752723"/>
      <w:r w:rsidRPr="005A0CFB">
        <w:rPr>
          <w:rFonts w:hint="eastAsia"/>
        </w:rPr>
        <w:t xml:space="preserve">3.2 </w:t>
      </w:r>
      <w:r w:rsidRPr="005A0CFB">
        <w:rPr>
          <w:rFonts w:hint="eastAsia"/>
        </w:rPr>
        <w:t>外观设计</w:t>
      </w:r>
      <w:bookmarkEnd w:id="46"/>
      <w:bookmarkEnd w:id="47"/>
    </w:p>
    <w:p w14:paraId="6F0A4C5E" w14:textId="662F6D9E" w:rsidR="00371563" w:rsidRPr="005A0CFB" w:rsidRDefault="00BE55B6" w:rsidP="009B0399">
      <w:pPr>
        <w:pStyle w:val="3"/>
        <w:keepNext w:val="0"/>
        <w:keepLines w:val="0"/>
      </w:pPr>
      <w:bookmarkStart w:id="48" w:name="_Toc23471"/>
      <w:r w:rsidRPr="005A0CFB">
        <w:rPr>
          <w:rFonts w:hint="eastAsia"/>
        </w:rPr>
        <w:t xml:space="preserve">3.2.1 </w:t>
      </w:r>
      <w:r w:rsidRPr="005A0CFB">
        <w:rPr>
          <w:rFonts w:hint="eastAsia"/>
        </w:rPr>
        <w:t>外观介绍</w:t>
      </w:r>
      <w:bookmarkEnd w:id="48"/>
    </w:p>
    <w:p w14:paraId="3B926763" w14:textId="4D416C85" w:rsidR="0079038C" w:rsidRPr="005A0CFB" w:rsidRDefault="0079038C" w:rsidP="0079038C">
      <w:pPr>
        <w:pStyle w:val="TOC3"/>
        <w:spacing w:beforeLines="50" w:before="120" w:afterLines="50" w:after="120"/>
        <w:ind w:leftChars="0" w:left="0" w:firstLineChars="1500" w:firstLine="2700"/>
        <w:rPr>
          <w:rFonts w:ascii="黑体" w:eastAsia="黑体" w:hAnsi="黑体"/>
          <w:szCs w:val="18"/>
        </w:rPr>
      </w:pPr>
      <w:r w:rsidRPr="005A0CFB">
        <w:rPr>
          <w:rFonts w:ascii="黑体" w:eastAsia="黑体" w:hAnsi="黑体" w:hint="eastAsia"/>
          <w:szCs w:val="18"/>
        </w:rPr>
        <w:t xml:space="preserve">表3-1 </w:t>
      </w:r>
      <w:r w:rsidR="0029186A" w:rsidRPr="005A0CFB">
        <w:rPr>
          <w:rFonts w:ascii="黑体" w:eastAsia="黑体" w:hAnsi="黑体" w:hint="eastAsia"/>
          <w:szCs w:val="18"/>
        </w:rPr>
        <w:t>电池柜</w:t>
      </w:r>
      <w:r w:rsidRPr="005A0CFB">
        <w:rPr>
          <w:rFonts w:ascii="黑体" w:eastAsia="黑体" w:hAnsi="黑体" w:hint="eastAsia"/>
          <w:szCs w:val="18"/>
        </w:rPr>
        <w:t>外观</w:t>
      </w:r>
    </w:p>
    <w:tbl>
      <w:tblPr>
        <w:tblStyle w:val="ab"/>
        <w:tblW w:w="6537" w:type="dxa"/>
        <w:tblInd w:w="717"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85"/>
        <w:gridCol w:w="4452"/>
      </w:tblGrid>
      <w:tr w:rsidR="0079038C" w:rsidRPr="005A0CFB" w14:paraId="2D155644" w14:textId="77777777" w:rsidTr="002E1C43">
        <w:tc>
          <w:tcPr>
            <w:tcW w:w="2085" w:type="dxa"/>
            <w:tcBorders>
              <w:top w:val="single" w:sz="12" w:space="0" w:color="auto"/>
              <w:bottom w:val="single" w:sz="12" w:space="0" w:color="auto"/>
            </w:tcBorders>
            <w:shd w:val="clear" w:color="auto" w:fill="BFBFBF" w:themeFill="background1" w:themeFillShade="BF"/>
          </w:tcPr>
          <w:p w14:paraId="57E145CA" w14:textId="2A89DE09" w:rsidR="0079038C" w:rsidRPr="005A0CFB" w:rsidRDefault="00BA3753" w:rsidP="002E1C43">
            <w:pPr>
              <w:spacing w:before="67" w:after="43" w:line="288" w:lineRule="auto"/>
              <w:ind w:right="651"/>
              <w:jc w:val="center"/>
              <w:rPr>
                <w:rFonts w:cs="Times New Roman"/>
                <w:b/>
                <w:bCs/>
                <w:szCs w:val="18"/>
              </w:rPr>
            </w:pPr>
            <w:r w:rsidRPr="005A0CFB">
              <w:rPr>
                <w:rFonts w:cs="Times New Roman"/>
                <w:noProof/>
                <w:szCs w:val="18"/>
              </w:rPr>
              <w:drawing>
                <wp:anchor distT="0" distB="0" distL="114300" distR="114300" simplePos="0" relativeHeight="251699712" behindDoc="0" locked="0" layoutInCell="1" allowOverlap="1" wp14:anchorId="12BE9DCD" wp14:editId="07B73C76">
                  <wp:simplePos x="0" y="0"/>
                  <wp:positionH relativeFrom="column">
                    <wp:posOffset>34290</wp:posOffset>
                  </wp:positionH>
                  <wp:positionV relativeFrom="paragraph">
                    <wp:posOffset>264160</wp:posOffset>
                  </wp:positionV>
                  <wp:extent cx="1111250" cy="1409065"/>
                  <wp:effectExtent l="0" t="0" r="0" b="635"/>
                  <wp:wrapNone/>
                  <wp:docPr id="56" name="图片 56"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图示, 示意图&#10;&#10;描述已自动生成"/>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11250" cy="1409065"/>
                          </a:xfrm>
                          <a:prstGeom prst="rect">
                            <a:avLst/>
                          </a:prstGeom>
                        </pic:spPr>
                      </pic:pic>
                    </a:graphicData>
                  </a:graphic>
                  <wp14:sizeRelH relativeFrom="page">
                    <wp14:pctWidth>0</wp14:pctWidth>
                  </wp14:sizeRelH>
                  <wp14:sizeRelV relativeFrom="page">
                    <wp14:pctHeight>0</wp14:pctHeight>
                  </wp14:sizeRelV>
                </wp:anchor>
              </w:drawing>
            </w:r>
            <w:r w:rsidR="0079038C" w:rsidRPr="005A0CFB">
              <w:rPr>
                <w:rFonts w:cs="Times New Roman" w:hint="eastAsia"/>
                <w:b/>
                <w:bCs/>
                <w:szCs w:val="18"/>
              </w:rPr>
              <w:t>视图</w:t>
            </w:r>
          </w:p>
        </w:tc>
        <w:tc>
          <w:tcPr>
            <w:tcW w:w="4452" w:type="dxa"/>
            <w:tcBorders>
              <w:top w:val="single" w:sz="12" w:space="0" w:color="auto"/>
              <w:bottom w:val="single" w:sz="12" w:space="0" w:color="auto"/>
            </w:tcBorders>
            <w:shd w:val="clear" w:color="auto" w:fill="BFBFBF" w:themeFill="background1" w:themeFillShade="BF"/>
          </w:tcPr>
          <w:p w14:paraId="783F3D08" w14:textId="18CEFB12" w:rsidR="0079038C" w:rsidRPr="005A0CFB" w:rsidRDefault="0079038C" w:rsidP="002E1C43">
            <w:pPr>
              <w:spacing w:before="67" w:after="43" w:line="288" w:lineRule="auto"/>
              <w:ind w:right="651"/>
              <w:jc w:val="center"/>
              <w:rPr>
                <w:rFonts w:cs="Times New Roman"/>
                <w:b/>
                <w:bCs/>
                <w:szCs w:val="18"/>
              </w:rPr>
            </w:pPr>
            <w:r w:rsidRPr="005A0CFB">
              <w:rPr>
                <w:noProof/>
              </w:rPr>
              <mc:AlternateContent>
                <mc:Choice Requires="wps">
                  <w:drawing>
                    <wp:anchor distT="0" distB="0" distL="114300" distR="114300" simplePos="0" relativeHeight="251684352" behindDoc="0" locked="0" layoutInCell="1" allowOverlap="1" wp14:anchorId="71C5E2EF" wp14:editId="47F787FD">
                      <wp:simplePos x="0" y="0"/>
                      <wp:positionH relativeFrom="column">
                        <wp:posOffset>950058</wp:posOffset>
                      </wp:positionH>
                      <wp:positionV relativeFrom="paragraph">
                        <wp:posOffset>263379</wp:posOffset>
                      </wp:positionV>
                      <wp:extent cx="1488440" cy="1562100"/>
                      <wp:effectExtent l="0" t="0" r="16510" b="0"/>
                      <wp:wrapNone/>
                      <wp:docPr id="2425" name="Text Box 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1562100"/>
                              </a:xfrm>
                              <a:prstGeom prst="rect">
                                <a:avLst/>
                              </a:prstGeom>
                              <a:noFill/>
                              <a:ln>
                                <a:noFill/>
                              </a:ln>
                            </wps:spPr>
                            <wps:txbx>
                              <w:txbxContent>
                                <w:p w14:paraId="0C79070A" w14:textId="77777777" w:rsidR="0079038C" w:rsidRDefault="0079038C" w:rsidP="0079038C">
                                  <w:pPr>
                                    <w:rPr>
                                      <w:rFonts w:ascii="宋体" w:hAnsi="宋体"/>
                                    </w:rPr>
                                  </w:pPr>
                                  <w:r>
                                    <w:rPr>
                                      <w:rFonts w:ascii="宋体" w:hAnsi="宋体"/>
                                      <w:w w:val="95"/>
                                    </w:rPr>
                                    <w:t>前视图</w:t>
                                  </w:r>
                                </w:p>
                                <w:p w14:paraId="1A0FD244" w14:textId="77777777" w:rsidR="0079038C" w:rsidRDefault="0079038C" w:rsidP="0079038C">
                                  <w:pPr>
                                    <w:spacing w:before="16"/>
                                    <w:rPr>
                                      <w:rFonts w:ascii="宋体" w:hAnsi="宋体"/>
                                      <w:spacing w:val="-19"/>
                                      <w:kern w:val="3"/>
                                    </w:rPr>
                                  </w:pPr>
                                  <w:r>
                                    <w:rPr>
                                      <w:rFonts w:ascii="宋体" w:hAnsi="宋体"/>
                                      <w:kern w:val="3"/>
                                    </w:rPr>
                                    <w:t>A:</w:t>
                                  </w:r>
                                  <w:r>
                                    <w:rPr>
                                      <w:rFonts w:ascii="宋体" w:hAnsi="宋体" w:cs="宋体" w:hint="eastAsia"/>
                                      <w:w w:val="95"/>
                                      <w:kern w:val="0"/>
                                      <w:szCs w:val="18"/>
                                      <w:lang w:bidi="zh-CN"/>
                                    </w:rPr>
                                    <w:t>进风口</w:t>
                                  </w:r>
                                </w:p>
                                <w:p w14:paraId="6C02470D" w14:textId="77777777" w:rsidR="0079038C" w:rsidRDefault="0079038C" w:rsidP="0079038C">
                                  <w:pPr>
                                    <w:spacing w:before="16"/>
                                    <w:rPr>
                                      <w:rFonts w:ascii="宋体" w:hAnsi="宋体" w:cs="宋体"/>
                                      <w:w w:val="95"/>
                                      <w:kern w:val="0"/>
                                      <w:szCs w:val="18"/>
                                      <w:lang w:val="zh-CN" w:bidi="zh-CN"/>
                                    </w:rPr>
                                  </w:pPr>
                                  <w:r>
                                    <w:rPr>
                                      <w:rFonts w:ascii="宋体" w:hAnsi="宋体" w:cs="宋体"/>
                                      <w:w w:val="95"/>
                                      <w:kern w:val="0"/>
                                      <w:szCs w:val="18"/>
                                      <w:lang w:val="zh-CN" w:bidi="zh-CN"/>
                                    </w:rPr>
                                    <w:t>B:</w:t>
                                  </w:r>
                                  <w:r>
                                    <w:rPr>
                                      <w:rFonts w:ascii="宋体" w:hAnsi="宋体" w:cs="宋体" w:hint="eastAsia"/>
                                      <w:w w:val="95"/>
                                      <w:kern w:val="0"/>
                                      <w:szCs w:val="18"/>
                                      <w:lang w:val="zh-CN" w:bidi="zh-CN"/>
                                    </w:rPr>
                                    <w:t>运行指示灯</w:t>
                                  </w:r>
                                </w:p>
                                <w:p w14:paraId="2E6CC173" w14:textId="77777777" w:rsidR="0079038C" w:rsidRDefault="0079038C" w:rsidP="0079038C">
                                  <w:pPr>
                                    <w:spacing w:before="16"/>
                                    <w:rPr>
                                      <w:rFonts w:ascii="宋体" w:hAnsi="宋体" w:cs="宋体"/>
                                      <w:w w:val="95"/>
                                      <w:kern w:val="0"/>
                                      <w:szCs w:val="18"/>
                                      <w:lang w:val="zh-CN" w:bidi="zh-CN"/>
                                    </w:rPr>
                                  </w:pPr>
                                  <w:r>
                                    <w:rPr>
                                      <w:rFonts w:ascii="宋体" w:hAnsi="宋体" w:cs="宋体" w:hint="eastAsia"/>
                                      <w:w w:val="95"/>
                                      <w:kern w:val="0"/>
                                      <w:szCs w:val="18"/>
                                      <w:lang w:val="zh-CN" w:bidi="zh-CN"/>
                                    </w:rPr>
                                    <w:t>C</w:t>
                                  </w:r>
                                  <w:r>
                                    <w:rPr>
                                      <w:rFonts w:ascii="宋体" w:hAnsi="宋体" w:cs="宋体"/>
                                      <w:w w:val="95"/>
                                      <w:kern w:val="0"/>
                                      <w:szCs w:val="18"/>
                                      <w:lang w:val="zh-CN" w:bidi="zh-CN"/>
                                    </w:rPr>
                                    <w:t>:</w:t>
                                  </w:r>
                                  <w:r w:rsidRPr="009E2360">
                                    <w:rPr>
                                      <w:rFonts w:ascii="宋体" w:hAnsi="宋体" w:cs="宋体" w:hint="eastAsia"/>
                                      <w:w w:val="95"/>
                                      <w:kern w:val="0"/>
                                      <w:szCs w:val="18"/>
                                      <w:lang w:val="zh-CN" w:bidi="zh-CN"/>
                                    </w:rPr>
                                    <w:t>声光报警器</w:t>
                                  </w:r>
                                </w:p>
                                <w:p w14:paraId="1D4618D8" w14:textId="77777777" w:rsidR="0079038C" w:rsidRDefault="0079038C" w:rsidP="0079038C">
                                  <w:pPr>
                                    <w:spacing w:before="16"/>
                                    <w:rPr>
                                      <w:rFonts w:ascii="宋体" w:hAnsi="宋体" w:cs="宋体"/>
                                      <w:w w:val="95"/>
                                      <w:kern w:val="0"/>
                                      <w:szCs w:val="18"/>
                                      <w:lang w:val="zh-CN" w:bidi="zh-CN"/>
                                    </w:rPr>
                                  </w:pPr>
                                  <w:r>
                                    <w:rPr>
                                      <w:rFonts w:ascii="宋体" w:hAnsi="宋体" w:cs="宋体" w:hint="eastAsia"/>
                                      <w:w w:val="95"/>
                                      <w:kern w:val="0"/>
                                      <w:szCs w:val="18"/>
                                      <w:lang w:val="zh-CN" w:bidi="zh-CN"/>
                                    </w:rPr>
                                    <w:t>D</w:t>
                                  </w:r>
                                  <w:r>
                                    <w:rPr>
                                      <w:rFonts w:ascii="宋体" w:hAnsi="宋体" w:cs="宋体"/>
                                      <w:w w:val="95"/>
                                      <w:kern w:val="0"/>
                                      <w:szCs w:val="18"/>
                                      <w:lang w:val="zh-CN" w:bidi="zh-CN"/>
                                    </w:rPr>
                                    <w:t>:</w:t>
                                  </w:r>
                                  <w:r>
                                    <w:rPr>
                                      <w:rFonts w:ascii="宋体" w:hAnsi="宋体" w:cs="宋体" w:hint="eastAsia"/>
                                      <w:w w:val="95"/>
                                      <w:kern w:val="0"/>
                                      <w:szCs w:val="18"/>
                                      <w:lang w:val="zh-CN" w:bidi="zh-CN"/>
                                    </w:rPr>
                                    <w:t>故障指示灯</w:t>
                                  </w:r>
                                </w:p>
                                <w:p w14:paraId="2533D58F" w14:textId="77777777" w:rsidR="0079038C" w:rsidRDefault="0079038C" w:rsidP="0079038C">
                                  <w:pPr>
                                    <w:spacing w:before="16"/>
                                    <w:rPr>
                                      <w:rFonts w:ascii="宋体" w:hAnsi="宋体" w:cs="宋体"/>
                                      <w:w w:val="95"/>
                                      <w:kern w:val="0"/>
                                      <w:szCs w:val="18"/>
                                      <w:lang w:val="zh-CN" w:bidi="zh-CN"/>
                                    </w:rPr>
                                  </w:pPr>
                                  <w:r>
                                    <w:rPr>
                                      <w:rFonts w:ascii="宋体" w:hAnsi="宋体" w:cs="宋体" w:hint="eastAsia"/>
                                      <w:w w:val="95"/>
                                      <w:kern w:val="0"/>
                                      <w:szCs w:val="18"/>
                                      <w:lang w:val="zh-CN" w:bidi="zh-CN"/>
                                    </w:rPr>
                                    <w:t>E:急停按钮</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type w14:anchorId="71C5E2EF" id="_x0000_t202" coordsize="21600,21600" o:spt="202" path="m,l,21600r21600,l21600,xe">
                      <v:stroke joinstyle="miter"/>
                      <v:path gradientshapeok="t" o:connecttype="rect"/>
                    </v:shapetype>
                    <v:shape id="Text Box 508" o:spid="_x0000_s1026" type="#_x0000_t202" style="position:absolute;left:0;text-align:left;margin-left:74.8pt;margin-top:20.75pt;width:117.2pt;height:123pt;z-index:251684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" filled="f" stroked="f">
                      <v:textbox inset="0,0,0,0">
                        <w:txbxContent>
                          <w:p w14:paraId="0C79070A" w14:textId="77777777" w:rsidR="0079038C" w:rsidRDefault="0079038C" w:rsidP="0079038C">
                            <w:pPr>
                              <w:rPr>
                                <w:rFonts w:ascii="宋体" w:hAnsi="宋体"/>
                              </w:rPr>
                            </w:pPr>
                            <w:r>
                              <w:rPr>
                                <w:rFonts w:ascii="宋体" w:hAnsi="宋体"/>
                                <w:w w:val="95"/>
                              </w:rPr>
                              <w:t>前视图</w:t>
                            </w:r>
                          </w:p>
                          <w:p w14:paraId="1A0FD244" w14:textId="77777777" w:rsidR="0079038C" w:rsidRDefault="0079038C" w:rsidP="0079038C">
                            <w:pPr>
                              <w:spacing w:before="16"/>
                              <w:rPr>
                                <w:rFonts w:ascii="宋体" w:hAnsi="宋体"/>
                                <w:spacing w:val="-19"/>
                                <w:kern w:val="3"/>
                              </w:rPr>
                            </w:pPr>
                            <w:r>
                              <w:rPr>
                                <w:rFonts w:ascii="宋体" w:hAnsi="宋体"/>
                                <w:kern w:val="3"/>
                              </w:rPr>
                              <w:t>A:</w:t>
                            </w:r>
                            <w:r>
                              <w:rPr>
                                <w:rFonts w:ascii="宋体" w:hAnsi="宋体" w:cs="宋体" w:hint="eastAsia"/>
                                <w:w w:val="95"/>
                                <w:kern w:val="0"/>
                                <w:szCs w:val="18"/>
                                <w:lang w:bidi="zh-CN"/>
                              </w:rPr>
                              <w:t>进风口</w:t>
                            </w:r>
                          </w:p>
                          <w:p w14:paraId="6C02470D" w14:textId="77777777" w:rsidR="0079038C" w:rsidRDefault="0079038C" w:rsidP="0079038C">
                            <w:pPr>
                              <w:spacing w:before="16"/>
                              <w:rPr>
                                <w:rFonts w:ascii="宋体" w:hAnsi="宋体" w:cs="宋体"/>
                                <w:w w:val="95"/>
                                <w:kern w:val="0"/>
                                <w:szCs w:val="18"/>
                                <w:lang w:val="zh-CN" w:bidi="zh-CN"/>
                              </w:rPr>
                            </w:pPr>
                            <w:r>
                              <w:rPr>
                                <w:rFonts w:ascii="宋体" w:hAnsi="宋体" w:cs="宋体"/>
                                <w:w w:val="95"/>
                                <w:kern w:val="0"/>
                                <w:szCs w:val="18"/>
                                <w:lang w:val="zh-CN" w:bidi="zh-CN"/>
                              </w:rPr>
                              <w:t>B:</w:t>
                            </w:r>
                            <w:r>
                              <w:rPr>
                                <w:rFonts w:ascii="宋体" w:hAnsi="宋体" w:cs="宋体" w:hint="eastAsia"/>
                                <w:w w:val="95"/>
                                <w:kern w:val="0"/>
                                <w:szCs w:val="18"/>
                                <w:lang w:val="zh-CN" w:bidi="zh-CN"/>
                              </w:rPr>
                              <w:t>运行指示灯</w:t>
                            </w:r>
                          </w:p>
                          <w:p w14:paraId="2E6CC173" w14:textId="77777777" w:rsidR="0079038C" w:rsidRDefault="0079038C" w:rsidP="0079038C">
                            <w:pPr>
                              <w:spacing w:before="16"/>
                              <w:rPr>
                                <w:rFonts w:ascii="宋体" w:hAnsi="宋体" w:cs="宋体"/>
                                <w:w w:val="95"/>
                                <w:kern w:val="0"/>
                                <w:szCs w:val="18"/>
                                <w:lang w:val="zh-CN" w:bidi="zh-CN"/>
                              </w:rPr>
                            </w:pPr>
                            <w:r>
                              <w:rPr>
                                <w:rFonts w:ascii="宋体" w:hAnsi="宋体" w:cs="宋体" w:hint="eastAsia"/>
                                <w:w w:val="95"/>
                                <w:kern w:val="0"/>
                                <w:szCs w:val="18"/>
                                <w:lang w:val="zh-CN" w:bidi="zh-CN"/>
                              </w:rPr>
                              <w:t>C</w:t>
                            </w:r>
                            <w:r>
                              <w:rPr>
                                <w:rFonts w:ascii="宋体" w:hAnsi="宋体" w:cs="宋体"/>
                                <w:w w:val="95"/>
                                <w:kern w:val="0"/>
                                <w:szCs w:val="18"/>
                                <w:lang w:val="zh-CN" w:bidi="zh-CN"/>
                              </w:rPr>
                              <w:t>:</w:t>
                            </w:r>
                            <w:r w:rsidRPr="009E2360">
                              <w:rPr>
                                <w:rFonts w:ascii="宋体" w:hAnsi="宋体" w:cs="宋体" w:hint="eastAsia"/>
                                <w:w w:val="95"/>
                                <w:kern w:val="0"/>
                                <w:szCs w:val="18"/>
                                <w:lang w:val="zh-CN" w:bidi="zh-CN"/>
                              </w:rPr>
                              <w:t>声光报警器</w:t>
                            </w:r>
                          </w:p>
                          <w:p w14:paraId="1D4618D8" w14:textId="77777777" w:rsidR="0079038C" w:rsidRDefault="0079038C" w:rsidP="0079038C">
                            <w:pPr>
                              <w:spacing w:before="16"/>
                              <w:rPr>
                                <w:rFonts w:ascii="宋体" w:hAnsi="宋体" w:cs="宋体"/>
                                <w:w w:val="95"/>
                                <w:kern w:val="0"/>
                                <w:szCs w:val="18"/>
                                <w:lang w:val="zh-CN" w:bidi="zh-CN"/>
                              </w:rPr>
                            </w:pPr>
                            <w:r>
                              <w:rPr>
                                <w:rFonts w:ascii="宋体" w:hAnsi="宋体" w:cs="宋体" w:hint="eastAsia"/>
                                <w:w w:val="95"/>
                                <w:kern w:val="0"/>
                                <w:szCs w:val="18"/>
                                <w:lang w:val="zh-CN" w:bidi="zh-CN"/>
                              </w:rPr>
                              <w:t>D</w:t>
                            </w:r>
                            <w:r>
                              <w:rPr>
                                <w:rFonts w:ascii="宋体" w:hAnsi="宋体" w:cs="宋体"/>
                                <w:w w:val="95"/>
                                <w:kern w:val="0"/>
                                <w:szCs w:val="18"/>
                                <w:lang w:val="zh-CN" w:bidi="zh-CN"/>
                              </w:rPr>
                              <w:t>:</w:t>
                            </w:r>
                            <w:r>
                              <w:rPr>
                                <w:rFonts w:ascii="宋体" w:hAnsi="宋体" w:cs="宋体" w:hint="eastAsia"/>
                                <w:w w:val="95"/>
                                <w:kern w:val="0"/>
                                <w:szCs w:val="18"/>
                                <w:lang w:val="zh-CN" w:bidi="zh-CN"/>
                              </w:rPr>
                              <w:t>故障指示灯</w:t>
                            </w:r>
                          </w:p>
                          <w:p w14:paraId="2533D58F" w14:textId="77777777" w:rsidR="0079038C" w:rsidRDefault="0079038C" w:rsidP="0079038C">
                            <w:pPr>
                              <w:spacing w:before="16"/>
                              <w:rPr>
                                <w:rFonts w:ascii="宋体" w:hAnsi="宋体" w:cs="宋体"/>
                                <w:w w:val="95"/>
                                <w:kern w:val="0"/>
                                <w:szCs w:val="18"/>
                                <w:lang w:val="zh-CN" w:bidi="zh-CN"/>
                              </w:rPr>
                            </w:pPr>
                            <w:r>
                              <w:rPr>
                                <w:rFonts w:ascii="宋体" w:hAnsi="宋体" w:cs="宋体" w:hint="eastAsia"/>
                                <w:w w:val="95"/>
                                <w:kern w:val="0"/>
                                <w:szCs w:val="18"/>
                                <w:lang w:val="zh-CN" w:bidi="zh-CN"/>
                              </w:rPr>
                              <w:t>E:急停按钮</w:t>
                            </w:r>
                          </w:p>
                        </w:txbxContent>
                      </v:textbox>
                    </v:shape>
                  </w:pict>
                </mc:Fallback>
              </mc:AlternateContent>
            </w:r>
            <w:r w:rsidRPr="005A0CFB">
              <w:rPr>
                <w:rFonts w:cs="Times New Roman" w:hint="eastAsia"/>
                <w:b/>
                <w:bCs/>
                <w:szCs w:val="18"/>
              </w:rPr>
              <w:t>说明</w:t>
            </w:r>
          </w:p>
        </w:tc>
      </w:tr>
      <w:tr w:rsidR="00BA3753" w:rsidRPr="005A0CFB" w14:paraId="610ACBC8" w14:textId="77777777" w:rsidTr="002E1C43">
        <w:tc>
          <w:tcPr>
            <w:tcW w:w="2085" w:type="dxa"/>
            <w:tcBorders>
              <w:top w:val="single" w:sz="12" w:space="0" w:color="auto"/>
            </w:tcBorders>
          </w:tcPr>
          <w:p w14:paraId="743AFAE8" w14:textId="19D20EAE" w:rsidR="00BA3753" w:rsidRPr="005A0CFB" w:rsidRDefault="00BA3753" w:rsidP="002E1C43">
            <w:pPr>
              <w:spacing w:before="67" w:after="43" w:line="288" w:lineRule="auto"/>
              <w:ind w:right="651"/>
              <w:jc w:val="center"/>
              <w:rPr>
                <w:rFonts w:cs="Times New Roman"/>
                <w:szCs w:val="18"/>
              </w:rPr>
            </w:pPr>
          </w:p>
          <w:p w14:paraId="6612DD8D" w14:textId="1233B58A" w:rsidR="00BA3753" w:rsidRPr="005A0CFB" w:rsidRDefault="00BA3753" w:rsidP="002E1C43">
            <w:pPr>
              <w:spacing w:before="67" w:after="43" w:line="288" w:lineRule="auto"/>
              <w:ind w:right="651"/>
              <w:jc w:val="center"/>
              <w:rPr>
                <w:rFonts w:cs="Times New Roman"/>
                <w:szCs w:val="18"/>
              </w:rPr>
            </w:pPr>
          </w:p>
          <w:p w14:paraId="77850144" w14:textId="6DC6479A" w:rsidR="00BA3753" w:rsidRPr="005A0CFB" w:rsidRDefault="00BA3753" w:rsidP="002E1C43">
            <w:pPr>
              <w:spacing w:before="67" w:after="43" w:line="288" w:lineRule="auto"/>
              <w:ind w:right="651"/>
              <w:jc w:val="center"/>
              <w:rPr>
                <w:rFonts w:cs="Times New Roman"/>
                <w:szCs w:val="18"/>
              </w:rPr>
            </w:pPr>
          </w:p>
          <w:p w14:paraId="290CAFE1" w14:textId="77777777" w:rsidR="00BA3753" w:rsidRPr="005A0CFB" w:rsidRDefault="00BA3753" w:rsidP="002E1C43">
            <w:pPr>
              <w:spacing w:before="67" w:after="43" w:line="288" w:lineRule="auto"/>
              <w:ind w:right="651"/>
              <w:jc w:val="center"/>
              <w:rPr>
                <w:rFonts w:cs="Times New Roman"/>
                <w:szCs w:val="18"/>
              </w:rPr>
            </w:pPr>
          </w:p>
          <w:p w14:paraId="0A9A1786" w14:textId="77777777" w:rsidR="00BA3753" w:rsidRPr="005A0CFB" w:rsidRDefault="00BA3753" w:rsidP="002E1C43">
            <w:pPr>
              <w:spacing w:before="67" w:after="43" w:line="288" w:lineRule="auto"/>
              <w:ind w:right="651"/>
              <w:jc w:val="center"/>
              <w:rPr>
                <w:rFonts w:cs="Times New Roman"/>
                <w:szCs w:val="18"/>
              </w:rPr>
            </w:pPr>
          </w:p>
          <w:p w14:paraId="126629EC" w14:textId="77777777" w:rsidR="00BA3753" w:rsidRPr="005A0CFB" w:rsidRDefault="00BA3753" w:rsidP="002E1C43">
            <w:pPr>
              <w:spacing w:before="67" w:after="43" w:line="288" w:lineRule="auto"/>
              <w:ind w:right="651"/>
              <w:jc w:val="center"/>
              <w:rPr>
                <w:rFonts w:cs="Times New Roman"/>
                <w:szCs w:val="18"/>
              </w:rPr>
            </w:pPr>
          </w:p>
          <w:p w14:paraId="123F18BD" w14:textId="77777777" w:rsidR="00BA3753" w:rsidRPr="005A0CFB" w:rsidRDefault="00BA3753" w:rsidP="00BA3753">
            <w:pPr>
              <w:spacing w:before="67" w:after="43" w:line="288" w:lineRule="auto"/>
              <w:ind w:right="651"/>
              <w:rPr>
                <w:rFonts w:cs="Times New Roman"/>
                <w:szCs w:val="18"/>
              </w:rPr>
            </w:pPr>
          </w:p>
        </w:tc>
        <w:tc>
          <w:tcPr>
            <w:tcW w:w="4452" w:type="dxa"/>
            <w:tcBorders>
              <w:top w:val="single" w:sz="12" w:space="0" w:color="auto"/>
            </w:tcBorders>
          </w:tcPr>
          <w:p w14:paraId="19A4C448" w14:textId="33747DC6" w:rsidR="00BA3753" w:rsidRPr="005A0CFB" w:rsidRDefault="00BA3753" w:rsidP="002E1C43">
            <w:pPr>
              <w:tabs>
                <w:tab w:val="left" w:pos="2219"/>
                <w:tab w:val="left" w:pos="2220"/>
              </w:tabs>
              <w:autoSpaceDE w:val="0"/>
              <w:autoSpaceDN w:val="0"/>
              <w:spacing w:before="20" w:after="19" w:line="288" w:lineRule="auto"/>
              <w:jc w:val="left"/>
              <w:rPr>
                <w:rFonts w:cs="Times New Roman"/>
                <w:szCs w:val="18"/>
              </w:rPr>
            </w:pPr>
          </w:p>
        </w:tc>
      </w:tr>
      <w:tr w:rsidR="0079038C" w:rsidRPr="005A0CFB" w14:paraId="605F7DD6" w14:textId="77777777" w:rsidTr="002E1C43">
        <w:tc>
          <w:tcPr>
            <w:tcW w:w="2085" w:type="dxa"/>
          </w:tcPr>
          <w:p w14:paraId="369E76FB" w14:textId="52877E1A" w:rsidR="0079038C" w:rsidRPr="005A0CFB" w:rsidRDefault="0079038C" w:rsidP="002E1C43">
            <w:pPr>
              <w:spacing w:before="67" w:after="43" w:line="288" w:lineRule="auto"/>
              <w:ind w:right="651"/>
              <w:jc w:val="center"/>
              <w:rPr>
                <w:rFonts w:cs="Times New Roman"/>
                <w:szCs w:val="18"/>
              </w:rPr>
            </w:pPr>
            <w:r w:rsidRPr="005A0CFB">
              <w:rPr>
                <w:rFonts w:cs="Times New Roman"/>
                <w:noProof/>
                <w:szCs w:val="18"/>
              </w:rPr>
              <w:lastRenderedPageBreak/>
              <w:drawing>
                <wp:inline distT="0" distB="0" distL="0" distR="0" wp14:anchorId="32FD9EB0" wp14:editId="2AB4ED57">
                  <wp:extent cx="1103498" cy="1378634"/>
                  <wp:effectExtent l="0" t="0" r="1905" b="0"/>
                  <wp:docPr id="31" name="图片 31" descr="手机屏幕的截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手机屏幕的截图&#10;&#10;中度可信度描述已自动生成"/>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06476" cy="1382355"/>
                          </a:xfrm>
                          <a:prstGeom prst="rect">
                            <a:avLst/>
                          </a:prstGeom>
                        </pic:spPr>
                      </pic:pic>
                    </a:graphicData>
                  </a:graphic>
                </wp:inline>
              </w:drawing>
            </w:r>
          </w:p>
        </w:tc>
        <w:tc>
          <w:tcPr>
            <w:tcW w:w="4452" w:type="dxa"/>
          </w:tcPr>
          <w:p w14:paraId="78473F97" w14:textId="2B11A063" w:rsidR="0079038C" w:rsidRPr="005A0CFB" w:rsidRDefault="0079038C" w:rsidP="002E1C43">
            <w:pPr>
              <w:spacing w:before="67" w:after="43" w:line="288" w:lineRule="auto"/>
              <w:ind w:right="651"/>
              <w:jc w:val="left"/>
              <w:rPr>
                <w:rFonts w:cs="Times New Roman"/>
                <w:szCs w:val="18"/>
              </w:rPr>
            </w:pPr>
          </w:p>
        </w:tc>
      </w:tr>
      <w:tr w:rsidR="0079038C" w:rsidRPr="005A0CFB" w14:paraId="51D58710" w14:textId="77777777" w:rsidTr="002E1C43">
        <w:tc>
          <w:tcPr>
            <w:tcW w:w="2085" w:type="dxa"/>
          </w:tcPr>
          <w:p w14:paraId="4A6B6FDB" w14:textId="3FFD6EBE" w:rsidR="0079038C" w:rsidRPr="005A0CFB" w:rsidRDefault="0079038C" w:rsidP="002E1C43">
            <w:pPr>
              <w:spacing w:before="67" w:after="43" w:line="288" w:lineRule="auto"/>
              <w:ind w:right="651"/>
              <w:jc w:val="center"/>
              <w:rPr>
                <w:rFonts w:cs="Times New Roman"/>
                <w:szCs w:val="18"/>
              </w:rPr>
            </w:pPr>
          </w:p>
        </w:tc>
        <w:tc>
          <w:tcPr>
            <w:tcW w:w="4452" w:type="dxa"/>
          </w:tcPr>
          <w:p w14:paraId="16AEFABB" w14:textId="0444E551" w:rsidR="0079038C" w:rsidRPr="005A0CFB" w:rsidRDefault="0079038C" w:rsidP="002E1C43">
            <w:pPr>
              <w:spacing w:before="67" w:after="43" w:line="288" w:lineRule="auto"/>
              <w:ind w:right="651"/>
              <w:jc w:val="left"/>
              <w:rPr>
                <w:rFonts w:cs="Times New Roman"/>
                <w:szCs w:val="18"/>
              </w:rPr>
            </w:pPr>
          </w:p>
        </w:tc>
      </w:tr>
      <w:tr w:rsidR="0079038C" w:rsidRPr="005A0CFB" w14:paraId="5883D0E4" w14:textId="77777777" w:rsidTr="002E1C43">
        <w:tc>
          <w:tcPr>
            <w:tcW w:w="2085" w:type="dxa"/>
          </w:tcPr>
          <w:p w14:paraId="07AB5452" w14:textId="71C08F0C" w:rsidR="0079038C" w:rsidRPr="005A0CFB" w:rsidRDefault="0079038C" w:rsidP="002E1C43">
            <w:pPr>
              <w:spacing w:before="67" w:after="43" w:line="288" w:lineRule="auto"/>
              <w:ind w:right="651"/>
              <w:jc w:val="center"/>
              <w:rPr>
                <w:rFonts w:cs="Times New Roman"/>
                <w:szCs w:val="18"/>
              </w:rPr>
            </w:pPr>
          </w:p>
        </w:tc>
        <w:tc>
          <w:tcPr>
            <w:tcW w:w="4452" w:type="dxa"/>
          </w:tcPr>
          <w:p w14:paraId="52CE89A8" w14:textId="1908DB37" w:rsidR="0079038C" w:rsidRPr="005A0CFB" w:rsidRDefault="00BA3753" w:rsidP="002E1C43">
            <w:pPr>
              <w:spacing w:before="67" w:after="43" w:line="288" w:lineRule="auto"/>
              <w:ind w:right="651"/>
              <w:jc w:val="left"/>
              <w:rPr>
                <w:rFonts w:cs="Times New Roman"/>
                <w:szCs w:val="18"/>
              </w:rPr>
            </w:pPr>
            <w:r w:rsidRPr="005A0CFB">
              <w:rPr>
                <w:noProof/>
              </w:rPr>
              <mc:AlternateContent>
                <mc:Choice Requires="wps">
                  <w:drawing>
                    <wp:anchor distT="0" distB="0" distL="114300" distR="114300" simplePos="0" relativeHeight="251688448" behindDoc="0" locked="0" layoutInCell="1" allowOverlap="1" wp14:anchorId="096C0C5C" wp14:editId="047C6FED">
                      <wp:simplePos x="0" y="0"/>
                      <wp:positionH relativeFrom="column">
                        <wp:posOffset>-1405890</wp:posOffset>
                      </wp:positionH>
                      <wp:positionV relativeFrom="paragraph">
                        <wp:posOffset>185078</wp:posOffset>
                      </wp:positionV>
                      <wp:extent cx="4120515" cy="0"/>
                      <wp:effectExtent l="0" t="0" r="0" b="0"/>
                      <wp:wrapNone/>
                      <wp:docPr id="2422" name="Line 5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20515" cy="0"/>
                              </a:xfrm>
                              <a:prstGeom prst="line">
                                <a:avLst/>
                              </a:prstGeom>
                              <a:noFill/>
                              <a:ln w="12649">
                                <a:solidFill>
                                  <a:srgbClr val="000000"/>
                                </a:solidFill>
                                <a:prstDash val="solid"/>
                                <a:round/>
                              </a:ln>
                            </wps:spPr>
                            <wps:bodyPr/>
                          </wps:wsp>
                        </a:graphicData>
                      </a:graphic>
                      <wp14:sizeRelH relativeFrom="margin">
                        <wp14:pctWidth>0</wp14:pctWidth>
                      </wp14:sizeRelH>
                    </wp:anchor>
                  </w:drawing>
                </mc:Choice>
                <mc:Fallback>
                  <w:pict>
                    <v:line w14:anchorId="0E2E57CB" id="Line 505" o:spid="_x0000_s1026" style="position:absolute;left:0;text-align:left;z-index:251688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0.7pt,14.55pt" to="213.7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" strokeweight=".35136mm"/>
                  </w:pict>
                </mc:Fallback>
              </mc:AlternateContent>
            </w:r>
          </w:p>
        </w:tc>
      </w:tr>
      <w:tr w:rsidR="0079038C" w:rsidRPr="005A0CFB" w14:paraId="61CC6C8A" w14:textId="77777777" w:rsidTr="002E1C43">
        <w:tc>
          <w:tcPr>
            <w:tcW w:w="2085" w:type="dxa"/>
            <w:tcBorders>
              <w:bottom w:val="single" w:sz="12" w:space="0" w:color="auto"/>
            </w:tcBorders>
          </w:tcPr>
          <w:p w14:paraId="53F19305" w14:textId="4BA94286" w:rsidR="0079038C" w:rsidRPr="005A0CFB" w:rsidRDefault="00BE0AC0" w:rsidP="002E1C43">
            <w:pPr>
              <w:spacing w:before="67" w:after="43" w:line="288" w:lineRule="auto"/>
              <w:ind w:right="651"/>
              <w:jc w:val="center"/>
              <w:rPr>
                <w:rFonts w:cs="Times New Roman"/>
                <w:szCs w:val="18"/>
              </w:rPr>
            </w:pPr>
            <w:r w:rsidRPr="005A0CFB">
              <w:rPr>
                <w:rFonts w:cs="Times New Roman" w:hint="eastAsia"/>
                <w:noProof/>
                <w:szCs w:val="18"/>
              </w:rPr>
              <w:drawing>
                <wp:inline distT="0" distB="0" distL="0" distR="0" wp14:anchorId="3769FB7A" wp14:editId="19F467BF">
                  <wp:extent cx="1382775" cy="1310630"/>
                  <wp:effectExtent l="0" t="0" r="8255" b="444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82775" cy="1310630"/>
                          </a:xfrm>
                          <a:prstGeom prst="rect">
                            <a:avLst/>
                          </a:prstGeom>
                        </pic:spPr>
                      </pic:pic>
                    </a:graphicData>
                  </a:graphic>
                </wp:inline>
              </w:drawing>
            </w:r>
          </w:p>
        </w:tc>
        <w:tc>
          <w:tcPr>
            <w:tcW w:w="4452" w:type="dxa"/>
            <w:tcBorders>
              <w:bottom w:val="single" w:sz="12" w:space="0" w:color="auto"/>
            </w:tcBorders>
          </w:tcPr>
          <w:p w14:paraId="75A1F8A3" w14:textId="3D8EE36A" w:rsidR="0079038C" w:rsidRPr="005A0CFB" w:rsidRDefault="00BE0AC0" w:rsidP="002E1C43">
            <w:pPr>
              <w:spacing w:before="67" w:after="43" w:line="288" w:lineRule="auto"/>
              <w:ind w:right="651"/>
              <w:jc w:val="left"/>
              <w:rPr>
                <w:rFonts w:cs="Times New Roman"/>
                <w:szCs w:val="18"/>
              </w:rPr>
            </w:pPr>
            <w:r w:rsidRPr="005A0CFB">
              <w:rPr>
                <w:noProof/>
              </w:rPr>
              <mc:AlternateContent>
                <mc:Choice Requires="wps">
                  <w:drawing>
                    <wp:anchor distT="0" distB="0" distL="114300" distR="114300" simplePos="0" relativeHeight="251690496" behindDoc="0" locked="0" layoutInCell="1" allowOverlap="1" wp14:anchorId="2DB727E2" wp14:editId="671DF58C">
                      <wp:simplePos x="0" y="0"/>
                      <wp:positionH relativeFrom="column">
                        <wp:posOffset>1038225</wp:posOffset>
                      </wp:positionH>
                      <wp:positionV relativeFrom="paragraph">
                        <wp:posOffset>104992</wp:posOffset>
                      </wp:positionV>
                      <wp:extent cx="1488440" cy="873953"/>
                      <wp:effectExtent l="0" t="0" r="16510" b="2540"/>
                      <wp:wrapNone/>
                      <wp:docPr id="33" name="Text Box 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873953"/>
                              </a:xfrm>
                              <a:prstGeom prst="rect">
                                <a:avLst/>
                              </a:prstGeom>
                              <a:noFill/>
                              <a:ln>
                                <a:noFill/>
                              </a:ln>
                            </wps:spPr>
                            <wps:txbx>
                              <w:txbxContent>
                                <w:p w14:paraId="4D6C58F0" w14:textId="7415CE77" w:rsidR="00BE0AC0" w:rsidRDefault="00BE0AC0" w:rsidP="00BE0AC0">
                                  <w:pPr>
                                    <w:rPr>
                                      <w:rFonts w:ascii="宋体" w:hAnsi="宋体"/>
                                    </w:rPr>
                                  </w:pPr>
                                  <w:r>
                                    <w:rPr>
                                      <w:rFonts w:ascii="宋体" w:hAnsi="宋体" w:hint="eastAsia"/>
                                      <w:w w:val="95"/>
                                    </w:rPr>
                                    <w:t>仰</w:t>
                                  </w:r>
                                  <w:r>
                                    <w:rPr>
                                      <w:rFonts w:ascii="宋体" w:hAnsi="宋体"/>
                                      <w:w w:val="95"/>
                                    </w:rPr>
                                    <w:t>视图</w:t>
                                  </w:r>
                                </w:p>
                                <w:p w14:paraId="509CC056" w14:textId="3718EBB7" w:rsidR="00BE0AC0" w:rsidRDefault="007B6D56" w:rsidP="00BE0AC0">
                                  <w:pPr>
                                    <w:spacing w:before="16"/>
                                    <w:rPr>
                                      <w:rFonts w:ascii="宋体" w:hAnsi="宋体"/>
                                      <w:spacing w:val="-19"/>
                                      <w:kern w:val="3"/>
                                    </w:rPr>
                                  </w:pPr>
                                  <w:r>
                                    <w:rPr>
                                      <w:rFonts w:ascii="宋体" w:hAnsi="宋体"/>
                                      <w:kern w:val="3"/>
                                    </w:rPr>
                                    <w:t>M</w:t>
                                  </w:r>
                                  <w:r w:rsidR="00BE0AC0">
                                    <w:rPr>
                                      <w:rFonts w:ascii="宋体" w:hAnsi="宋体"/>
                                      <w:kern w:val="3"/>
                                    </w:rPr>
                                    <w:t>:</w:t>
                                  </w:r>
                                  <w:r w:rsidR="00BE0AC0">
                                    <w:rPr>
                                      <w:rFonts w:ascii="宋体" w:hAnsi="宋体" w:cs="宋体" w:hint="eastAsia"/>
                                      <w:w w:val="95"/>
                                      <w:kern w:val="0"/>
                                      <w:szCs w:val="18"/>
                                      <w:lang w:bidi="zh-CN"/>
                                    </w:rPr>
                                    <w:t>动力线缆进/出线孔</w:t>
                                  </w:r>
                                </w:p>
                                <w:p w14:paraId="50B4A79C" w14:textId="7070297C" w:rsidR="00BE0AC0" w:rsidRDefault="007B6D56" w:rsidP="00BE0AC0">
                                  <w:pPr>
                                    <w:spacing w:before="16"/>
                                    <w:rPr>
                                      <w:rFonts w:ascii="宋体" w:hAnsi="宋体" w:cs="宋体"/>
                                      <w:w w:val="95"/>
                                      <w:kern w:val="0"/>
                                      <w:szCs w:val="18"/>
                                      <w:lang w:val="zh-CN" w:bidi="zh-CN"/>
                                    </w:rPr>
                                  </w:pPr>
                                  <w:r>
                                    <w:rPr>
                                      <w:rFonts w:ascii="宋体" w:hAnsi="宋体" w:cs="宋体"/>
                                      <w:w w:val="95"/>
                                      <w:kern w:val="0"/>
                                      <w:szCs w:val="18"/>
                                      <w:lang w:val="zh-CN" w:bidi="zh-CN"/>
                                    </w:rPr>
                                    <w:t>N</w:t>
                                  </w:r>
                                  <w:r w:rsidR="00BE0AC0">
                                    <w:rPr>
                                      <w:rFonts w:ascii="宋体" w:hAnsi="宋体" w:cs="宋体"/>
                                      <w:w w:val="95"/>
                                      <w:kern w:val="0"/>
                                      <w:szCs w:val="18"/>
                                      <w:lang w:val="zh-CN" w:bidi="zh-CN"/>
                                    </w:rPr>
                                    <w:t>:通讯</w:t>
                                  </w:r>
                                  <w:r w:rsidR="00BE0AC0">
                                    <w:rPr>
                                      <w:rFonts w:ascii="宋体" w:hAnsi="宋体" w:cs="宋体" w:hint="eastAsia"/>
                                      <w:w w:val="95"/>
                                      <w:kern w:val="0"/>
                                      <w:szCs w:val="18"/>
                                      <w:lang w:bidi="zh-CN"/>
                                    </w:rPr>
                                    <w:t>线缆进/出线孔</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2DB727E2" id="_x0000_s1027" type="#_x0000_t202" style="position:absolute;margin-left:81.75pt;margin-top:8.25pt;width:117.2pt;height:68.8pt;z-index:251690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" filled="f" stroked="f">
                      <v:textbox inset="0,0,0,0">
                        <w:txbxContent>
                          <w:p w14:paraId="4D6C58F0" w14:textId="7415CE77" w:rsidR="00BE0AC0" w:rsidRDefault="00BE0AC0" w:rsidP="00BE0AC0">
                            <w:pPr>
                              <w:rPr>
                                <w:rFonts w:ascii="宋体" w:hAnsi="宋体"/>
                              </w:rPr>
                            </w:pPr>
                            <w:r>
                              <w:rPr>
                                <w:rFonts w:ascii="宋体" w:hAnsi="宋体" w:hint="eastAsia"/>
                                <w:w w:val="95"/>
                              </w:rPr>
                              <w:t>仰</w:t>
                            </w:r>
                            <w:r>
                              <w:rPr>
                                <w:rFonts w:ascii="宋体" w:hAnsi="宋体"/>
                                <w:w w:val="95"/>
                              </w:rPr>
                              <w:t>视图</w:t>
                            </w:r>
                          </w:p>
                          <w:p w14:paraId="509CC056" w14:textId="3718EBB7" w:rsidR="00BE0AC0" w:rsidRDefault="007B6D56" w:rsidP="00BE0AC0">
                            <w:pPr>
                              <w:spacing w:before="16"/>
                              <w:rPr>
                                <w:rFonts w:ascii="宋体" w:hAnsi="宋体"/>
                                <w:spacing w:val="-19"/>
                                <w:kern w:val="3"/>
                              </w:rPr>
                            </w:pPr>
                            <w:r>
                              <w:rPr>
                                <w:rFonts w:ascii="宋体" w:hAnsi="宋体"/>
                                <w:kern w:val="3"/>
                              </w:rPr>
                              <w:t>M</w:t>
                            </w:r>
                            <w:r w:rsidR="00BE0AC0">
                              <w:rPr>
                                <w:rFonts w:ascii="宋体" w:hAnsi="宋体"/>
                                <w:kern w:val="3"/>
                              </w:rPr>
                              <w:t>:</w:t>
                            </w:r>
                            <w:r w:rsidR="00BE0AC0">
                              <w:rPr>
                                <w:rFonts w:ascii="宋体" w:hAnsi="宋体" w:cs="宋体" w:hint="eastAsia"/>
                                <w:w w:val="95"/>
                                <w:kern w:val="0"/>
                                <w:szCs w:val="18"/>
                                <w:lang w:bidi="zh-CN"/>
                              </w:rPr>
                              <w:t>动力线缆进/出线孔</w:t>
                            </w:r>
                          </w:p>
                          <w:p w14:paraId="50B4A79C" w14:textId="7070297C" w:rsidR="00BE0AC0" w:rsidRDefault="007B6D56" w:rsidP="00BE0AC0">
                            <w:pPr>
                              <w:spacing w:before="16"/>
                              <w:rPr>
                                <w:rFonts w:ascii="宋体" w:hAnsi="宋体" w:cs="宋体"/>
                                <w:w w:val="95"/>
                                <w:kern w:val="0"/>
                                <w:szCs w:val="18"/>
                                <w:lang w:val="zh-CN" w:bidi="zh-CN"/>
                              </w:rPr>
                            </w:pPr>
                            <w:r>
                              <w:rPr>
                                <w:rFonts w:ascii="宋体" w:hAnsi="宋体" w:cs="宋体"/>
                                <w:w w:val="95"/>
                                <w:kern w:val="0"/>
                                <w:szCs w:val="18"/>
                                <w:lang w:val="zh-CN" w:bidi="zh-CN"/>
                              </w:rPr>
                              <w:t>N</w:t>
                            </w:r>
                            <w:r w:rsidR="00BE0AC0">
                              <w:rPr>
                                <w:rFonts w:ascii="宋体" w:hAnsi="宋体" w:cs="宋体"/>
                                <w:w w:val="95"/>
                                <w:kern w:val="0"/>
                                <w:szCs w:val="18"/>
                                <w:lang w:val="zh-CN" w:bidi="zh-CN"/>
                              </w:rPr>
                              <w:t>:通讯</w:t>
                            </w:r>
                            <w:r w:rsidR="00BE0AC0">
                              <w:rPr>
                                <w:rFonts w:ascii="宋体" w:hAnsi="宋体" w:cs="宋体" w:hint="eastAsia"/>
                                <w:w w:val="95"/>
                                <w:kern w:val="0"/>
                                <w:szCs w:val="18"/>
                                <w:lang w:bidi="zh-CN"/>
                              </w:rPr>
                              <w:t>线缆进/出线孔</w:t>
                            </w:r>
                          </w:p>
                        </w:txbxContent>
                      </v:textbox>
                    </v:shape>
                  </w:pict>
                </mc:Fallback>
              </mc:AlternateContent>
            </w:r>
          </w:p>
        </w:tc>
      </w:tr>
    </w:tbl>
    <w:p w14:paraId="6647AA93" w14:textId="65BCDA20" w:rsidR="00371563" w:rsidRPr="005A0CFB" w:rsidRDefault="00BA3753" w:rsidP="00FA21A6">
      <w:pPr>
        <w:widowControl/>
        <w:spacing w:line="240" w:lineRule="auto"/>
        <w:jc w:val="left"/>
        <w:rPr>
          <w:rFonts w:ascii="黑体" w:eastAsia="黑体" w:hAnsi="黑体"/>
          <w:szCs w:val="18"/>
        </w:rPr>
      </w:pPr>
      <w:r w:rsidRPr="005A0CFB">
        <w:rPr>
          <w:noProof/>
        </w:rPr>
        <mc:AlternateContent>
          <mc:Choice Requires="wps">
            <w:drawing>
              <wp:anchor distT="0" distB="0" distL="114300" distR="114300" simplePos="0" relativeHeight="251686400" behindDoc="0" locked="0" layoutInCell="1" allowOverlap="1" wp14:anchorId="553A1FAA" wp14:editId="5768D964">
                <wp:simplePos x="0" y="0"/>
                <wp:positionH relativeFrom="column">
                  <wp:posOffset>2879090</wp:posOffset>
                </wp:positionH>
                <wp:positionV relativeFrom="paragraph">
                  <wp:posOffset>-3407459</wp:posOffset>
                </wp:positionV>
                <wp:extent cx="1016000" cy="1898015"/>
                <wp:effectExtent l="0" t="0" r="12700" b="6985"/>
                <wp:wrapNone/>
                <wp:docPr id="2426" name="Text Box 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6000" cy="1898015"/>
                        </a:xfrm>
                        <a:prstGeom prst="rect">
                          <a:avLst/>
                        </a:prstGeom>
                        <a:noFill/>
                        <a:ln>
                          <a:noFill/>
                        </a:ln>
                      </wps:spPr>
                      <wps:txbx>
                        <w:txbxContent>
                          <w:p w14:paraId="2C0EF705" w14:textId="77777777" w:rsidR="0079038C" w:rsidRDefault="0079038C" w:rsidP="0079038C">
                            <w:pPr>
                              <w:rPr>
                                <w:rFonts w:ascii="宋体" w:hAnsi="宋体"/>
                                <w:w w:val="95"/>
                              </w:rPr>
                            </w:pPr>
                            <w:r>
                              <w:rPr>
                                <w:rFonts w:ascii="宋体" w:hAnsi="宋体"/>
                                <w:w w:val="95"/>
                              </w:rPr>
                              <w:t>后视图</w:t>
                            </w:r>
                          </w:p>
                          <w:p w14:paraId="552732B6" w14:textId="77777777" w:rsidR="0079038C" w:rsidRDefault="0079038C" w:rsidP="0079038C">
                            <w:pPr>
                              <w:spacing w:before="16"/>
                              <w:rPr>
                                <w:rFonts w:ascii="宋体" w:hAnsi="宋体"/>
                                <w:kern w:val="3"/>
                              </w:rPr>
                            </w:pPr>
                            <w:r>
                              <w:rPr>
                                <w:rFonts w:ascii="宋体" w:hAnsi="宋体"/>
                                <w:kern w:val="3"/>
                                <w:lang w:val="zh-CN"/>
                              </w:rPr>
                              <w:t>F</w:t>
                            </w:r>
                            <w:r>
                              <w:rPr>
                                <w:rFonts w:ascii="宋体" w:hAnsi="宋体" w:hint="eastAsia"/>
                                <w:kern w:val="3"/>
                              </w:rPr>
                              <w:t>:气体循环出风口</w:t>
                            </w:r>
                          </w:p>
                          <w:p w14:paraId="5BD15D49" w14:textId="77777777" w:rsidR="0079038C" w:rsidRDefault="0079038C" w:rsidP="0079038C">
                            <w:pPr>
                              <w:spacing w:before="16"/>
                              <w:rPr>
                                <w:rFonts w:ascii="宋体" w:hAnsi="宋体"/>
                                <w:kern w:val="3"/>
                                <w:lang w:val="zh-CN"/>
                              </w:rPr>
                            </w:pPr>
                            <w:r>
                              <w:rPr>
                                <w:rFonts w:ascii="宋体" w:hAnsi="宋体"/>
                                <w:kern w:val="3"/>
                                <w:lang w:val="zh-CN"/>
                              </w:rPr>
                              <w:t>G</w:t>
                            </w:r>
                            <w:r>
                              <w:rPr>
                                <w:rFonts w:ascii="宋体" w:hAnsi="宋体" w:hint="eastAsia"/>
                                <w:kern w:val="3"/>
                              </w:rPr>
                              <w:t>:</w:t>
                            </w:r>
                            <w:r>
                              <w:rPr>
                                <w:rFonts w:ascii="宋体" w:hAnsi="宋体"/>
                                <w:kern w:val="3"/>
                              </w:rPr>
                              <w:t>气体</w:t>
                            </w:r>
                            <w:r>
                              <w:rPr>
                                <w:rFonts w:ascii="宋体" w:hAnsi="宋体" w:hint="eastAsia"/>
                                <w:kern w:val="3"/>
                              </w:rPr>
                              <w:t>循环进</w:t>
                            </w:r>
                            <w:r>
                              <w:rPr>
                                <w:rFonts w:ascii="宋体" w:hAnsi="宋体" w:hint="eastAsia"/>
                                <w:kern w:val="3"/>
                                <w:lang w:val="zh-CN"/>
                              </w:rPr>
                              <w:t>风口</w:t>
                            </w:r>
                          </w:p>
                          <w:p w14:paraId="09F4AC50" w14:textId="77777777" w:rsidR="0079038C" w:rsidRDefault="0079038C" w:rsidP="0079038C">
                            <w:pPr>
                              <w:spacing w:before="16"/>
                              <w:rPr>
                                <w:rFonts w:ascii="宋体" w:hAnsi="宋体"/>
                                <w:kern w:val="3"/>
                                <w:lang w:val="zh-CN"/>
                              </w:rPr>
                            </w:pPr>
                            <w:r>
                              <w:rPr>
                                <w:rFonts w:ascii="宋体" w:hAnsi="宋体"/>
                                <w:kern w:val="3"/>
                                <w:lang w:val="zh-CN"/>
                              </w:rPr>
                              <w:t>H</w:t>
                            </w:r>
                            <w:r>
                              <w:rPr>
                                <w:rFonts w:ascii="宋体" w:hAnsi="宋体" w:hint="eastAsia"/>
                                <w:kern w:val="3"/>
                              </w:rPr>
                              <w:t>:</w:t>
                            </w:r>
                            <w:r>
                              <w:rPr>
                                <w:rFonts w:ascii="宋体" w:hAnsi="宋体"/>
                                <w:kern w:val="3"/>
                              </w:rPr>
                              <w:t>水消防</w:t>
                            </w:r>
                            <w:r>
                              <w:rPr>
                                <w:rFonts w:ascii="宋体" w:hAnsi="宋体" w:hint="eastAsia"/>
                                <w:kern w:val="3"/>
                              </w:rPr>
                              <w:t>接头</w:t>
                            </w:r>
                          </w:p>
                          <w:p w14:paraId="0A833708" w14:textId="77777777" w:rsidR="0079038C" w:rsidRDefault="0079038C" w:rsidP="0079038C">
                            <w:pPr>
                              <w:spacing w:before="16"/>
                              <w:rPr>
                                <w:rFonts w:ascii="宋体" w:hAnsi="宋体"/>
                                <w:kern w:val="3"/>
                                <w:lang w:val="zh-CN"/>
                              </w:rPr>
                            </w:pPr>
                            <w:r>
                              <w:rPr>
                                <w:rFonts w:ascii="宋体" w:hAnsi="宋体" w:hint="eastAsia"/>
                                <w:kern w:val="3"/>
                                <w:lang w:val="zh-CN"/>
                              </w:rPr>
                              <w:t>I</w:t>
                            </w:r>
                            <w:r>
                              <w:rPr>
                                <w:rFonts w:ascii="宋体" w:hAnsi="宋体" w:hint="eastAsia"/>
                                <w:kern w:val="3"/>
                              </w:rPr>
                              <w:t>:</w:t>
                            </w:r>
                            <w:r>
                              <w:rPr>
                                <w:rFonts w:ascii="宋体" w:hAnsi="宋体" w:hint="eastAsia"/>
                                <w:kern w:val="3"/>
                                <w:lang w:val="zh-CN"/>
                              </w:rPr>
                              <w:t>柜体接地点</w:t>
                            </w:r>
                          </w:p>
                          <w:p w14:paraId="66E2E9B2" w14:textId="77777777" w:rsidR="0079038C" w:rsidRDefault="0079038C" w:rsidP="0079038C">
                            <w:pPr>
                              <w:spacing w:before="16"/>
                              <w:rPr>
                                <w:rFonts w:ascii="宋体" w:hAnsi="宋体"/>
                                <w:kern w:val="3"/>
                                <w:lang w:val="zh-CN"/>
                              </w:rPr>
                            </w:pPr>
                            <w:r>
                              <w:rPr>
                                <w:rFonts w:ascii="宋体" w:hAnsi="宋体" w:hint="eastAsia"/>
                                <w:kern w:val="3"/>
                              </w:rPr>
                              <w:t>J:</w:t>
                            </w:r>
                            <w:r>
                              <w:rPr>
                                <w:rFonts w:ascii="宋体" w:hAnsi="宋体" w:hint="eastAsia"/>
                                <w:kern w:val="3"/>
                                <w:lang w:val="zh-CN"/>
                              </w:rPr>
                              <w:t>出风口</w:t>
                            </w:r>
                          </w:p>
                          <w:p w14:paraId="2A2C4FEB" w14:textId="77777777" w:rsidR="0079038C" w:rsidRDefault="0079038C" w:rsidP="0079038C">
                            <w:pPr>
                              <w:spacing w:before="16"/>
                              <w:rPr>
                                <w:rFonts w:ascii="宋体" w:hAnsi="宋体"/>
                                <w:kern w:val="3"/>
                                <w:lang w:val="zh-CN"/>
                              </w:rPr>
                            </w:pPr>
                            <w:r>
                              <w:rPr>
                                <w:rFonts w:ascii="宋体" w:hAnsi="宋体" w:hint="eastAsia"/>
                                <w:kern w:val="3"/>
                                <w:lang w:val="zh-CN"/>
                              </w:rPr>
                              <w:t>K</w:t>
                            </w:r>
                            <w:r>
                              <w:rPr>
                                <w:rFonts w:ascii="宋体" w:hAnsi="宋体"/>
                                <w:kern w:val="3"/>
                                <w:lang w:val="zh-CN"/>
                              </w:rPr>
                              <w:t>:铭牌</w:t>
                            </w:r>
                          </w:p>
                          <w:p w14:paraId="0102C6B0" w14:textId="77777777" w:rsidR="0079038C" w:rsidRDefault="0079038C" w:rsidP="0079038C">
                            <w:pPr>
                              <w:spacing w:before="16"/>
                              <w:rPr>
                                <w:rFonts w:ascii="宋体" w:hAnsi="宋体"/>
                                <w:kern w:val="3"/>
                              </w:rPr>
                            </w:pPr>
                            <w:r>
                              <w:rPr>
                                <w:rFonts w:ascii="宋体" w:hAnsi="宋体" w:hint="eastAsia"/>
                                <w:kern w:val="3"/>
                              </w:rPr>
                              <w:t>L</w:t>
                            </w:r>
                            <w:r>
                              <w:rPr>
                                <w:rFonts w:ascii="宋体" w:hAnsi="宋体"/>
                                <w:kern w:val="3"/>
                              </w:rPr>
                              <w:t>:接地标识</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553A1FAA" id="Text Box 509" o:spid="_x0000_s1028" type="#_x0000_t202" style="position:absolute;margin-left:226.7pt;margin-top:-268.3pt;width:80pt;height:149.45pt;z-index:251686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" filled="f" stroked="f">
                <v:textbox inset="0,0,0,0">
                  <w:txbxContent>
                    <w:p w14:paraId="2C0EF705" w14:textId="77777777" w:rsidR="0079038C" w:rsidRDefault="0079038C" w:rsidP="0079038C">
                      <w:pPr>
                        <w:rPr>
                          <w:rFonts w:ascii="宋体" w:hAnsi="宋体"/>
                          <w:w w:val="95"/>
                        </w:rPr>
                      </w:pPr>
                      <w:r>
                        <w:rPr>
                          <w:rFonts w:ascii="宋体" w:hAnsi="宋体"/>
                          <w:w w:val="95"/>
                        </w:rPr>
                        <w:t>后视图</w:t>
                      </w:r>
                    </w:p>
                    <w:p w14:paraId="552732B6" w14:textId="77777777" w:rsidR="0079038C" w:rsidRDefault="0079038C" w:rsidP="0079038C">
                      <w:pPr>
                        <w:spacing w:before="16"/>
                        <w:rPr>
                          <w:rFonts w:ascii="宋体" w:hAnsi="宋体"/>
                          <w:kern w:val="3"/>
                        </w:rPr>
                      </w:pPr>
                      <w:r>
                        <w:rPr>
                          <w:rFonts w:ascii="宋体" w:hAnsi="宋体"/>
                          <w:kern w:val="3"/>
                          <w:lang w:val="zh-CN"/>
                        </w:rPr>
                        <w:t>F</w:t>
                      </w:r>
                      <w:r>
                        <w:rPr>
                          <w:rFonts w:ascii="宋体" w:hAnsi="宋体" w:hint="eastAsia"/>
                          <w:kern w:val="3"/>
                        </w:rPr>
                        <w:t>:气体循环出风口</w:t>
                      </w:r>
                    </w:p>
                    <w:p w14:paraId="5BD15D49" w14:textId="77777777" w:rsidR="0079038C" w:rsidRDefault="0079038C" w:rsidP="0079038C">
                      <w:pPr>
                        <w:spacing w:before="16"/>
                        <w:rPr>
                          <w:rFonts w:ascii="宋体" w:hAnsi="宋体"/>
                          <w:kern w:val="3"/>
                          <w:lang w:val="zh-CN"/>
                        </w:rPr>
                      </w:pPr>
                      <w:r>
                        <w:rPr>
                          <w:rFonts w:ascii="宋体" w:hAnsi="宋体"/>
                          <w:kern w:val="3"/>
                          <w:lang w:val="zh-CN"/>
                        </w:rPr>
                        <w:t>G</w:t>
                      </w:r>
                      <w:r>
                        <w:rPr>
                          <w:rFonts w:ascii="宋体" w:hAnsi="宋体" w:hint="eastAsia"/>
                          <w:kern w:val="3"/>
                        </w:rPr>
                        <w:t>:</w:t>
                      </w:r>
                      <w:r>
                        <w:rPr>
                          <w:rFonts w:ascii="宋体" w:hAnsi="宋体"/>
                          <w:kern w:val="3"/>
                        </w:rPr>
                        <w:t>气体</w:t>
                      </w:r>
                      <w:r>
                        <w:rPr>
                          <w:rFonts w:ascii="宋体" w:hAnsi="宋体" w:hint="eastAsia"/>
                          <w:kern w:val="3"/>
                        </w:rPr>
                        <w:t>循环进</w:t>
                      </w:r>
                      <w:r>
                        <w:rPr>
                          <w:rFonts w:ascii="宋体" w:hAnsi="宋体" w:hint="eastAsia"/>
                          <w:kern w:val="3"/>
                          <w:lang w:val="zh-CN"/>
                        </w:rPr>
                        <w:t>风口</w:t>
                      </w:r>
                    </w:p>
                    <w:p w14:paraId="09F4AC50" w14:textId="77777777" w:rsidR="0079038C" w:rsidRDefault="0079038C" w:rsidP="0079038C">
                      <w:pPr>
                        <w:spacing w:before="16"/>
                        <w:rPr>
                          <w:rFonts w:ascii="宋体" w:hAnsi="宋体"/>
                          <w:kern w:val="3"/>
                          <w:lang w:val="zh-CN"/>
                        </w:rPr>
                      </w:pPr>
                      <w:r>
                        <w:rPr>
                          <w:rFonts w:ascii="宋体" w:hAnsi="宋体"/>
                          <w:kern w:val="3"/>
                          <w:lang w:val="zh-CN"/>
                        </w:rPr>
                        <w:t>H</w:t>
                      </w:r>
                      <w:r>
                        <w:rPr>
                          <w:rFonts w:ascii="宋体" w:hAnsi="宋体" w:hint="eastAsia"/>
                          <w:kern w:val="3"/>
                        </w:rPr>
                        <w:t>:</w:t>
                      </w:r>
                      <w:r>
                        <w:rPr>
                          <w:rFonts w:ascii="宋体" w:hAnsi="宋体"/>
                          <w:kern w:val="3"/>
                        </w:rPr>
                        <w:t>水消防</w:t>
                      </w:r>
                      <w:r>
                        <w:rPr>
                          <w:rFonts w:ascii="宋体" w:hAnsi="宋体" w:hint="eastAsia"/>
                          <w:kern w:val="3"/>
                        </w:rPr>
                        <w:t>接头</w:t>
                      </w:r>
                    </w:p>
                    <w:p w14:paraId="0A833708" w14:textId="77777777" w:rsidR="0079038C" w:rsidRDefault="0079038C" w:rsidP="0079038C">
                      <w:pPr>
                        <w:spacing w:before="16"/>
                        <w:rPr>
                          <w:rFonts w:ascii="宋体" w:hAnsi="宋体"/>
                          <w:kern w:val="3"/>
                          <w:lang w:val="zh-CN"/>
                        </w:rPr>
                      </w:pPr>
                      <w:r>
                        <w:rPr>
                          <w:rFonts w:ascii="宋体" w:hAnsi="宋体" w:hint="eastAsia"/>
                          <w:kern w:val="3"/>
                          <w:lang w:val="zh-CN"/>
                        </w:rPr>
                        <w:t>I</w:t>
                      </w:r>
                      <w:r>
                        <w:rPr>
                          <w:rFonts w:ascii="宋体" w:hAnsi="宋体" w:hint="eastAsia"/>
                          <w:kern w:val="3"/>
                        </w:rPr>
                        <w:t>:</w:t>
                      </w:r>
                      <w:r>
                        <w:rPr>
                          <w:rFonts w:ascii="宋体" w:hAnsi="宋体" w:hint="eastAsia"/>
                          <w:kern w:val="3"/>
                          <w:lang w:val="zh-CN"/>
                        </w:rPr>
                        <w:t>柜体接地点</w:t>
                      </w:r>
                    </w:p>
                    <w:p w14:paraId="66E2E9B2" w14:textId="77777777" w:rsidR="0079038C" w:rsidRDefault="0079038C" w:rsidP="0079038C">
                      <w:pPr>
                        <w:spacing w:before="16"/>
                        <w:rPr>
                          <w:rFonts w:ascii="宋体" w:hAnsi="宋体"/>
                          <w:kern w:val="3"/>
                          <w:lang w:val="zh-CN"/>
                        </w:rPr>
                      </w:pPr>
                      <w:r>
                        <w:rPr>
                          <w:rFonts w:ascii="宋体" w:hAnsi="宋体" w:hint="eastAsia"/>
                          <w:kern w:val="3"/>
                        </w:rPr>
                        <w:t>J:</w:t>
                      </w:r>
                      <w:r>
                        <w:rPr>
                          <w:rFonts w:ascii="宋体" w:hAnsi="宋体" w:hint="eastAsia"/>
                          <w:kern w:val="3"/>
                          <w:lang w:val="zh-CN"/>
                        </w:rPr>
                        <w:t>出风口</w:t>
                      </w:r>
                    </w:p>
                    <w:p w14:paraId="2A2C4FEB" w14:textId="77777777" w:rsidR="0079038C" w:rsidRDefault="0079038C" w:rsidP="0079038C">
                      <w:pPr>
                        <w:spacing w:before="16"/>
                        <w:rPr>
                          <w:rFonts w:ascii="宋体" w:hAnsi="宋体"/>
                          <w:kern w:val="3"/>
                          <w:lang w:val="zh-CN"/>
                        </w:rPr>
                      </w:pPr>
                      <w:r>
                        <w:rPr>
                          <w:rFonts w:ascii="宋体" w:hAnsi="宋体" w:hint="eastAsia"/>
                          <w:kern w:val="3"/>
                          <w:lang w:val="zh-CN"/>
                        </w:rPr>
                        <w:t>K</w:t>
                      </w:r>
                      <w:r>
                        <w:rPr>
                          <w:rFonts w:ascii="宋体" w:hAnsi="宋体"/>
                          <w:kern w:val="3"/>
                          <w:lang w:val="zh-CN"/>
                        </w:rPr>
                        <w:t>:铭牌</w:t>
                      </w:r>
                    </w:p>
                    <w:p w14:paraId="0102C6B0" w14:textId="77777777" w:rsidR="0079038C" w:rsidRDefault="0079038C" w:rsidP="0079038C">
                      <w:pPr>
                        <w:spacing w:before="16"/>
                        <w:rPr>
                          <w:rFonts w:ascii="宋体" w:hAnsi="宋体"/>
                          <w:kern w:val="3"/>
                        </w:rPr>
                      </w:pPr>
                      <w:r>
                        <w:rPr>
                          <w:rFonts w:ascii="宋体" w:hAnsi="宋体" w:hint="eastAsia"/>
                          <w:kern w:val="3"/>
                        </w:rPr>
                        <w:t>L</w:t>
                      </w:r>
                      <w:r>
                        <w:rPr>
                          <w:rFonts w:ascii="宋体" w:hAnsi="宋体"/>
                          <w:kern w:val="3"/>
                        </w:rPr>
                        <w:t>:接地标识</w:t>
                      </w:r>
                    </w:p>
                  </w:txbxContent>
                </v:textbox>
              </v:shape>
            </w:pict>
          </mc:Fallback>
        </mc:AlternateContent>
      </w:r>
    </w:p>
    <w:p w14:paraId="0B2B94E4" w14:textId="77777777" w:rsidR="00371563" w:rsidRPr="005A0CFB" w:rsidRDefault="00BE55B6" w:rsidP="00C343ED">
      <w:pPr>
        <w:ind w:right="652"/>
        <w:rPr>
          <w:rFonts w:ascii="黑体" w:eastAsia="黑体" w:hAnsi="黑体"/>
          <w:szCs w:val="18"/>
        </w:rPr>
      </w:pPr>
      <w:r w:rsidRPr="005A0CFB">
        <w:rPr>
          <w:rFonts w:ascii="黑体" w:eastAsia="黑体" w:hAnsi="黑体" w:hint="eastAsia"/>
          <w:szCs w:val="18"/>
        </w:rPr>
        <w:t>LED指示灯</w:t>
      </w:r>
    </w:p>
    <w:p w14:paraId="21FBA1DB" w14:textId="2A54BB06" w:rsidR="00371563" w:rsidRPr="005A0CFB" w:rsidRDefault="0006151A" w:rsidP="00C343ED">
      <w:pPr>
        <w:ind w:right="652"/>
        <w:rPr>
          <w:rFonts w:ascii="宋体" w:hAnsi="宋体" w:cs="宋体"/>
          <w:szCs w:val="18"/>
        </w:rPr>
      </w:pPr>
      <w:r w:rsidRPr="005A0CFB">
        <w:t>指示</w:t>
      </w:r>
      <w:r w:rsidRPr="005A0CFB">
        <w:rPr>
          <w:rFonts w:hint="eastAsia"/>
        </w:rPr>
        <w:t>灯的</w:t>
      </w:r>
      <w:r w:rsidRPr="005A0CFB">
        <w:t>颜色</w:t>
      </w:r>
      <w:r w:rsidRPr="005A0CFB">
        <w:rPr>
          <w:rFonts w:hint="eastAsia"/>
        </w:rPr>
        <w:t>显示</w:t>
      </w:r>
      <w:r w:rsidRPr="005A0CFB">
        <w:t>状态</w:t>
      </w:r>
      <w:r w:rsidRPr="005A0CFB">
        <w:rPr>
          <w:rFonts w:hint="eastAsia"/>
        </w:rPr>
        <w:t>如下表所示。</w:t>
      </w:r>
    </w:p>
    <w:p w14:paraId="4D7D1CC9" w14:textId="77777777" w:rsidR="00371563" w:rsidRPr="005A0CFB" w:rsidRDefault="00BE55B6" w:rsidP="00C343ED">
      <w:pPr>
        <w:spacing w:before="67" w:after="43"/>
        <w:ind w:right="652"/>
        <w:jc w:val="center"/>
        <w:rPr>
          <w:rFonts w:ascii="黑体" w:eastAsia="黑体" w:hAnsi="黑体"/>
          <w:szCs w:val="18"/>
        </w:rPr>
      </w:pPr>
      <w:r w:rsidRPr="005A0CFB">
        <w:rPr>
          <w:rFonts w:ascii="黑体" w:eastAsia="黑体" w:hAnsi="黑体" w:hint="eastAsia"/>
          <w:szCs w:val="18"/>
        </w:rPr>
        <w:t>表 3-2 指示灯说明</w:t>
      </w:r>
    </w:p>
    <w:tbl>
      <w:tblPr>
        <w:tblStyle w:val="ab"/>
        <w:tblW w:w="6635" w:type="dxa"/>
        <w:tblInd w:w="4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2"/>
        <w:gridCol w:w="4633"/>
      </w:tblGrid>
      <w:tr w:rsidR="0006151A" w:rsidRPr="005A0CFB" w14:paraId="0B20EDDB" w14:textId="77777777" w:rsidTr="0006151A">
        <w:tc>
          <w:tcPr>
            <w:tcW w:w="2002" w:type="dxa"/>
            <w:tcBorders>
              <w:top w:val="single" w:sz="12" w:space="0" w:color="auto"/>
              <w:bottom w:val="single" w:sz="12" w:space="0" w:color="auto"/>
            </w:tcBorders>
            <w:shd w:val="clear" w:color="auto" w:fill="BFBFBF" w:themeFill="background1" w:themeFillShade="BF"/>
          </w:tcPr>
          <w:p w14:paraId="53C616C5" w14:textId="39E0E488" w:rsidR="0006151A" w:rsidRPr="005A0CFB" w:rsidRDefault="0006151A" w:rsidP="00C343ED">
            <w:pPr>
              <w:pStyle w:val="a3"/>
              <w:rPr>
                <w:b/>
                <w:bCs/>
              </w:rPr>
            </w:pPr>
            <w:r w:rsidRPr="005A0CFB">
              <w:rPr>
                <w:rFonts w:hint="eastAsia"/>
                <w:b/>
                <w:bCs/>
              </w:rPr>
              <w:t>颜色</w:t>
            </w:r>
            <w:r w:rsidR="00B7567D" w:rsidRPr="005A0CFB">
              <w:rPr>
                <w:rFonts w:hint="eastAsia"/>
                <w:b/>
                <w:bCs/>
              </w:rPr>
              <w:t>显示</w:t>
            </w:r>
          </w:p>
        </w:tc>
        <w:tc>
          <w:tcPr>
            <w:tcW w:w="4633" w:type="dxa"/>
            <w:tcBorders>
              <w:top w:val="single" w:sz="12" w:space="0" w:color="auto"/>
              <w:bottom w:val="single" w:sz="12" w:space="0" w:color="auto"/>
            </w:tcBorders>
            <w:shd w:val="clear" w:color="auto" w:fill="BFBFBF" w:themeFill="background1" w:themeFillShade="BF"/>
          </w:tcPr>
          <w:p w14:paraId="360C262A" w14:textId="77777777" w:rsidR="0006151A" w:rsidRPr="005A0CFB" w:rsidRDefault="0006151A" w:rsidP="00C343ED">
            <w:pPr>
              <w:pStyle w:val="a3"/>
              <w:rPr>
                <w:b/>
                <w:bCs/>
              </w:rPr>
            </w:pPr>
            <w:r w:rsidRPr="005A0CFB">
              <w:rPr>
                <w:b/>
                <w:bCs/>
              </w:rPr>
              <w:t>说明</w:t>
            </w:r>
          </w:p>
        </w:tc>
      </w:tr>
      <w:tr w:rsidR="0006151A" w:rsidRPr="005A0CFB" w14:paraId="6FAEF147" w14:textId="77777777" w:rsidTr="0006151A">
        <w:tc>
          <w:tcPr>
            <w:tcW w:w="2002" w:type="dxa"/>
            <w:tcBorders>
              <w:top w:val="single" w:sz="12" w:space="0" w:color="auto"/>
            </w:tcBorders>
          </w:tcPr>
          <w:p w14:paraId="0951A0CF" w14:textId="025A77EA" w:rsidR="0006151A" w:rsidRPr="005A0CFB" w:rsidRDefault="0006151A" w:rsidP="00C343ED">
            <w:pPr>
              <w:pStyle w:val="a3"/>
            </w:pPr>
            <w:r w:rsidRPr="005A0CFB">
              <w:rPr>
                <w:rFonts w:hint="eastAsia"/>
              </w:rPr>
              <w:t>绿灯常亮，</w:t>
            </w:r>
            <w:proofErr w:type="gramStart"/>
            <w:r w:rsidRPr="005A0CFB">
              <w:rPr>
                <w:rFonts w:hint="eastAsia"/>
              </w:rPr>
              <w:t>红灯常灭</w:t>
            </w:r>
            <w:proofErr w:type="gramEnd"/>
          </w:p>
        </w:tc>
        <w:tc>
          <w:tcPr>
            <w:tcW w:w="4633" w:type="dxa"/>
            <w:tcBorders>
              <w:top w:val="single" w:sz="12" w:space="0" w:color="auto"/>
            </w:tcBorders>
          </w:tcPr>
          <w:p w14:paraId="6E7A94E4" w14:textId="6A3C764A" w:rsidR="0006151A" w:rsidRPr="005A0CFB" w:rsidRDefault="0006151A" w:rsidP="00C343ED">
            <w:pPr>
              <w:pStyle w:val="a3"/>
            </w:pPr>
            <w:r w:rsidRPr="005A0CFB">
              <w:rPr>
                <w:rFonts w:hint="eastAsia"/>
              </w:rPr>
              <w:t>系统正常工作（充放电）</w:t>
            </w:r>
          </w:p>
        </w:tc>
      </w:tr>
      <w:tr w:rsidR="0006151A" w:rsidRPr="005A0CFB" w14:paraId="0DBDA365" w14:textId="77777777" w:rsidTr="0006151A">
        <w:tc>
          <w:tcPr>
            <w:tcW w:w="2002" w:type="dxa"/>
          </w:tcPr>
          <w:p w14:paraId="256B13C6" w14:textId="28092A1D" w:rsidR="0006151A" w:rsidRPr="005A0CFB" w:rsidRDefault="0006151A" w:rsidP="00C343ED">
            <w:pPr>
              <w:pStyle w:val="a3"/>
            </w:pPr>
            <w:r w:rsidRPr="005A0CFB">
              <w:rPr>
                <w:rFonts w:hint="eastAsia"/>
              </w:rPr>
              <w:t>绿灯常灭，红灯常亮</w:t>
            </w:r>
          </w:p>
        </w:tc>
        <w:tc>
          <w:tcPr>
            <w:tcW w:w="4633" w:type="dxa"/>
          </w:tcPr>
          <w:p w14:paraId="6428D699" w14:textId="3EF8358C" w:rsidR="0006151A" w:rsidRPr="005A0CFB" w:rsidRDefault="009155D2" w:rsidP="00C343ED">
            <w:pPr>
              <w:pStyle w:val="a3"/>
            </w:pPr>
            <w:r w:rsidRPr="005A0CFB">
              <w:rPr>
                <w:rFonts w:hint="eastAsia"/>
              </w:rPr>
              <w:t>系统有故障发生</w:t>
            </w:r>
          </w:p>
        </w:tc>
      </w:tr>
      <w:tr w:rsidR="0006151A" w:rsidRPr="005A0CFB" w14:paraId="778D3377" w14:textId="77777777" w:rsidTr="0006151A">
        <w:tc>
          <w:tcPr>
            <w:tcW w:w="2002" w:type="dxa"/>
            <w:tcBorders>
              <w:bottom w:val="single" w:sz="12" w:space="0" w:color="auto"/>
            </w:tcBorders>
          </w:tcPr>
          <w:p w14:paraId="3F321E2D" w14:textId="56E6B1C9" w:rsidR="0006151A" w:rsidRPr="005A0CFB" w:rsidRDefault="009155D2" w:rsidP="00C343ED">
            <w:pPr>
              <w:pStyle w:val="a3"/>
            </w:pPr>
            <w:r w:rsidRPr="005A0CFB">
              <w:rPr>
                <w:rFonts w:hint="eastAsia"/>
              </w:rPr>
              <w:t>绿灯常灭，</w:t>
            </w:r>
            <w:proofErr w:type="gramStart"/>
            <w:r w:rsidRPr="005A0CFB">
              <w:rPr>
                <w:rFonts w:hint="eastAsia"/>
              </w:rPr>
              <w:t>红灯常灭</w:t>
            </w:r>
            <w:proofErr w:type="gramEnd"/>
          </w:p>
        </w:tc>
        <w:tc>
          <w:tcPr>
            <w:tcW w:w="4633" w:type="dxa"/>
            <w:tcBorders>
              <w:bottom w:val="single" w:sz="12" w:space="0" w:color="auto"/>
            </w:tcBorders>
          </w:tcPr>
          <w:p w14:paraId="5A5E87D1" w14:textId="4F2E20C0" w:rsidR="0006151A" w:rsidRPr="005A0CFB" w:rsidRDefault="009155D2" w:rsidP="00C343ED">
            <w:pPr>
              <w:pStyle w:val="a3"/>
            </w:pPr>
            <w:r w:rsidRPr="005A0CFB">
              <w:rPr>
                <w:rFonts w:hint="eastAsia"/>
              </w:rPr>
              <w:t>系统未运行</w:t>
            </w:r>
          </w:p>
        </w:tc>
      </w:tr>
    </w:tbl>
    <w:p w14:paraId="7EFC6007" w14:textId="77777777" w:rsidR="00371563" w:rsidRPr="005A0CFB" w:rsidRDefault="00BE55B6" w:rsidP="00C343ED">
      <w:pPr>
        <w:pStyle w:val="3"/>
        <w:keepNext w:val="0"/>
        <w:keepLines w:val="0"/>
      </w:pPr>
      <w:bookmarkStart w:id="49" w:name="_Toc27715"/>
      <w:r w:rsidRPr="005A0CFB">
        <w:rPr>
          <w:rFonts w:hint="eastAsia"/>
        </w:rPr>
        <w:t xml:space="preserve">3.2.2 </w:t>
      </w:r>
      <w:r w:rsidRPr="005A0CFB">
        <w:rPr>
          <w:rFonts w:hint="eastAsia"/>
        </w:rPr>
        <w:t>机械参数</w:t>
      </w:r>
      <w:bookmarkEnd w:id="49"/>
    </w:p>
    <w:p w14:paraId="32FCD9DD" w14:textId="56D15565" w:rsidR="00371563" w:rsidRPr="005A0CFB" w:rsidRDefault="00BE55B6" w:rsidP="00C343ED">
      <w:pPr>
        <w:pStyle w:val="a3"/>
        <w:jc w:val="both"/>
        <w:rPr>
          <w:kern w:val="2"/>
          <w:szCs w:val="22"/>
          <w:lang w:bidi="ar-SA"/>
        </w:rPr>
      </w:pPr>
      <w:r w:rsidRPr="005A0CFB">
        <w:rPr>
          <w:kern w:val="2"/>
          <w:szCs w:val="22"/>
          <w:lang w:val="en-US" w:bidi="ar-SA"/>
        </w:rPr>
        <w:t>储能</w:t>
      </w:r>
      <w:r w:rsidR="00775E0A" w:rsidRPr="005A0CFB">
        <w:rPr>
          <w:kern w:val="2"/>
          <w:szCs w:val="22"/>
          <w:lang w:val="en-US" w:bidi="ar-SA"/>
        </w:rPr>
        <w:t>电池柜</w:t>
      </w:r>
      <w:r w:rsidRPr="005A0CFB">
        <w:rPr>
          <w:kern w:val="2"/>
          <w:szCs w:val="22"/>
          <w:lang w:val="en-US" w:bidi="ar-SA"/>
        </w:rPr>
        <w:t>的外观和尺寸如下图所示。</w:t>
      </w:r>
    </w:p>
    <w:p w14:paraId="293ECDBA" w14:textId="6ADB3401" w:rsidR="00371563" w:rsidRPr="005A0CFB" w:rsidRDefault="00CB78DD" w:rsidP="00C343ED">
      <w:pPr>
        <w:autoSpaceDE w:val="0"/>
        <w:autoSpaceDN w:val="0"/>
        <w:spacing w:before="7" w:line="240" w:lineRule="auto"/>
        <w:jc w:val="center"/>
        <w:rPr>
          <w:rFonts w:ascii="宋体" w:hAnsi="宋体" w:cs="宋体"/>
          <w:kern w:val="0"/>
          <w:szCs w:val="18"/>
          <w:lang w:val="zh-CN" w:bidi="zh-CN"/>
        </w:rPr>
      </w:pPr>
      <w:r w:rsidRPr="005A0CFB">
        <w:rPr>
          <w:noProof/>
        </w:rPr>
        <w:drawing>
          <wp:inline distT="0" distB="0" distL="0" distR="0" wp14:anchorId="7666F6B5" wp14:editId="2B592628">
            <wp:extent cx="3145834" cy="2592729"/>
            <wp:effectExtent l="0" t="0" r="0" b="0"/>
            <wp:docPr id="800725505" name="图片 800725505" descr="图示, 工程绘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25505" name="图片 800725505" descr="图示, 工程绘图&#10;&#10;描述已自动生成"/>
                    <pic:cNvPicPr/>
                  </pic:nvPicPr>
                  <pic:blipFill rotWithShape="1">
                    <a:blip r:embed="rId24">
                      <a:extLst>
                        <a:ext uri="{28A0092B-C50C-407E-A947-70E740481C1C}">
                          <a14:useLocalDpi xmlns:a14="http://schemas.microsoft.com/office/drawing/2010/main" val="0"/>
                        </a:ext>
                      </a:extLst>
                    </a:blip>
                    <a:srcRect t="2511"/>
                    <a:stretch/>
                  </pic:blipFill>
                  <pic:spPr bwMode="auto">
                    <a:xfrm>
                      <a:off x="0" y="0"/>
                      <a:ext cx="3152165" cy="2597947"/>
                    </a:xfrm>
                    <a:prstGeom prst="rect">
                      <a:avLst/>
                    </a:prstGeom>
                    <a:ln>
                      <a:noFill/>
                    </a:ln>
                    <a:extLst>
                      <a:ext uri="{53640926-AAD7-44D8-BBD7-CCE9431645EC}">
                        <a14:shadowObscured xmlns:a14="http://schemas.microsoft.com/office/drawing/2010/main"/>
                      </a:ext>
                    </a:extLst>
                  </pic:spPr>
                </pic:pic>
              </a:graphicData>
            </a:graphic>
          </wp:inline>
        </w:drawing>
      </w:r>
    </w:p>
    <w:p w14:paraId="69671543" w14:textId="405CD336" w:rsidR="00371563" w:rsidRPr="005A0CFB" w:rsidRDefault="00BE55B6" w:rsidP="00C343ED">
      <w:pPr>
        <w:spacing w:before="67" w:after="43"/>
        <w:ind w:left="717" w:right="651"/>
        <w:jc w:val="center"/>
        <w:rPr>
          <w:rFonts w:ascii="黑体" w:eastAsia="黑体" w:hAnsi="黑体"/>
          <w:szCs w:val="18"/>
        </w:rPr>
      </w:pPr>
      <w:r w:rsidRPr="005A0CFB">
        <w:rPr>
          <w:rFonts w:ascii="黑体" w:eastAsia="黑体" w:hAnsi="黑体" w:hint="eastAsia"/>
          <w:szCs w:val="18"/>
        </w:rPr>
        <w:t xml:space="preserve">图 3-2 </w:t>
      </w:r>
      <w:r w:rsidRPr="005A0CFB">
        <w:rPr>
          <w:rFonts w:ascii="黑体" w:eastAsia="黑体" w:hAnsi="黑体"/>
          <w:szCs w:val="18"/>
        </w:rPr>
        <w:t>储能</w:t>
      </w:r>
      <w:r w:rsidR="00775E0A" w:rsidRPr="005A0CFB">
        <w:rPr>
          <w:rFonts w:ascii="黑体" w:eastAsia="黑体" w:hAnsi="黑体"/>
          <w:szCs w:val="18"/>
        </w:rPr>
        <w:t>电池柜</w:t>
      </w:r>
      <w:r w:rsidRPr="005A0CFB">
        <w:rPr>
          <w:rFonts w:ascii="黑体" w:eastAsia="黑体" w:hAnsi="黑体"/>
          <w:szCs w:val="18"/>
        </w:rPr>
        <w:t>尺寸</w:t>
      </w:r>
    </w:p>
    <w:p w14:paraId="685E9678" w14:textId="217AD67B" w:rsidR="00CB78DD" w:rsidRPr="005A0CFB" w:rsidRDefault="00CB78DD" w:rsidP="00CB78DD">
      <w:pPr>
        <w:pStyle w:val="a3"/>
        <w:jc w:val="both"/>
        <w:rPr>
          <w:kern w:val="2"/>
          <w:szCs w:val="22"/>
          <w:lang w:bidi="ar-SA"/>
        </w:rPr>
      </w:pPr>
      <w:r w:rsidRPr="005A0CFB">
        <w:rPr>
          <w:noProof/>
        </w:rPr>
        <w:lastRenderedPageBreak/>
        <w:drawing>
          <wp:anchor distT="0" distB="0" distL="114300" distR="114300" simplePos="0" relativeHeight="251692544" behindDoc="0" locked="0" layoutInCell="1" allowOverlap="1" wp14:anchorId="680FEA6A" wp14:editId="132B3F1D">
            <wp:simplePos x="0" y="0"/>
            <wp:positionH relativeFrom="column">
              <wp:posOffset>1377387</wp:posOffset>
            </wp:positionH>
            <wp:positionV relativeFrom="paragraph">
              <wp:posOffset>289648</wp:posOffset>
            </wp:positionV>
            <wp:extent cx="2233402" cy="2804160"/>
            <wp:effectExtent l="0" t="0" r="0" b="0"/>
            <wp:wrapTopAndBottom/>
            <wp:docPr id="800725506" name="图片 800725506"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25506" name="图片 800725506" descr="图示&#10;&#10;描述已自动生成"/>
                    <pic:cNvPicPr/>
                  </pic:nvPicPr>
                  <pic:blipFill>
                    <a:blip r:embed="rId25">
                      <a:extLst>
                        <a:ext uri="{28A0092B-C50C-407E-A947-70E740481C1C}">
                          <a14:useLocalDpi xmlns:a14="http://schemas.microsoft.com/office/drawing/2010/main" val="0"/>
                        </a:ext>
                      </a:extLst>
                    </a:blip>
                    <a:stretch>
                      <a:fillRect/>
                    </a:stretch>
                  </pic:blipFill>
                  <pic:spPr>
                    <a:xfrm>
                      <a:off x="0" y="0"/>
                      <a:ext cx="2233402" cy="2804160"/>
                    </a:xfrm>
                    <a:prstGeom prst="rect">
                      <a:avLst/>
                    </a:prstGeom>
                  </pic:spPr>
                </pic:pic>
              </a:graphicData>
            </a:graphic>
            <wp14:sizeRelH relativeFrom="page">
              <wp14:pctWidth>0</wp14:pctWidth>
            </wp14:sizeRelH>
            <wp14:sizeRelV relativeFrom="page">
              <wp14:pctHeight>0</wp14:pctHeight>
            </wp14:sizeRelV>
          </wp:anchor>
        </w:drawing>
      </w:r>
      <w:bookmarkStart w:id="50" w:name="_Toc7123"/>
      <w:bookmarkStart w:id="51" w:name="_Toc16976"/>
    </w:p>
    <w:p w14:paraId="4FBBA501" w14:textId="02D018BA" w:rsidR="00CB78DD" w:rsidRPr="005A0CFB" w:rsidRDefault="00CB78DD" w:rsidP="00CB78DD">
      <w:pPr>
        <w:spacing w:before="67" w:after="43"/>
        <w:ind w:left="717" w:right="651"/>
        <w:jc w:val="center"/>
        <w:rPr>
          <w:rFonts w:ascii="黑体" w:eastAsia="黑体" w:hAnsi="黑体"/>
          <w:szCs w:val="18"/>
        </w:rPr>
      </w:pPr>
      <w:r w:rsidRPr="005A0CFB">
        <w:rPr>
          <w:rFonts w:ascii="黑体" w:eastAsia="黑体" w:hAnsi="黑体" w:hint="eastAsia"/>
          <w:szCs w:val="18"/>
        </w:rPr>
        <w:t>图 3-</w:t>
      </w:r>
      <w:r w:rsidRPr="005A0CFB">
        <w:rPr>
          <w:rFonts w:ascii="黑体" w:eastAsia="黑体" w:hAnsi="黑体"/>
          <w:szCs w:val="18"/>
        </w:rPr>
        <w:t>3</w:t>
      </w:r>
      <w:r w:rsidRPr="005A0CFB">
        <w:rPr>
          <w:rFonts w:ascii="黑体" w:eastAsia="黑体" w:hAnsi="黑体" w:hint="eastAsia"/>
          <w:szCs w:val="18"/>
        </w:rPr>
        <w:t xml:space="preserve"> 最大开门</w:t>
      </w:r>
      <w:r w:rsidRPr="005A0CFB">
        <w:rPr>
          <w:rFonts w:ascii="黑体" w:eastAsia="黑体" w:hAnsi="黑体"/>
          <w:szCs w:val="18"/>
        </w:rPr>
        <w:t>尺寸</w:t>
      </w:r>
      <w:r w:rsidRPr="005A0CFB">
        <w:rPr>
          <w:rFonts w:ascii="黑体" w:eastAsia="黑体" w:hAnsi="黑体" w:hint="eastAsia"/>
          <w:szCs w:val="18"/>
        </w:rPr>
        <w:t>（俯视角度）</w:t>
      </w:r>
    </w:p>
    <w:p w14:paraId="7AFF9EA5" w14:textId="42972311" w:rsidR="00D1076B" w:rsidRPr="005A0CFB" w:rsidRDefault="00D1076B" w:rsidP="00D1076B">
      <w:pPr>
        <w:spacing w:before="67" w:after="43"/>
        <w:ind w:right="651"/>
        <w:rPr>
          <w:rFonts w:ascii="黑体" w:eastAsia="黑体" w:hAnsi="黑体"/>
          <w:szCs w:val="18"/>
        </w:rPr>
      </w:pPr>
      <w:r w:rsidRPr="005A0CFB">
        <w:t>*</w:t>
      </w:r>
      <w:r w:rsidRPr="005A0CFB">
        <w:t>以上图片仅供参考，请以收到的实物为准！</w:t>
      </w:r>
    </w:p>
    <w:p w14:paraId="606ABED8" w14:textId="0CD527A5" w:rsidR="00371563" w:rsidRPr="005A0CFB" w:rsidRDefault="00BE55B6" w:rsidP="00CB78DD">
      <w:pPr>
        <w:pStyle w:val="3"/>
        <w:rPr>
          <w:lang w:val="zh-CN"/>
        </w:rPr>
      </w:pPr>
      <w:r w:rsidRPr="005A0CFB">
        <w:rPr>
          <w:rFonts w:hint="eastAsia"/>
        </w:rPr>
        <w:t xml:space="preserve">3.2.3 </w:t>
      </w:r>
      <w:r w:rsidRPr="005A0CFB">
        <w:rPr>
          <w:rFonts w:hint="eastAsia"/>
        </w:rPr>
        <w:t>散热</w:t>
      </w:r>
      <w:r w:rsidRPr="005A0CFB">
        <w:rPr>
          <w:lang w:val="zh-CN"/>
        </w:rPr>
        <w:t>设计</w:t>
      </w:r>
      <w:bookmarkEnd w:id="50"/>
      <w:bookmarkEnd w:id="51"/>
    </w:p>
    <w:p w14:paraId="7A2860C6" w14:textId="2889BB55" w:rsidR="00371563" w:rsidRPr="005A0CFB" w:rsidRDefault="00BE55B6" w:rsidP="00C343ED">
      <w:pPr>
        <w:pStyle w:val="a3"/>
        <w:jc w:val="both"/>
        <w:rPr>
          <w:kern w:val="2"/>
          <w:szCs w:val="22"/>
          <w:lang w:bidi="ar-SA"/>
        </w:rPr>
      </w:pPr>
      <w:r w:rsidRPr="005A0CFB">
        <w:rPr>
          <w:rFonts w:hint="eastAsia"/>
          <w:kern w:val="2"/>
          <w:szCs w:val="22"/>
          <w:lang w:bidi="ar-SA"/>
        </w:rPr>
        <w:t>储能</w:t>
      </w:r>
      <w:r w:rsidR="00775E0A" w:rsidRPr="005A0CFB">
        <w:rPr>
          <w:kern w:val="2"/>
          <w:szCs w:val="22"/>
          <w:lang w:bidi="ar-SA"/>
        </w:rPr>
        <w:t>电池柜</w:t>
      </w:r>
      <w:r w:rsidRPr="005A0CFB">
        <w:rPr>
          <w:kern w:val="2"/>
          <w:szCs w:val="22"/>
          <w:lang w:bidi="ar-SA"/>
        </w:rPr>
        <w:t>电池散热系统</w:t>
      </w:r>
    </w:p>
    <w:p w14:paraId="7A1572E1" w14:textId="3B2C5156" w:rsidR="00371563" w:rsidRPr="005A0CFB" w:rsidRDefault="00BE55B6" w:rsidP="00C343ED">
      <w:pPr>
        <w:pStyle w:val="a3"/>
        <w:jc w:val="both"/>
        <w:rPr>
          <w:kern w:val="2"/>
          <w:szCs w:val="22"/>
          <w:lang w:bidi="ar-SA"/>
        </w:rPr>
      </w:pPr>
      <w:r w:rsidRPr="005A0CFB">
        <w:rPr>
          <w:kern w:val="2"/>
          <w:szCs w:val="22"/>
          <w:lang w:bidi="ar-SA"/>
        </w:rPr>
        <w:t>为了确保向储能</w:t>
      </w:r>
      <w:r w:rsidR="00775E0A" w:rsidRPr="005A0CFB">
        <w:rPr>
          <w:kern w:val="2"/>
          <w:szCs w:val="22"/>
          <w:lang w:bidi="ar-SA"/>
        </w:rPr>
        <w:t>电池</w:t>
      </w:r>
      <w:proofErr w:type="gramStart"/>
      <w:r w:rsidR="00775E0A" w:rsidRPr="005A0CFB">
        <w:rPr>
          <w:kern w:val="2"/>
          <w:szCs w:val="22"/>
          <w:lang w:bidi="ar-SA"/>
        </w:rPr>
        <w:t>柜</w:t>
      </w:r>
      <w:r w:rsidRPr="005A0CFB">
        <w:rPr>
          <w:kern w:val="2"/>
          <w:szCs w:val="22"/>
          <w:lang w:bidi="ar-SA"/>
        </w:rPr>
        <w:t>提供</w:t>
      </w:r>
      <w:proofErr w:type="gramEnd"/>
      <w:r w:rsidRPr="005A0CFB">
        <w:rPr>
          <w:kern w:val="2"/>
          <w:szCs w:val="22"/>
          <w:lang w:bidi="ar-SA"/>
        </w:rPr>
        <w:t>足够的</w:t>
      </w:r>
      <w:r w:rsidRPr="005A0CFB">
        <w:rPr>
          <w:rFonts w:hint="eastAsia"/>
          <w:kern w:val="2"/>
          <w:szCs w:val="22"/>
          <w:lang w:val="en-US" w:bidi="ar-SA"/>
        </w:rPr>
        <w:t>制冷量</w:t>
      </w:r>
      <w:r w:rsidRPr="005A0CFB">
        <w:rPr>
          <w:kern w:val="2"/>
          <w:szCs w:val="22"/>
          <w:lang w:bidi="ar-SA"/>
        </w:rPr>
        <w:t>，柜体的</w:t>
      </w:r>
      <w:r w:rsidR="008869C5" w:rsidRPr="005A0CFB">
        <w:rPr>
          <w:rFonts w:hint="eastAsia"/>
          <w:kern w:val="2"/>
          <w:szCs w:val="22"/>
          <w:lang w:bidi="ar-SA"/>
        </w:rPr>
        <w:t>内部</w:t>
      </w:r>
      <w:r w:rsidRPr="005A0CFB">
        <w:rPr>
          <w:kern w:val="2"/>
          <w:szCs w:val="22"/>
          <w:lang w:bidi="ar-SA"/>
        </w:rPr>
        <w:t>安装</w:t>
      </w:r>
      <w:r w:rsidR="008869C5" w:rsidRPr="005A0CFB">
        <w:rPr>
          <w:rFonts w:hint="eastAsia"/>
          <w:kern w:val="2"/>
          <w:szCs w:val="22"/>
          <w:lang w:bidi="ar-SA"/>
        </w:rPr>
        <w:t>有</w:t>
      </w:r>
      <w:r w:rsidRPr="005A0CFB">
        <w:rPr>
          <w:rFonts w:hint="eastAsia"/>
          <w:kern w:val="2"/>
          <w:szCs w:val="22"/>
          <w:lang w:val="en-US" w:bidi="ar-SA"/>
        </w:rPr>
        <w:t>液冷机组</w:t>
      </w:r>
      <w:r w:rsidR="008869C5" w:rsidRPr="005A0CFB">
        <w:rPr>
          <w:rFonts w:hint="eastAsia"/>
          <w:kern w:val="2"/>
          <w:szCs w:val="22"/>
          <w:lang w:bidi="ar-SA"/>
        </w:rPr>
        <w:t>。液冷机组借助液冷管道与每个电池包的液冷板连通，通过冷却液的循环，带走电</w:t>
      </w:r>
      <w:proofErr w:type="gramStart"/>
      <w:r w:rsidR="008869C5" w:rsidRPr="005A0CFB">
        <w:rPr>
          <w:rFonts w:hint="eastAsia"/>
          <w:kern w:val="2"/>
          <w:szCs w:val="22"/>
          <w:lang w:bidi="ar-SA"/>
        </w:rPr>
        <w:t>芯产生</w:t>
      </w:r>
      <w:proofErr w:type="gramEnd"/>
      <w:r w:rsidR="008869C5" w:rsidRPr="005A0CFB">
        <w:rPr>
          <w:rFonts w:hint="eastAsia"/>
          <w:kern w:val="2"/>
          <w:szCs w:val="22"/>
          <w:lang w:bidi="ar-SA"/>
        </w:rPr>
        <w:t>的热量，达到降低电芯温度的目的，实现</w:t>
      </w:r>
      <w:proofErr w:type="gramStart"/>
      <w:r w:rsidR="008869C5" w:rsidRPr="005A0CFB">
        <w:rPr>
          <w:rFonts w:hint="eastAsia"/>
          <w:kern w:val="2"/>
          <w:szCs w:val="22"/>
          <w:lang w:bidi="ar-SA"/>
        </w:rPr>
        <w:t>热管理</w:t>
      </w:r>
      <w:proofErr w:type="gramEnd"/>
      <w:r w:rsidR="008869C5" w:rsidRPr="005A0CFB">
        <w:rPr>
          <w:rFonts w:hint="eastAsia"/>
          <w:kern w:val="2"/>
          <w:szCs w:val="22"/>
          <w:lang w:bidi="ar-SA"/>
        </w:rPr>
        <w:t>功能。</w:t>
      </w:r>
      <w:r w:rsidRPr="005A0CFB">
        <w:rPr>
          <w:kern w:val="2"/>
          <w:szCs w:val="22"/>
          <w:lang w:bidi="ar-SA"/>
        </w:rPr>
        <w:t>相关特定位置，请参阅储能</w:t>
      </w:r>
      <w:r w:rsidR="00775E0A" w:rsidRPr="005A0CFB">
        <w:rPr>
          <w:kern w:val="2"/>
          <w:szCs w:val="22"/>
          <w:lang w:bidi="ar-SA"/>
        </w:rPr>
        <w:t>电池柜</w:t>
      </w:r>
      <w:r w:rsidRPr="005A0CFB">
        <w:rPr>
          <w:kern w:val="2"/>
          <w:szCs w:val="22"/>
          <w:lang w:bidi="ar-SA"/>
        </w:rPr>
        <w:t>的外观。</w:t>
      </w:r>
    </w:p>
    <w:p w14:paraId="23E511C2" w14:textId="634C3DFB" w:rsidR="00371563" w:rsidRPr="005A0CFB" w:rsidRDefault="00BE55B6" w:rsidP="00C343ED">
      <w:pPr>
        <w:pStyle w:val="a3"/>
        <w:jc w:val="both"/>
        <w:rPr>
          <w:kern w:val="2"/>
          <w:szCs w:val="22"/>
          <w:lang w:bidi="ar-SA"/>
        </w:rPr>
      </w:pPr>
      <w:r w:rsidRPr="005A0CFB">
        <w:rPr>
          <w:kern w:val="2"/>
          <w:szCs w:val="22"/>
          <w:lang w:bidi="ar-SA"/>
        </w:rPr>
        <w:t>储能</w:t>
      </w:r>
      <w:r w:rsidR="00775E0A" w:rsidRPr="005A0CFB">
        <w:rPr>
          <w:kern w:val="2"/>
          <w:szCs w:val="22"/>
          <w:lang w:bidi="ar-SA"/>
        </w:rPr>
        <w:t>电池柜</w:t>
      </w:r>
      <w:r w:rsidRPr="005A0CFB">
        <w:rPr>
          <w:kern w:val="2"/>
          <w:szCs w:val="22"/>
          <w:lang w:bidi="ar-SA"/>
        </w:rPr>
        <w:t>热量运行如下图所示。</w:t>
      </w:r>
    </w:p>
    <w:p w14:paraId="617E67B4" w14:textId="7EF2A929" w:rsidR="00210443" w:rsidRPr="005A0CFB" w:rsidRDefault="00210443" w:rsidP="00C343ED">
      <w:pPr>
        <w:pStyle w:val="a3"/>
        <w:jc w:val="both"/>
        <w:rPr>
          <w:kern w:val="2"/>
          <w:szCs w:val="22"/>
          <w:lang w:bidi="ar-SA"/>
        </w:rPr>
      </w:pPr>
      <w:r w:rsidRPr="005A0CFB">
        <w:rPr>
          <w:noProof/>
        </w:rPr>
        <w:drawing>
          <wp:anchor distT="0" distB="0" distL="114300" distR="114300" simplePos="0" relativeHeight="251707904" behindDoc="0" locked="0" layoutInCell="1" allowOverlap="1" wp14:anchorId="1C4C7499" wp14:editId="5BFFBC17">
            <wp:simplePos x="0" y="0"/>
            <wp:positionH relativeFrom="column">
              <wp:posOffset>3294524</wp:posOffset>
            </wp:positionH>
            <wp:positionV relativeFrom="paragraph">
              <wp:posOffset>138076</wp:posOffset>
            </wp:positionV>
            <wp:extent cx="1407726" cy="1820001"/>
            <wp:effectExtent l="0" t="0" r="2540" b="0"/>
            <wp:wrapNone/>
            <wp:docPr id="1050219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19238" name="图片 1"/>
                    <pic:cNvPicPr>
                      <a:picLocks noChangeAspect="1"/>
                    </pic:cNvPicPr>
                  </pic:nvPicPr>
                  <pic:blipFill>
                    <a:blip r:embed="rId26">
                      <a:extLst>
                        <a:ext uri="{28A0092B-C50C-407E-A947-70E740481C1C}">
                          <a14:useLocalDpi xmlns:a14="http://schemas.microsoft.com/office/drawing/2010/main" val="0"/>
                        </a:ext>
                      </a:extLst>
                    </a:blip>
                    <a:srcRect t="6026" b="6026"/>
                    <a:stretch>
                      <a:fillRect/>
                    </a:stretch>
                  </pic:blipFill>
                  <pic:spPr>
                    <a:xfrm>
                      <a:off x="0" y="0"/>
                      <a:ext cx="1407726" cy="1820001"/>
                    </a:xfrm>
                    <a:prstGeom prst="rect">
                      <a:avLst/>
                    </a:prstGeom>
                    <a:ln>
                      <a:noFill/>
                    </a:ln>
                  </pic:spPr>
                </pic:pic>
              </a:graphicData>
            </a:graphic>
            <wp14:sizeRelH relativeFrom="page">
              <wp14:pctWidth>0</wp14:pctWidth>
            </wp14:sizeRelH>
            <wp14:sizeRelV relativeFrom="page">
              <wp14:pctHeight>0</wp14:pctHeight>
            </wp14:sizeRelV>
          </wp:anchor>
        </w:drawing>
      </w:r>
      <w:r w:rsidRPr="005A0CFB">
        <w:rPr>
          <w:noProof/>
        </w:rPr>
        <w:drawing>
          <wp:anchor distT="0" distB="0" distL="114300" distR="114300" simplePos="0" relativeHeight="251706880" behindDoc="0" locked="0" layoutInCell="1" allowOverlap="1" wp14:anchorId="68DC746B" wp14:editId="2339970D">
            <wp:simplePos x="0" y="0"/>
            <wp:positionH relativeFrom="column">
              <wp:posOffset>464024</wp:posOffset>
            </wp:positionH>
            <wp:positionV relativeFrom="paragraph">
              <wp:posOffset>7653</wp:posOffset>
            </wp:positionV>
            <wp:extent cx="1463606" cy="1990737"/>
            <wp:effectExtent l="0" t="0" r="0" b="0"/>
            <wp:wrapNone/>
            <wp:docPr id="934340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40548" name="图片 1"/>
                    <pic:cNvPicPr/>
                  </pic:nvPicPr>
                  <pic:blipFill rotWithShape="1">
                    <a:blip r:embed="rId27" cstate="print">
                      <a:extLst>
                        <a:ext uri="{28A0092B-C50C-407E-A947-70E740481C1C}">
                          <a14:useLocalDpi xmlns:a14="http://schemas.microsoft.com/office/drawing/2010/main" val="0"/>
                        </a:ext>
                      </a:extLst>
                    </a:blip>
                    <a:srcRect l="28988" r="29657"/>
                    <a:stretch/>
                  </pic:blipFill>
                  <pic:spPr bwMode="auto">
                    <a:xfrm>
                      <a:off x="0" y="0"/>
                      <a:ext cx="1463606" cy="199073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5C3EBD" w14:textId="638DCC7D" w:rsidR="00210443" w:rsidRPr="005A0CFB" w:rsidRDefault="00210443" w:rsidP="00C343ED">
      <w:pPr>
        <w:pStyle w:val="a3"/>
        <w:jc w:val="both"/>
        <w:rPr>
          <w:kern w:val="2"/>
          <w:szCs w:val="22"/>
          <w:lang w:bidi="ar-SA"/>
        </w:rPr>
      </w:pPr>
    </w:p>
    <w:p w14:paraId="7DBBB695" w14:textId="0EF766B2" w:rsidR="00210443" w:rsidRPr="005A0CFB" w:rsidRDefault="00210443" w:rsidP="00C343ED">
      <w:pPr>
        <w:pStyle w:val="a3"/>
        <w:jc w:val="both"/>
        <w:rPr>
          <w:kern w:val="2"/>
          <w:szCs w:val="22"/>
          <w:lang w:bidi="ar-SA"/>
        </w:rPr>
      </w:pPr>
    </w:p>
    <w:p w14:paraId="4EE76473" w14:textId="77777777" w:rsidR="00210443" w:rsidRPr="005A0CFB" w:rsidRDefault="00210443" w:rsidP="00C343ED">
      <w:pPr>
        <w:pStyle w:val="a3"/>
        <w:jc w:val="both"/>
        <w:rPr>
          <w:kern w:val="2"/>
          <w:szCs w:val="22"/>
          <w:lang w:bidi="ar-SA"/>
        </w:rPr>
      </w:pPr>
    </w:p>
    <w:p w14:paraId="531028C8" w14:textId="3B5C318E" w:rsidR="00210443" w:rsidRPr="005A0CFB" w:rsidRDefault="00210443" w:rsidP="00C343ED">
      <w:pPr>
        <w:pStyle w:val="a3"/>
        <w:jc w:val="both"/>
        <w:rPr>
          <w:kern w:val="2"/>
          <w:szCs w:val="22"/>
          <w:lang w:bidi="ar-SA"/>
        </w:rPr>
      </w:pPr>
    </w:p>
    <w:p w14:paraId="53EBD678" w14:textId="0C2491B0" w:rsidR="00210443" w:rsidRPr="005A0CFB" w:rsidRDefault="00210443" w:rsidP="00C343ED">
      <w:pPr>
        <w:pStyle w:val="a3"/>
        <w:jc w:val="both"/>
        <w:rPr>
          <w:kern w:val="2"/>
          <w:szCs w:val="22"/>
          <w:lang w:bidi="ar-SA"/>
        </w:rPr>
      </w:pPr>
    </w:p>
    <w:p w14:paraId="359BE98A" w14:textId="77777777" w:rsidR="00210443" w:rsidRPr="005A0CFB" w:rsidRDefault="00210443" w:rsidP="00C343ED">
      <w:pPr>
        <w:pStyle w:val="a3"/>
        <w:jc w:val="both"/>
        <w:rPr>
          <w:kern w:val="2"/>
          <w:szCs w:val="22"/>
          <w:lang w:val="en-US" w:bidi="ar-SA"/>
        </w:rPr>
      </w:pPr>
    </w:p>
    <w:p w14:paraId="18FB7BEE" w14:textId="77777777" w:rsidR="00210443" w:rsidRPr="005A0CFB" w:rsidRDefault="00210443" w:rsidP="00C343ED">
      <w:pPr>
        <w:pStyle w:val="a3"/>
        <w:jc w:val="both"/>
        <w:rPr>
          <w:kern w:val="2"/>
          <w:szCs w:val="22"/>
          <w:lang w:val="en-US" w:bidi="ar-SA"/>
        </w:rPr>
      </w:pPr>
    </w:p>
    <w:p w14:paraId="25E7083C" w14:textId="3403CD18" w:rsidR="00371563" w:rsidRPr="005A0CFB" w:rsidRDefault="00522F05" w:rsidP="00C343ED">
      <w:pPr>
        <w:spacing w:before="67" w:after="43" w:line="240" w:lineRule="auto"/>
        <w:ind w:left="717" w:right="651"/>
        <w:jc w:val="center"/>
        <w:rPr>
          <w:rFonts w:ascii="黑体" w:eastAsia="黑体" w:hAnsi="黑体" w:cs="Times New Roman"/>
          <w:szCs w:val="18"/>
        </w:rPr>
      </w:pPr>
      <w:r w:rsidRPr="005A0CFB">
        <w:rPr>
          <w:rFonts w:hint="eastAsia"/>
        </w:rPr>
        <w:t xml:space="preserve">          </w:t>
      </w:r>
    </w:p>
    <w:p w14:paraId="77B0EB66" w14:textId="2CD0CB4E" w:rsidR="00371563" w:rsidRPr="005A0CFB" w:rsidRDefault="00BE55B6" w:rsidP="00C343ED">
      <w:pPr>
        <w:spacing w:before="67" w:after="43"/>
        <w:ind w:left="717" w:right="651"/>
        <w:rPr>
          <w:rFonts w:ascii="黑体" w:eastAsia="黑体" w:hAnsi="黑体"/>
          <w:szCs w:val="18"/>
        </w:rPr>
      </w:pPr>
      <w:bookmarkStart w:id="52" w:name="_TOC_250139"/>
      <w:bookmarkStart w:id="53" w:name="_Toc12451"/>
      <w:bookmarkEnd w:id="52"/>
      <w:r w:rsidRPr="005A0CFB">
        <w:rPr>
          <w:rFonts w:ascii="黑体" w:eastAsia="黑体" w:hAnsi="黑体" w:hint="eastAsia"/>
          <w:szCs w:val="18"/>
        </w:rPr>
        <w:t>图3-</w:t>
      </w:r>
      <w:r w:rsidR="00EA4B3C" w:rsidRPr="005A0CFB">
        <w:rPr>
          <w:rFonts w:ascii="黑体" w:eastAsia="黑体" w:hAnsi="黑体"/>
          <w:szCs w:val="18"/>
        </w:rPr>
        <w:t>4</w:t>
      </w:r>
      <w:r w:rsidRPr="005A0CFB">
        <w:rPr>
          <w:rFonts w:ascii="黑体" w:eastAsia="黑体" w:hAnsi="黑体" w:hint="eastAsia"/>
          <w:szCs w:val="18"/>
        </w:rPr>
        <w:t>-1 液冷管道示意图                      图3-</w:t>
      </w:r>
      <w:r w:rsidR="00EA4B3C" w:rsidRPr="005A0CFB">
        <w:rPr>
          <w:rFonts w:ascii="黑体" w:eastAsia="黑体" w:hAnsi="黑体"/>
          <w:szCs w:val="18"/>
        </w:rPr>
        <w:t>4</w:t>
      </w:r>
      <w:r w:rsidRPr="005A0CFB">
        <w:rPr>
          <w:rFonts w:ascii="黑体" w:eastAsia="黑体" w:hAnsi="黑体" w:hint="eastAsia"/>
          <w:szCs w:val="18"/>
        </w:rPr>
        <w:t>-2 储能变流器进出风口示意图</w:t>
      </w:r>
    </w:p>
    <w:p w14:paraId="594393F3" w14:textId="77777777" w:rsidR="00371563" w:rsidRPr="005A0CFB" w:rsidRDefault="00BE55B6" w:rsidP="00C343ED">
      <w:pPr>
        <w:pStyle w:val="2"/>
        <w:keepNext w:val="0"/>
        <w:keepLines w:val="0"/>
        <w:rPr>
          <w:lang w:val="zh-CN"/>
        </w:rPr>
      </w:pPr>
      <w:bookmarkStart w:id="54" w:name="_Toc187752724"/>
      <w:r w:rsidRPr="005A0CFB">
        <w:rPr>
          <w:rFonts w:hint="eastAsia"/>
        </w:rPr>
        <w:t xml:space="preserve">3.3 </w:t>
      </w:r>
      <w:r w:rsidRPr="005A0CFB">
        <w:rPr>
          <w:lang w:val="zh-CN"/>
        </w:rPr>
        <w:t>内部设计</w:t>
      </w:r>
      <w:bookmarkEnd w:id="53"/>
      <w:bookmarkEnd w:id="54"/>
    </w:p>
    <w:p w14:paraId="108FC0B3" w14:textId="77777777" w:rsidR="00371563" w:rsidRPr="005A0CFB" w:rsidRDefault="00BE55B6" w:rsidP="00C343ED">
      <w:pPr>
        <w:pStyle w:val="3"/>
        <w:keepNext w:val="0"/>
        <w:keepLines w:val="0"/>
        <w:rPr>
          <w:lang w:val="zh-CN"/>
        </w:rPr>
      </w:pPr>
      <w:bookmarkStart w:id="55" w:name="_TOC_250138"/>
      <w:bookmarkStart w:id="56" w:name="_Toc19257"/>
      <w:bookmarkStart w:id="57" w:name="_Toc20180"/>
      <w:bookmarkEnd w:id="55"/>
      <w:r w:rsidRPr="005A0CFB">
        <w:rPr>
          <w:rFonts w:hint="eastAsia"/>
        </w:rPr>
        <w:t xml:space="preserve">3.3.1 </w:t>
      </w:r>
      <w:r w:rsidRPr="005A0CFB">
        <w:rPr>
          <w:lang w:val="zh-CN"/>
        </w:rPr>
        <w:t>内部设备布局</w:t>
      </w:r>
      <w:bookmarkEnd w:id="56"/>
      <w:bookmarkEnd w:id="57"/>
    </w:p>
    <w:p w14:paraId="75E04A52" w14:textId="64F6B192" w:rsidR="00371563" w:rsidRPr="005A0CFB" w:rsidRDefault="00BE55B6" w:rsidP="00C343ED">
      <w:pPr>
        <w:pStyle w:val="a3"/>
        <w:jc w:val="both"/>
        <w:rPr>
          <w:kern w:val="2"/>
          <w:szCs w:val="22"/>
          <w:lang w:bidi="ar-SA"/>
        </w:rPr>
      </w:pPr>
      <w:r w:rsidRPr="005A0CFB">
        <w:rPr>
          <w:rFonts w:hint="eastAsia"/>
          <w:kern w:val="2"/>
          <w:szCs w:val="22"/>
          <w:lang w:bidi="ar-SA"/>
        </w:rPr>
        <w:t>该</w:t>
      </w:r>
      <w:r w:rsidR="003B55EA" w:rsidRPr="005A0CFB">
        <w:rPr>
          <w:rFonts w:hint="eastAsia"/>
          <w:kern w:val="2"/>
          <w:szCs w:val="22"/>
          <w:lang w:bidi="ar-SA"/>
        </w:rPr>
        <w:t>产品</w:t>
      </w:r>
      <w:r w:rsidRPr="005A0CFB">
        <w:rPr>
          <w:rFonts w:hint="eastAsia"/>
          <w:kern w:val="2"/>
          <w:szCs w:val="22"/>
          <w:lang w:bidi="ar-SA"/>
        </w:rPr>
        <w:t>采用组合设计，</w:t>
      </w:r>
      <w:r w:rsidR="005F109D" w:rsidRPr="005A0CFB">
        <w:t>将储能电池系统</w:t>
      </w:r>
      <w:r w:rsidR="005F109D" w:rsidRPr="005A0CFB">
        <w:rPr>
          <w:rFonts w:hint="eastAsia"/>
        </w:rPr>
        <w:t>、热管理系统、BMS、</w:t>
      </w:r>
      <w:r w:rsidR="005F109D" w:rsidRPr="005A0CFB">
        <w:t>储能变流器</w:t>
      </w:r>
      <w:r w:rsidR="005F109D" w:rsidRPr="005A0CFB">
        <w:rPr>
          <w:rFonts w:hint="eastAsia"/>
        </w:rPr>
        <w:t>、消防系统</w:t>
      </w:r>
      <w:r w:rsidR="008922B4" w:rsidRPr="005A0CFB">
        <w:rPr>
          <w:rFonts w:hint="eastAsia"/>
        </w:rPr>
        <w:t>等</w:t>
      </w:r>
      <w:r w:rsidR="005F109D" w:rsidRPr="005A0CFB">
        <w:t>组合成一个</w:t>
      </w:r>
      <w:r w:rsidR="005F109D" w:rsidRPr="005A0CFB">
        <w:rPr>
          <w:rFonts w:hint="eastAsia"/>
        </w:rPr>
        <w:t>整体。</w:t>
      </w:r>
      <w:r w:rsidRPr="005A0CFB">
        <w:rPr>
          <w:rFonts w:hint="eastAsia"/>
          <w:kern w:val="2"/>
          <w:szCs w:val="22"/>
          <w:lang w:bidi="ar-SA"/>
        </w:rPr>
        <w:t>储能</w:t>
      </w:r>
      <w:r w:rsidR="00775E0A" w:rsidRPr="005A0CFB">
        <w:rPr>
          <w:rFonts w:hint="eastAsia"/>
          <w:kern w:val="2"/>
          <w:szCs w:val="22"/>
          <w:lang w:bidi="ar-SA"/>
        </w:rPr>
        <w:t>电池柜</w:t>
      </w:r>
      <w:r w:rsidRPr="005A0CFB">
        <w:rPr>
          <w:rFonts w:hint="eastAsia"/>
          <w:kern w:val="2"/>
          <w:szCs w:val="22"/>
          <w:lang w:bidi="ar-SA"/>
        </w:rPr>
        <w:t>开门后视图如下图所示。</w:t>
      </w:r>
    </w:p>
    <w:p w14:paraId="38902DF1" w14:textId="463628B1" w:rsidR="00371563" w:rsidRPr="005A0CFB" w:rsidRDefault="00B24DC2" w:rsidP="00C343ED">
      <w:pPr>
        <w:autoSpaceDE w:val="0"/>
        <w:autoSpaceDN w:val="0"/>
        <w:spacing w:line="307" w:lineRule="auto"/>
        <w:ind w:firstLineChars="200" w:firstLine="360"/>
        <w:jc w:val="center"/>
        <w:rPr>
          <w:rFonts w:ascii="宋体" w:hAnsi="宋体" w:cs="宋体"/>
          <w:kern w:val="0"/>
          <w:szCs w:val="18"/>
          <w:lang w:val="zh-CN" w:bidi="zh-CN"/>
        </w:rPr>
      </w:pPr>
      <w:r w:rsidRPr="005A0CFB">
        <w:rPr>
          <w:rFonts w:ascii="宋体" w:hAnsi="宋体" w:cs="宋体"/>
          <w:noProof/>
          <w:kern w:val="0"/>
          <w:szCs w:val="18"/>
          <w:lang w:val="zh-CN" w:bidi="zh-CN"/>
        </w:rPr>
        <w:lastRenderedPageBreak/>
        <w:drawing>
          <wp:inline distT="0" distB="0" distL="0" distR="0" wp14:anchorId="26C3F781" wp14:editId="1E6AE516">
            <wp:extent cx="5197864" cy="3628663"/>
            <wp:effectExtent l="0" t="0" r="3175" b="0"/>
            <wp:docPr id="36" name="图片 36" descr="图形用户界面,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形用户界面, 图示&#10;&#10;描述已自动生成"/>
                    <pic:cNvPicPr/>
                  </pic:nvPicPr>
                  <pic:blipFill>
                    <a:blip r:embed="rId28">
                      <a:extLst>
                        <a:ext uri="{28A0092B-C50C-407E-A947-70E740481C1C}">
                          <a14:useLocalDpi xmlns:a14="http://schemas.microsoft.com/office/drawing/2010/main" val="0"/>
                        </a:ext>
                      </a:extLst>
                    </a:blip>
                    <a:stretch>
                      <a:fillRect/>
                    </a:stretch>
                  </pic:blipFill>
                  <pic:spPr>
                    <a:xfrm>
                      <a:off x="0" y="0"/>
                      <a:ext cx="5201328" cy="3631081"/>
                    </a:xfrm>
                    <a:prstGeom prst="rect">
                      <a:avLst/>
                    </a:prstGeom>
                  </pic:spPr>
                </pic:pic>
              </a:graphicData>
            </a:graphic>
          </wp:inline>
        </w:drawing>
      </w:r>
    </w:p>
    <w:p w14:paraId="0E3F3DA9" w14:textId="5B40A883" w:rsidR="00371563" w:rsidRPr="005A0CFB" w:rsidRDefault="00BE55B6" w:rsidP="00C343ED">
      <w:pPr>
        <w:spacing w:before="67" w:after="43" w:line="240" w:lineRule="auto"/>
        <w:ind w:right="651"/>
        <w:jc w:val="center"/>
        <w:rPr>
          <w:rFonts w:ascii="黑体" w:eastAsia="黑体" w:hAnsi="黑体" w:cs="Times New Roman"/>
          <w:szCs w:val="18"/>
        </w:rPr>
      </w:pPr>
      <w:r w:rsidRPr="005A0CFB">
        <w:rPr>
          <w:rFonts w:ascii="黑体" w:eastAsia="黑体" w:hAnsi="黑体" w:cs="Times New Roman" w:hint="eastAsia"/>
          <w:szCs w:val="18"/>
        </w:rPr>
        <w:t>图3-</w:t>
      </w:r>
      <w:r w:rsidR="00F24EBA" w:rsidRPr="005A0CFB">
        <w:rPr>
          <w:rFonts w:ascii="黑体" w:eastAsia="黑体" w:hAnsi="黑体" w:cs="Times New Roman"/>
          <w:szCs w:val="18"/>
        </w:rPr>
        <w:t>5</w:t>
      </w:r>
      <w:r w:rsidRPr="005A0CFB">
        <w:rPr>
          <w:rFonts w:ascii="黑体" w:eastAsia="黑体" w:hAnsi="黑体" w:cs="Times New Roman" w:hint="eastAsia"/>
          <w:szCs w:val="18"/>
        </w:rPr>
        <w:t xml:space="preserve"> 内部布局图</w:t>
      </w:r>
    </w:p>
    <w:p w14:paraId="2B2D3E55" w14:textId="77777777" w:rsidR="00371563" w:rsidRPr="005A0CFB" w:rsidRDefault="00BE55B6" w:rsidP="00C343ED">
      <w:pPr>
        <w:pStyle w:val="a3"/>
        <w:jc w:val="both"/>
        <w:rPr>
          <w:kern w:val="2"/>
          <w:szCs w:val="22"/>
          <w:lang w:bidi="ar-SA"/>
        </w:rPr>
      </w:pPr>
      <w:r w:rsidRPr="005A0CFB">
        <w:rPr>
          <w:rFonts w:hint="eastAsia"/>
          <w:kern w:val="2"/>
          <w:szCs w:val="22"/>
          <w:lang w:val="en-US" w:bidi="ar-SA"/>
        </w:rPr>
        <w:t>*</w:t>
      </w:r>
      <w:r w:rsidRPr="005A0CFB">
        <w:rPr>
          <w:rFonts w:hint="eastAsia"/>
          <w:kern w:val="2"/>
          <w:szCs w:val="22"/>
          <w:lang w:bidi="ar-SA"/>
        </w:rPr>
        <w:t>以上图仅供参考，请以收到的实物为准！</w:t>
      </w:r>
    </w:p>
    <w:p w14:paraId="4E1D9ADC" w14:textId="77777777" w:rsidR="00371563" w:rsidRPr="005A0CFB" w:rsidRDefault="00BE55B6" w:rsidP="00C343ED">
      <w:pPr>
        <w:spacing w:before="67" w:after="43" w:line="240" w:lineRule="auto"/>
        <w:ind w:right="651"/>
        <w:jc w:val="center"/>
        <w:rPr>
          <w:rFonts w:ascii="黑体" w:eastAsia="黑体" w:hAnsi="黑体" w:cs="Times New Roman"/>
          <w:szCs w:val="18"/>
        </w:rPr>
      </w:pPr>
      <w:r w:rsidRPr="005A0CFB">
        <w:rPr>
          <w:rFonts w:ascii="黑体" w:eastAsia="黑体" w:hAnsi="黑体" w:cs="Times New Roman" w:hint="eastAsia"/>
          <w:szCs w:val="18"/>
        </w:rPr>
        <w:t>表3-3系统组成</w:t>
      </w:r>
    </w:p>
    <w:tbl>
      <w:tblPr>
        <w:tblStyle w:val="ab"/>
        <w:tblW w:w="8053" w:type="dxa"/>
        <w:tblInd w:w="352"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08"/>
        <w:gridCol w:w="4045"/>
      </w:tblGrid>
      <w:tr w:rsidR="00371563" w:rsidRPr="005A0CFB" w14:paraId="4675F3B2" w14:textId="77777777">
        <w:trPr>
          <w:trHeight w:val="315"/>
        </w:trPr>
        <w:tc>
          <w:tcPr>
            <w:tcW w:w="4008" w:type="dxa"/>
            <w:tcBorders>
              <w:top w:val="single" w:sz="12" w:space="0" w:color="auto"/>
              <w:bottom w:val="single" w:sz="12" w:space="0" w:color="auto"/>
            </w:tcBorders>
            <w:shd w:val="clear" w:color="auto" w:fill="D8D8D8"/>
          </w:tcPr>
          <w:p w14:paraId="60CADA17" w14:textId="2E5DEE21" w:rsidR="00371563" w:rsidRPr="005A0CFB" w:rsidRDefault="00775E0A" w:rsidP="00C343ED">
            <w:pPr>
              <w:autoSpaceDE w:val="0"/>
              <w:autoSpaceDN w:val="0"/>
              <w:jc w:val="left"/>
              <w:rPr>
                <w:rFonts w:ascii="宋体" w:hAnsi="宋体" w:cs="宋体"/>
                <w:b/>
                <w:bCs/>
                <w:kern w:val="0"/>
                <w:szCs w:val="18"/>
                <w:lang w:val="zh-CN" w:bidi="zh-CN"/>
              </w:rPr>
            </w:pPr>
            <w:r w:rsidRPr="005A0CFB">
              <w:rPr>
                <w:rFonts w:ascii="宋体" w:hAnsi="宋体" w:cs="宋体" w:hint="eastAsia"/>
                <w:b/>
                <w:bCs/>
                <w:kern w:val="0"/>
                <w:szCs w:val="18"/>
                <w:lang w:val="zh-CN" w:bidi="zh-CN"/>
              </w:rPr>
              <w:t>电池柜</w:t>
            </w:r>
          </w:p>
        </w:tc>
        <w:tc>
          <w:tcPr>
            <w:tcW w:w="4045" w:type="dxa"/>
            <w:tcBorders>
              <w:top w:val="single" w:sz="12" w:space="0" w:color="auto"/>
              <w:bottom w:val="single" w:sz="12" w:space="0" w:color="auto"/>
            </w:tcBorders>
            <w:shd w:val="clear" w:color="auto" w:fill="D8D8D8"/>
          </w:tcPr>
          <w:p w14:paraId="611D91F9" w14:textId="242D6346" w:rsidR="00371563" w:rsidRPr="005A0CFB" w:rsidRDefault="00796892" w:rsidP="00C343ED">
            <w:pPr>
              <w:autoSpaceDE w:val="0"/>
              <w:autoSpaceDN w:val="0"/>
              <w:jc w:val="left"/>
              <w:rPr>
                <w:rFonts w:ascii="宋体" w:hAnsi="宋体" w:cs="宋体"/>
                <w:b/>
                <w:bCs/>
                <w:kern w:val="0"/>
                <w:szCs w:val="18"/>
                <w:lang w:val="zh-CN" w:bidi="zh-CN"/>
              </w:rPr>
            </w:pPr>
            <w:r w:rsidRPr="005A0CFB">
              <w:rPr>
                <w:rFonts w:ascii="宋体" w:hAnsi="宋体" w:cs="宋体" w:hint="eastAsia"/>
                <w:b/>
                <w:bCs/>
                <w:kern w:val="0"/>
                <w:szCs w:val="18"/>
                <w:lang w:val="zh-CN" w:bidi="zh-CN"/>
              </w:rPr>
              <w:t>组成部分</w:t>
            </w:r>
          </w:p>
        </w:tc>
      </w:tr>
      <w:tr w:rsidR="00371563" w:rsidRPr="005A0CFB" w14:paraId="6E774934" w14:textId="77777777">
        <w:trPr>
          <w:trHeight w:val="395"/>
        </w:trPr>
        <w:tc>
          <w:tcPr>
            <w:tcW w:w="4008" w:type="dxa"/>
            <w:vMerge w:val="restart"/>
            <w:tcBorders>
              <w:top w:val="single" w:sz="12" w:space="0" w:color="auto"/>
            </w:tcBorders>
          </w:tcPr>
          <w:p w14:paraId="3612BF45" w14:textId="77777777" w:rsidR="00371563" w:rsidRPr="005A0CFB" w:rsidRDefault="00371563" w:rsidP="00C343ED">
            <w:pPr>
              <w:pStyle w:val="a3"/>
            </w:pPr>
          </w:p>
          <w:p w14:paraId="0840781C" w14:textId="77777777" w:rsidR="00371563" w:rsidRPr="005A0CFB" w:rsidRDefault="00371563" w:rsidP="00C343ED">
            <w:pPr>
              <w:pStyle w:val="a3"/>
            </w:pPr>
          </w:p>
          <w:p w14:paraId="2C4C8CEF" w14:textId="6310C3AA" w:rsidR="00371563" w:rsidRPr="005A0CFB" w:rsidRDefault="00BE55B6" w:rsidP="00C343ED">
            <w:pPr>
              <w:pStyle w:val="a3"/>
            </w:pPr>
            <w:r w:rsidRPr="005A0CFB">
              <w:rPr>
                <w:rFonts w:hint="eastAsia"/>
              </w:rPr>
              <w:t>储能</w:t>
            </w:r>
            <w:r w:rsidR="00775E0A" w:rsidRPr="005A0CFB">
              <w:rPr>
                <w:rFonts w:hint="eastAsia"/>
              </w:rPr>
              <w:t>电池柜</w:t>
            </w:r>
          </w:p>
          <w:p w14:paraId="0FC78099" w14:textId="77777777" w:rsidR="00371563" w:rsidRPr="005A0CFB" w:rsidRDefault="00371563" w:rsidP="00C343ED">
            <w:pPr>
              <w:pStyle w:val="a3"/>
            </w:pPr>
          </w:p>
        </w:tc>
        <w:tc>
          <w:tcPr>
            <w:tcW w:w="4045" w:type="dxa"/>
            <w:tcBorders>
              <w:top w:val="single" w:sz="12" w:space="0" w:color="auto"/>
            </w:tcBorders>
            <w:vAlign w:val="center"/>
          </w:tcPr>
          <w:p w14:paraId="739D23E7" w14:textId="6A40911D" w:rsidR="00371563" w:rsidRPr="005A0CFB" w:rsidRDefault="00BE55B6" w:rsidP="00C343ED">
            <w:pPr>
              <w:pStyle w:val="a3"/>
            </w:pPr>
            <w:r w:rsidRPr="005A0CFB">
              <w:rPr>
                <w:rFonts w:hint="eastAsia"/>
              </w:rPr>
              <w:t>电池</w:t>
            </w:r>
            <w:r w:rsidR="00A11FC0" w:rsidRPr="005A0CFB">
              <w:rPr>
                <w:rFonts w:hint="eastAsia"/>
              </w:rPr>
              <w:t>系统</w:t>
            </w:r>
          </w:p>
        </w:tc>
      </w:tr>
      <w:tr w:rsidR="00371563" w:rsidRPr="005A0CFB" w14:paraId="492C2CE9" w14:textId="77777777">
        <w:trPr>
          <w:trHeight w:val="385"/>
        </w:trPr>
        <w:tc>
          <w:tcPr>
            <w:tcW w:w="4008" w:type="dxa"/>
            <w:vMerge/>
          </w:tcPr>
          <w:p w14:paraId="71404C7E" w14:textId="77777777" w:rsidR="00371563" w:rsidRPr="005A0CFB" w:rsidRDefault="00371563" w:rsidP="00C343ED">
            <w:pPr>
              <w:pStyle w:val="a3"/>
            </w:pPr>
          </w:p>
        </w:tc>
        <w:tc>
          <w:tcPr>
            <w:tcW w:w="4045" w:type="dxa"/>
            <w:vAlign w:val="center"/>
          </w:tcPr>
          <w:p w14:paraId="4AC380AC" w14:textId="77777777" w:rsidR="00371563" w:rsidRPr="005A0CFB" w:rsidRDefault="00BE55B6" w:rsidP="00C343ED">
            <w:pPr>
              <w:pStyle w:val="a3"/>
            </w:pPr>
            <w:r w:rsidRPr="005A0CFB">
              <w:rPr>
                <w:rFonts w:hint="eastAsia"/>
              </w:rPr>
              <w:t>储能变流器</w:t>
            </w:r>
          </w:p>
        </w:tc>
      </w:tr>
      <w:tr w:rsidR="00A64C9D" w:rsidRPr="005A0CFB" w14:paraId="224B65D2" w14:textId="77777777">
        <w:trPr>
          <w:trHeight w:val="385"/>
        </w:trPr>
        <w:tc>
          <w:tcPr>
            <w:tcW w:w="4008" w:type="dxa"/>
            <w:vMerge/>
          </w:tcPr>
          <w:p w14:paraId="246A1ADE" w14:textId="77777777" w:rsidR="00A64C9D" w:rsidRPr="005A0CFB" w:rsidRDefault="00A64C9D" w:rsidP="00C343ED">
            <w:pPr>
              <w:pStyle w:val="a3"/>
            </w:pPr>
          </w:p>
        </w:tc>
        <w:tc>
          <w:tcPr>
            <w:tcW w:w="4045" w:type="dxa"/>
            <w:vAlign w:val="center"/>
          </w:tcPr>
          <w:p w14:paraId="159578E3" w14:textId="076423EE" w:rsidR="00A64C9D" w:rsidRPr="005A0CFB" w:rsidRDefault="00A64C9D" w:rsidP="00C343ED">
            <w:pPr>
              <w:pStyle w:val="a3"/>
            </w:pPr>
            <w:r w:rsidRPr="005A0CFB">
              <w:rPr>
                <w:rFonts w:hint="eastAsia"/>
              </w:rPr>
              <w:t>高压箱</w:t>
            </w:r>
          </w:p>
        </w:tc>
      </w:tr>
      <w:tr w:rsidR="00371563" w:rsidRPr="005A0CFB" w14:paraId="6FC85749" w14:textId="77777777">
        <w:trPr>
          <w:trHeight w:val="90"/>
        </w:trPr>
        <w:tc>
          <w:tcPr>
            <w:tcW w:w="4008" w:type="dxa"/>
            <w:vMerge/>
          </w:tcPr>
          <w:p w14:paraId="3EC3CC19" w14:textId="77777777" w:rsidR="00371563" w:rsidRPr="005A0CFB" w:rsidRDefault="00371563" w:rsidP="00C343ED">
            <w:pPr>
              <w:pStyle w:val="a3"/>
            </w:pPr>
          </w:p>
        </w:tc>
        <w:tc>
          <w:tcPr>
            <w:tcW w:w="4045" w:type="dxa"/>
            <w:vAlign w:val="center"/>
          </w:tcPr>
          <w:p w14:paraId="7879B2AC" w14:textId="08962E42" w:rsidR="00371563" w:rsidRPr="005A0CFB" w:rsidRDefault="00E66195" w:rsidP="00C343ED">
            <w:pPr>
              <w:pStyle w:val="a3"/>
            </w:pPr>
            <w:r w:rsidRPr="005A0CFB">
              <w:rPr>
                <w:rFonts w:hint="eastAsia"/>
              </w:rPr>
              <w:t>配电、</w:t>
            </w:r>
            <w:r w:rsidR="00BE55B6" w:rsidRPr="005A0CFB">
              <w:rPr>
                <w:rFonts w:hint="eastAsia"/>
              </w:rPr>
              <w:t>消防系统</w:t>
            </w:r>
          </w:p>
        </w:tc>
      </w:tr>
      <w:tr w:rsidR="00E576AC" w:rsidRPr="005A0CFB" w14:paraId="1001AD6C" w14:textId="77777777">
        <w:trPr>
          <w:trHeight w:val="90"/>
        </w:trPr>
        <w:tc>
          <w:tcPr>
            <w:tcW w:w="4008" w:type="dxa"/>
            <w:vMerge/>
          </w:tcPr>
          <w:p w14:paraId="148E5AD8" w14:textId="77777777" w:rsidR="00E576AC" w:rsidRPr="005A0CFB" w:rsidRDefault="00E576AC" w:rsidP="00C343ED">
            <w:pPr>
              <w:pStyle w:val="a3"/>
            </w:pPr>
          </w:p>
        </w:tc>
        <w:tc>
          <w:tcPr>
            <w:tcW w:w="4045" w:type="dxa"/>
            <w:vAlign w:val="center"/>
          </w:tcPr>
          <w:p w14:paraId="343FD601" w14:textId="14C0F154" w:rsidR="00E576AC" w:rsidRPr="005A0CFB" w:rsidRDefault="00A64C9D" w:rsidP="00C343ED">
            <w:pPr>
              <w:pStyle w:val="a3"/>
            </w:pPr>
            <w:r w:rsidRPr="005A0CFB">
              <w:rPr>
                <w:rFonts w:hint="eastAsia"/>
              </w:rPr>
              <w:t>液冷</w:t>
            </w:r>
            <w:proofErr w:type="gramStart"/>
            <w:r w:rsidR="00796892" w:rsidRPr="005A0CFB">
              <w:rPr>
                <w:rFonts w:hint="eastAsia"/>
              </w:rPr>
              <w:t>热管理</w:t>
            </w:r>
            <w:proofErr w:type="gramEnd"/>
          </w:p>
        </w:tc>
      </w:tr>
      <w:tr w:rsidR="00E576AC" w:rsidRPr="005A0CFB" w14:paraId="252AD8B5" w14:textId="77777777">
        <w:trPr>
          <w:trHeight w:val="380"/>
        </w:trPr>
        <w:tc>
          <w:tcPr>
            <w:tcW w:w="4008" w:type="dxa"/>
          </w:tcPr>
          <w:p w14:paraId="1BD4D113" w14:textId="77777777" w:rsidR="00E576AC" w:rsidRPr="005A0CFB" w:rsidRDefault="00E576AC" w:rsidP="00C343ED">
            <w:pPr>
              <w:pStyle w:val="a3"/>
            </w:pPr>
          </w:p>
        </w:tc>
        <w:tc>
          <w:tcPr>
            <w:tcW w:w="4045" w:type="dxa"/>
            <w:vAlign w:val="center"/>
          </w:tcPr>
          <w:p w14:paraId="4E657448" w14:textId="1B993E23" w:rsidR="00E576AC" w:rsidRPr="005A0CFB" w:rsidRDefault="00796892" w:rsidP="00C343ED">
            <w:pPr>
              <w:pStyle w:val="a3"/>
            </w:pPr>
            <w:r w:rsidRPr="005A0CFB">
              <w:rPr>
                <w:rFonts w:hint="eastAsia"/>
              </w:rPr>
              <w:t>BMS</w:t>
            </w:r>
          </w:p>
        </w:tc>
      </w:tr>
    </w:tbl>
    <w:p w14:paraId="77CF5353" w14:textId="77777777" w:rsidR="00371563" w:rsidRPr="005A0CFB" w:rsidRDefault="00371563" w:rsidP="00C343ED">
      <w:pPr>
        <w:spacing w:line="240" w:lineRule="auto"/>
        <w:rPr>
          <w:rFonts w:ascii="宋体" w:hAnsi="宋体" w:cs="Times New Roman"/>
          <w:sz w:val="5"/>
        </w:rPr>
      </w:pPr>
    </w:p>
    <w:p w14:paraId="67BC8F56" w14:textId="45208802" w:rsidR="00371563" w:rsidRPr="005A0CFB" w:rsidRDefault="00BE55B6" w:rsidP="00C343ED">
      <w:pPr>
        <w:pStyle w:val="3"/>
        <w:keepNext w:val="0"/>
        <w:keepLines w:val="0"/>
        <w:rPr>
          <w:lang w:val="zh-CN"/>
        </w:rPr>
      </w:pPr>
      <w:bookmarkStart w:id="58" w:name="_TOC_250137"/>
      <w:bookmarkStart w:id="59" w:name="_Toc20408"/>
      <w:bookmarkStart w:id="60" w:name="_Toc16698"/>
      <w:bookmarkEnd w:id="58"/>
      <w:r w:rsidRPr="005A0CFB">
        <w:rPr>
          <w:rFonts w:hint="eastAsia"/>
        </w:rPr>
        <w:t xml:space="preserve">3.3.2 </w:t>
      </w:r>
      <w:r w:rsidRPr="005A0CFB">
        <w:rPr>
          <w:lang w:val="zh-CN"/>
        </w:rPr>
        <w:t>储能变流器</w:t>
      </w:r>
      <w:bookmarkEnd w:id="59"/>
      <w:bookmarkEnd w:id="60"/>
    </w:p>
    <w:p w14:paraId="47D3BD91" w14:textId="4E5A2CD6" w:rsidR="00371563" w:rsidRPr="005A0CFB" w:rsidRDefault="00426CF7" w:rsidP="00426CF7">
      <w:pPr>
        <w:autoSpaceDE w:val="0"/>
        <w:autoSpaceDN w:val="0"/>
        <w:spacing w:before="156" w:line="307" w:lineRule="auto"/>
        <w:ind w:left="777" w:right="672"/>
        <w:jc w:val="center"/>
        <w:rPr>
          <w:rFonts w:ascii="宋体" w:hAnsi="宋体" w:cs="宋体"/>
          <w:color w:val="FF0000"/>
          <w:w w:val="95"/>
          <w:kern w:val="0"/>
          <w:szCs w:val="18"/>
          <w:lang w:bidi="zh-CN"/>
        </w:rPr>
      </w:pPr>
      <w:r w:rsidRPr="005A0CFB">
        <w:rPr>
          <w:rFonts w:ascii="宋体" w:hAnsi="宋体" w:cs="宋体"/>
          <w:noProof/>
          <w:color w:val="FF0000"/>
          <w:w w:val="95"/>
          <w:kern w:val="0"/>
          <w:szCs w:val="18"/>
          <w:lang w:bidi="zh-CN"/>
        </w:rPr>
        <w:drawing>
          <wp:inline distT="0" distB="0" distL="0" distR="0" wp14:anchorId="537FA7FC" wp14:editId="532291A4">
            <wp:extent cx="1314450" cy="2129661"/>
            <wp:effectExtent l="0" t="0" r="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25599" cy="2147724"/>
                    </a:xfrm>
                    <a:prstGeom prst="rect">
                      <a:avLst/>
                    </a:prstGeom>
                  </pic:spPr>
                </pic:pic>
              </a:graphicData>
            </a:graphic>
          </wp:inline>
        </w:drawing>
      </w:r>
    </w:p>
    <w:p w14:paraId="1A5CCD3E" w14:textId="5FA8FEBF" w:rsidR="00371563" w:rsidRPr="005A0CFB" w:rsidRDefault="00426CF7" w:rsidP="00426CF7">
      <w:pPr>
        <w:spacing w:before="67" w:after="43" w:line="240" w:lineRule="auto"/>
        <w:ind w:right="651"/>
        <w:jc w:val="center"/>
        <w:rPr>
          <w:rFonts w:ascii="黑体" w:eastAsia="黑体" w:hAnsi="黑体" w:cs="Times New Roman"/>
          <w:szCs w:val="18"/>
        </w:rPr>
      </w:pPr>
      <w:r w:rsidRPr="005A0CFB">
        <w:rPr>
          <w:rFonts w:ascii="黑体" w:eastAsia="黑体" w:hAnsi="黑体" w:cs="Times New Roman" w:hint="eastAsia"/>
          <w:szCs w:val="18"/>
        </w:rPr>
        <w:t xml:space="preserve"> </w:t>
      </w:r>
      <w:r w:rsidRPr="005A0CFB">
        <w:rPr>
          <w:rFonts w:ascii="黑体" w:eastAsia="黑体" w:hAnsi="黑体" w:cs="Times New Roman"/>
          <w:szCs w:val="18"/>
        </w:rPr>
        <w:t xml:space="preserve">       </w:t>
      </w:r>
      <w:r w:rsidR="00BE55B6" w:rsidRPr="005A0CFB">
        <w:rPr>
          <w:rFonts w:ascii="黑体" w:eastAsia="黑体" w:hAnsi="黑体" w:cs="Times New Roman" w:hint="eastAsia"/>
          <w:szCs w:val="18"/>
        </w:rPr>
        <w:t>图3-</w:t>
      </w:r>
      <w:r w:rsidR="00F24EBA" w:rsidRPr="005A0CFB">
        <w:rPr>
          <w:rFonts w:ascii="黑体" w:eastAsia="黑体" w:hAnsi="黑体" w:cs="Times New Roman"/>
          <w:szCs w:val="18"/>
        </w:rPr>
        <w:t>6</w:t>
      </w:r>
      <w:r w:rsidR="00BE55B6" w:rsidRPr="005A0CFB">
        <w:rPr>
          <w:rFonts w:ascii="黑体" w:eastAsia="黑体" w:hAnsi="黑体" w:cs="Times New Roman" w:hint="eastAsia"/>
          <w:szCs w:val="18"/>
        </w:rPr>
        <w:t xml:space="preserve"> 储能变流器外观图</w:t>
      </w:r>
    </w:p>
    <w:p w14:paraId="753A8C80" w14:textId="5EAC9B3B" w:rsidR="00371563" w:rsidRPr="005A0CFB" w:rsidRDefault="00BE55B6" w:rsidP="00C343ED">
      <w:pPr>
        <w:pStyle w:val="a3"/>
        <w:jc w:val="both"/>
        <w:rPr>
          <w:kern w:val="2"/>
          <w:szCs w:val="22"/>
          <w:lang w:bidi="ar-SA"/>
        </w:rPr>
      </w:pPr>
      <w:r w:rsidRPr="005A0CFB">
        <w:rPr>
          <w:rFonts w:hint="eastAsia"/>
          <w:kern w:val="2"/>
          <w:szCs w:val="22"/>
          <w:lang w:bidi="ar-SA"/>
        </w:rPr>
        <w:lastRenderedPageBreak/>
        <w:t>储能变流器</w:t>
      </w:r>
      <w:r w:rsidR="00BA5B9D" w:rsidRPr="005A0CFB">
        <w:rPr>
          <w:rFonts w:hint="eastAsia"/>
          <w:kern w:val="2"/>
          <w:szCs w:val="22"/>
          <w:lang w:bidi="ar-SA"/>
        </w:rPr>
        <w:t>主要用于实现电池组与电网之间的能量交换，对电池组的充放电过程进行精细化控制与管理</w:t>
      </w:r>
      <w:r w:rsidR="00F27A86" w:rsidRPr="005A0CFB">
        <w:rPr>
          <w:rFonts w:hint="eastAsia"/>
          <w:kern w:val="2"/>
          <w:szCs w:val="22"/>
          <w:lang w:bidi="ar-SA"/>
        </w:rPr>
        <w:t>，</w:t>
      </w:r>
      <w:r w:rsidRPr="005A0CFB">
        <w:rPr>
          <w:rFonts w:hint="eastAsia"/>
          <w:kern w:val="2"/>
          <w:szCs w:val="22"/>
          <w:lang w:bidi="ar-SA"/>
        </w:rPr>
        <w:t>适用于各种电池的充放电情况</w:t>
      </w:r>
      <w:r w:rsidR="00F27A86" w:rsidRPr="005A0CFB">
        <w:rPr>
          <w:rFonts w:hint="eastAsia"/>
          <w:kern w:val="2"/>
          <w:szCs w:val="22"/>
          <w:lang w:bidi="ar-SA"/>
        </w:rPr>
        <w:t>，</w:t>
      </w:r>
      <w:r w:rsidRPr="005A0CFB">
        <w:rPr>
          <w:rFonts w:hint="eastAsia"/>
          <w:kern w:val="2"/>
          <w:szCs w:val="22"/>
          <w:lang w:bidi="ar-SA"/>
        </w:rPr>
        <w:t>安装维护</w:t>
      </w:r>
      <w:r w:rsidR="00F27A86" w:rsidRPr="005A0CFB">
        <w:rPr>
          <w:rFonts w:hint="eastAsia"/>
          <w:kern w:val="2"/>
          <w:szCs w:val="22"/>
          <w:lang w:bidi="ar-SA"/>
        </w:rPr>
        <w:t>便捷</w:t>
      </w:r>
      <w:r w:rsidRPr="005A0CFB">
        <w:rPr>
          <w:rFonts w:hint="eastAsia"/>
          <w:kern w:val="2"/>
          <w:szCs w:val="22"/>
          <w:lang w:bidi="ar-SA"/>
        </w:rPr>
        <w:t>。主要</w:t>
      </w:r>
      <w:r w:rsidR="002C4952" w:rsidRPr="005A0CFB">
        <w:rPr>
          <w:rFonts w:hint="eastAsia"/>
          <w:kern w:val="2"/>
          <w:szCs w:val="22"/>
          <w:lang w:bidi="ar-SA"/>
        </w:rPr>
        <w:t>产品特点</w:t>
      </w:r>
      <w:r w:rsidRPr="005A0CFB">
        <w:rPr>
          <w:rFonts w:hint="eastAsia"/>
          <w:kern w:val="2"/>
          <w:szCs w:val="22"/>
          <w:lang w:bidi="ar-SA"/>
        </w:rPr>
        <w:t>如下所示：</w:t>
      </w:r>
    </w:p>
    <w:p w14:paraId="622D078E" w14:textId="78A8F3C3" w:rsidR="00371563" w:rsidRPr="005A0CFB" w:rsidRDefault="00BE55B6" w:rsidP="00C343ED">
      <w:pPr>
        <w:pStyle w:val="a3"/>
        <w:ind w:firstLineChars="200" w:firstLine="360"/>
        <w:jc w:val="both"/>
        <w:rPr>
          <w:kern w:val="2"/>
          <w:szCs w:val="22"/>
          <w:lang w:bidi="ar-SA"/>
        </w:rPr>
      </w:pPr>
      <w:r w:rsidRPr="005A0CFB">
        <w:rPr>
          <w:kern w:val="2"/>
          <w:szCs w:val="22"/>
          <w:lang w:bidi="ar-SA"/>
        </w:rPr>
        <w:t>•</w:t>
      </w:r>
      <w:r w:rsidRPr="005A0CFB">
        <w:rPr>
          <w:rFonts w:hint="eastAsia"/>
          <w:kern w:val="2"/>
          <w:szCs w:val="22"/>
          <w:lang w:bidi="ar-SA"/>
        </w:rPr>
        <w:t>模块化设计</w:t>
      </w:r>
      <w:r w:rsidR="00754F97" w:rsidRPr="005A0CFB">
        <w:rPr>
          <w:rFonts w:hint="eastAsia"/>
          <w:kern w:val="2"/>
          <w:szCs w:val="22"/>
          <w:lang w:bidi="ar-SA"/>
        </w:rPr>
        <w:t>,</w:t>
      </w:r>
      <w:r w:rsidR="00BF27C4" w:rsidRPr="005A0CFB">
        <w:rPr>
          <w:rFonts w:hint="eastAsia"/>
          <w:kern w:val="2"/>
          <w:szCs w:val="22"/>
          <w:lang w:bidi="ar-SA"/>
        </w:rPr>
        <w:t>平滑扩容</w:t>
      </w:r>
      <w:r w:rsidR="00754F97" w:rsidRPr="005A0CFB">
        <w:rPr>
          <w:rFonts w:hint="eastAsia"/>
          <w:kern w:val="2"/>
          <w:szCs w:val="22"/>
          <w:lang w:bidi="ar-SA"/>
        </w:rPr>
        <w:t>,</w:t>
      </w:r>
      <w:r w:rsidR="00BF27C4" w:rsidRPr="005A0CFB">
        <w:rPr>
          <w:rFonts w:hint="eastAsia"/>
          <w:kern w:val="2"/>
          <w:szCs w:val="22"/>
          <w:lang w:bidi="ar-SA"/>
        </w:rPr>
        <w:t>可扩展性强</w:t>
      </w:r>
      <w:r w:rsidRPr="005A0CFB">
        <w:rPr>
          <w:rFonts w:hint="eastAsia"/>
          <w:kern w:val="2"/>
          <w:szCs w:val="22"/>
          <w:lang w:bidi="ar-SA"/>
        </w:rPr>
        <w:t xml:space="preserve">。 </w:t>
      </w:r>
    </w:p>
    <w:p w14:paraId="7487B291" w14:textId="005C7507" w:rsidR="00371563" w:rsidRPr="005A0CFB" w:rsidRDefault="00BE55B6" w:rsidP="00C343ED">
      <w:pPr>
        <w:pStyle w:val="a3"/>
        <w:ind w:firstLineChars="200" w:firstLine="360"/>
        <w:jc w:val="both"/>
        <w:rPr>
          <w:kern w:val="2"/>
          <w:szCs w:val="22"/>
          <w:lang w:bidi="ar-SA"/>
        </w:rPr>
      </w:pPr>
      <w:r w:rsidRPr="005A0CFB">
        <w:rPr>
          <w:kern w:val="2"/>
          <w:szCs w:val="22"/>
          <w:lang w:bidi="ar-SA"/>
        </w:rPr>
        <w:t>•</w:t>
      </w:r>
      <w:r w:rsidR="00754F97" w:rsidRPr="005A0CFB">
        <w:rPr>
          <w:rFonts w:hint="eastAsia"/>
          <w:kern w:val="2"/>
          <w:szCs w:val="22"/>
          <w:lang w:bidi="ar-SA"/>
        </w:rPr>
        <w:t>支持多机并联,可扩展至MW级</w:t>
      </w:r>
      <w:r w:rsidRPr="005A0CFB">
        <w:rPr>
          <w:rFonts w:hint="eastAsia"/>
          <w:kern w:val="2"/>
          <w:szCs w:val="22"/>
          <w:lang w:bidi="ar-SA"/>
        </w:rPr>
        <w:t>。</w:t>
      </w:r>
    </w:p>
    <w:p w14:paraId="14DA58AB" w14:textId="6B75CB57" w:rsidR="00371563" w:rsidRPr="005A0CFB" w:rsidRDefault="00BE55B6" w:rsidP="00C343ED">
      <w:pPr>
        <w:pStyle w:val="a3"/>
        <w:ind w:firstLineChars="200" w:firstLine="360"/>
        <w:jc w:val="both"/>
        <w:rPr>
          <w:kern w:val="2"/>
          <w:szCs w:val="22"/>
          <w:lang w:bidi="ar-SA"/>
        </w:rPr>
      </w:pPr>
      <w:r w:rsidRPr="005A0CFB">
        <w:rPr>
          <w:kern w:val="2"/>
          <w:szCs w:val="22"/>
          <w:lang w:bidi="ar-SA"/>
        </w:rPr>
        <w:t>•</w:t>
      </w:r>
      <w:r w:rsidRPr="005A0CFB">
        <w:rPr>
          <w:rFonts w:hint="eastAsia"/>
          <w:kern w:val="2"/>
          <w:szCs w:val="22"/>
          <w:lang w:bidi="ar-SA"/>
        </w:rPr>
        <w:t>三电平</w:t>
      </w:r>
      <w:r w:rsidR="00754F97" w:rsidRPr="005A0CFB">
        <w:rPr>
          <w:rFonts w:hint="eastAsia"/>
          <w:kern w:val="2"/>
          <w:szCs w:val="22"/>
          <w:lang w:bidi="ar-SA"/>
        </w:rPr>
        <w:t>拓扑,转换</w:t>
      </w:r>
      <w:r w:rsidRPr="005A0CFB">
        <w:rPr>
          <w:rFonts w:hint="eastAsia"/>
          <w:kern w:val="2"/>
          <w:szCs w:val="22"/>
          <w:lang w:bidi="ar-SA"/>
        </w:rPr>
        <w:t>效率</w:t>
      </w:r>
      <w:r w:rsidR="00754F97" w:rsidRPr="005A0CFB">
        <w:rPr>
          <w:rFonts w:hint="eastAsia"/>
          <w:kern w:val="2"/>
          <w:szCs w:val="22"/>
          <w:lang w:bidi="ar-SA"/>
        </w:rPr>
        <w:t>高达</w:t>
      </w:r>
      <w:r w:rsidRPr="005A0CFB">
        <w:rPr>
          <w:rFonts w:hint="eastAsia"/>
          <w:kern w:val="2"/>
          <w:szCs w:val="22"/>
          <w:lang w:bidi="ar-SA"/>
        </w:rPr>
        <w:t xml:space="preserve"> 9</w:t>
      </w:r>
      <w:r w:rsidR="00754F97" w:rsidRPr="005A0CFB">
        <w:rPr>
          <w:kern w:val="2"/>
          <w:szCs w:val="22"/>
          <w:lang w:bidi="ar-SA"/>
        </w:rPr>
        <w:t>9</w:t>
      </w:r>
      <w:r w:rsidRPr="005A0CFB">
        <w:rPr>
          <w:rFonts w:hint="eastAsia"/>
          <w:kern w:val="2"/>
          <w:szCs w:val="22"/>
          <w:lang w:bidi="ar-SA"/>
        </w:rPr>
        <w:t>%</w:t>
      </w:r>
      <w:r w:rsidR="00754F97" w:rsidRPr="005A0CFB">
        <w:rPr>
          <w:rFonts w:hint="eastAsia"/>
          <w:kern w:val="2"/>
          <w:szCs w:val="22"/>
          <w:lang w:bidi="ar-SA"/>
        </w:rPr>
        <w:t>，电能质量好</w:t>
      </w:r>
      <w:r w:rsidRPr="005A0CFB">
        <w:rPr>
          <w:rFonts w:hint="eastAsia"/>
          <w:kern w:val="2"/>
          <w:szCs w:val="22"/>
          <w:lang w:bidi="ar-SA"/>
        </w:rPr>
        <w:t>。</w:t>
      </w:r>
    </w:p>
    <w:p w14:paraId="1788527E" w14:textId="75565E14" w:rsidR="00371563" w:rsidRPr="005A0CFB" w:rsidRDefault="00BE55B6" w:rsidP="00C343ED">
      <w:pPr>
        <w:pStyle w:val="a3"/>
        <w:ind w:firstLineChars="200" w:firstLine="360"/>
        <w:jc w:val="both"/>
        <w:rPr>
          <w:kern w:val="2"/>
          <w:szCs w:val="22"/>
          <w:lang w:bidi="ar-SA"/>
        </w:rPr>
      </w:pPr>
      <w:r w:rsidRPr="005A0CFB">
        <w:rPr>
          <w:kern w:val="2"/>
          <w:szCs w:val="22"/>
          <w:lang w:bidi="ar-SA"/>
        </w:rPr>
        <w:t>•</w:t>
      </w:r>
      <w:r w:rsidR="00AC3370" w:rsidRPr="005A0CFB">
        <w:rPr>
          <w:rFonts w:hint="eastAsia"/>
          <w:kern w:val="2"/>
          <w:szCs w:val="22"/>
          <w:lang w:bidi="ar-SA"/>
        </w:rPr>
        <w:t>器件降额设计，稳定性好，设备寿命长</w:t>
      </w:r>
      <w:r w:rsidRPr="005A0CFB">
        <w:rPr>
          <w:rFonts w:hint="eastAsia"/>
          <w:kern w:val="2"/>
          <w:szCs w:val="22"/>
          <w:lang w:bidi="ar-SA"/>
        </w:rPr>
        <w:t>。</w:t>
      </w:r>
    </w:p>
    <w:p w14:paraId="63D1725B" w14:textId="4266D6B8" w:rsidR="00371563" w:rsidRPr="005A0CFB" w:rsidRDefault="00BE55B6" w:rsidP="00C343ED">
      <w:pPr>
        <w:pStyle w:val="a3"/>
        <w:ind w:firstLineChars="200" w:firstLine="360"/>
        <w:jc w:val="both"/>
        <w:rPr>
          <w:kern w:val="2"/>
          <w:szCs w:val="22"/>
          <w:lang w:bidi="ar-SA"/>
        </w:rPr>
      </w:pPr>
      <w:proofErr w:type="gramStart"/>
      <w:r w:rsidRPr="005A0CFB">
        <w:rPr>
          <w:kern w:val="2"/>
          <w:szCs w:val="22"/>
          <w:lang w:bidi="ar-SA"/>
        </w:rPr>
        <w:t>•</w:t>
      </w:r>
      <w:r w:rsidR="00A86C80" w:rsidRPr="005A0CFB">
        <w:rPr>
          <w:rFonts w:hint="eastAsia"/>
          <w:kern w:val="2"/>
          <w:szCs w:val="22"/>
          <w:lang w:bidi="ar-SA"/>
        </w:rPr>
        <w:t>簇级电池</w:t>
      </w:r>
      <w:proofErr w:type="gramEnd"/>
      <w:r w:rsidR="00A86C80" w:rsidRPr="005A0CFB">
        <w:rPr>
          <w:rFonts w:hint="eastAsia"/>
          <w:kern w:val="2"/>
          <w:szCs w:val="22"/>
          <w:lang w:bidi="ar-SA"/>
        </w:rPr>
        <w:t>管理，</w:t>
      </w:r>
      <w:proofErr w:type="gramStart"/>
      <w:r w:rsidR="00A86C80" w:rsidRPr="005A0CFB">
        <w:rPr>
          <w:rFonts w:hint="eastAsia"/>
          <w:kern w:val="2"/>
          <w:szCs w:val="22"/>
          <w:lang w:bidi="ar-SA"/>
        </w:rPr>
        <w:t>簇级电池</w:t>
      </w:r>
      <w:proofErr w:type="gramEnd"/>
      <w:r w:rsidR="00A86C80" w:rsidRPr="005A0CFB">
        <w:rPr>
          <w:rFonts w:hint="eastAsia"/>
          <w:kern w:val="2"/>
          <w:szCs w:val="22"/>
          <w:lang w:bidi="ar-SA"/>
        </w:rPr>
        <w:t>优化</w:t>
      </w:r>
      <w:r w:rsidRPr="005A0CFB">
        <w:rPr>
          <w:rFonts w:hint="eastAsia"/>
          <w:kern w:val="2"/>
          <w:szCs w:val="22"/>
          <w:lang w:bidi="ar-SA"/>
        </w:rPr>
        <w:t>。</w:t>
      </w:r>
    </w:p>
    <w:p w14:paraId="751CEAF1" w14:textId="7CB4859B" w:rsidR="00371563" w:rsidRPr="005A0CFB" w:rsidRDefault="00BE55B6" w:rsidP="00C343ED">
      <w:pPr>
        <w:pStyle w:val="a3"/>
        <w:ind w:firstLineChars="200" w:firstLine="360"/>
        <w:jc w:val="both"/>
        <w:rPr>
          <w:kern w:val="2"/>
          <w:szCs w:val="22"/>
          <w:lang w:bidi="ar-SA"/>
        </w:rPr>
      </w:pPr>
      <w:r w:rsidRPr="005A0CFB">
        <w:rPr>
          <w:kern w:val="2"/>
          <w:szCs w:val="22"/>
          <w:lang w:bidi="ar-SA"/>
        </w:rPr>
        <w:t>•</w:t>
      </w:r>
      <w:r w:rsidR="00A86C80" w:rsidRPr="005A0CFB">
        <w:rPr>
          <w:rFonts w:hint="eastAsia"/>
          <w:kern w:val="2"/>
          <w:szCs w:val="22"/>
          <w:lang w:bidi="ar-SA"/>
        </w:rPr>
        <w:t>系统寿命更长，极具竞争力的度电成本（LCOE）</w:t>
      </w:r>
      <w:r w:rsidRPr="005A0CFB">
        <w:rPr>
          <w:rFonts w:hint="eastAsia"/>
          <w:kern w:val="2"/>
          <w:szCs w:val="22"/>
          <w:lang w:bidi="ar-SA"/>
        </w:rPr>
        <w:t>。</w:t>
      </w:r>
    </w:p>
    <w:p w14:paraId="716E103E" w14:textId="19255E0A" w:rsidR="00371563" w:rsidRPr="005A0CFB" w:rsidRDefault="00BE55B6" w:rsidP="00C343ED">
      <w:pPr>
        <w:pStyle w:val="a3"/>
        <w:ind w:firstLineChars="200" w:firstLine="360"/>
        <w:jc w:val="both"/>
        <w:rPr>
          <w:kern w:val="2"/>
          <w:szCs w:val="22"/>
          <w:lang w:bidi="ar-SA"/>
        </w:rPr>
      </w:pPr>
      <w:r w:rsidRPr="005A0CFB">
        <w:rPr>
          <w:kern w:val="2"/>
          <w:szCs w:val="22"/>
          <w:lang w:bidi="ar-SA"/>
        </w:rPr>
        <w:t>•</w:t>
      </w:r>
      <w:r w:rsidRPr="005A0CFB">
        <w:rPr>
          <w:rFonts w:hint="eastAsia"/>
          <w:kern w:val="2"/>
          <w:szCs w:val="22"/>
          <w:lang w:bidi="ar-SA"/>
        </w:rPr>
        <w:t>支持</w:t>
      </w:r>
      <w:r w:rsidR="00EE5F42" w:rsidRPr="005A0CFB">
        <w:rPr>
          <w:rFonts w:hint="eastAsia"/>
          <w:kern w:val="2"/>
          <w:szCs w:val="22"/>
          <w:lang w:bidi="ar-SA"/>
        </w:rPr>
        <w:t>m</w:t>
      </w:r>
      <w:r w:rsidR="00EE5F42" w:rsidRPr="005A0CFB">
        <w:rPr>
          <w:kern w:val="2"/>
          <w:szCs w:val="22"/>
          <w:lang w:bidi="ar-SA"/>
        </w:rPr>
        <w:t>s</w:t>
      </w:r>
      <w:r w:rsidR="00EE5F42" w:rsidRPr="005A0CFB">
        <w:rPr>
          <w:rFonts w:hint="eastAsia"/>
          <w:kern w:val="2"/>
          <w:szCs w:val="22"/>
          <w:lang w:bidi="ar-SA"/>
        </w:rPr>
        <w:t>级调度响应，主动构网</w:t>
      </w:r>
      <w:r w:rsidRPr="005A0CFB">
        <w:rPr>
          <w:rFonts w:hint="eastAsia"/>
          <w:kern w:val="2"/>
          <w:szCs w:val="22"/>
          <w:lang w:bidi="ar-SA"/>
        </w:rPr>
        <w:t>。</w:t>
      </w:r>
    </w:p>
    <w:p w14:paraId="2671FB8F" w14:textId="277F9308" w:rsidR="00371563" w:rsidRPr="005A0CFB" w:rsidRDefault="00BE55B6" w:rsidP="00C343ED">
      <w:pPr>
        <w:pStyle w:val="a3"/>
        <w:ind w:firstLineChars="200" w:firstLine="360"/>
        <w:jc w:val="both"/>
        <w:rPr>
          <w:kern w:val="2"/>
          <w:szCs w:val="22"/>
          <w:lang w:bidi="ar-SA"/>
        </w:rPr>
      </w:pPr>
      <w:r w:rsidRPr="005A0CFB">
        <w:rPr>
          <w:kern w:val="2"/>
          <w:szCs w:val="22"/>
          <w:lang w:bidi="ar-SA"/>
        </w:rPr>
        <w:t>•</w:t>
      </w:r>
      <w:r w:rsidR="001B064A" w:rsidRPr="005A0CFB">
        <w:rPr>
          <w:rFonts w:hint="eastAsia"/>
          <w:kern w:val="2"/>
          <w:szCs w:val="22"/>
          <w:lang w:bidi="ar-SA"/>
        </w:rPr>
        <w:t>支持高低压穿越，主动适应弱电网</w:t>
      </w:r>
      <w:r w:rsidRPr="005A0CFB">
        <w:rPr>
          <w:rFonts w:hint="eastAsia"/>
          <w:kern w:val="2"/>
          <w:szCs w:val="22"/>
          <w:lang w:bidi="ar-SA"/>
        </w:rPr>
        <w:t>。</w:t>
      </w:r>
    </w:p>
    <w:p w14:paraId="7DCC591D" w14:textId="09D40564" w:rsidR="00371563" w:rsidRPr="005A0CFB" w:rsidRDefault="00BE55B6" w:rsidP="00C343ED">
      <w:pPr>
        <w:pStyle w:val="a3"/>
        <w:ind w:firstLineChars="200" w:firstLine="360"/>
        <w:jc w:val="both"/>
        <w:rPr>
          <w:kern w:val="2"/>
          <w:szCs w:val="22"/>
          <w:lang w:bidi="ar-SA"/>
        </w:rPr>
      </w:pPr>
      <w:r w:rsidRPr="005A0CFB">
        <w:rPr>
          <w:kern w:val="2"/>
          <w:szCs w:val="22"/>
          <w:lang w:bidi="ar-SA"/>
        </w:rPr>
        <w:t>•</w:t>
      </w:r>
      <w:r w:rsidRPr="005A0CFB">
        <w:rPr>
          <w:rFonts w:hint="eastAsia"/>
          <w:kern w:val="2"/>
          <w:szCs w:val="22"/>
          <w:lang w:val="en-US" w:bidi="ar-SA"/>
        </w:rPr>
        <w:t>I</w:t>
      </w:r>
      <w:r w:rsidRPr="005A0CFB">
        <w:rPr>
          <w:rFonts w:hint="eastAsia"/>
          <w:kern w:val="2"/>
          <w:szCs w:val="22"/>
          <w:lang w:bidi="ar-SA"/>
        </w:rPr>
        <w:t>P6</w:t>
      </w:r>
      <w:r w:rsidR="00D11E34" w:rsidRPr="005A0CFB">
        <w:rPr>
          <w:kern w:val="2"/>
          <w:szCs w:val="22"/>
          <w:lang w:bidi="ar-SA"/>
        </w:rPr>
        <w:t>6</w:t>
      </w:r>
      <w:r w:rsidRPr="005A0CFB">
        <w:rPr>
          <w:rFonts w:hint="eastAsia"/>
          <w:kern w:val="2"/>
          <w:szCs w:val="22"/>
          <w:lang w:bidi="ar-SA"/>
        </w:rPr>
        <w:t xml:space="preserve"> 防护，适应各种恶劣环境。</w:t>
      </w:r>
    </w:p>
    <w:p w14:paraId="4E710CFE" w14:textId="1B3D71DD" w:rsidR="00371563" w:rsidRPr="005A0CFB" w:rsidRDefault="008F56CF" w:rsidP="00C343ED">
      <w:pPr>
        <w:spacing w:line="240" w:lineRule="auto"/>
        <w:jc w:val="center"/>
        <w:rPr>
          <w:rFonts w:ascii="等线" w:eastAsia="等线" w:hAnsi="等线" w:cs="Times New Roman"/>
          <w:sz w:val="21"/>
        </w:rPr>
      </w:pPr>
      <w:r w:rsidRPr="005A0CFB">
        <w:rPr>
          <w:rFonts w:ascii="等线" w:eastAsia="等线" w:hAnsi="等线" w:cs="Times New Roman"/>
          <w:noProof/>
          <w:sz w:val="21"/>
        </w:rPr>
        <w:drawing>
          <wp:inline distT="0" distB="0" distL="0" distR="0" wp14:anchorId="1F45E6C8" wp14:editId="08A2AE84">
            <wp:extent cx="1314450" cy="1982942"/>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19172" cy="1990066"/>
                    </a:xfrm>
                    <a:prstGeom prst="rect">
                      <a:avLst/>
                    </a:prstGeom>
                  </pic:spPr>
                </pic:pic>
              </a:graphicData>
            </a:graphic>
          </wp:inline>
        </w:drawing>
      </w:r>
    </w:p>
    <w:p w14:paraId="620C3D45" w14:textId="4197DA01" w:rsidR="00371563" w:rsidRPr="005A0CFB" w:rsidRDefault="00BE55B6" w:rsidP="00C343ED">
      <w:pPr>
        <w:spacing w:before="67" w:after="43" w:line="240" w:lineRule="auto"/>
        <w:ind w:right="651"/>
        <w:jc w:val="center"/>
        <w:rPr>
          <w:rFonts w:ascii="黑体" w:eastAsia="黑体" w:hAnsi="黑体" w:cs="Times New Roman"/>
          <w:szCs w:val="18"/>
        </w:rPr>
      </w:pPr>
      <w:r w:rsidRPr="005A0CFB">
        <w:rPr>
          <w:rFonts w:ascii="黑体" w:eastAsia="黑体" w:hAnsi="黑体" w:cs="Times New Roman" w:hint="eastAsia"/>
          <w:szCs w:val="18"/>
        </w:rPr>
        <w:t>图3-</w:t>
      </w:r>
      <w:r w:rsidR="00F24EBA" w:rsidRPr="005A0CFB">
        <w:rPr>
          <w:rFonts w:ascii="黑体" w:eastAsia="黑体" w:hAnsi="黑体" w:cs="Times New Roman"/>
          <w:szCs w:val="18"/>
        </w:rPr>
        <w:t>7</w:t>
      </w:r>
      <w:r w:rsidRPr="005A0CFB">
        <w:rPr>
          <w:rFonts w:ascii="黑体" w:eastAsia="黑体" w:hAnsi="黑体" w:cs="Times New Roman" w:hint="eastAsia"/>
          <w:szCs w:val="18"/>
        </w:rPr>
        <w:t xml:space="preserve"> </w:t>
      </w:r>
      <w:r w:rsidR="008F56CF" w:rsidRPr="005A0CFB">
        <w:rPr>
          <w:rFonts w:ascii="黑体" w:eastAsia="黑体" w:hAnsi="黑体" w:cs="Times New Roman" w:hint="eastAsia"/>
          <w:szCs w:val="18"/>
        </w:rPr>
        <w:t>操</w:t>
      </w:r>
      <w:r w:rsidRPr="005A0CFB">
        <w:rPr>
          <w:rFonts w:ascii="黑体" w:eastAsia="黑体" w:hAnsi="黑体" w:cs="Times New Roman" w:hint="eastAsia"/>
          <w:szCs w:val="18"/>
        </w:rPr>
        <w:t>作面板指示灯</w:t>
      </w:r>
    </w:p>
    <w:p w14:paraId="0A976779" w14:textId="77777777" w:rsidR="00371563" w:rsidRPr="005A0CFB" w:rsidRDefault="00371563" w:rsidP="00C343ED">
      <w:pPr>
        <w:pStyle w:val="a3"/>
        <w:rPr>
          <w:lang w:val="en-US"/>
        </w:rPr>
      </w:pPr>
    </w:p>
    <w:p w14:paraId="6D69338B" w14:textId="53A96293" w:rsidR="00371563" w:rsidRPr="005A0CFB" w:rsidRDefault="00BE55B6" w:rsidP="00C343ED">
      <w:pPr>
        <w:spacing w:before="67" w:after="43" w:line="240" w:lineRule="auto"/>
        <w:ind w:right="651"/>
        <w:jc w:val="center"/>
        <w:rPr>
          <w:rFonts w:ascii="黑体" w:eastAsia="黑体" w:hAnsi="黑体" w:cs="Times New Roman"/>
          <w:szCs w:val="18"/>
        </w:rPr>
      </w:pPr>
      <w:r w:rsidRPr="005A0CFB">
        <w:rPr>
          <w:rFonts w:ascii="黑体" w:eastAsia="黑体" w:hAnsi="黑体" w:cs="Times New Roman" w:hint="eastAsia"/>
          <w:szCs w:val="18"/>
        </w:rPr>
        <w:t>表3-4</w:t>
      </w:r>
      <w:r w:rsidR="008F56CF" w:rsidRPr="005A0CFB">
        <w:rPr>
          <w:rFonts w:ascii="黑体" w:eastAsia="黑体" w:hAnsi="黑体" w:cs="Times New Roman" w:hint="eastAsia"/>
          <w:szCs w:val="18"/>
        </w:rPr>
        <w:t>指示灯含义说明</w:t>
      </w:r>
    </w:p>
    <w:tbl>
      <w:tblPr>
        <w:tblStyle w:val="ab"/>
        <w:tblW w:w="4750" w:type="pct"/>
        <w:tblInd w:w="720" w:type="dxa"/>
        <w:tblBorders>
          <w:top w:val="single" w:sz="8" w:space="0" w:color="auto"/>
          <w:left w:val="none" w:sz="0" w:space="0" w:color="auto"/>
          <w:bottom w:val="single" w:sz="8" w:space="0" w:color="auto"/>
          <w:right w:val="none" w:sz="0" w:space="0" w:color="auto"/>
          <w:insideH w:val="single" w:sz="8" w:space="0" w:color="auto"/>
          <w:insideV w:val="single" w:sz="8" w:space="0" w:color="auto"/>
        </w:tblBorders>
        <w:tblLayout w:type="fixed"/>
        <w:tblCellMar>
          <w:top w:w="57" w:type="dxa"/>
          <w:left w:w="85" w:type="dxa"/>
          <w:bottom w:w="57" w:type="dxa"/>
          <w:right w:w="85" w:type="dxa"/>
        </w:tblCellMar>
        <w:tblLook w:val="04A0" w:firstRow="1" w:lastRow="0" w:firstColumn="1" w:lastColumn="0" w:noHBand="0" w:noVBand="1"/>
      </w:tblPr>
      <w:tblGrid>
        <w:gridCol w:w="867"/>
        <w:gridCol w:w="1619"/>
        <w:gridCol w:w="5592"/>
      </w:tblGrid>
      <w:tr w:rsidR="008F56CF" w:rsidRPr="005A0CFB" w14:paraId="2BBC6776" w14:textId="77777777" w:rsidTr="0078690E">
        <w:trPr>
          <w:trHeight w:val="401"/>
        </w:trPr>
        <w:tc>
          <w:tcPr>
            <w:tcW w:w="835" w:type="dxa"/>
            <w:shd w:val="clear" w:color="auto" w:fill="BFBFBF" w:themeFill="background1" w:themeFillShade="BF"/>
            <w:vAlign w:val="center"/>
          </w:tcPr>
          <w:p w14:paraId="77EB4A3D" w14:textId="77777777" w:rsidR="008F56CF" w:rsidRPr="005A0CFB" w:rsidRDefault="008F56CF" w:rsidP="00C343ED">
            <w:pPr>
              <w:tabs>
                <w:tab w:val="center" w:pos="720"/>
              </w:tabs>
              <w:spacing w:line="240" w:lineRule="auto"/>
              <w:ind w:left="630" w:hanging="630"/>
              <w:jc w:val="center"/>
              <w:rPr>
                <w:rFonts w:ascii="宋体" w:hAnsi="宋体" w:cs="宋体"/>
                <w:b/>
                <w:bCs/>
                <w:kern w:val="0"/>
                <w:szCs w:val="18"/>
                <w:lang w:val="zh-CN" w:bidi="zh-CN"/>
              </w:rPr>
            </w:pPr>
            <w:r w:rsidRPr="005A0CFB">
              <w:rPr>
                <w:rFonts w:ascii="宋体" w:hAnsi="宋体" w:cs="宋体" w:hint="eastAsia"/>
                <w:b/>
                <w:bCs/>
                <w:kern w:val="0"/>
                <w:szCs w:val="18"/>
                <w:lang w:val="zh-CN" w:bidi="zh-CN"/>
              </w:rPr>
              <w:t>序号</w:t>
            </w:r>
          </w:p>
        </w:tc>
        <w:tc>
          <w:tcPr>
            <w:tcW w:w="1559" w:type="dxa"/>
            <w:shd w:val="clear" w:color="auto" w:fill="BFBFBF" w:themeFill="background1" w:themeFillShade="BF"/>
            <w:vAlign w:val="center"/>
          </w:tcPr>
          <w:p w14:paraId="188BF1FC" w14:textId="5848CBD6" w:rsidR="008F56CF" w:rsidRPr="005A0CFB" w:rsidRDefault="008F56CF" w:rsidP="00C343ED">
            <w:pPr>
              <w:tabs>
                <w:tab w:val="center" w:pos="720"/>
              </w:tabs>
              <w:spacing w:line="240" w:lineRule="auto"/>
              <w:ind w:left="630" w:hanging="630"/>
              <w:jc w:val="center"/>
              <w:rPr>
                <w:rFonts w:ascii="宋体" w:hAnsi="宋体" w:cs="宋体"/>
                <w:b/>
                <w:bCs/>
                <w:kern w:val="0"/>
                <w:szCs w:val="18"/>
                <w:lang w:val="zh-CN" w:bidi="zh-CN"/>
              </w:rPr>
            </w:pPr>
            <w:r w:rsidRPr="005A0CFB">
              <w:rPr>
                <w:rFonts w:ascii="宋体" w:hAnsi="宋体" w:cs="宋体" w:hint="eastAsia"/>
                <w:b/>
                <w:bCs/>
                <w:kern w:val="0"/>
                <w:szCs w:val="18"/>
                <w:lang w:val="zh-CN" w:bidi="zh-CN"/>
              </w:rPr>
              <w:t>标识</w:t>
            </w:r>
          </w:p>
        </w:tc>
        <w:tc>
          <w:tcPr>
            <w:tcW w:w="5386" w:type="dxa"/>
            <w:shd w:val="clear" w:color="auto" w:fill="BFBFBF" w:themeFill="background1" w:themeFillShade="BF"/>
            <w:vAlign w:val="center"/>
          </w:tcPr>
          <w:p w14:paraId="3DBA3628" w14:textId="29CFE2A1" w:rsidR="008F56CF" w:rsidRPr="005A0CFB" w:rsidRDefault="008F56CF" w:rsidP="00C343ED">
            <w:pPr>
              <w:tabs>
                <w:tab w:val="center" w:pos="720"/>
              </w:tabs>
              <w:spacing w:line="240" w:lineRule="auto"/>
              <w:ind w:left="630" w:hanging="630"/>
              <w:jc w:val="center"/>
              <w:rPr>
                <w:rFonts w:ascii="宋体" w:hAnsi="宋体" w:cs="宋体"/>
                <w:b/>
                <w:bCs/>
                <w:kern w:val="0"/>
                <w:szCs w:val="18"/>
                <w:lang w:val="zh-CN" w:bidi="zh-CN"/>
              </w:rPr>
            </w:pPr>
            <w:r w:rsidRPr="005A0CFB">
              <w:rPr>
                <w:rFonts w:ascii="宋体" w:hAnsi="宋体" w:cs="宋体" w:hint="eastAsia"/>
                <w:b/>
                <w:bCs/>
                <w:kern w:val="0"/>
                <w:szCs w:val="18"/>
                <w:lang w:val="zh-CN" w:bidi="zh-CN"/>
              </w:rPr>
              <w:t>说明</w:t>
            </w:r>
          </w:p>
        </w:tc>
      </w:tr>
      <w:tr w:rsidR="008F56CF" w:rsidRPr="005A0CFB" w14:paraId="1E3A0932" w14:textId="77777777" w:rsidTr="0078690E">
        <w:trPr>
          <w:trHeight w:val="401"/>
        </w:trPr>
        <w:tc>
          <w:tcPr>
            <w:tcW w:w="835" w:type="dxa"/>
            <w:vAlign w:val="center"/>
          </w:tcPr>
          <w:p w14:paraId="75D9E5EB" w14:textId="77777777" w:rsidR="008F56CF" w:rsidRPr="005A0CFB" w:rsidRDefault="008F56CF" w:rsidP="00C343ED">
            <w:pPr>
              <w:pStyle w:val="a3"/>
              <w:jc w:val="center"/>
            </w:pPr>
            <w:r w:rsidRPr="005A0CFB">
              <w:rPr>
                <w:rFonts w:hint="eastAsia"/>
              </w:rPr>
              <w:t>①</w:t>
            </w:r>
          </w:p>
        </w:tc>
        <w:tc>
          <w:tcPr>
            <w:tcW w:w="1559" w:type="dxa"/>
            <w:vAlign w:val="center"/>
          </w:tcPr>
          <w:p w14:paraId="43565039" w14:textId="56496546" w:rsidR="008F56CF" w:rsidRPr="005A0CFB" w:rsidRDefault="00686B29" w:rsidP="00C343ED">
            <w:pPr>
              <w:pStyle w:val="a3"/>
              <w:jc w:val="center"/>
            </w:pPr>
            <w:r w:rsidRPr="005A0CFB">
              <w:rPr>
                <w:noProof/>
              </w:rPr>
              <w:drawing>
                <wp:inline distT="0" distB="0" distL="0" distR="0" wp14:anchorId="58BF0139" wp14:editId="329EDCE5">
                  <wp:extent cx="342918" cy="368319"/>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2918" cy="368319"/>
                          </a:xfrm>
                          <a:prstGeom prst="rect">
                            <a:avLst/>
                          </a:prstGeom>
                        </pic:spPr>
                      </pic:pic>
                    </a:graphicData>
                  </a:graphic>
                </wp:inline>
              </w:drawing>
            </w:r>
          </w:p>
        </w:tc>
        <w:tc>
          <w:tcPr>
            <w:tcW w:w="5386" w:type="dxa"/>
            <w:vAlign w:val="center"/>
          </w:tcPr>
          <w:p w14:paraId="06DDCE15" w14:textId="77777777" w:rsidR="008F56CF" w:rsidRPr="005A0CFB" w:rsidRDefault="00686B29" w:rsidP="00C343ED">
            <w:pPr>
              <w:pStyle w:val="a3"/>
              <w:spacing w:line="240" w:lineRule="auto"/>
              <w:jc w:val="both"/>
            </w:pPr>
            <w:r w:rsidRPr="005A0CFB">
              <w:rPr>
                <w:rFonts w:hint="eastAsia"/>
              </w:rPr>
              <w:t>电池状态指示灯（绿色），其状态含义如下。</w:t>
            </w:r>
          </w:p>
          <w:p w14:paraId="0AB5DB5E" w14:textId="77777777" w:rsidR="00686B29" w:rsidRPr="005A0CFB" w:rsidRDefault="00686B29" w:rsidP="00686B29">
            <w:pPr>
              <w:pStyle w:val="a3"/>
              <w:numPr>
                <w:ilvl w:val="0"/>
                <w:numId w:val="3"/>
              </w:numPr>
              <w:spacing w:line="240" w:lineRule="auto"/>
              <w:jc w:val="both"/>
            </w:pPr>
            <w:r w:rsidRPr="005A0CFB">
              <w:rPr>
                <w:rFonts w:hint="eastAsia"/>
              </w:rPr>
              <w:t>亮：电池电压正常</w:t>
            </w:r>
          </w:p>
          <w:p w14:paraId="775F9D48" w14:textId="77777777" w:rsidR="00686B29" w:rsidRPr="005A0CFB" w:rsidRDefault="00686B29" w:rsidP="00686B29">
            <w:pPr>
              <w:pStyle w:val="a3"/>
              <w:numPr>
                <w:ilvl w:val="0"/>
                <w:numId w:val="3"/>
              </w:numPr>
              <w:spacing w:line="240" w:lineRule="auto"/>
              <w:jc w:val="both"/>
            </w:pPr>
            <w:r w:rsidRPr="005A0CFB">
              <w:rPr>
                <w:rFonts w:hint="eastAsia"/>
              </w:rPr>
              <w:t>闪烁周期0</w:t>
            </w:r>
            <w:r w:rsidRPr="005A0CFB">
              <w:t>.5s</w:t>
            </w:r>
            <w:r w:rsidRPr="005A0CFB">
              <w:rPr>
                <w:rFonts w:hint="eastAsia"/>
              </w:rPr>
              <w:t>：电池欠压/过压</w:t>
            </w:r>
          </w:p>
          <w:p w14:paraId="6A64205A" w14:textId="18DE0168" w:rsidR="00686B29" w:rsidRPr="005A0CFB" w:rsidRDefault="00686B29" w:rsidP="00686B29">
            <w:pPr>
              <w:pStyle w:val="a3"/>
              <w:numPr>
                <w:ilvl w:val="0"/>
                <w:numId w:val="3"/>
              </w:numPr>
              <w:spacing w:line="240" w:lineRule="auto"/>
              <w:jc w:val="both"/>
            </w:pPr>
            <w:r w:rsidRPr="005A0CFB">
              <w:rPr>
                <w:rFonts w:hint="eastAsia"/>
              </w:rPr>
              <w:t>灭：电池未接入</w:t>
            </w:r>
          </w:p>
        </w:tc>
      </w:tr>
      <w:tr w:rsidR="008F56CF" w:rsidRPr="005A0CFB" w14:paraId="2AA07FF3" w14:textId="77777777" w:rsidTr="0078690E">
        <w:trPr>
          <w:trHeight w:val="401"/>
        </w:trPr>
        <w:tc>
          <w:tcPr>
            <w:tcW w:w="835" w:type="dxa"/>
            <w:vAlign w:val="center"/>
          </w:tcPr>
          <w:p w14:paraId="6F87BF5D" w14:textId="77777777" w:rsidR="008F56CF" w:rsidRPr="005A0CFB" w:rsidRDefault="008F56CF" w:rsidP="00C343ED">
            <w:pPr>
              <w:pStyle w:val="a3"/>
              <w:jc w:val="center"/>
            </w:pPr>
            <w:r w:rsidRPr="005A0CFB">
              <w:rPr>
                <w:rFonts w:hint="eastAsia"/>
              </w:rPr>
              <w:t>②</w:t>
            </w:r>
          </w:p>
        </w:tc>
        <w:tc>
          <w:tcPr>
            <w:tcW w:w="1559" w:type="dxa"/>
            <w:vAlign w:val="bottom"/>
          </w:tcPr>
          <w:p w14:paraId="45C55622" w14:textId="25712740" w:rsidR="008F56CF" w:rsidRPr="005A0CFB" w:rsidRDefault="00BD3DF6" w:rsidP="00C343ED">
            <w:pPr>
              <w:pStyle w:val="a3"/>
              <w:jc w:val="center"/>
            </w:pPr>
            <w:r w:rsidRPr="005A0CFB">
              <w:rPr>
                <w:noProof/>
              </w:rPr>
              <w:drawing>
                <wp:inline distT="0" distB="0" distL="0" distR="0" wp14:anchorId="00FB94C0" wp14:editId="4E863CB3">
                  <wp:extent cx="361969" cy="482625"/>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1969" cy="482625"/>
                          </a:xfrm>
                          <a:prstGeom prst="rect">
                            <a:avLst/>
                          </a:prstGeom>
                        </pic:spPr>
                      </pic:pic>
                    </a:graphicData>
                  </a:graphic>
                </wp:inline>
              </w:drawing>
            </w:r>
          </w:p>
        </w:tc>
        <w:tc>
          <w:tcPr>
            <w:tcW w:w="5386" w:type="dxa"/>
            <w:vAlign w:val="center"/>
          </w:tcPr>
          <w:p w14:paraId="2CA9E46E" w14:textId="77777777" w:rsidR="008F56CF" w:rsidRPr="005A0CFB" w:rsidRDefault="00BD3DF6" w:rsidP="00C343ED">
            <w:pPr>
              <w:pStyle w:val="a3"/>
              <w:spacing w:line="240" w:lineRule="auto"/>
              <w:jc w:val="both"/>
            </w:pPr>
            <w:r w:rsidRPr="005A0CFB">
              <w:rPr>
                <w:rFonts w:hint="eastAsia"/>
              </w:rPr>
              <w:t>电网状态指示灯（绿色），其状态含义如下。</w:t>
            </w:r>
          </w:p>
          <w:p w14:paraId="32665261" w14:textId="77777777" w:rsidR="00840F79" w:rsidRPr="005A0CFB" w:rsidRDefault="00840F79" w:rsidP="00840F79">
            <w:pPr>
              <w:pStyle w:val="a3"/>
              <w:numPr>
                <w:ilvl w:val="0"/>
                <w:numId w:val="4"/>
              </w:numPr>
              <w:spacing w:line="240" w:lineRule="auto"/>
              <w:jc w:val="both"/>
            </w:pPr>
            <w:r w:rsidRPr="005A0CFB">
              <w:rPr>
                <w:rFonts w:hint="eastAsia"/>
              </w:rPr>
              <w:t>亮：电网电压正常</w:t>
            </w:r>
          </w:p>
          <w:p w14:paraId="28383DB2" w14:textId="77777777" w:rsidR="00840F79" w:rsidRPr="005A0CFB" w:rsidRDefault="00840F79" w:rsidP="00840F79">
            <w:pPr>
              <w:pStyle w:val="a3"/>
              <w:numPr>
                <w:ilvl w:val="0"/>
                <w:numId w:val="4"/>
              </w:numPr>
              <w:spacing w:line="240" w:lineRule="auto"/>
              <w:jc w:val="both"/>
            </w:pPr>
            <w:r w:rsidRPr="005A0CFB">
              <w:rPr>
                <w:rFonts w:hint="eastAsia"/>
              </w:rPr>
              <w:t>闪烁周期0</w:t>
            </w:r>
            <w:r w:rsidRPr="005A0CFB">
              <w:t>.5</w:t>
            </w:r>
            <w:r w:rsidRPr="005A0CFB">
              <w:rPr>
                <w:rFonts w:hint="eastAsia"/>
              </w:rPr>
              <w:t>s：电网欠压/过压</w:t>
            </w:r>
          </w:p>
          <w:p w14:paraId="173014F4" w14:textId="5592DD68" w:rsidR="00840F79" w:rsidRPr="005A0CFB" w:rsidRDefault="00840F79" w:rsidP="00840F79">
            <w:pPr>
              <w:pStyle w:val="a3"/>
              <w:numPr>
                <w:ilvl w:val="0"/>
                <w:numId w:val="4"/>
              </w:numPr>
              <w:spacing w:line="240" w:lineRule="auto"/>
              <w:jc w:val="both"/>
            </w:pPr>
            <w:r w:rsidRPr="005A0CFB">
              <w:rPr>
                <w:rFonts w:hint="eastAsia"/>
              </w:rPr>
              <w:t>灭：电网未接入</w:t>
            </w:r>
          </w:p>
        </w:tc>
      </w:tr>
      <w:tr w:rsidR="008F56CF" w:rsidRPr="005A0CFB" w14:paraId="7554BAE9" w14:textId="77777777" w:rsidTr="0078690E">
        <w:trPr>
          <w:trHeight w:val="401"/>
        </w:trPr>
        <w:tc>
          <w:tcPr>
            <w:tcW w:w="835" w:type="dxa"/>
            <w:vAlign w:val="center"/>
          </w:tcPr>
          <w:p w14:paraId="08E0F5B0" w14:textId="77777777" w:rsidR="008F56CF" w:rsidRPr="005A0CFB" w:rsidRDefault="008F56CF" w:rsidP="00C343ED">
            <w:pPr>
              <w:pStyle w:val="a3"/>
              <w:jc w:val="center"/>
            </w:pPr>
            <w:r w:rsidRPr="005A0CFB">
              <w:rPr>
                <w:rFonts w:hint="eastAsia"/>
              </w:rPr>
              <w:t>③</w:t>
            </w:r>
          </w:p>
        </w:tc>
        <w:tc>
          <w:tcPr>
            <w:tcW w:w="1559" w:type="dxa"/>
            <w:vAlign w:val="center"/>
          </w:tcPr>
          <w:p w14:paraId="393E05BA" w14:textId="46420A4C" w:rsidR="008F56CF" w:rsidRPr="005A0CFB" w:rsidRDefault="00D7587C" w:rsidP="00C343ED">
            <w:pPr>
              <w:pStyle w:val="a3"/>
              <w:jc w:val="center"/>
            </w:pPr>
            <w:r w:rsidRPr="005A0CFB">
              <w:rPr>
                <w:noProof/>
              </w:rPr>
              <w:drawing>
                <wp:inline distT="0" distB="0" distL="0" distR="0" wp14:anchorId="6E91E238" wp14:editId="6DA06BA9">
                  <wp:extent cx="311166" cy="425472"/>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1166" cy="425472"/>
                          </a:xfrm>
                          <a:prstGeom prst="rect">
                            <a:avLst/>
                          </a:prstGeom>
                        </pic:spPr>
                      </pic:pic>
                    </a:graphicData>
                  </a:graphic>
                </wp:inline>
              </w:drawing>
            </w:r>
          </w:p>
        </w:tc>
        <w:tc>
          <w:tcPr>
            <w:tcW w:w="5386" w:type="dxa"/>
            <w:vAlign w:val="center"/>
          </w:tcPr>
          <w:p w14:paraId="712E61B0" w14:textId="77777777" w:rsidR="008F56CF" w:rsidRPr="005A0CFB" w:rsidRDefault="00840F79" w:rsidP="00C343ED">
            <w:pPr>
              <w:pStyle w:val="a3"/>
              <w:spacing w:line="240" w:lineRule="auto"/>
              <w:jc w:val="both"/>
            </w:pPr>
            <w:r w:rsidRPr="005A0CFB">
              <w:rPr>
                <w:rFonts w:hint="eastAsia"/>
              </w:rPr>
              <w:t>变流器运行状态指示灯（绿色），其状态含义如下。</w:t>
            </w:r>
          </w:p>
          <w:p w14:paraId="5C5AB560" w14:textId="77777777" w:rsidR="00840F79" w:rsidRPr="005A0CFB" w:rsidRDefault="00840F79" w:rsidP="00840F79">
            <w:pPr>
              <w:pStyle w:val="a3"/>
              <w:numPr>
                <w:ilvl w:val="0"/>
                <w:numId w:val="5"/>
              </w:numPr>
              <w:spacing w:line="240" w:lineRule="auto"/>
              <w:jc w:val="both"/>
            </w:pPr>
            <w:r w:rsidRPr="005A0CFB">
              <w:rPr>
                <w:rFonts w:hint="eastAsia"/>
              </w:rPr>
              <w:t>长亮：变流器运行中</w:t>
            </w:r>
          </w:p>
          <w:p w14:paraId="2BC201ED" w14:textId="77777777" w:rsidR="00840F79" w:rsidRPr="005A0CFB" w:rsidRDefault="00840F79" w:rsidP="00840F79">
            <w:pPr>
              <w:pStyle w:val="a3"/>
              <w:numPr>
                <w:ilvl w:val="0"/>
                <w:numId w:val="5"/>
              </w:numPr>
              <w:spacing w:line="240" w:lineRule="auto"/>
              <w:jc w:val="both"/>
            </w:pPr>
            <w:r w:rsidRPr="005A0CFB">
              <w:rPr>
                <w:rFonts w:hint="eastAsia"/>
              </w:rPr>
              <w:t>闪烁周期1s：变流器停机</w:t>
            </w:r>
          </w:p>
          <w:p w14:paraId="081F4535" w14:textId="77777777" w:rsidR="00840F79" w:rsidRPr="005A0CFB" w:rsidRDefault="00840F79" w:rsidP="00840F79">
            <w:pPr>
              <w:pStyle w:val="a3"/>
              <w:numPr>
                <w:ilvl w:val="0"/>
                <w:numId w:val="5"/>
              </w:numPr>
              <w:spacing w:line="240" w:lineRule="auto"/>
              <w:jc w:val="both"/>
            </w:pPr>
            <w:r w:rsidRPr="005A0CFB">
              <w:rPr>
                <w:rFonts w:hint="eastAsia"/>
              </w:rPr>
              <w:t>闪烁周期0</w:t>
            </w:r>
            <w:r w:rsidRPr="005A0CFB">
              <w:t>.5</w:t>
            </w:r>
            <w:r w:rsidRPr="005A0CFB">
              <w:rPr>
                <w:rFonts w:hint="eastAsia"/>
              </w:rPr>
              <w:t>s：变流器0功率待机</w:t>
            </w:r>
          </w:p>
          <w:p w14:paraId="394709EE" w14:textId="0EB01ABC" w:rsidR="00840F79" w:rsidRPr="005A0CFB" w:rsidRDefault="00840F79" w:rsidP="00840F79">
            <w:pPr>
              <w:pStyle w:val="a3"/>
              <w:numPr>
                <w:ilvl w:val="0"/>
                <w:numId w:val="5"/>
              </w:numPr>
              <w:spacing w:line="240" w:lineRule="auto"/>
              <w:jc w:val="both"/>
            </w:pPr>
            <w:r w:rsidRPr="005A0CFB">
              <w:rPr>
                <w:rFonts w:hint="eastAsia"/>
              </w:rPr>
              <w:t>灭：变流器故障</w:t>
            </w:r>
          </w:p>
        </w:tc>
      </w:tr>
      <w:tr w:rsidR="008F56CF" w:rsidRPr="005A0CFB" w14:paraId="634AA76E" w14:textId="77777777" w:rsidTr="0078690E">
        <w:trPr>
          <w:trHeight w:val="401"/>
        </w:trPr>
        <w:tc>
          <w:tcPr>
            <w:tcW w:w="835" w:type="dxa"/>
            <w:vAlign w:val="center"/>
          </w:tcPr>
          <w:p w14:paraId="49D3B729" w14:textId="77777777" w:rsidR="008F56CF" w:rsidRPr="005A0CFB" w:rsidRDefault="008F56CF" w:rsidP="00C343ED">
            <w:pPr>
              <w:pStyle w:val="a3"/>
              <w:jc w:val="center"/>
            </w:pPr>
            <w:r w:rsidRPr="005A0CFB">
              <w:rPr>
                <w:rFonts w:hint="eastAsia"/>
              </w:rPr>
              <w:t>④</w:t>
            </w:r>
          </w:p>
        </w:tc>
        <w:tc>
          <w:tcPr>
            <w:tcW w:w="1559" w:type="dxa"/>
            <w:vAlign w:val="center"/>
          </w:tcPr>
          <w:p w14:paraId="5A268C77" w14:textId="2D7F0FD8" w:rsidR="008F56CF" w:rsidRPr="005A0CFB" w:rsidRDefault="00D7587C" w:rsidP="00C343ED">
            <w:pPr>
              <w:pStyle w:val="a3"/>
              <w:jc w:val="center"/>
            </w:pPr>
            <w:r w:rsidRPr="005A0CFB">
              <w:rPr>
                <w:noProof/>
              </w:rPr>
              <w:drawing>
                <wp:inline distT="0" distB="0" distL="0" distR="0" wp14:anchorId="7E8F8B29" wp14:editId="63DA9EDA">
                  <wp:extent cx="400071" cy="400071"/>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0071" cy="400071"/>
                          </a:xfrm>
                          <a:prstGeom prst="rect">
                            <a:avLst/>
                          </a:prstGeom>
                        </pic:spPr>
                      </pic:pic>
                    </a:graphicData>
                  </a:graphic>
                </wp:inline>
              </w:drawing>
            </w:r>
          </w:p>
        </w:tc>
        <w:tc>
          <w:tcPr>
            <w:tcW w:w="5386" w:type="dxa"/>
            <w:vAlign w:val="center"/>
          </w:tcPr>
          <w:p w14:paraId="0183360A" w14:textId="77777777" w:rsidR="008F56CF" w:rsidRPr="005A0CFB" w:rsidRDefault="00E42E88" w:rsidP="00C343ED">
            <w:pPr>
              <w:pStyle w:val="a3"/>
              <w:spacing w:line="240" w:lineRule="auto"/>
              <w:jc w:val="both"/>
            </w:pPr>
            <w:r w:rsidRPr="005A0CFB">
              <w:rPr>
                <w:rFonts w:hint="eastAsia"/>
              </w:rPr>
              <w:t>变流器故障状态指示灯（红色），其状态含义如下。</w:t>
            </w:r>
          </w:p>
          <w:p w14:paraId="609B5447" w14:textId="01BC6362" w:rsidR="00E42E88" w:rsidRPr="005A0CFB" w:rsidRDefault="00E42E88" w:rsidP="00E42E88">
            <w:pPr>
              <w:pStyle w:val="a3"/>
              <w:numPr>
                <w:ilvl w:val="0"/>
                <w:numId w:val="6"/>
              </w:numPr>
              <w:spacing w:line="240" w:lineRule="auto"/>
              <w:jc w:val="both"/>
            </w:pPr>
            <w:r w:rsidRPr="005A0CFB">
              <w:rPr>
                <w:rFonts w:hint="eastAsia"/>
              </w:rPr>
              <w:t>长亮；变流器有需下电复位故障</w:t>
            </w:r>
          </w:p>
          <w:p w14:paraId="50F262C1" w14:textId="2C262E0D" w:rsidR="00E42E88" w:rsidRPr="005A0CFB" w:rsidRDefault="00E42E88" w:rsidP="00E42E88">
            <w:pPr>
              <w:pStyle w:val="a3"/>
              <w:numPr>
                <w:ilvl w:val="0"/>
                <w:numId w:val="6"/>
              </w:numPr>
              <w:spacing w:line="240" w:lineRule="auto"/>
              <w:jc w:val="both"/>
            </w:pPr>
            <w:r w:rsidRPr="005A0CFB">
              <w:rPr>
                <w:rFonts w:hint="eastAsia"/>
              </w:rPr>
              <w:t>闪烁周期0</w:t>
            </w:r>
            <w:r w:rsidRPr="005A0CFB">
              <w:t>.5</w:t>
            </w:r>
            <w:r w:rsidRPr="005A0CFB">
              <w:rPr>
                <w:rFonts w:hint="eastAsia"/>
              </w:rPr>
              <w:t>s：变流器有可带电复位故障</w:t>
            </w:r>
          </w:p>
          <w:p w14:paraId="0682CEF8" w14:textId="11B9D135" w:rsidR="00E42E88" w:rsidRPr="005A0CFB" w:rsidRDefault="00E42E88" w:rsidP="00E42E88">
            <w:pPr>
              <w:pStyle w:val="a3"/>
              <w:numPr>
                <w:ilvl w:val="0"/>
                <w:numId w:val="6"/>
              </w:numPr>
              <w:spacing w:line="240" w:lineRule="auto"/>
              <w:jc w:val="both"/>
            </w:pPr>
            <w:r w:rsidRPr="005A0CFB">
              <w:rPr>
                <w:rFonts w:hint="eastAsia"/>
              </w:rPr>
              <w:t>灭：变流器无故障</w:t>
            </w:r>
          </w:p>
        </w:tc>
      </w:tr>
      <w:tr w:rsidR="008F56CF" w:rsidRPr="005A0CFB" w14:paraId="2D2A35C2" w14:textId="77777777" w:rsidTr="0078690E">
        <w:trPr>
          <w:trHeight w:val="401"/>
        </w:trPr>
        <w:tc>
          <w:tcPr>
            <w:tcW w:w="835" w:type="dxa"/>
            <w:vAlign w:val="center"/>
          </w:tcPr>
          <w:p w14:paraId="343D75DD" w14:textId="77777777" w:rsidR="008F56CF" w:rsidRPr="005A0CFB" w:rsidRDefault="008F56CF" w:rsidP="00C343ED">
            <w:pPr>
              <w:pStyle w:val="a3"/>
              <w:jc w:val="center"/>
            </w:pPr>
            <w:r w:rsidRPr="005A0CFB">
              <w:rPr>
                <w:rFonts w:hint="eastAsia"/>
              </w:rPr>
              <w:t>⑤</w:t>
            </w:r>
          </w:p>
        </w:tc>
        <w:tc>
          <w:tcPr>
            <w:tcW w:w="1559" w:type="dxa"/>
            <w:vAlign w:val="center"/>
          </w:tcPr>
          <w:p w14:paraId="34DF65A5" w14:textId="3B9FF909" w:rsidR="008F56CF" w:rsidRPr="005A0CFB" w:rsidRDefault="003E5B22" w:rsidP="00C343ED">
            <w:pPr>
              <w:pStyle w:val="a3"/>
              <w:jc w:val="center"/>
            </w:pPr>
            <w:r w:rsidRPr="005A0CFB">
              <w:rPr>
                <w:noProof/>
              </w:rPr>
              <w:drawing>
                <wp:inline distT="0" distB="0" distL="0" distR="0" wp14:anchorId="03219D79" wp14:editId="3BA2DE35">
                  <wp:extent cx="349268" cy="330217"/>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9268" cy="330217"/>
                          </a:xfrm>
                          <a:prstGeom prst="rect">
                            <a:avLst/>
                          </a:prstGeom>
                        </pic:spPr>
                      </pic:pic>
                    </a:graphicData>
                  </a:graphic>
                </wp:inline>
              </w:drawing>
            </w:r>
          </w:p>
        </w:tc>
        <w:tc>
          <w:tcPr>
            <w:tcW w:w="5386" w:type="dxa"/>
            <w:vAlign w:val="center"/>
          </w:tcPr>
          <w:p w14:paraId="6C9DC5AF" w14:textId="77777777" w:rsidR="008F56CF" w:rsidRPr="005A0CFB" w:rsidRDefault="003E5B22" w:rsidP="00C343ED">
            <w:pPr>
              <w:pStyle w:val="a3"/>
              <w:spacing w:line="240" w:lineRule="auto"/>
              <w:jc w:val="both"/>
            </w:pPr>
            <w:proofErr w:type="gramStart"/>
            <w:r w:rsidRPr="005A0CFB">
              <w:rPr>
                <w:rFonts w:hint="eastAsia"/>
              </w:rPr>
              <w:t>蓝牙功能</w:t>
            </w:r>
            <w:proofErr w:type="gramEnd"/>
            <w:r w:rsidRPr="005A0CFB">
              <w:rPr>
                <w:rFonts w:hint="eastAsia"/>
              </w:rPr>
              <w:t>指示灯（蓝色），其状态及含义如下。</w:t>
            </w:r>
          </w:p>
          <w:p w14:paraId="4942B1D1" w14:textId="77777777" w:rsidR="002707AA" w:rsidRPr="005A0CFB" w:rsidRDefault="002707AA" w:rsidP="002707AA">
            <w:pPr>
              <w:pStyle w:val="a3"/>
              <w:numPr>
                <w:ilvl w:val="0"/>
                <w:numId w:val="7"/>
              </w:numPr>
              <w:spacing w:line="240" w:lineRule="auto"/>
              <w:jc w:val="both"/>
            </w:pPr>
            <w:r w:rsidRPr="005A0CFB">
              <w:rPr>
                <w:rFonts w:hint="eastAsia"/>
              </w:rPr>
              <w:t>闪烁周期0</w:t>
            </w:r>
            <w:r w:rsidRPr="005A0CFB">
              <w:t>.5</w:t>
            </w:r>
            <w:r w:rsidRPr="005A0CFB">
              <w:rPr>
                <w:rFonts w:hint="eastAsia"/>
              </w:rPr>
              <w:t>s：</w:t>
            </w:r>
            <w:proofErr w:type="gramStart"/>
            <w:r w:rsidRPr="005A0CFB">
              <w:rPr>
                <w:rFonts w:hint="eastAsia"/>
              </w:rPr>
              <w:t>蓝牙已</w:t>
            </w:r>
            <w:proofErr w:type="gramEnd"/>
            <w:r w:rsidRPr="005A0CFB">
              <w:rPr>
                <w:rFonts w:hint="eastAsia"/>
              </w:rPr>
              <w:t>连接</w:t>
            </w:r>
          </w:p>
          <w:p w14:paraId="710A2494" w14:textId="37F6D432" w:rsidR="002707AA" w:rsidRPr="005A0CFB" w:rsidRDefault="002707AA" w:rsidP="002707AA">
            <w:pPr>
              <w:pStyle w:val="a3"/>
              <w:numPr>
                <w:ilvl w:val="0"/>
                <w:numId w:val="7"/>
              </w:numPr>
              <w:spacing w:line="240" w:lineRule="auto"/>
              <w:jc w:val="both"/>
            </w:pPr>
            <w:r w:rsidRPr="005A0CFB">
              <w:rPr>
                <w:rFonts w:hint="eastAsia"/>
              </w:rPr>
              <w:lastRenderedPageBreak/>
              <w:t>灭：</w:t>
            </w:r>
            <w:proofErr w:type="gramStart"/>
            <w:r w:rsidRPr="005A0CFB">
              <w:rPr>
                <w:rFonts w:hint="eastAsia"/>
              </w:rPr>
              <w:t>蓝牙未</w:t>
            </w:r>
            <w:proofErr w:type="gramEnd"/>
            <w:r w:rsidRPr="005A0CFB">
              <w:rPr>
                <w:rFonts w:hint="eastAsia"/>
              </w:rPr>
              <w:t>连接</w:t>
            </w:r>
          </w:p>
        </w:tc>
      </w:tr>
    </w:tbl>
    <w:p w14:paraId="416AEBFF" w14:textId="6419971A" w:rsidR="00371563" w:rsidRPr="005A0CFB" w:rsidRDefault="00972203" w:rsidP="00C343ED">
      <w:pPr>
        <w:autoSpaceDE w:val="0"/>
        <w:autoSpaceDN w:val="0"/>
        <w:spacing w:before="156" w:line="307" w:lineRule="auto"/>
        <w:ind w:right="672"/>
        <w:jc w:val="center"/>
        <w:rPr>
          <w:rFonts w:ascii="宋体" w:hAnsi="宋体" w:cs="宋体"/>
          <w:kern w:val="0"/>
          <w:szCs w:val="18"/>
          <w:lang w:bidi="zh-CN"/>
        </w:rPr>
      </w:pPr>
      <w:r w:rsidRPr="005A0CFB">
        <w:rPr>
          <w:rFonts w:ascii="宋体" w:hAnsi="宋体" w:cs="宋体"/>
          <w:noProof/>
          <w:kern w:val="0"/>
          <w:szCs w:val="18"/>
          <w:lang w:bidi="zh-CN"/>
        </w:rPr>
        <w:lastRenderedPageBreak/>
        <w:drawing>
          <wp:inline distT="0" distB="0" distL="0" distR="0" wp14:anchorId="44C6A5F9" wp14:editId="13DA2005">
            <wp:extent cx="3562533" cy="2552831"/>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62533" cy="2552831"/>
                    </a:xfrm>
                    <a:prstGeom prst="rect">
                      <a:avLst/>
                    </a:prstGeom>
                  </pic:spPr>
                </pic:pic>
              </a:graphicData>
            </a:graphic>
          </wp:inline>
        </w:drawing>
      </w:r>
    </w:p>
    <w:p w14:paraId="3DEC7997" w14:textId="7F4A6C5B" w:rsidR="00371563" w:rsidRPr="005A0CFB" w:rsidRDefault="00BE55B6" w:rsidP="00C343ED">
      <w:pPr>
        <w:autoSpaceDE w:val="0"/>
        <w:autoSpaceDN w:val="0"/>
        <w:spacing w:before="156" w:line="307" w:lineRule="auto"/>
        <w:ind w:right="672"/>
        <w:jc w:val="center"/>
        <w:rPr>
          <w:rFonts w:ascii="黑体" w:eastAsia="黑体" w:hAnsi="黑体" w:cs="Times New Roman"/>
          <w:szCs w:val="18"/>
          <w:lang w:bidi="zh-CN"/>
        </w:rPr>
      </w:pPr>
      <w:r w:rsidRPr="005A0CFB">
        <w:rPr>
          <w:rFonts w:ascii="黑体" w:eastAsia="黑体" w:hAnsi="黑体" w:cs="Times New Roman" w:hint="eastAsia"/>
          <w:szCs w:val="18"/>
        </w:rPr>
        <w:t>图3-</w:t>
      </w:r>
      <w:r w:rsidR="00F24EBA" w:rsidRPr="005A0CFB">
        <w:rPr>
          <w:rFonts w:ascii="黑体" w:eastAsia="黑体" w:hAnsi="黑体" w:cs="Times New Roman"/>
          <w:szCs w:val="18"/>
        </w:rPr>
        <w:t>8</w:t>
      </w:r>
      <w:r w:rsidRPr="005A0CFB">
        <w:rPr>
          <w:rFonts w:ascii="黑体" w:eastAsia="黑体" w:hAnsi="黑体" w:cs="Times New Roman" w:hint="eastAsia"/>
          <w:szCs w:val="18"/>
        </w:rPr>
        <w:t xml:space="preserve"> 储能变流器前面板布局图</w:t>
      </w:r>
    </w:p>
    <w:p w14:paraId="34017B89" w14:textId="77777777" w:rsidR="00371563" w:rsidRPr="005A0CFB" w:rsidRDefault="00371563" w:rsidP="00C343ED">
      <w:pPr>
        <w:spacing w:before="67" w:after="43" w:line="240" w:lineRule="auto"/>
        <w:ind w:right="651"/>
        <w:jc w:val="center"/>
        <w:rPr>
          <w:rFonts w:ascii="等线" w:eastAsia="等线" w:hAnsi="等线" w:cs="Times New Roman"/>
          <w:sz w:val="21"/>
        </w:rPr>
      </w:pPr>
    </w:p>
    <w:p w14:paraId="37ECFCE7" w14:textId="77777777" w:rsidR="00371563" w:rsidRPr="005A0CFB" w:rsidRDefault="00BE55B6" w:rsidP="00C343ED">
      <w:pPr>
        <w:spacing w:before="67" w:after="43" w:line="240" w:lineRule="auto"/>
        <w:ind w:right="651"/>
        <w:jc w:val="center"/>
        <w:rPr>
          <w:rFonts w:ascii="黑体" w:eastAsia="黑体" w:hAnsi="黑体" w:cs="Times New Roman"/>
          <w:szCs w:val="18"/>
        </w:rPr>
      </w:pPr>
      <w:r w:rsidRPr="005A0CFB">
        <w:rPr>
          <w:rFonts w:ascii="黑体" w:eastAsia="黑体" w:hAnsi="黑体" w:cs="Times New Roman" w:hint="eastAsia"/>
          <w:szCs w:val="18"/>
        </w:rPr>
        <w:t xml:space="preserve"> 表3-5部件说明</w:t>
      </w:r>
    </w:p>
    <w:tbl>
      <w:tblPr>
        <w:tblStyle w:val="ab"/>
        <w:tblW w:w="4838" w:type="pct"/>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CellMar>
          <w:top w:w="57" w:type="dxa"/>
          <w:left w:w="85" w:type="dxa"/>
          <w:bottom w:w="57" w:type="dxa"/>
          <w:right w:w="85" w:type="dxa"/>
        </w:tblCellMar>
        <w:tblLook w:val="04A0" w:firstRow="1" w:lastRow="0" w:firstColumn="1" w:lastColumn="0" w:noHBand="0" w:noVBand="1"/>
      </w:tblPr>
      <w:tblGrid>
        <w:gridCol w:w="788"/>
        <w:gridCol w:w="1895"/>
        <w:gridCol w:w="5545"/>
      </w:tblGrid>
      <w:tr w:rsidR="00972203" w:rsidRPr="000C34F6" w14:paraId="41002908" w14:textId="77777777" w:rsidTr="0078690E">
        <w:trPr>
          <w:jc w:val="center"/>
        </w:trPr>
        <w:tc>
          <w:tcPr>
            <w:tcW w:w="787" w:type="dxa"/>
            <w:shd w:val="clear" w:color="auto" w:fill="BFBFBF" w:themeFill="background1" w:themeFillShade="BF"/>
            <w:vAlign w:val="center"/>
          </w:tcPr>
          <w:p w14:paraId="19AF045C" w14:textId="77777777" w:rsidR="00972203" w:rsidRPr="000C34F6" w:rsidRDefault="00972203" w:rsidP="00C343ED">
            <w:pPr>
              <w:pStyle w:val="af"/>
              <w:rPr>
                <w:rFonts w:asciiTheme="minorEastAsia" w:hAnsiTheme="minorEastAsia"/>
                <w:b/>
                <w:bCs/>
                <w:sz w:val="18"/>
                <w:szCs w:val="18"/>
              </w:rPr>
            </w:pPr>
            <w:r w:rsidRPr="000C34F6">
              <w:rPr>
                <w:rFonts w:asciiTheme="minorEastAsia" w:hAnsiTheme="minorEastAsia" w:hint="eastAsia"/>
                <w:b/>
                <w:bCs/>
                <w:sz w:val="18"/>
                <w:szCs w:val="18"/>
              </w:rPr>
              <w:t>序号</w:t>
            </w:r>
          </w:p>
        </w:tc>
        <w:tc>
          <w:tcPr>
            <w:tcW w:w="1892" w:type="dxa"/>
            <w:shd w:val="clear" w:color="auto" w:fill="BFBFBF" w:themeFill="background1" w:themeFillShade="BF"/>
            <w:vAlign w:val="center"/>
          </w:tcPr>
          <w:p w14:paraId="6A46FA1D" w14:textId="1A8FDAFA" w:rsidR="00972203" w:rsidRPr="000C34F6" w:rsidRDefault="00972203" w:rsidP="00C343ED">
            <w:pPr>
              <w:pStyle w:val="af"/>
              <w:rPr>
                <w:rFonts w:asciiTheme="minorEastAsia" w:hAnsiTheme="minorEastAsia"/>
                <w:b/>
                <w:bCs/>
                <w:sz w:val="18"/>
                <w:szCs w:val="18"/>
              </w:rPr>
            </w:pPr>
            <w:r w:rsidRPr="000C34F6">
              <w:rPr>
                <w:rFonts w:asciiTheme="minorEastAsia" w:hAnsiTheme="minorEastAsia" w:hint="eastAsia"/>
                <w:b/>
                <w:bCs/>
                <w:sz w:val="18"/>
                <w:szCs w:val="18"/>
              </w:rPr>
              <w:t>标识</w:t>
            </w:r>
          </w:p>
        </w:tc>
        <w:tc>
          <w:tcPr>
            <w:tcW w:w="5538" w:type="dxa"/>
            <w:shd w:val="clear" w:color="auto" w:fill="BFBFBF" w:themeFill="background1" w:themeFillShade="BF"/>
            <w:vAlign w:val="center"/>
          </w:tcPr>
          <w:p w14:paraId="5CD06003" w14:textId="77777777" w:rsidR="00972203" w:rsidRPr="000C34F6" w:rsidRDefault="00972203" w:rsidP="00C343ED">
            <w:pPr>
              <w:pStyle w:val="af"/>
              <w:rPr>
                <w:rFonts w:asciiTheme="minorEastAsia" w:hAnsiTheme="minorEastAsia"/>
                <w:b/>
                <w:bCs/>
                <w:sz w:val="18"/>
                <w:szCs w:val="18"/>
              </w:rPr>
            </w:pPr>
            <w:r w:rsidRPr="000C34F6">
              <w:rPr>
                <w:rFonts w:asciiTheme="minorEastAsia" w:hAnsiTheme="minorEastAsia" w:hint="eastAsia"/>
                <w:b/>
                <w:bCs/>
                <w:sz w:val="18"/>
                <w:szCs w:val="18"/>
              </w:rPr>
              <w:t>用途</w:t>
            </w:r>
          </w:p>
        </w:tc>
      </w:tr>
      <w:tr w:rsidR="00972203" w:rsidRPr="000C34F6" w14:paraId="6E82BE34" w14:textId="77777777" w:rsidTr="0078690E">
        <w:trPr>
          <w:jc w:val="center"/>
        </w:trPr>
        <w:tc>
          <w:tcPr>
            <w:tcW w:w="787" w:type="dxa"/>
            <w:vAlign w:val="center"/>
          </w:tcPr>
          <w:p w14:paraId="3E32FEDC" w14:textId="175858BA" w:rsidR="00972203" w:rsidRPr="000C34F6" w:rsidRDefault="00A44D8F" w:rsidP="00C343ED">
            <w:pPr>
              <w:pStyle w:val="af"/>
              <w:rPr>
                <w:rFonts w:asciiTheme="minorEastAsia" w:hAnsiTheme="minorEastAsia"/>
                <w:sz w:val="18"/>
                <w:szCs w:val="18"/>
              </w:rPr>
            </w:pPr>
            <w:r w:rsidRPr="000C34F6">
              <w:rPr>
                <w:rFonts w:hint="eastAsia"/>
                <w:sz w:val="18"/>
                <w:szCs w:val="18"/>
              </w:rPr>
              <w:t>①</w:t>
            </w:r>
          </w:p>
        </w:tc>
        <w:tc>
          <w:tcPr>
            <w:tcW w:w="1892" w:type="dxa"/>
            <w:vAlign w:val="center"/>
          </w:tcPr>
          <w:p w14:paraId="15423264" w14:textId="77777777" w:rsidR="00972203" w:rsidRPr="000C34F6" w:rsidRDefault="00972203" w:rsidP="00972203">
            <w:pPr>
              <w:pStyle w:val="af"/>
              <w:rPr>
                <w:rFonts w:asciiTheme="minorEastAsia" w:hAnsiTheme="minorEastAsia"/>
                <w:sz w:val="18"/>
                <w:szCs w:val="18"/>
              </w:rPr>
            </w:pPr>
            <w:r w:rsidRPr="000C34F6">
              <w:rPr>
                <w:rFonts w:asciiTheme="minorEastAsia" w:hAnsiTheme="minorEastAsia" w:hint="eastAsia"/>
                <w:sz w:val="18"/>
                <w:szCs w:val="18"/>
              </w:rPr>
              <w:t>EMS</w:t>
            </w:r>
            <w:r w:rsidRPr="000C34F6">
              <w:rPr>
                <w:rFonts w:asciiTheme="minorEastAsia" w:hAnsiTheme="minorEastAsia"/>
                <w:sz w:val="18"/>
                <w:szCs w:val="18"/>
              </w:rPr>
              <w:t>/BMS1</w:t>
            </w:r>
            <w:r w:rsidRPr="000C34F6">
              <w:rPr>
                <w:rFonts w:asciiTheme="minorEastAsia" w:hAnsiTheme="minorEastAsia" w:hint="eastAsia"/>
                <w:sz w:val="18"/>
                <w:szCs w:val="18"/>
              </w:rPr>
              <w:t>,</w:t>
            </w:r>
          </w:p>
          <w:p w14:paraId="4568076D" w14:textId="5F0D1DEF" w:rsidR="00972203" w:rsidRPr="000C34F6" w:rsidRDefault="00972203" w:rsidP="00972203">
            <w:pPr>
              <w:pStyle w:val="af"/>
              <w:rPr>
                <w:rFonts w:asciiTheme="minorEastAsia" w:hAnsiTheme="minorEastAsia"/>
                <w:sz w:val="18"/>
                <w:szCs w:val="18"/>
              </w:rPr>
            </w:pPr>
            <w:r w:rsidRPr="000C34F6">
              <w:rPr>
                <w:rFonts w:asciiTheme="minorEastAsia" w:hAnsiTheme="minorEastAsia" w:hint="eastAsia"/>
                <w:sz w:val="18"/>
                <w:szCs w:val="18"/>
              </w:rPr>
              <w:t>EMS</w:t>
            </w:r>
            <w:r w:rsidRPr="000C34F6">
              <w:rPr>
                <w:rFonts w:asciiTheme="minorEastAsia" w:hAnsiTheme="minorEastAsia"/>
                <w:sz w:val="18"/>
                <w:szCs w:val="18"/>
              </w:rPr>
              <w:t xml:space="preserve">/BMS2 </w:t>
            </w:r>
          </w:p>
        </w:tc>
        <w:tc>
          <w:tcPr>
            <w:tcW w:w="5538" w:type="dxa"/>
            <w:vAlign w:val="center"/>
          </w:tcPr>
          <w:p w14:paraId="4CFD550C" w14:textId="77777777" w:rsidR="00972203" w:rsidRPr="000C34F6" w:rsidRDefault="00972203" w:rsidP="00972203">
            <w:pPr>
              <w:pStyle w:val="af"/>
              <w:jc w:val="left"/>
              <w:rPr>
                <w:rFonts w:asciiTheme="minorEastAsia" w:hAnsiTheme="minorEastAsia"/>
                <w:sz w:val="18"/>
                <w:szCs w:val="18"/>
              </w:rPr>
            </w:pPr>
            <w:r w:rsidRPr="000C34F6">
              <w:rPr>
                <w:rFonts w:asciiTheme="minorEastAsia" w:hAnsiTheme="minorEastAsia" w:hint="eastAsia"/>
                <w:sz w:val="18"/>
                <w:szCs w:val="18"/>
              </w:rPr>
              <w:t>EMS</w:t>
            </w:r>
            <w:r w:rsidRPr="000C34F6">
              <w:rPr>
                <w:rFonts w:asciiTheme="minorEastAsia" w:hAnsiTheme="minorEastAsia"/>
                <w:sz w:val="18"/>
                <w:szCs w:val="18"/>
              </w:rPr>
              <w:t>/BMS</w:t>
            </w:r>
            <w:r w:rsidRPr="000C34F6">
              <w:rPr>
                <w:rFonts w:asciiTheme="minorEastAsia" w:hAnsiTheme="minorEastAsia" w:hint="eastAsia"/>
                <w:sz w:val="18"/>
                <w:szCs w:val="18"/>
              </w:rPr>
              <w:t>的4</w:t>
            </w:r>
            <w:r w:rsidRPr="000C34F6">
              <w:rPr>
                <w:rFonts w:asciiTheme="minorEastAsia" w:hAnsiTheme="minorEastAsia"/>
                <w:sz w:val="18"/>
                <w:szCs w:val="18"/>
              </w:rPr>
              <w:t>85</w:t>
            </w:r>
            <w:r w:rsidRPr="000C34F6">
              <w:rPr>
                <w:rFonts w:asciiTheme="minorEastAsia" w:hAnsiTheme="minorEastAsia" w:hint="eastAsia"/>
                <w:sz w:val="18"/>
                <w:szCs w:val="18"/>
              </w:rPr>
              <w:t>、CAN通信接口。</w:t>
            </w:r>
          </w:p>
          <w:p w14:paraId="4FA0FFD0" w14:textId="1770ACCC" w:rsidR="00972203" w:rsidRPr="000C34F6" w:rsidRDefault="00972203" w:rsidP="00972203">
            <w:pPr>
              <w:pStyle w:val="af"/>
              <w:jc w:val="left"/>
              <w:rPr>
                <w:rFonts w:asciiTheme="minorEastAsia" w:hAnsiTheme="minorEastAsia"/>
                <w:sz w:val="18"/>
                <w:szCs w:val="18"/>
              </w:rPr>
            </w:pPr>
            <w:r w:rsidRPr="000C34F6">
              <w:rPr>
                <w:rFonts w:asciiTheme="minorEastAsia" w:hAnsiTheme="minorEastAsia" w:hint="eastAsia"/>
                <w:sz w:val="18"/>
                <w:szCs w:val="18"/>
              </w:rPr>
              <w:t>选接，可用于BMS</w:t>
            </w:r>
            <w:r w:rsidRPr="000C34F6">
              <w:rPr>
                <w:rFonts w:asciiTheme="minorEastAsia" w:hAnsiTheme="minorEastAsia"/>
                <w:sz w:val="18"/>
                <w:szCs w:val="18"/>
              </w:rPr>
              <w:t>/</w:t>
            </w:r>
            <w:r w:rsidRPr="000C34F6">
              <w:rPr>
                <w:rFonts w:asciiTheme="minorEastAsia" w:hAnsiTheme="minorEastAsia" w:hint="eastAsia"/>
                <w:sz w:val="18"/>
                <w:szCs w:val="18"/>
              </w:rPr>
              <w:t>EMS通信。支持MODBUS</w:t>
            </w:r>
            <w:r w:rsidRPr="000C34F6">
              <w:rPr>
                <w:rFonts w:asciiTheme="minorEastAsia" w:hAnsiTheme="minorEastAsia"/>
                <w:sz w:val="18"/>
                <w:szCs w:val="18"/>
              </w:rPr>
              <w:t xml:space="preserve"> RTU</w:t>
            </w:r>
            <w:r w:rsidRPr="000C34F6">
              <w:rPr>
                <w:rFonts w:asciiTheme="minorEastAsia" w:hAnsiTheme="minorEastAsia" w:hint="eastAsia"/>
                <w:sz w:val="18"/>
                <w:szCs w:val="18"/>
              </w:rPr>
              <w:t>和CAN</w:t>
            </w:r>
            <w:r w:rsidRPr="000C34F6">
              <w:rPr>
                <w:rFonts w:asciiTheme="minorEastAsia" w:hAnsiTheme="minorEastAsia"/>
                <w:sz w:val="18"/>
                <w:szCs w:val="18"/>
              </w:rPr>
              <w:t>2.0B</w:t>
            </w:r>
            <w:r w:rsidRPr="000C34F6">
              <w:rPr>
                <w:rFonts w:asciiTheme="minorEastAsia" w:hAnsiTheme="minorEastAsia" w:hint="eastAsia"/>
                <w:sz w:val="18"/>
                <w:szCs w:val="18"/>
              </w:rPr>
              <w:t>协议</w:t>
            </w:r>
            <w:r w:rsidR="001C05F6" w:rsidRPr="000C34F6">
              <w:rPr>
                <w:rFonts w:asciiTheme="minorEastAsia" w:hAnsiTheme="minorEastAsia" w:hint="eastAsia"/>
                <w:sz w:val="18"/>
                <w:szCs w:val="18"/>
              </w:rPr>
              <w:t>。</w:t>
            </w:r>
          </w:p>
        </w:tc>
      </w:tr>
      <w:tr w:rsidR="00972203" w:rsidRPr="000C34F6" w14:paraId="0C89DE6A" w14:textId="77777777" w:rsidTr="0078690E">
        <w:trPr>
          <w:jc w:val="center"/>
        </w:trPr>
        <w:tc>
          <w:tcPr>
            <w:tcW w:w="787" w:type="dxa"/>
            <w:vAlign w:val="center"/>
          </w:tcPr>
          <w:p w14:paraId="28C7C375" w14:textId="4CF3BF7B" w:rsidR="00972203" w:rsidRPr="000C34F6" w:rsidRDefault="00A44D8F" w:rsidP="00C343ED">
            <w:pPr>
              <w:pStyle w:val="af"/>
              <w:rPr>
                <w:rFonts w:asciiTheme="minorEastAsia" w:hAnsiTheme="minorEastAsia"/>
                <w:sz w:val="18"/>
                <w:szCs w:val="18"/>
              </w:rPr>
            </w:pPr>
            <w:r w:rsidRPr="000C34F6">
              <w:rPr>
                <w:rFonts w:hint="eastAsia"/>
                <w:sz w:val="18"/>
                <w:szCs w:val="18"/>
              </w:rPr>
              <w:t>②</w:t>
            </w:r>
          </w:p>
        </w:tc>
        <w:tc>
          <w:tcPr>
            <w:tcW w:w="1892" w:type="dxa"/>
            <w:vAlign w:val="center"/>
          </w:tcPr>
          <w:p w14:paraId="12A22F02" w14:textId="121C354E" w:rsidR="00972203" w:rsidRPr="000C34F6" w:rsidRDefault="00550B2F" w:rsidP="00C343ED">
            <w:pPr>
              <w:pStyle w:val="af"/>
              <w:rPr>
                <w:rFonts w:asciiTheme="minorEastAsia" w:hAnsiTheme="minorEastAsia"/>
                <w:sz w:val="18"/>
                <w:szCs w:val="18"/>
              </w:rPr>
            </w:pPr>
            <w:r w:rsidRPr="000C34F6">
              <w:rPr>
                <w:rFonts w:asciiTheme="minorEastAsia" w:hAnsiTheme="minorEastAsia" w:hint="eastAsia"/>
                <w:sz w:val="18"/>
                <w:szCs w:val="18"/>
              </w:rPr>
              <w:t>ETH</w:t>
            </w:r>
            <w:proofErr w:type="gramStart"/>
            <w:r w:rsidRPr="000C34F6">
              <w:rPr>
                <w:rFonts w:asciiTheme="minorEastAsia" w:hAnsiTheme="minorEastAsia"/>
                <w:sz w:val="18"/>
                <w:szCs w:val="18"/>
              </w:rPr>
              <w:t>1,E</w:t>
            </w:r>
            <w:r w:rsidRPr="000C34F6">
              <w:rPr>
                <w:rFonts w:asciiTheme="minorEastAsia" w:hAnsiTheme="minorEastAsia" w:hint="eastAsia"/>
                <w:sz w:val="18"/>
                <w:szCs w:val="18"/>
              </w:rPr>
              <w:t>HT</w:t>
            </w:r>
            <w:proofErr w:type="gramEnd"/>
            <w:r w:rsidRPr="000C34F6">
              <w:rPr>
                <w:rFonts w:asciiTheme="minorEastAsia" w:hAnsiTheme="minorEastAsia"/>
                <w:sz w:val="18"/>
                <w:szCs w:val="18"/>
              </w:rPr>
              <w:t>2</w:t>
            </w:r>
          </w:p>
        </w:tc>
        <w:tc>
          <w:tcPr>
            <w:tcW w:w="5538" w:type="dxa"/>
            <w:vAlign w:val="center"/>
          </w:tcPr>
          <w:p w14:paraId="4A3C760E" w14:textId="19A53B19" w:rsidR="00972203" w:rsidRPr="000C34F6" w:rsidRDefault="00550B2F" w:rsidP="001C05F6">
            <w:pPr>
              <w:pStyle w:val="af"/>
              <w:jc w:val="left"/>
              <w:rPr>
                <w:rFonts w:asciiTheme="minorEastAsia" w:hAnsiTheme="minorEastAsia"/>
                <w:sz w:val="18"/>
                <w:szCs w:val="18"/>
              </w:rPr>
            </w:pPr>
            <w:r w:rsidRPr="000C34F6">
              <w:rPr>
                <w:rFonts w:asciiTheme="minorEastAsia" w:hAnsiTheme="minorEastAsia" w:hint="eastAsia"/>
                <w:sz w:val="18"/>
                <w:szCs w:val="18"/>
              </w:rPr>
              <w:t>以太网口。支持IEC61850协议，MODBUS TCP</w:t>
            </w:r>
          </w:p>
        </w:tc>
      </w:tr>
      <w:tr w:rsidR="00972203" w:rsidRPr="000C34F6" w14:paraId="445D7793" w14:textId="77777777" w:rsidTr="0078690E">
        <w:trPr>
          <w:jc w:val="center"/>
        </w:trPr>
        <w:tc>
          <w:tcPr>
            <w:tcW w:w="787" w:type="dxa"/>
            <w:vAlign w:val="center"/>
          </w:tcPr>
          <w:p w14:paraId="20264E7E" w14:textId="31999E66" w:rsidR="00972203" w:rsidRPr="000C34F6" w:rsidRDefault="00A44D8F" w:rsidP="00C343ED">
            <w:pPr>
              <w:pStyle w:val="af"/>
              <w:rPr>
                <w:rFonts w:asciiTheme="minorEastAsia" w:hAnsiTheme="minorEastAsia"/>
                <w:sz w:val="18"/>
                <w:szCs w:val="18"/>
              </w:rPr>
            </w:pPr>
            <w:r w:rsidRPr="000C34F6">
              <w:rPr>
                <w:rFonts w:hint="eastAsia"/>
                <w:sz w:val="18"/>
                <w:szCs w:val="18"/>
              </w:rPr>
              <w:t>③</w:t>
            </w:r>
          </w:p>
        </w:tc>
        <w:tc>
          <w:tcPr>
            <w:tcW w:w="1892" w:type="dxa"/>
            <w:vAlign w:val="center"/>
          </w:tcPr>
          <w:p w14:paraId="789E0446" w14:textId="2C715AE0" w:rsidR="00972203" w:rsidRPr="000C34F6" w:rsidRDefault="00550B2F" w:rsidP="00C343ED">
            <w:pPr>
              <w:pStyle w:val="af"/>
              <w:rPr>
                <w:rFonts w:asciiTheme="minorEastAsia" w:hAnsiTheme="minorEastAsia"/>
                <w:sz w:val="18"/>
                <w:szCs w:val="18"/>
              </w:rPr>
            </w:pPr>
            <w:r w:rsidRPr="000C34F6">
              <w:rPr>
                <w:rFonts w:asciiTheme="minorEastAsia" w:hAnsiTheme="minorEastAsia"/>
                <w:sz w:val="18"/>
                <w:szCs w:val="18"/>
              </w:rPr>
              <w:t>WIFI</w:t>
            </w:r>
          </w:p>
        </w:tc>
        <w:tc>
          <w:tcPr>
            <w:tcW w:w="5538" w:type="dxa"/>
            <w:vAlign w:val="center"/>
          </w:tcPr>
          <w:p w14:paraId="451EA99B" w14:textId="5F28511B" w:rsidR="00972203" w:rsidRPr="000C34F6" w:rsidRDefault="00550B2F" w:rsidP="001C05F6">
            <w:pPr>
              <w:pStyle w:val="af"/>
              <w:jc w:val="left"/>
              <w:rPr>
                <w:rFonts w:asciiTheme="minorEastAsia" w:hAnsiTheme="minorEastAsia"/>
                <w:sz w:val="18"/>
                <w:szCs w:val="18"/>
              </w:rPr>
            </w:pPr>
            <w:proofErr w:type="spellStart"/>
            <w:r w:rsidRPr="000C34F6">
              <w:rPr>
                <w:rFonts w:asciiTheme="minorEastAsia" w:hAnsiTheme="minorEastAsia" w:hint="eastAsia"/>
                <w:sz w:val="18"/>
                <w:szCs w:val="18"/>
              </w:rPr>
              <w:t>W</w:t>
            </w:r>
            <w:r w:rsidRPr="000C34F6">
              <w:rPr>
                <w:rFonts w:asciiTheme="minorEastAsia" w:hAnsiTheme="minorEastAsia"/>
                <w:sz w:val="18"/>
                <w:szCs w:val="18"/>
              </w:rPr>
              <w:t>iFi</w:t>
            </w:r>
            <w:proofErr w:type="spellEnd"/>
            <w:r w:rsidRPr="000C34F6">
              <w:rPr>
                <w:rFonts w:asciiTheme="minorEastAsia" w:hAnsiTheme="minorEastAsia" w:hint="eastAsia"/>
                <w:sz w:val="18"/>
                <w:szCs w:val="18"/>
              </w:rPr>
              <w:t>采集棒，用于远程管理和控制变流器。</w:t>
            </w:r>
          </w:p>
        </w:tc>
      </w:tr>
      <w:tr w:rsidR="00972203" w:rsidRPr="000C34F6" w14:paraId="5A4D8826" w14:textId="77777777" w:rsidTr="0078690E">
        <w:trPr>
          <w:jc w:val="center"/>
        </w:trPr>
        <w:tc>
          <w:tcPr>
            <w:tcW w:w="787" w:type="dxa"/>
            <w:vAlign w:val="center"/>
          </w:tcPr>
          <w:p w14:paraId="50C11B31" w14:textId="77E45940" w:rsidR="00972203" w:rsidRPr="000C34F6" w:rsidRDefault="00A44D8F" w:rsidP="00C343ED">
            <w:pPr>
              <w:pStyle w:val="af"/>
              <w:rPr>
                <w:rFonts w:asciiTheme="minorEastAsia" w:hAnsiTheme="minorEastAsia"/>
                <w:sz w:val="18"/>
                <w:szCs w:val="18"/>
              </w:rPr>
            </w:pPr>
            <w:r w:rsidRPr="000C34F6">
              <w:rPr>
                <w:rFonts w:hint="eastAsia"/>
                <w:sz w:val="18"/>
                <w:szCs w:val="18"/>
              </w:rPr>
              <w:t>④</w:t>
            </w:r>
          </w:p>
        </w:tc>
        <w:tc>
          <w:tcPr>
            <w:tcW w:w="1892" w:type="dxa"/>
            <w:vAlign w:val="center"/>
          </w:tcPr>
          <w:p w14:paraId="1B3D0A02" w14:textId="3B49B8BF" w:rsidR="00972203" w:rsidRPr="000C34F6" w:rsidRDefault="009B3D82" w:rsidP="00C343ED">
            <w:pPr>
              <w:pStyle w:val="af"/>
              <w:rPr>
                <w:rFonts w:asciiTheme="minorEastAsia" w:hAnsiTheme="minorEastAsia"/>
                <w:sz w:val="18"/>
                <w:szCs w:val="18"/>
              </w:rPr>
            </w:pPr>
            <w:r w:rsidRPr="000C34F6">
              <w:rPr>
                <w:rFonts w:asciiTheme="minorEastAsia" w:hAnsiTheme="minorEastAsia" w:hint="eastAsia"/>
                <w:sz w:val="18"/>
                <w:szCs w:val="18"/>
              </w:rPr>
              <w:t>PARA</w:t>
            </w:r>
            <w:r w:rsidRPr="000C34F6">
              <w:rPr>
                <w:rFonts w:asciiTheme="minorEastAsia" w:hAnsiTheme="minorEastAsia"/>
                <w:sz w:val="18"/>
                <w:szCs w:val="18"/>
              </w:rPr>
              <w:t>1</w:t>
            </w:r>
            <w:r w:rsidRPr="000C34F6">
              <w:rPr>
                <w:rFonts w:asciiTheme="minorEastAsia" w:hAnsiTheme="minorEastAsia" w:hint="eastAsia"/>
                <w:sz w:val="18"/>
                <w:szCs w:val="18"/>
              </w:rPr>
              <w:t>，PARA</w:t>
            </w:r>
            <w:r w:rsidRPr="000C34F6">
              <w:rPr>
                <w:rFonts w:asciiTheme="minorEastAsia" w:hAnsiTheme="minorEastAsia"/>
                <w:sz w:val="18"/>
                <w:szCs w:val="18"/>
              </w:rPr>
              <w:t>2</w:t>
            </w:r>
          </w:p>
        </w:tc>
        <w:tc>
          <w:tcPr>
            <w:tcW w:w="5538" w:type="dxa"/>
            <w:vAlign w:val="center"/>
          </w:tcPr>
          <w:p w14:paraId="48F0D5F9" w14:textId="6BD398F0" w:rsidR="00972203" w:rsidRPr="000C34F6" w:rsidRDefault="00717609" w:rsidP="001C05F6">
            <w:pPr>
              <w:pStyle w:val="af"/>
              <w:jc w:val="left"/>
              <w:rPr>
                <w:rFonts w:asciiTheme="minorEastAsia" w:hAnsiTheme="minorEastAsia"/>
                <w:sz w:val="18"/>
                <w:szCs w:val="18"/>
              </w:rPr>
            </w:pPr>
            <w:r w:rsidRPr="000C34F6">
              <w:rPr>
                <w:rFonts w:asciiTheme="minorEastAsia" w:hAnsiTheme="minorEastAsia" w:hint="eastAsia"/>
                <w:sz w:val="18"/>
                <w:szCs w:val="18"/>
              </w:rPr>
              <w:t>用于变流器并机使用。PARA1 与PARA2 已在内部互连。</w:t>
            </w:r>
          </w:p>
        </w:tc>
      </w:tr>
      <w:tr w:rsidR="00972203" w:rsidRPr="000C34F6" w14:paraId="70992A2E" w14:textId="77777777" w:rsidTr="0078690E">
        <w:trPr>
          <w:jc w:val="center"/>
        </w:trPr>
        <w:tc>
          <w:tcPr>
            <w:tcW w:w="787" w:type="dxa"/>
            <w:vAlign w:val="center"/>
          </w:tcPr>
          <w:p w14:paraId="6B6CF9B6" w14:textId="28177587" w:rsidR="00972203" w:rsidRPr="000C34F6" w:rsidRDefault="00A44D8F" w:rsidP="00C343ED">
            <w:pPr>
              <w:pStyle w:val="af"/>
              <w:rPr>
                <w:rFonts w:asciiTheme="minorEastAsia" w:hAnsiTheme="minorEastAsia"/>
                <w:sz w:val="18"/>
                <w:szCs w:val="18"/>
              </w:rPr>
            </w:pPr>
            <w:r w:rsidRPr="000C34F6">
              <w:rPr>
                <w:rFonts w:hint="eastAsia"/>
                <w:sz w:val="18"/>
                <w:szCs w:val="18"/>
              </w:rPr>
              <w:t>⑤</w:t>
            </w:r>
          </w:p>
        </w:tc>
        <w:tc>
          <w:tcPr>
            <w:tcW w:w="1892" w:type="dxa"/>
            <w:vAlign w:val="center"/>
          </w:tcPr>
          <w:p w14:paraId="4EB4A823" w14:textId="47B39854" w:rsidR="00972203" w:rsidRPr="000C34F6" w:rsidRDefault="00717609" w:rsidP="00C343ED">
            <w:pPr>
              <w:pStyle w:val="af"/>
              <w:rPr>
                <w:rFonts w:asciiTheme="minorEastAsia" w:hAnsiTheme="minorEastAsia"/>
                <w:sz w:val="18"/>
                <w:szCs w:val="18"/>
              </w:rPr>
            </w:pPr>
            <w:r w:rsidRPr="000C34F6">
              <w:rPr>
                <w:rFonts w:asciiTheme="minorEastAsia" w:hAnsiTheme="minorEastAsia" w:hint="eastAsia"/>
                <w:sz w:val="18"/>
                <w:szCs w:val="18"/>
              </w:rPr>
              <w:t>T</w:t>
            </w:r>
            <w:r w:rsidRPr="000C34F6">
              <w:rPr>
                <w:rFonts w:asciiTheme="minorEastAsia" w:hAnsiTheme="minorEastAsia"/>
                <w:sz w:val="18"/>
                <w:szCs w:val="18"/>
              </w:rPr>
              <w:t>EST</w:t>
            </w:r>
          </w:p>
        </w:tc>
        <w:tc>
          <w:tcPr>
            <w:tcW w:w="5538" w:type="dxa"/>
            <w:vAlign w:val="center"/>
          </w:tcPr>
          <w:p w14:paraId="25CE261F" w14:textId="19E638B3" w:rsidR="00972203" w:rsidRPr="000C34F6" w:rsidRDefault="00717609" w:rsidP="001C05F6">
            <w:pPr>
              <w:pStyle w:val="af"/>
              <w:jc w:val="left"/>
              <w:rPr>
                <w:rFonts w:asciiTheme="minorEastAsia" w:hAnsiTheme="minorEastAsia"/>
                <w:sz w:val="18"/>
                <w:szCs w:val="18"/>
              </w:rPr>
            </w:pPr>
            <w:r w:rsidRPr="000C34F6">
              <w:rPr>
                <w:rFonts w:asciiTheme="minorEastAsia" w:hAnsiTheme="minorEastAsia" w:hint="eastAsia"/>
                <w:sz w:val="18"/>
                <w:szCs w:val="18"/>
              </w:rPr>
              <w:t>出厂后台调试专用通信口，无需连接。</w:t>
            </w:r>
          </w:p>
        </w:tc>
      </w:tr>
      <w:tr w:rsidR="00972203" w:rsidRPr="000C34F6" w14:paraId="676DA3AC" w14:textId="77777777" w:rsidTr="0078690E">
        <w:trPr>
          <w:jc w:val="center"/>
        </w:trPr>
        <w:tc>
          <w:tcPr>
            <w:tcW w:w="787" w:type="dxa"/>
            <w:shd w:val="clear" w:color="auto" w:fill="auto"/>
            <w:vAlign w:val="center"/>
          </w:tcPr>
          <w:p w14:paraId="3EF42C62" w14:textId="78D420C9" w:rsidR="00972203" w:rsidRPr="000C34F6" w:rsidRDefault="00A44D8F" w:rsidP="00C343ED">
            <w:pPr>
              <w:pStyle w:val="af"/>
              <w:rPr>
                <w:rFonts w:asciiTheme="minorEastAsia" w:eastAsiaTheme="minorEastAsia" w:hAnsiTheme="minorEastAsia"/>
                <w:sz w:val="18"/>
                <w:szCs w:val="18"/>
                <w14:ligatures w14:val="standardContextual"/>
              </w:rPr>
            </w:pPr>
            <w:r w:rsidRPr="000C34F6">
              <w:rPr>
                <w:rFonts w:asciiTheme="minorEastAsia" w:eastAsiaTheme="minorEastAsia" w:hAnsiTheme="minorEastAsia" w:hint="eastAsia"/>
                <w:sz w:val="18"/>
                <w:szCs w:val="18"/>
              </w:rPr>
              <w:t>⑥</w:t>
            </w:r>
          </w:p>
        </w:tc>
        <w:tc>
          <w:tcPr>
            <w:tcW w:w="1892" w:type="dxa"/>
            <w:shd w:val="clear" w:color="auto" w:fill="auto"/>
            <w:vAlign w:val="center"/>
          </w:tcPr>
          <w:p w14:paraId="3857873D" w14:textId="4A89F39E" w:rsidR="00972203" w:rsidRPr="000C34F6" w:rsidRDefault="00182D91" w:rsidP="00C343ED">
            <w:pPr>
              <w:pStyle w:val="af"/>
              <w:rPr>
                <w:rFonts w:asciiTheme="minorEastAsia" w:eastAsiaTheme="minorEastAsia" w:hAnsiTheme="minorEastAsia"/>
                <w:sz w:val="18"/>
                <w:szCs w:val="18"/>
                <w14:ligatures w14:val="standardContextual"/>
              </w:rPr>
            </w:pPr>
            <w:r w:rsidRPr="000C34F6">
              <w:rPr>
                <w:rFonts w:asciiTheme="minorEastAsia" w:eastAsiaTheme="minorEastAsia" w:hAnsiTheme="minorEastAsia" w:hint="eastAsia"/>
                <w:sz w:val="18"/>
                <w:szCs w:val="18"/>
                <w14:ligatures w14:val="standardContextual"/>
              </w:rPr>
              <w:t>面板指示灯</w:t>
            </w:r>
          </w:p>
        </w:tc>
        <w:tc>
          <w:tcPr>
            <w:tcW w:w="5538" w:type="dxa"/>
            <w:shd w:val="clear" w:color="auto" w:fill="auto"/>
            <w:vAlign w:val="center"/>
          </w:tcPr>
          <w:p w14:paraId="4AF9ACF9" w14:textId="30145795" w:rsidR="00972203" w:rsidRPr="000C34F6" w:rsidRDefault="00182D91" w:rsidP="001C05F6">
            <w:pPr>
              <w:pStyle w:val="af"/>
              <w:jc w:val="left"/>
              <w:rPr>
                <w:rFonts w:asciiTheme="minorEastAsia" w:eastAsiaTheme="minorEastAsia" w:hAnsiTheme="minorEastAsia"/>
                <w:sz w:val="18"/>
                <w:szCs w:val="18"/>
                <w14:ligatures w14:val="standardContextual"/>
              </w:rPr>
            </w:pPr>
            <w:r w:rsidRPr="000C34F6">
              <w:rPr>
                <w:rFonts w:asciiTheme="minorEastAsia" w:eastAsiaTheme="minorEastAsia" w:hAnsiTheme="minorEastAsia" w:hint="eastAsia"/>
                <w:sz w:val="18"/>
                <w:szCs w:val="18"/>
                <w14:ligatures w14:val="standardContextual"/>
              </w:rPr>
              <w:t>指示变流器的工作状态</w:t>
            </w:r>
            <w:r w:rsidR="001C05F6" w:rsidRPr="000C34F6">
              <w:rPr>
                <w:rFonts w:asciiTheme="minorEastAsia" w:eastAsiaTheme="minorEastAsia" w:hAnsiTheme="minorEastAsia" w:hint="eastAsia"/>
                <w:sz w:val="18"/>
                <w:szCs w:val="18"/>
                <w14:ligatures w14:val="standardContextual"/>
              </w:rPr>
              <w:t>。</w:t>
            </w:r>
          </w:p>
        </w:tc>
      </w:tr>
      <w:tr w:rsidR="00972203" w:rsidRPr="000C34F6" w14:paraId="6E3B474A" w14:textId="77777777" w:rsidTr="0078690E">
        <w:trPr>
          <w:jc w:val="center"/>
        </w:trPr>
        <w:tc>
          <w:tcPr>
            <w:tcW w:w="787" w:type="dxa"/>
            <w:vAlign w:val="center"/>
          </w:tcPr>
          <w:p w14:paraId="742CE7CE" w14:textId="5DB9FC1A" w:rsidR="00972203" w:rsidRPr="000C34F6" w:rsidRDefault="00A44D8F" w:rsidP="00C343ED">
            <w:pPr>
              <w:pStyle w:val="af"/>
              <w:rPr>
                <w:rFonts w:asciiTheme="minorEastAsia" w:hAnsiTheme="minorEastAsia"/>
                <w:sz w:val="18"/>
                <w:szCs w:val="18"/>
              </w:rPr>
            </w:pPr>
            <w:r w:rsidRPr="000C34F6">
              <w:rPr>
                <w:rFonts w:asciiTheme="minorEastAsia" w:eastAsiaTheme="minorEastAsia" w:hAnsiTheme="minorEastAsia" w:hint="eastAsia"/>
                <w:sz w:val="18"/>
                <w:szCs w:val="18"/>
              </w:rPr>
              <w:t>⑦</w:t>
            </w:r>
          </w:p>
        </w:tc>
        <w:tc>
          <w:tcPr>
            <w:tcW w:w="1892" w:type="dxa"/>
            <w:vAlign w:val="center"/>
          </w:tcPr>
          <w:p w14:paraId="79C5C05F" w14:textId="49FFD5F4" w:rsidR="00972203" w:rsidRPr="000C34F6" w:rsidRDefault="001C05F6" w:rsidP="00C343ED">
            <w:pPr>
              <w:pStyle w:val="af"/>
              <w:rPr>
                <w:rFonts w:asciiTheme="minorEastAsia" w:hAnsiTheme="minorEastAsia"/>
                <w:sz w:val="18"/>
                <w:szCs w:val="18"/>
              </w:rPr>
            </w:pPr>
            <w:r w:rsidRPr="000C34F6">
              <w:rPr>
                <w:rFonts w:asciiTheme="minorEastAsia" w:hAnsiTheme="minorEastAsia" w:hint="eastAsia"/>
                <w:sz w:val="18"/>
                <w:szCs w:val="18"/>
              </w:rPr>
              <w:t>COM</w:t>
            </w:r>
          </w:p>
        </w:tc>
        <w:tc>
          <w:tcPr>
            <w:tcW w:w="5538" w:type="dxa"/>
            <w:vAlign w:val="center"/>
          </w:tcPr>
          <w:p w14:paraId="5649F4A5" w14:textId="08F81398" w:rsidR="00972203" w:rsidRPr="000C34F6" w:rsidRDefault="001C05F6" w:rsidP="001C05F6">
            <w:pPr>
              <w:pStyle w:val="af"/>
              <w:jc w:val="left"/>
              <w:rPr>
                <w:rFonts w:asciiTheme="minorEastAsia" w:hAnsiTheme="minorEastAsia"/>
                <w:sz w:val="18"/>
                <w:szCs w:val="18"/>
              </w:rPr>
            </w:pPr>
            <w:r w:rsidRPr="000C34F6">
              <w:rPr>
                <w:rFonts w:asciiTheme="minorEastAsia" w:hAnsiTheme="minorEastAsia" w:hint="eastAsia"/>
                <w:sz w:val="18"/>
                <w:szCs w:val="18"/>
              </w:rPr>
              <w:t>C</w:t>
            </w:r>
            <w:r w:rsidRPr="000C34F6">
              <w:rPr>
                <w:rFonts w:asciiTheme="minorEastAsia" w:hAnsiTheme="minorEastAsia"/>
                <w:sz w:val="18"/>
                <w:szCs w:val="18"/>
              </w:rPr>
              <w:t>OM</w:t>
            </w:r>
            <w:r w:rsidRPr="000C34F6">
              <w:rPr>
                <w:rFonts w:asciiTheme="minorEastAsia" w:hAnsiTheme="minorEastAsia" w:hint="eastAsia"/>
                <w:sz w:val="18"/>
                <w:szCs w:val="18"/>
              </w:rPr>
              <w:t>通信接口。</w:t>
            </w:r>
          </w:p>
        </w:tc>
      </w:tr>
      <w:tr w:rsidR="001C05F6" w:rsidRPr="000C34F6" w14:paraId="092F36AB" w14:textId="77777777" w:rsidTr="0078690E">
        <w:trPr>
          <w:jc w:val="center"/>
        </w:trPr>
        <w:tc>
          <w:tcPr>
            <w:tcW w:w="787" w:type="dxa"/>
            <w:vAlign w:val="center"/>
          </w:tcPr>
          <w:p w14:paraId="4307D66D" w14:textId="57913611" w:rsidR="001C05F6" w:rsidRPr="000C34F6" w:rsidRDefault="00A44D8F" w:rsidP="00C343ED">
            <w:pPr>
              <w:pStyle w:val="af"/>
              <w:rPr>
                <w:rFonts w:asciiTheme="minorEastAsia" w:hAnsiTheme="minorEastAsia"/>
                <w:sz w:val="18"/>
                <w:szCs w:val="18"/>
              </w:rPr>
            </w:pPr>
            <w:r w:rsidRPr="000C34F6">
              <w:rPr>
                <w:rFonts w:ascii="宋体" w:hAnsi="宋体" w:hint="eastAsia"/>
                <w:sz w:val="18"/>
                <w:szCs w:val="18"/>
              </w:rPr>
              <w:t>⑧</w:t>
            </w:r>
          </w:p>
        </w:tc>
        <w:tc>
          <w:tcPr>
            <w:tcW w:w="1892" w:type="dxa"/>
            <w:vAlign w:val="center"/>
          </w:tcPr>
          <w:p w14:paraId="1EB9DDC7" w14:textId="6C7F343D" w:rsidR="001C05F6" w:rsidRPr="000C34F6" w:rsidRDefault="001C05F6" w:rsidP="00C343ED">
            <w:pPr>
              <w:pStyle w:val="af"/>
              <w:rPr>
                <w:rFonts w:asciiTheme="minorEastAsia" w:hAnsiTheme="minorEastAsia"/>
                <w:sz w:val="18"/>
                <w:szCs w:val="18"/>
              </w:rPr>
            </w:pPr>
            <w:r w:rsidRPr="000C34F6">
              <w:rPr>
                <w:rFonts w:asciiTheme="minorEastAsia" w:hAnsiTheme="minorEastAsia" w:hint="eastAsia"/>
                <w:sz w:val="18"/>
                <w:szCs w:val="18"/>
              </w:rPr>
              <w:t>B</w:t>
            </w:r>
            <w:r w:rsidRPr="000C34F6">
              <w:rPr>
                <w:rFonts w:asciiTheme="minorEastAsia" w:hAnsiTheme="minorEastAsia"/>
                <w:sz w:val="18"/>
                <w:szCs w:val="18"/>
              </w:rPr>
              <w:t>+</w:t>
            </w:r>
            <w:r w:rsidRPr="000C34F6">
              <w:rPr>
                <w:rFonts w:asciiTheme="minorEastAsia" w:hAnsiTheme="minorEastAsia" w:hint="eastAsia"/>
                <w:sz w:val="18"/>
                <w:szCs w:val="18"/>
              </w:rPr>
              <w:t>，B</w:t>
            </w:r>
            <w:r w:rsidRPr="000C34F6">
              <w:rPr>
                <w:rFonts w:asciiTheme="minorEastAsia" w:hAnsiTheme="minorEastAsia"/>
                <w:sz w:val="18"/>
                <w:szCs w:val="18"/>
              </w:rPr>
              <w:t>-</w:t>
            </w:r>
          </w:p>
        </w:tc>
        <w:tc>
          <w:tcPr>
            <w:tcW w:w="5538" w:type="dxa"/>
            <w:vAlign w:val="center"/>
          </w:tcPr>
          <w:p w14:paraId="5B7DEE63" w14:textId="6A6DD04C" w:rsidR="001C05F6" w:rsidRPr="000C34F6" w:rsidRDefault="001C05F6" w:rsidP="001C05F6">
            <w:pPr>
              <w:pStyle w:val="af"/>
              <w:jc w:val="left"/>
              <w:rPr>
                <w:rFonts w:asciiTheme="minorEastAsia" w:hAnsiTheme="minorEastAsia"/>
                <w:sz w:val="18"/>
                <w:szCs w:val="18"/>
              </w:rPr>
            </w:pPr>
            <w:r w:rsidRPr="000C34F6">
              <w:rPr>
                <w:rFonts w:asciiTheme="minorEastAsia" w:hAnsiTheme="minorEastAsia" w:hint="eastAsia"/>
                <w:sz w:val="18"/>
                <w:szCs w:val="18"/>
              </w:rPr>
              <w:t>直流侧（电池）接线端子</w:t>
            </w:r>
            <w:r w:rsidR="00FC55E1" w:rsidRPr="000C34F6">
              <w:rPr>
                <w:rFonts w:asciiTheme="minorEastAsia" w:hAnsiTheme="minorEastAsia" w:hint="eastAsia"/>
                <w:sz w:val="18"/>
                <w:szCs w:val="18"/>
              </w:rPr>
              <w:t>。</w:t>
            </w:r>
          </w:p>
        </w:tc>
      </w:tr>
      <w:tr w:rsidR="00FC55E1" w:rsidRPr="000C34F6" w14:paraId="0FB7ABAB" w14:textId="77777777" w:rsidTr="0078690E">
        <w:trPr>
          <w:jc w:val="center"/>
        </w:trPr>
        <w:tc>
          <w:tcPr>
            <w:tcW w:w="787" w:type="dxa"/>
            <w:vAlign w:val="center"/>
          </w:tcPr>
          <w:p w14:paraId="7FCBEC2E" w14:textId="37920930" w:rsidR="00FC55E1" w:rsidRPr="000C34F6" w:rsidRDefault="00A44D8F" w:rsidP="00C343ED">
            <w:pPr>
              <w:pStyle w:val="af"/>
              <w:rPr>
                <w:rFonts w:asciiTheme="minorEastAsia" w:hAnsiTheme="minorEastAsia"/>
                <w:sz w:val="18"/>
                <w:szCs w:val="18"/>
              </w:rPr>
            </w:pPr>
            <w:r w:rsidRPr="000C34F6">
              <w:rPr>
                <w:rFonts w:asciiTheme="minorEastAsia" w:eastAsiaTheme="minorEastAsia" w:hAnsiTheme="minorEastAsia" w:hint="eastAsia"/>
                <w:sz w:val="18"/>
                <w:szCs w:val="18"/>
              </w:rPr>
              <w:t>⑨</w:t>
            </w:r>
          </w:p>
        </w:tc>
        <w:tc>
          <w:tcPr>
            <w:tcW w:w="1892" w:type="dxa"/>
            <w:vAlign w:val="center"/>
          </w:tcPr>
          <w:p w14:paraId="4D30ADCD" w14:textId="32032A91" w:rsidR="00FC55E1" w:rsidRPr="000C34F6" w:rsidRDefault="00FC55E1" w:rsidP="00C343ED">
            <w:pPr>
              <w:pStyle w:val="af"/>
              <w:rPr>
                <w:rFonts w:asciiTheme="minorEastAsia" w:hAnsiTheme="minorEastAsia"/>
                <w:sz w:val="18"/>
                <w:szCs w:val="18"/>
              </w:rPr>
            </w:pPr>
            <w:r w:rsidRPr="000C34F6">
              <w:rPr>
                <w:rFonts w:asciiTheme="minorEastAsia" w:hAnsiTheme="minorEastAsia" w:hint="eastAsia"/>
                <w:sz w:val="18"/>
                <w:szCs w:val="18"/>
              </w:rPr>
              <w:t>U，V</w:t>
            </w:r>
            <w:r w:rsidRPr="000C34F6">
              <w:rPr>
                <w:rFonts w:asciiTheme="minorEastAsia" w:hAnsiTheme="minorEastAsia"/>
                <w:sz w:val="18"/>
                <w:szCs w:val="18"/>
              </w:rPr>
              <w:t>,W</w:t>
            </w:r>
          </w:p>
        </w:tc>
        <w:tc>
          <w:tcPr>
            <w:tcW w:w="5538" w:type="dxa"/>
            <w:vAlign w:val="center"/>
          </w:tcPr>
          <w:p w14:paraId="5F886C82" w14:textId="44AE3681" w:rsidR="00FC55E1" w:rsidRPr="000C34F6" w:rsidRDefault="00FC55E1" w:rsidP="001C05F6">
            <w:pPr>
              <w:pStyle w:val="af"/>
              <w:jc w:val="left"/>
              <w:rPr>
                <w:rFonts w:asciiTheme="minorEastAsia" w:hAnsiTheme="minorEastAsia"/>
                <w:sz w:val="18"/>
                <w:szCs w:val="18"/>
              </w:rPr>
            </w:pPr>
            <w:r w:rsidRPr="000C34F6">
              <w:rPr>
                <w:rFonts w:asciiTheme="minorEastAsia" w:hAnsiTheme="minorEastAsia" w:hint="eastAsia"/>
                <w:sz w:val="18"/>
                <w:szCs w:val="18"/>
              </w:rPr>
              <w:t>交流侧（电网）接线端子。</w:t>
            </w:r>
          </w:p>
        </w:tc>
      </w:tr>
      <w:tr w:rsidR="00FC55E1" w:rsidRPr="000C34F6" w14:paraId="26545A86" w14:textId="77777777" w:rsidTr="0078690E">
        <w:trPr>
          <w:jc w:val="center"/>
        </w:trPr>
        <w:tc>
          <w:tcPr>
            <w:tcW w:w="787" w:type="dxa"/>
            <w:vAlign w:val="center"/>
          </w:tcPr>
          <w:p w14:paraId="3FFD3B5D" w14:textId="5F180559" w:rsidR="00FC55E1" w:rsidRPr="000C34F6" w:rsidRDefault="00A44D8F" w:rsidP="00C343ED">
            <w:pPr>
              <w:pStyle w:val="af"/>
              <w:rPr>
                <w:rFonts w:asciiTheme="minorEastAsia" w:hAnsiTheme="minorEastAsia"/>
                <w:sz w:val="18"/>
                <w:szCs w:val="18"/>
              </w:rPr>
            </w:pPr>
            <w:r w:rsidRPr="000C34F6">
              <w:rPr>
                <w:rFonts w:asciiTheme="minorEastAsia" w:eastAsiaTheme="minorEastAsia" w:hAnsiTheme="minorEastAsia" w:hint="eastAsia"/>
                <w:sz w:val="18"/>
                <w:szCs w:val="18"/>
              </w:rPr>
              <w:t>⑩</w:t>
            </w:r>
          </w:p>
        </w:tc>
        <w:tc>
          <w:tcPr>
            <w:tcW w:w="1892" w:type="dxa"/>
            <w:vAlign w:val="center"/>
          </w:tcPr>
          <w:p w14:paraId="70DB333A" w14:textId="6B205151" w:rsidR="00FC55E1" w:rsidRPr="000C34F6" w:rsidRDefault="00FC55E1" w:rsidP="00C343ED">
            <w:pPr>
              <w:pStyle w:val="af"/>
              <w:rPr>
                <w:rFonts w:asciiTheme="minorEastAsia" w:hAnsiTheme="minorEastAsia"/>
                <w:sz w:val="18"/>
                <w:szCs w:val="18"/>
              </w:rPr>
            </w:pPr>
            <w:r w:rsidRPr="000C34F6">
              <w:rPr>
                <w:rFonts w:asciiTheme="minorEastAsia" w:hAnsiTheme="minorEastAsia" w:hint="eastAsia"/>
                <w:sz w:val="18"/>
                <w:szCs w:val="18"/>
              </w:rPr>
              <w:t>透气阀</w:t>
            </w:r>
          </w:p>
        </w:tc>
        <w:tc>
          <w:tcPr>
            <w:tcW w:w="5538" w:type="dxa"/>
            <w:vAlign w:val="center"/>
          </w:tcPr>
          <w:p w14:paraId="24492D1C" w14:textId="49AD17DD" w:rsidR="00FC55E1" w:rsidRPr="000C34F6" w:rsidRDefault="00FC55E1" w:rsidP="001C05F6">
            <w:pPr>
              <w:pStyle w:val="af"/>
              <w:jc w:val="left"/>
              <w:rPr>
                <w:rFonts w:asciiTheme="minorEastAsia" w:hAnsiTheme="minorEastAsia"/>
                <w:sz w:val="18"/>
                <w:szCs w:val="18"/>
              </w:rPr>
            </w:pPr>
            <w:r w:rsidRPr="000C34F6">
              <w:rPr>
                <w:rFonts w:asciiTheme="minorEastAsia" w:hAnsiTheme="minorEastAsia" w:hint="eastAsia"/>
                <w:sz w:val="18"/>
                <w:szCs w:val="18"/>
              </w:rPr>
              <w:t>用于平衡机箱内外压差。</w:t>
            </w:r>
          </w:p>
        </w:tc>
      </w:tr>
    </w:tbl>
    <w:p w14:paraId="4B7A6C7E" w14:textId="77777777" w:rsidR="00371563" w:rsidRPr="005A0CFB" w:rsidRDefault="00BE55B6" w:rsidP="00C343ED">
      <w:pPr>
        <w:pStyle w:val="3"/>
        <w:keepNext w:val="0"/>
        <w:keepLines w:val="0"/>
      </w:pPr>
      <w:bookmarkStart w:id="61" w:name="_Toc26481"/>
      <w:r w:rsidRPr="005A0CFB">
        <w:rPr>
          <w:rFonts w:hint="eastAsia"/>
        </w:rPr>
        <w:t xml:space="preserve">3.3.3 </w:t>
      </w:r>
      <w:bookmarkStart w:id="62" w:name="_Toc10698"/>
      <w:r w:rsidRPr="005A0CFB">
        <w:t>操作开关位置总</w:t>
      </w:r>
      <w:proofErr w:type="gramStart"/>
      <w:r w:rsidRPr="005A0CFB">
        <w:t>览</w:t>
      </w:r>
      <w:bookmarkEnd w:id="61"/>
      <w:bookmarkEnd w:id="62"/>
      <w:proofErr w:type="gramEnd"/>
    </w:p>
    <w:p w14:paraId="32A0F4B1" w14:textId="52328CA2" w:rsidR="00371563" w:rsidRPr="005A0CFB" w:rsidRDefault="00BE55B6" w:rsidP="00C343ED">
      <w:pPr>
        <w:autoSpaceDE w:val="0"/>
        <w:autoSpaceDN w:val="0"/>
        <w:rPr>
          <w:rFonts w:ascii="宋体" w:hAnsi="宋体" w:cs="宋体"/>
          <w:kern w:val="0"/>
          <w:szCs w:val="18"/>
          <w:lang w:val="zh-CN" w:bidi="zh-CN"/>
        </w:rPr>
      </w:pPr>
      <w:r w:rsidRPr="005A0CFB">
        <w:rPr>
          <w:rFonts w:ascii="宋体" w:hAnsi="宋体" w:cs="宋体"/>
          <w:kern w:val="0"/>
          <w:szCs w:val="18"/>
          <w:lang w:val="zh-CN" w:bidi="zh-CN"/>
        </w:rPr>
        <w:t>储能</w:t>
      </w:r>
      <w:proofErr w:type="gramStart"/>
      <w:r w:rsidR="00775E0A" w:rsidRPr="005A0CFB">
        <w:rPr>
          <w:rFonts w:ascii="宋体" w:hAnsi="宋体" w:cs="宋体"/>
          <w:kern w:val="0"/>
          <w:szCs w:val="18"/>
          <w:lang w:val="zh-CN" w:bidi="zh-CN"/>
        </w:rPr>
        <w:t>电池柜</w:t>
      </w:r>
      <w:r w:rsidRPr="005A0CFB">
        <w:rPr>
          <w:rFonts w:ascii="宋体" w:hAnsi="宋体" w:cs="宋体"/>
          <w:kern w:val="0"/>
          <w:szCs w:val="18"/>
          <w:lang w:val="zh-CN" w:bidi="zh-CN"/>
        </w:rPr>
        <w:t>各开关</w:t>
      </w:r>
      <w:proofErr w:type="gramEnd"/>
      <w:r w:rsidR="005209AE" w:rsidRPr="005A0CFB">
        <w:rPr>
          <w:rFonts w:ascii="宋体" w:hAnsi="宋体" w:cs="宋体" w:hint="eastAsia"/>
          <w:kern w:val="0"/>
          <w:szCs w:val="18"/>
          <w:lang w:val="zh-CN" w:bidi="zh-CN"/>
        </w:rPr>
        <w:t>位</w:t>
      </w:r>
      <w:r w:rsidRPr="005A0CFB">
        <w:rPr>
          <w:rFonts w:ascii="宋体" w:hAnsi="宋体" w:cs="宋体"/>
          <w:kern w:val="0"/>
          <w:szCs w:val="18"/>
          <w:lang w:val="zh-CN" w:bidi="zh-CN"/>
        </w:rPr>
        <w:t>置如下所示：</w:t>
      </w:r>
    </w:p>
    <w:p w14:paraId="63D7F8C0" w14:textId="48FA4BE2" w:rsidR="00371563" w:rsidRPr="005A0CFB" w:rsidRDefault="00E016F8" w:rsidP="00C343ED">
      <w:pPr>
        <w:autoSpaceDE w:val="0"/>
        <w:autoSpaceDN w:val="0"/>
        <w:spacing w:before="157" w:line="240" w:lineRule="auto"/>
        <w:jc w:val="center"/>
        <w:rPr>
          <w:rFonts w:ascii="宋体" w:hAnsi="宋体" w:cs="宋体"/>
          <w:kern w:val="0"/>
          <w:szCs w:val="18"/>
          <w:lang w:val="zh-CN" w:bidi="zh-CN"/>
        </w:rPr>
      </w:pPr>
      <w:r w:rsidRPr="005A0CFB">
        <w:rPr>
          <w:rFonts w:ascii="宋体" w:hAnsi="宋体" w:cs="宋体"/>
          <w:noProof/>
          <w:kern w:val="0"/>
          <w:szCs w:val="18"/>
          <w:lang w:val="zh-CN" w:bidi="zh-CN"/>
        </w:rPr>
        <w:lastRenderedPageBreak/>
        <w:drawing>
          <wp:inline distT="0" distB="0" distL="0" distR="0" wp14:anchorId="453DFA03" wp14:editId="35FA6DEE">
            <wp:extent cx="3486150" cy="3391119"/>
            <wp:effectExtent l="0" t="0" r="0" b="0"/>
            <wp:docPr id="38" name="图片 38" descr="电脑主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电脑主机&#10;&#10;低可信度描述已自动生成"/>
                    <pic:cNvPicPr/>
                  </pic:nvPicPr>
                  <pic:blipFill>
                    <a:blip r:embed="rId37">
                      <a:extLst>
                        <a:ext uri="{28A0092B-C50C-407E-A947-70E740481C1C}">
                          <a14:useLocalDpi xmlns:a14="http://schemas.microsoft.com/office/drawing/2010/main" val="0"/>
                        </a:ext>
                      </a:extLst>
                    </a:blip>
                    <a:stretch>
                      <a:fillRect/>
                    </a:stretch>
                  </pic:blipFill>
                  <pic:spPr>
                    <a:xfrm>
                      <a:off x="0" y="0"/>
                      <a:ext cx="3489285" cy="3394168"/>
                    </a:xfrm>
                    <a:prstGeom prst="rect">
                      <a:avLst/>
                    </a:prstGeom>
                  </pic:spPr>
                </pic:pic>
              </a:graphicData>
            </a:graphic>
          </wp:inline>
        </w:drawing>
      </w:r>
    </w:p>
    <w:p w14:paraId="6F6EBE68" w14:textId="5E68E75D" w:rsidR="00371563" w:rsidRPr="005A0CFB" w:rsidRDefault="00BE55B6" w:rsidP="00C343ED">
      <w:pPr>
        <w:autoSpaceDE w:val="0"/>
        <w:autoSpaceDN w:val="0"/>
        <w:spacing w:before="156" w:line="307" w:lineRule="auto"/>
        <w:ind w:right="672"/>
        <w:jc w:val="center"/>
        <w:rPr>
          <w:rFonts w:ascii="黑体" w:eastAsia="黑体" w:hAnsi="黑体" w:cs="Times New Roman"/>
          <w:szCs w:val="18"/>
        </w:rPr>
      </w:pPr>
      <w:r w:rsidRPr="005A0CFB">
        <w:rPr>
          <w:rFonts w:ascii="黑体" w:eastAsia="黑体" w:hAnsi="黑体" w:cs="Times New Roman" w:hint="eastAsia"/>
          <w:szCs w:val="18"/>
        </w:rPr>
        <w:t>图3-</w:t>
      </w:r>
      <w:r w:rsidR="00F24EBA" w:rsidRPr="005A0CFB">
        <w:rPr>
          <w:rFonts w:ascii="黑体" w:eastAsia="黑体" w:hAnsi="黑体" w:cs="Times New Roman"/>
          <w:szCs w:val="18"/>
        </w:rPr>
        <w:t>9</w:t>
      </w:r>
      <w:r w:rsidRPr="005A0CFB">
        <w:rPr>
          <w:rFonts w:ascii="黑体" w:eastAsia="黑体" w:hAnsi="黑体" w:cs="Times New Roman" w:hint="eastAsia"/>
          <w:szCs w:val="18"/>
        </w:rPr>
        <w:t xml:space="preserve"> 操作开关位置总</w:t>
      </w:r>
      <w:proofErr w:type="gramStart"/>
      <w:r w:rsidRPr="005A0CFB">
        <w:rPr>
          <w:rFonts w:ascii="黑体" w:eastAsia="黑体" w:hAnsi="黑体" w:cs="Times New Roman" w:hint="eastAsia"/>
          <w:szCs w:val="18"/>
        </w:rPr>
        <w:t>览</w:t>
      </w:r>
      <w:proofErr w:type="gramEnd"/>
    </w:p>
    <w:p w14:paraId="068B81C3" w14:textId="77777777" w:rsidR="00371563" w:rsidRPr="005A0CFB" w:rsidRDefault="00BE55B6" w:rsidP="00C343ED">
      <w:pPr>
        <w:pStyle w:val="3"/>
        <w:keepNext w:val="0"/>
        <w:keepLines w:val="0"/>
        <w:rPr>
          <w:lang w:val="zh-CN"/>
        </w:rPr>
      </w:pPr>
      <w:bookmarkStart w:id="63" w:name="_TOC_250135"/>
      <w:bookmarkStart w:id="64" w:name="_Toc27608"/>
      <w:bookmarkStart w:id="65" w:name="_Toc31940"/>
      <w:bookmarkEnd w:id="63"/>
      <w:r w:rsidRPr="005A0CFB">
        <w:rPr>
          <w:rFonts w:hint="eastAsia"/>
        </w:rPr>
        <w:t xml:space="preserve">3.3.4 </w:t>
      </w:r>
      <w:r w:rsidRPr="005A0CFB">
        <w:rPr>
          <w:lang w:val="zh-CN"/>
        </w:rPr>
        <w:t>电池</w:t>
      </w:r>
      <w:proofErr w:type="gramStart"/>
      <w:r w:rsidRPr="005A0CFB">
        <w:rPr>
          <w:lang w:val="zh-CN"/>
        </w:rPr>
        <w:t>簇</w:t>
      </w:r>
      <w:bookmarkEnd w:id="64"/>
      <w:bookmarkEnd w:id="65"/>
      <w:proofErr w:type="gramEnd"/>
    </w:p>
    <w:p w14:paraId="30FDD18F" w14:textId="136A6929" w:rsidR="00371563" w:rsidRPr="005A0CFB" w:rsidRDefault="00BE55B6" w:rsidP="00C343ED">
      <w:pPr>
        <w:autoSpaceDE w:val="0"/>
        <w:autoSpaceDN w:val="0"/>
        <w:rPr>
          <w:rFonts w:ascii="宋体" w:hAnsi="宋体" w:cs="宋体"/>
          <w:kern w:val="0"/>
          <w:szCs w:val="18"/>
          <w:lang w:val="zh-CN" w:bidi="zh-CN"/>
        </w:rPr>
      </w:pPr>
      <w:r w:rsidRPr="005A0CFB">
        <w:rPr>
          <w:rFonts w:ascii="宋体" w:hAnsi="宋体" w:cs="宋体"/>
          <w:kern w:val="0"/>
          <w:szCs w:val="18"/>
          <w:lang w:val="zh-CN" w:bidi="zh-CN"/>
        </w:rPr>
        <w:t>以下是磷酸铁锂电池的典型使用系统架构。</w:t>
      </w:r>
    </w:p>
    <w:p w14:paraId="145D2BE0" w14:textId="66954159" w:rsidR="00371563" w:rsidRPr="005A0CFB" w:rsidRDefault="00BE55B6" w:rsidP="00C343ED">
      <w:pPr>
        <w:pStyle w:val="a3"/>
        <w:spacing w:line="240" w:lineRule="auto"/>
        <w:jc w:val="center"/>
        <w:rPr>
          <w:sz w:val="20"/>
          <w:lang w:val="en-US" w:bidi="ar-SA"/>
        </w:rPr>
      </w:pPr>
      <w:r w:rsidRPr="005A0CFB">
        <w:rPr>
          <w:rFonts w:hint="eastAsia"/>
          <w:lang w:val="en-US"/>
        </w:rPr>
        <w:t xml:space="preserve">      </w:t>
      </w:r>
      <w:r w:rsidR="000743FC" w:rsidRPr="005A0CFB">
        <w:rPr>
          <w:noProof/>
          <w:sz w:val="20"/>
          <w:lang w:val="en-US" w:bidi="ar-SA"/>
        </w:rPr>
        <w:drawing>
          <wp:inline distT="0" distB="0" distL="0" distR="0" wp14:anchorId="06F8E095" wp14:editId="2C616A1B">
            <wp:extent cx="2785769" cy="3498850"/>
            <wp:effectExtent l="0" t="0" r="0" b="6350"/>
            <wp:docPr id="7" name="图片 7"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示&#10;&#10;描述已自动生成"/>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94619" cy="3509965"/>
                    </a:xfrm>
                    <a:prstGeom prst="rect">
                      <a:avLst/>
                    </a:prstGeom>
                  </pic:spPr>
                </pic:pic>
              </a:graphicData>
            </a:graphic>
          </wp:inline>
        </w:drawing>
      </w:r>
    </w:p>
    <w:p w14:paraId="5568EA72" w14:textId="0CF00210" w:rsidR="00371563" w:rsidRPr="005A0CFB" w:rsidRDefault="00BE55B6" w:rsidP="00C343ED">
      <w:pPr>
        <w:autoSpaceDE w:val="0"/>
        <w:autoSpaceDN w:val="0"/>
        <w:spacing w:before="156" w:line="307" w:lineRule="auto"/>
        <w:ind w:right="672"/>
        <w:jc w:val="center"/>
        <w:rPr>
          <w:rFonts w:ascii="黑体" w:eastAsia="黑体" w:hAnsi="黑体" w:cs="宋体"/>
          <w:kern w:val="0"/>
          <w:szCs w:val="18"/>
          <w:lang w:val="zh-CN" w:bidi="zh-CN"/>
        </w:rPr>
      </w:pPr>
      <w:r w:rsidRPr="005A0CFB">
        <w:rPr>
          <w:rFonts w:ascii="黑体" w:eastAsia="黑体" w:hAnsi="黑体" w:cs="Times New Roman" w:hint="eastAsia"/>
          <w:szCs w:val="18"/>
        </w:rPr>
        <w:t>图3-</w:t>
      </w:r>
      <w:r w:rsidR="00F24EBA" w:rsidRPr="005A0CFB">
        <w:rPr>
          <w:rFonts w:ascii="黑体" w:eastAsia="黑体" w:hAnsi="黑体" w:cs="Times New Roman"/>
          <w:szCs w:val="18"/>
        </w:rPr>
        <w:t>10</w:t>
      </w:r>
      <w:r w:rsidRPr="005A0CFB">
        <w:rPr>
          <w:rFonts w:ascii="黑体" w:eastAsia="黑体" w:hAnsi="黑体" w:cs="Times New Roman" w:hint="eastAsia"/>
          <w:szCs w:val="18"/>
        </w:rPr>
        <w:t xml:space="preserve"> </w:t>
      </w:r>
      <w:proofErr w:type="gramStart"/>
      <w:r w:rsidRPr="005A0CFB">
        <w:rPr>
          <w:rFonts w:ascii="黑体" w:eastAsia="黑体" w:hAnsi="黑体" w:cs="Times New Roman" w:hint="eastAsia"/>
          <w:szCs w:val="18"/>
        </w:rPr>
        <w:t>电池簇系结构图</w:t>
      </w:r>
      <w:proofErr w:type="gramEnd"/>
    </w:p>
    <w:p w14:paraId="34F6E87D" w14:textId="77777777" w:rsidR="00371563" w:rsidRPr="005A0CFB" w:rsidRDefault="00BE55B6" w:rsidP="00C343ED">
      <w:pPr>
        <w:autoSpaceDE w:val="0"/>
        <w:autoSpaceDN w:val="0"/>
        <w:jc w:val="center"/>
        <w:rPr>
          <w:rFonts w:ascii="黑体" w:eastAsia="黑体" w:hAnsi="黑体" w:cs="宋体"/>
          <w:kern w:val="0"/>
          <w:szCs w:val="18"/>
          <w:lang w:val="zh-CN" w:bidi="zh-CN"/>
        </w:rPr>
      </w:pPr>
      <w:r w:rsidRPr="005A0CFB">
        <w:rPr>
          <w:rFonts w:ascii="黑体" w:eastAsia="黑体" w:hAnsi="黑体" w:cs="宋体" w:hint="eastAsia"/>
          <w:kern w:val="0"/>
          <w:szCs w:val="18"/>
          <w:lang w:val="zh-CN" w:bidi="zh-CN"/>
        </w:rPr>
        <w:t>表3-4电芯参数</w:t>
      </w:r>
    </w:p>
    <w:tbl>
      <w:tblPr>
        <w:tblStyle w:val="ab"/>
        <w:tblpPr w:leftFromText="180" w:rightFromText="180" w:vertAnchor="text" w:horzAnchor="margin" w:tblpX="418" w:tblpY="103"/>
        <w:tblOverlap w:val="never"/>
        <w:tblW w:w="7941"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0"/>
        <w:gridCol w:w="2306"/>
        <w:gridCol w:w="3385"/>
      </w:tblGrid>
      <w:tr w:rsidR="00371563" w:rsidRPr="005A0CFB" w14:paraId="121DFD98" w14:textId="77777777">
        <w:trPr>
          <w:trHeight w:val="274"/>
        </w:trPr>
        <w:tc>
          <w:tcPr>
            <w:tcW w:w="2250" w:type="dxa"/>
            <w:tcBorders>
              <w:top w:val="single" w:sz="12" w:space="0" w:color="auto"/>
              <w:bottom w:val="single" w:sz="12" w:space="0" w:color="auto"/>
            </w:tcBorders>
          </w:tcPr>
          <w:p w14:paraId="7F41CB6A" w14:textId="77777777" w:rsidR="00371563" w:rsidRPr="005A0CFB" w:rsidRDefault="00BE55B6" w:rsidP="00C343ED">
            <w:pPr>
              <w:autoSpaceDE w:val="0"/>
              <w:autoSpaceDN w:val="0"/>
              <w:spacing w:line="288" w:lineRule="auto"/>
              <w:jc w:val="left"/>
              <w:rPr>
                <w:rFonts w:ascii="宋体" w:hAnsi="宋体" w:cs="宋体"/>
                <w:b/>
                <w:bCs/>
                <w:kern w:val="0"/>
                <w:szCs w:val="18"/>
                <w:lang w:val="zh-CN" w:bidi="zh-CN"/>
              </w:rPr>
            </w:pPr>
            <w:r w:rsidRPr="005A0CFB">
              <w:rPr>
                <w:rFonts w:ascii="宋体" w:hAnsi="宋体" w:cs="宋体" w:hint="eastAsia"/>
                <w:b/>
                <w:bCs/>
                <w:kern w:val="0"/>
                <w:szCs w:val="18"/>
                <w:lang w:val="zh-CN" w:bidi="zh-CN"/>
              </w:rPr>
              <w:t>电芯</w:t>
            </w:r>
          </w:p>
        </w:tc>
        <w:tc>
          <w:tcPr>
            <w:tcW w:w="2306" w:type="dxa"/>
            <w:tcBorders>
              <w:top w:val="single" w:sz="12" w:space="0" w:color="auto"/>
              <w:bottom w:val="single" w:sz="12" w:space="0" w:color="auto"/>
            </w:tcBorders>
          </w:tcPr>
          <w:p w14:paraId="1A2590B4" w14:textId="77777777" w:rsidR="00371563" w:rsidRPr="005A0CFB" w:rsidRDefault="00BE55B6" w:rsidP="00C343ED">
            <w:pPr>
              <w:autoSpaceDE w:val="0"/>
              <w:autoSpaceDN w:val="0"/>
              <w:spacing w:line="288" w:lineRule="auto"/>
              <w:jc w:val="left"/>
              <w:rPr>
                <w:rFonts w:ascii="宋体" w:hAnsi="宋体" w:cs="宋体"/>
                <w:b/>
                <w:bCs/>
                <w:kern w:val="0"/>
                <w:szCs w:val="18"/>
                <w:lang w:val="zh-CN" w:bidi="zh-CN"/>
              </w:rPr>
            </w:pPr>
            <w:r w:rsidRPr="005A0CFB">
              <w:rPr>
                <w:rFonts w:ascii="宋体" w:hAnsi="宋体" w:cs="宋体" w:hint="eastAsia"/>
                <w:b/>
                <w:bCs/>
                <w:kern w:val="0"/>
                <w:szCs w:val="18"/>
                <w:lang w:val="zh-CN" w:bidi="zh-CN"/>
              </w:rPr>
              <w:t>参数名称</w:t>
            </w:r>
          </w:p>
        </w:tc>
        <w:tc>
          <w:tcPr>
            <w:tcW w:w="3385" w:type="dxa"/>
            <w:tcBorders>
              <w:top w:val="single" w:sz="12" w:space="0" w:color="auto"/>
              <w:bottom w:val="single" w:sz="12" w:space="0" w:color="auto"/>
            </w:tcBorders>
          </w:tcPr>
          <w:p w14:paraId="2E2D1226" w14:textId="77777777" w:rsidR="00371563" w:rsidRPr="005A0CFB" w:rsidRDefault="00BE55B6" w:rsidP="00C343ED">
            <w:pPr>
              <w:autoSpaceDE w:val="0"/>
              <w:autoSpaceDN w:val="0"/>
              <w:spacing w:line="288" w:lineRule="auto"/>
              <w:jc w:val="left"/>
              <w:rPr>
                <w:rFonts w:ascii="宋体" w:hAnsi="宋体" w:cs="宋体"/>
                <w:b/>
                <w:bCs/>
                <w:kern w:val="0"/>
                <w:szCs w:val="18"/>
                <w:lang w:val="zh-CN" w:bidi="zh-CN"/>
              </w:rPr>
            </w:pPr>
            <w:r w:rsidRPr="005A0CFB">
              <w:rPr>
                <w:rFonts w:ascii="宋体" w:hAnsi="宋体" w:cs="宋体" w:hint="eastAsia"/>
                <w:b/>
                <w:bCs/>
                <w:kern w:val="0"/>
                <w:szCs w:val="18"/>
                <w:lang w:val="zh-CN" w:bidi="zh-CN"/>
              </w:rPr>
              <w:t>参数值</w:t>
            </w:r>
          </w:p>
        </w:tc>
      </w:tr>
      <w:tr w:rsidR="00371563" w:rsidRPr="005A0CFB" w14:paraId="0E0745CB" w14:textId="77777777">
        <w:trPr>
          <w:trHeight w:val="256"/>
        </w:trPr>
        <w:tc>
          <w:tcPr>
            <w:tcW w:w="2250" w:type="dxa"/>
            <w:vMerge w:val="restart"/>
            <w:tcBorders>
              <w:top w:val="single" w:sz="12" w:space="0" w:color="auto"/>
            </w:tcBorders>
          </w:tcPr>
          <w:p w14:paraId="23967621" w14:textId="77777777" w:rsidR="00371563" w:rsidRPr="005A0CFB" w:rsidRDefault="00371563" w:rsidP="00C343ED">
            <w:pPr>
              <w:pStyle w:val="a3"/>
              <w:spacing w:line="240" w:lineRule="auto"/>
              <w:jc w:val="center"/>
            </w:pPr>
          </w:p>
          <w:p w14:paraId="5E3E9585" w14:textId="77777777" w:rsidR="00371563" w:rsidRPr="005A0CFB" w:rsidRDefault="00BE55B6" w:rsidP="00C343ED">
            <w:pPr>
              <w:pStyle w:val="a3"/>
              <w:spacing w:line="240" w:lineRule="auto"/>
              <w:jc w:val="center"/>
            </w:pPr>
            <w:r w:rsidRPr="005A0CFB">
              <w:rPr>
                <w:rFonts w:hint="eastAsia"/>
                <w:noProof/>
                <w:lang w:val="en-US" w:bidi="ar-SA"/>
              </w:rPr>
              <w:lastRenderedPageBreak/>
              <w:drawing>
                <wp:inline distT="0" distB="0" distL="114300" distR="114300" wp14:anchorId="583F9811" wp14:editId="0ADE66A4">
                  <wp:extent cx="704850" cy="1081656"/>
                  <wp:effectExtent l="0" t="0" r="0" b="44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705700" cy="1082960"/>
                          </a:xfrm>
                          <a:prstGeom prst="rect">
                            <a:avLst/>
                          </a:prstGeom>
                        </pic:spPr>
                      </pic:pic>
                    </a:graphicData>
                  </a:graphic>
                </wp:inline>
              </w:drawing>
            </w:r>
          </w:p>
        </w:tc>
        <w:tc>
          <w:tcPr>
            <w:tcW w:w="2306" w:type="dxa"/>
            <w:tcBorders>
              <w:top w:val="single" w:sz="12" w:space="0" w:color="auto"/>
            </w:tcBorders>
          </w:tcPr>
          <w:p w14:paraId="21FAFEBD" w14:textId="77777777" w:rsidR="00371563" w:rsidRPr="005A0CFB" w:rsidRDefault="00BE55B6" w:rsidP="00C343ED">
            <w:pPr>
              <w:pStyle w:val="a3"/>
            </w:pPr>
            <w:r w:rsidRPr="005A0CFB">
              <w:rPr>
                <w:rFonts w:hint="eastAsia"/>
              </w:rPr>
              <w:lastRenderedPageBreak/>
              <w:t>额定容量</w:t>
            </w:r>
          </w:p>
        </w:tc>
        <w:tc>
          <w:tcPr>
            <w:tcW w:w="3385" w:type="dxa"/>
            <w:tcBorders>
              <w:top w:val="single" w:sz="12" w:space="0" w:color="auto"/>
            </w:tcBorders>
          </w:tcPr>
          <w:p w14:paraId="350B4FF5" w14:textId="727C3E3F" w:rsidR="00371563" w:rsidRPr="005A0CFB" w:rsidRDefault="00BE55B6" w:rsidP="00C343ED">
            <w:pPr>
              <w:pStyle w:val="a3"/>
            </w:pPr>
            <w:r w:rsidRPr="005A0CFB">
              <w:rPr>
                <w:rFonts w:hint="eastAsia"/>
                <w:lang w:val="en-US"/>
              </w:rPr>
              <w:t>31</w:t>
            </w:r>
            <w:r w:rsidR="00AE2D61" w:rsidRPr="005A0CFB">
              <w:rPr>
                <w:lang w:val="en-US"/>
              </w:rPr>
              <w:t>5</w:t>
            </w:r>
            <w:r w:rsidRPr="005A0CFB">
              <w:rPr>
                <w:rFonts w:hint="eastAsia"/>
              </w:rPr>
              <w:t xml:space="preserve"> Ah</w:t>
            </w:r>
          </w:p>
        </w:tc>
      </w:tr>
      <w:tr w:rsidR="00371563" w:rsidRPr="005A0CFB" w14:paraId="53E479A2" w14:textId="77777777">
        <w:trPr>
          <w:trHeight w:val="256"/>
        </w:trPr>
        <w:tc>
          <w:tcPr>
            <w:tcW w:w="2250" w:type="dxa"/>
            <w:vMerge/>
          </w:tcPr>
          <w:p w14:paraId="480D43C7" w14:textId="77777777" w:rsidR="00371563" w:rsidRPr="005A0CFB" w:rsidRDefault="00371563" w:rsidP="00C343ED">
            <w:pPr>
              <w:pStyle w:val="a3"/>
            </w:pPr>
          </w:p>
        </w:tc>
        <w:tc>
          <w:tcPr>
            <w:tcW w:w="2306" w:type="dxa"/>
          </w:tcPr>
          <w:p w14:paraId="3FEE0AA0" w14:textId="77777777" w:rsidR="00371563" w:rsidRPr="005A0CFB" w:rsidRDefault="00BE55B6" w:rsidP="00C343ED">
            <w:pPr>
              <w:pStyle w:val="a3"/>
            </w:pPr>
            <w:r w:rsidRPr="005A0CFB">
              <w:rPr>
                <w:rFonts w:hint="eastAsia"/>
              </w:rPr>
              <w:t>额定电压</w:t>
            </w:r>
          </w:p>
        </w:tc>
        <w:tc>
          <w:tcPr>
            <w:tcW w:w="3385" w:type="dxa"/>
          </w:tcPr>
          <w:p w14:paraId="2A1A7418" w14:textId="77777777" w:rsidR="00371563" w:rsidRPr="005A0CFB" w:rsidRDefault="00BE55B6" w:rsidP="00C343ED">
            <w:pPr>
              <w:pStyle w:val="a3"/>
            </w:pPr>
            <w:r w:rsidRPr="005A0CFB">
              <w:rPr>
                <w:rFonts w:hint="eastAsia"/>
              </w:rPr>
              <w:t>3.2 V</w:t>
            </w:r>
          </w:p>
        </w:tc>
      </w:tr>
      <w:tr w:rsidR="00371563" w:rsidRPr="005A0CFB" w14:paraId="1964E5E3" w14:textId="77777777">
        <w:trPr>
          <w:trHeight w:val="256"/>
        </w:trPr>
        <w:tc>
          <w:tcPr>
            <w:tcW w:w="2250" w:type="dxa"/>
            <w:vMerge/>
          </w:tcPr>
          <w:p w14:paraId="7F1B2F8A" w14:textId="77777777" w:rsidR="00371563" w:rsidRPr="005A0CFB" w:rsidRDefault="00371563" w:rsidP="00C343ED">
            <w:pPr>
              <w:pStyle w:val="a3"/>
            </w:pPr>
          </w:p>
        </w:tc>
        <w:tc>
          <w:tcPr>
            <w:tcW w:w="2306" w:type="dxa"/>
          </w:tcPr>
          <w:p w14:paraId="50FBAC5B" w14:textId="77777777" w:rsidR="00371563" w:rsidRPr="005A0CFB" w:rsidRDefault="00BE55B6" w:rsidP="00C343ED">
            <w:pPr>
              <w:pStyle w:val="a3"/>
            </w:pPr>
            <w:r w:rsidRPr="005A0CFB">
              <w:rPr>
                <w:rFonts w:hint="eastAsia"/>
              </w:rPr>
              <w:t>电压范围</w:t>
            </w:r>
          </w:p>
        </w:tc>
        <w:tc>
          <w:tcPr>
            <w:tcW w:w="3385" w:type="dxa"/>
          </w:tcPr>
          <w:p w14:paraId="620FF633" w14:textId="77777777" w:rsidR="00371563" w:rsidRPr="005A0CFB" w:rsidRDefault="00BE55B6" w:rsidP="00C343ED">
            <w:pPr>
              <w:pStyle w:val="a3"/>
            </w:pPr>
            <w:r w:rsidRPr="005A0CFB">
              <w:rPr>
                <w:rFonts w:hint="eastAsia"/>
              </w:rPr>
              <w:t>2</w:t>
            </w:r>
            <w:r w:rsidRPr="005A0CFB">
              <w:rPr>
                <w:rFonts w:hint="eastAsia"/>
                <w:lang w:eastAsia="en-US"/>
              </w:rPr>
              <w:t>.</w:t>
            </w:r>
            <w:r w:rsidRPr="005A0CFB">
              <w:rPr>
                <w:rFonts w:hint="eastAsia"/>
              </w:rPr>
              <w:t>5～3.</w:t>
            </w:r>
            <w:r w:rsidRPr="005A0CFB">
              <w:rPr>
                <w:rFonts w:hint="eastAsia"/>
                <w:lang w:eastAsia="en-US"/>
              </w:rPr>
              <w:t>65 V</w:t>
            </w:r>
          </w:p>
        </w:tc>
      </w:tr>
      <w:tr w:rsidR="00371563" w:rsidRPr="005A0CFB" w14:paraId="02303126" w14:textId="77777777">
        <w:trPr>
          <w:trHeight w:val="256"/>
        </w:trPr>
        <w:tc>
          <w:tcPr>
            <w:tcW w:w="2250" w:type="dxa"/>
            <w:vMerge/>
          </w:tcPr>
          <w:p w14:paraId="4ED3E365" w14:textId="77777777" w:rsidR="00371563" w:rsidRPr="005A0CFB" w:rsidRDefault="00371563" w:rsidP="00C343ED">
            <w:pPr>
              <w:pStyle w:val="a3"/>
            </w:pPr>
          </w:p>
        </w:tc>
        <w:tc>
          <w:tcPr>
            <w:tcW w:w="2306" w:type="dxa"/>
          </w:tcPr>
          <w:p w14:paraId="31C780CB" w14:textId="6E003617" w:rsidR="00371563" w:rsidRPr="005A0CFB" w:rsidRDefault="00BE55B6" w:rsidP="00C343ED">
            <w:pPr>
              <w:pStyle w:val="a3"/>
            </w:pPr>
            <w:r w:rsidRPr="005A0CFB">
              <w:rPr>
                <w:rFonts w:hint="eastAsia"/>
              </w:rPr>
              <w:t>尺寸（</w:t>
            </w:r>
            <w:r w:rsidR="00D13B77" w:rsidRPr="005A0CFB">
              <w:rPr>
                <w:rFonts w:hint="eastAsia"/>
              </w:rPr>
              <w:t>宽</w:t>
            </w:r>
            <w:r w:rsidRPr="005A0CFB">
              <w:rPr>
                <w:rFonts w:hint="eastAsia"/>
              </w:rPr>
              <w:t>×</w:t>
            </w:r>
            <w:r w:rsidR="00D13B77" w:rsidRPr="005A0CFB">
              <w:rPr>
                <w:rFonts w:hint="eastAsia"/>
              </w:rPr>
              <w:t>高</w:t>
            </w:r>
            <w:r w:rsidRPr="005A0CFB">
              <w:rPr>
                <w:rFonts w:hint="eastAsia"/>
              </w:rPr>
              <w:t>×</w:t>
            </w:r>
            <w:r w:rsidR="00D13B77" w:rsidRPr="005A0CFB">
              <w:rPr>
                <w:rFonts w:hint="eastAsia"/>
              </w:rPr>
              <w:t>厚</w:t>
            </w:r>
            <w:r w:rsidRPr="005A0CFB">
              <w:rPr>
                <w:rFonts w:hint="eastAsia"/>
              </w:rPr>
              <w:t>）</w:t>
            </w:r>
          </w:p>
        </w:tc>
        <w:tc>
          <w:tcPr>
            <w:tcW w:w="3385" w:type="dxa"/>
          </w:tcPr>
          <w:p w14:paraId="4DA4C330" w14:textId="4323501E" w:rsidR="00371563" w:rsidRPr="005A0CFB" w:rsidRDefault="00431FA4" w:rsidP="00C343ED">
            <w:pPr>
              <w:pStyle w:val="a3"/>
              <w:rPr>
                <w:lang w:val="en-US"/>
              </w:rPr>
            </w:pPr>
            <w:r w:rsidRPr="005A0CFB">
              <w:rPr>
                <w:lang w:val="en-US"/>
              </w:rPr>
              <w:t>(</w:t>
            </w:r>
            <w:r w:rsidR="00BE55B6" w:rsidRPr="005A0CFB">
              <w:rPr>
                <w:rFonts w:hint="eastAsia"/>
                <w:lang w:val="en-US"/>
              </w:rPr>
              <w:t>174.</w:t>
            </w:r>
            <w:r w:rsidR="00121C51" w:rsidRPr="005A0CFB">
              <w:rPr>
                <w:lang w:val="en-US"/>
              </w:rPr>
              <w:t>26</w:t>
            </w:r>
            <w:r w:rsidRPr="005A0CFB">
              <w:rPr>
                <w:rFonts w:hint="eastAsia"/>
                <w:lang w:val="en-US"/>
              </w:rPr>
              <w:t>±0</w:t>
            </w:r>
            <w:r w:rsidRPr="005A0CFB">
              <w:rPr>
                <w:lang w:val="en-US"/>
              </w:rPr>
              <w:t>.60)</w:t>
            </w:r>
            <w:r w:rsidR="00BE55B6" w:rsidRPr="005A0CFB">
              <w:rPr>
                <w:rFonts w:hint="eastAsia"/>
                <w:lang w:val="en-US"/>
              </w:rPr>
              <w:t>mm</w:t>
            </w:r>
            <w:r w:rsidR="00BE55B6" w:rsidRPr="005A0CFB">
              <w:rPr>
                <w:rFonts w:hint="eastAsia"/>
              </w:rPr>
              <w:t>×</w:t>
            </w:r>
            <w:r w:rsidR="00121C51" w:rsidRPr="005A0CFB">
              <w:rPr>
                <w:rFonts w:hint="eastAsia"/>
              </w:rPr>
              <w:t xml:space="preserve"> </w:t>
            </w:r>
            <w:r w:rsidRPr="005A0CFB">
              <w:t>(</w:t>
            </w:r>
            <w:r w:rsidR="00121C51" w:rsidRPr="005A0CFB">
              <w:t>207.01</w:t>
            </w:r>
            <w:r w:rsidRPr="005A0CFB">
              <w:rPr>
                <w:rFonts w:hint="eastAsia"/>
                <w:lang w:val="en-US"/>
              </w:rPr>
              <w:t>±0</w:t>
            </w:r>
            <w:r w:rsidRPr="005A0CFB">
              <w:rPr>
                <w:lang w:val="en-US"/>
              </w:rPr>
              <w:t>.60)</w:t>
            </w:r>
            <w:r w:rsidR="00BE55B6" w:rsidRPr="005A0CFB">
              <w:rPr>
                <w:rFonts w:hint="eastAsia"/>
                <w:lang w:val="en-US"/>
              </w:rPr>
              <w:t>mm</w:t>
            </w:r>
          </w:p>
          <w:p w14:paraId="44E0E14D" w14:textId="1B5A0F2A" w:rsidR="00371563" w:rsidRPr="005A0CFB" w:rsidRDefault="00BE55B6" w:rsidP="00C343ED">
            <w:pPr>
              <w:pStyle w:val="a3"/>
            </w:pPr>
            <w:r w:rsidRPr="005A0CFB">
              <w:rPr>
                <w:rFonts w:hint="eastAsia"/>
                <w:lang w:val="en-US"/>
              </w:rPr>
              <w:t>×</w:t>
            </w:r>
            <w:r w:rsidR="00121C51" w:rsidRPr="005A0CFB">
              <w:rPr>
                <w:rFonts w:hint="eastAsia"/>
                <w:lang w:val="en-US"/>
              </w:rPr>
              <w:t xml:space="preserve"> </w:t>
            </w:r>
            <w:r w:rsidR="00431FA4" w:rsidRPr="005A0CFB">
              <w:rPr>
                <w:lang w:val="en-US"/>
              </w:rPr>
              <w:t>(</w:t>
            </w:r>
            <w:r w:rsidR="00121C51" w:rsidRPr="005A0CFB">
              <w:rPr>
                <w:lang w:val="en-US"/>
              </w:rPr>
              <w:t>71.8</w:t>
            </w:r>
            <w:r w:rsidR="00431FA4" w:rsidRPr="005A0CFB">
              <w:rPr>
                <w:rFonts w:hint="eastAsia"/>
                <w:lang w:val="en-US"/>
              </w:rPr>
              <w:t>±0</w:t>
            </w:r>
            <w:r w:rsidR="00431FA4" w:rsidRPr="005A0CFB">
              <w:rPr>
                <w:lang w:val="en-US"/>
              </w:rPr>
              <w:t>.60)</w:t>
            </w:r>
            <w:r w:rsidR="00121C51" w:rsidRPr="005A0CFB">
              <w:rPr>
                <w:lang w:val="en-US"/>
              </w:rPr>
              <w:t xml:space="preserve"> </w:t>
            </w:r>
            <w:r w:rsidRPr="005A0CFB">
              <w:rPr>
                <w:rFonts w:hint="eastAsia"/>
                <w:lang w:val="en-US"/>
              </w:rPr>
              <w:t>mm</w:t>
            </w:r>
          </w:p>
        </w:tc>
      </w:tr>
      <w:tr w:rsidR="00371563" w:rsidRPr="005A0CFB" w14:paraId="713CA73F" w14:textId="77777777">
        <w:trPr>
          <w:trHeight w:val="271"/>
        </w:trPr>
        <w:tc>
          <w:tcPr>
            <w:tcW w:w="2250" w:type="dxa"/>
            <w:vMerge/>
          </w:tcPr>
          <w:p w14:paraId="0DDA410B" w14:textId="77777777" w:rsidR="00371563" w:rsidRPr="005A0CFB" w:rsidRDefault="00371563" w:rsidP="00C343ED">
            <w:pPr>
              <w:pStyle w:val="a3"/>
            </w:pPr>
          </w:p>
        </w:tc>
        <w:tc>
          <w:tcPr>
            <w:tcW w:w="2306" w:type="dxa"/>
          </w:tcPr>
          <w:p w14:paraId="08FE0C5B" w14:textId="77777777" w:rsidR="00371563" w:rsidRPr="005A0CFB" w:rsidRDefault="00BE55B6" w:rsidP="00C343ED">
            <w:pPr>
              <w:pStyle w:val="a3"/>
            </w:pPr>
            <w:r w:rsidRPr="005A0CFB">
              <w:rPr>
                <w:rFonts w:hint="eastAsia"/>
              </w:rPr>
              <w:t>重量</w:t>
            </w:r>
          </w:p>
        </w:tc>
        <w:tc>
          <w:tcPr>
            <w:tcW w:w="3385" w:type="dxa"/>
          </w:tcPr>
          <w:p w14:paraId="152CC2DF" w14:textId="62F74224" w:rsidR="00371563" w:rsidRPr="005A0CFB" w:rsidRDefault="00BE55B6" w:rsidP="00C343ED">
            <w:pPr>
              <w:pStyle w:val="a3"/>
            </w:pPr>
            <w:r w:rsidRPr="005A0CFB">
              <w:rPr>
                <w:rFonts w:hint="eastAsia"/>
              </w:rPr>
              <w:t>5</w:t>
            </w:r>
            <w:r w:rsidRPr="005A0CFB">
              <w:rPr>
                <w:rFonts w:hint="eastAsia"/>
                <w:lang w:val="en-US"/>
              </w:rPr>
              <w:t>.6</w:t>
            </w:r>
            <w:r w:rsidR="00121C51" w:rsidRPr="005A0CFB">
              <w:rPr>
                <w:lang w:val="en-US"/>
              </w:rPr>
              <w:t>5</w:t>
            </w:r>
            <w:r w:rsidRPr="005A0CFB">
              <w:rPr>
                <w:rFonts w:hint="eastAsia"/>
                <w:lang w:val="en-US"/>
              </w:rPr>
              <w:t>±0.</w:t>
            </w:r>
            <w:r w:rsidR="00121C51" w:rsidRPr="005A0CFB">
              <w:rPr>
                <w:lang w:val="en-US"/>
              </w:rPr>
              <w:t>3</w:t>
            </w:r>
            <w:r w:rsidRPr="005A0CFB">
              <w:rPr>
                <w:rFonts w:hint="eastAsia"/>
                <w:lang w:val="en-US"/>
              </w:rPr>
              <w:t>k</w:t>
            </w:r>
            <w:r w:rsidRPr="005A0CFB">
              <w:rPr>
                <w:rFonts w:hint="eastAsia"/>
              </w:rPr>
              <w:t>g</w:t>
            </w:r>
          </w:p>
        </w:tc>
      </w:tr>
    </w:tbl>
    <w:p w14:paraId="3EE90B9B" w14:textId="77777777" w:rsidR="00371563" w:rsidRPr="005A0CFB" w:rsidRDefault="00371563" w:rsidP="00C343ED">
      <w:pPr>
        <w:autoSpaceDE w:val="0"/>
        <w:autoSpaceDN w:val="0"/>
        <w:spacing w:beforeLines="50" w:before="120" w:line="288" w:lineRule="auto"/>
        <w:jc w:val="left"/>
        <w:rPr>
          <w:rFonts w:ascii="宋体" w:hAnsi="宋体" w:cs="宋体"/>
          <w:kern w:val="0"/>
          <w:szCs w:val="18"/>
          <w:lang w:val="zh-CN" w:bidi="zh-CN"/>
        </w:rPr>
      </w:pPr>
    </w:p>
    <w:p w14:paraId="0D6F0C8F" w14:textId="77777777" w:rsidR="00371563" w:rsidRPr="005A0CFB" w:rsidRDefault="00BE55B6" w:rsidP="00C343ED">
      <w:pPr>
        <w:ind w:right="652"/>
        <w:rPr>
          <w:rFonts w:ascii="黑体" w:eastAsia="黑体" w:hAnsi="黑体"/>
          <w:szCs w:val="18"/>
          <w:lang w:val="zh-CN"/>
        </w:rPr>
      </w:pPr>
      <w:r w:rsidRPr="005A0CFB">
        <w:rPr>
          <w:rFonts w:ascii="黑体" w:eastAsia="黑体" w:hAnsi="黑体" w:hint="eastAsia"/>
          <w:szCs w:val="18"/>
          <w:lang w:val="zh-CN"/>
        </w:rPr>
        <w:t>磷酸铁锂电池模块</w:t>
      </w:r>
    </w:p>
    <w:p w14:paraId="784175DB" w14:textId="18350116" w:rsidR="00371563" w:rsidRPr="005A0CFB" w:rsidRDefault="00BE55B6" w:rsidP="00C343ED">
      <w:pPr>
        <w:autoSpaceDE w:val="0"/>
        <w:autoSpaceDN w:val="0"/>
        <w:rPr>
          <w:rFonts w:ascii="宋体" w:hAnsi="宋体" w:cs="宋体"/>
          <w:kern w:val="0"/>
          <w:szCs w:val="18"/>
          <w:lang w:val="zh-CN" w:bidi="zh-CN"/>
        </w:rPr>
      </w:pPr>
      <w:r w:rsidRPr="005A0CFB">
        <w:rPr>
          <w:rFonts w:ascii="宋体" w:hAnsi="宋体" w:cs="宋体"/>
          <w:kern w:val="0"/>
          <w:szCs w:val="18"/>
          <w:lang w:val="zh-CN" w:bidi="zh-CN"/>
        </w:rPr>
        <w:t>磷酸铁锂电池模块主要由电</w:t>
      </w:r>
      <w:proofErr w:type="gramStart"/>
      <w:r w:rsidRPr="005A0CFB">
        <w:rPr>
          <w:rFonts w:ascii="宋体" w:hAnsi="宋体" w:cs="宋体"/>
          <w:kern w:val="0"/>
          <w:szCs w:val="18"/>
          <w:lang w:val="zh-CN" w:bidi="zh-CN"/>
        </w:rPr>
        <w:t>芯通过</w:t>
      </w:r>
      <w:proofErr w:type="gramEnd"/>
      <w:r w:rsidRPr="005A0CFB">
        <w:rPr>
          <w:rFonts w:ascii="宋体" w:hAnsi="宋体" w:cs="宋体"/>
          <w:kern w:val="0"/>
          <w:szCs w:val="18"/>
          <w:lang w:val="zh-CN" w:bidi="zh-CN"/>
        </w:rPr>
        <w:t>串并联组成，并具备对各电池单体进行电压、温度采集及均衡控制等功能。</w:t>
      </w:r>
    </w:p>
    <w:p w14:paraId="02533D56" w14:textId="32D5D799" w:rsidR="00371563" w:rsidRPr="005A0CFB" w:rsidRDefault="00BE55B6" w:rsidP="00C343ED">
      <w:pPr>
        <w:autoSpaceDE w:val="0"/>
        <w:autoSpaceDN w:val="0"/>
        <w:spacing w:beforeLines="50" w:before="120" w:afterLines="50" w:after="120"/>
        <w:jc w:val="center"/>
        <w:rPr>
          <w:rFonts w:ascii="黑体" w:eastAsia="黑体" w:hAnsi="黑体" w:cs="Times New Roman"/>
          <w:szCs w:val="18"/>
        </w:rPr>
      </w:pPr>
      <w:r w:rsidRPr="005A0CFB">
        <w:rPr>
          <w:rFonts w:ascii="黑体" w:eastAsia="黑体" w:hAnsi="黑体" w:cs="Times New Roman" w:hint="eastAsia"/>
          <w:szCs w:val="18"/>
          <w:lang w:val="zh-CN"/>
        </w:rPr>
        <w:t>表3-5 电池参数</w:t>
      </w:r>
    </w:p>
    <w:tbl>
      <w:tblPr>
        <w:tblStyle w:val="ab"/>
        <w:tblpPr w:leftFromText="180" w:rightFromText="180" w:vertAnchor="text" w:horzAnchor="margin" w:tblpX="409" w:tblpY="103"/>
        <w:tblOverlap w:val="never"/>
        <w:tblW w:w="7969"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306"/>
        <w:gridCol w:w="3395"/>
      </w:tblGrid>
      <w:tr w:rsidR="00371563" w:rsidRPr="005A0CFB" w14:paraId="2D9581DE" w14:textId="77777777">
        <w:trPr>
          <w:trHeight w:val="274"/>
        </w:trPr>
        <w:tc>
          <w:tcPr>
            <w:tcW w:w="2268" w:type="dxa"/>
            <w:tcBorders>
              <w:top w:val="single" w:sz="12" w:space="0" w:color="auto"/>
              <w:bottom w:val="single" w:sz="12" w:space="0" w:color="auto"/>
            </w:tcBorders>
          </w:tcPr>
          <w:p w14:paraId="4E64B993" w14:textId="77777777" w:rsidR="00371563" w:rsidRPr="005A0CFB" w:rsidRDefault="00BE55B6" w:rsidP="00C343ED">
            <w:pPr>
              <w:autoSpaceDE w:val="0"/>
              <w:autoSpaceDN w:val="0"/>
              <w:spacing w:line="288" w:lineRule="auto"/>
              <w:jc w:val="left"/>
              <w:rPr>
                <w:rFonts w:ascii="宋体" w:hAnsi="宋体" w:cs="宋体"/>
                <w:b/>
                <w:bCs/>
                <w:kern w:val="0"/>
                <w:szCs w:val="18"/>
                <w:lang w:val="zh-CN" w:bidi="zh-CN"/>
              </w:rPr>
            </w:pPr>
            <w:r w:rsidRPr="005A0CFB">
              <w:rPr>
                <w:rFonts w:ascii="宋体" w:hAnsi="宋体" w:cs="宋体" w:hint="eastAsia"/>
                <w:b/>
                <w:bCs/>
                <w:kern w:val="0"/>
                <w:szCs w:val="18"/>
                <w:lang w:val="zh-CN" w:bidi="zh-CN"/>
              </w:rPr>
              <w:t>电池模块</w:t>
            </w:r>
          </w:p>
        </w:tc>
        <w:tc>
          <w:tcPr>
            <w:tcW w:w="2306" w:type="dxa"/>
            <w:tcBorders>
              <w:top w:val="single" w:sz="12" w:space="0" w:color="auto"/>
              <w:bottom w:val="single" w:sz="12" w:space="0" w:color="auto"/>
            </w:tcBorders>
          </w:tcPr>
          <w:p w14:paraId="09301220" w14:textId="77777777" w:rsidR="00371563" w:rsidRPr="005A0CFB" w:rsidRDefault="00BE55B6" w:rsidP="00C343ED">
            <w:pPr>
              <w:autoSpaceDE w:val="0"/>
              <w:autoSpaceDN w:val="0"/>
              <w:spacing w:line="288" w:lineRule="auto"/>
              <w:jc w:val="left"/>
              <w:rPr>
                <w:rFonts w:ascii="宋体" w:hAnsi="宋体" w:cs="宋体"/>
                <w:b/>
                <w:bCs/>
                <w:kern w:val="0"/>
                <w:szCs w:val="18"/>
                <w:lang w:val="zh-CN" w:bidi="zh-CN"/>
              </w:rPr>
            </w:pPr>
            <w:r w:rsidRPr="005A0CFB">
              <w:rPr>
                <w:rFonts w:ascii="宋体" w:hAnsi="宋体" w:cs="宋体" w:hint="eastAsia"/>
                <w:b/>
                <w:bCs/>
                <w:kern w:val="0"/>
                <w:szCs w:val="18"/>
                <w:lang w:val="zh-CN" w:bidi="zh-CN"/>
              </w:rPr>
              <w:t>参数名称</w:t>
            </w:r>
          </w:p>
        </w:tc>
        <w:tc>
          <w:tcPr>
            <w:tcW w:w="3395" w:type="dxa"/>
            <w:tcBorders>
              <w:top w:val="single" w:sz="12" w:space="0" w:color="auto"/>
              <w:bottom w:val="single" w:sz="12" w:space="0" w:color="auto"/>
            </w:tcBorders>
          </w:tcPr>
          <w:p w14:paraId="14341850" w14:textId="77777777" w:rsidR="00371563" w:rsidRPr="005A0CFB" w:rsidRDefault="00BE55B6" w:rsidP="00C343ED">
            <w:pPr>
              <w:autoSpaceDE w:val="0"/>
              <w:autoSpaceDN w:val="0"/>
              <w:spacing w:line="288" w:lineRule="auto"/>
              <w:jc w:val="left"/>
              <w:rPr>
                <w:rFonts w:ascii="宋体" w:hAnsi="宋体" w:cs="宋体"/>
                <w:b/>
                <w:bCs/>
                <w:kern w:val="0"/>
                <w:szCs w:val="18"/>
                <w:lang w:val="zh-CN" w:bidi="zh-CN"/>
              </w:rPr>
            </w:pPr>
            <w:r w:rsidRPr="005A0CFB">
              <w:rPr>
                <w:rFonts w:ascii="宋体" w:hAnsi="宋体" w:cs="宋体" w:hint="eastAsia"/>
                <w:b/>
                <w:bCs/>
                <w:kern w:val="0"/>
                <w:szCs w:val="18"/>
                <w:lang w:val="zh-CN" w:bidi="zh-CN"/>
              </w:rPr>
              <w:t>参数值</w:t>
            </w:r>
          </w:p>
        </w:tc>
      </w:tr>
      <w:tr w:rsidR="00371563" w:rsidRPr="005A0CFB" w14:paraId="7AFA8814" w14:textId="77777777">
        <w:trPr>
          <w:trHeight w:val="256"/>
        </w:trPr>
        <w:tc>
          <w:tcPr>
            <w:tcW w:w="2268" w:type="dxa"/>
            <w:vMerge w:val="restart"/>
            <w:tcBorders>
              <w:top w:val="single" w:sz="12" w:space="0" w:color="auto"/>
            </w:tcBorders>
          </w:tcPr>
          <w:p w14:paraId="5BA3DC17" w14:textId="77777777" w:rsidR="00371563" w:rsidRPr="005A0CFB" w:rsidRDefault="00BE55B6" w:rsidP="00C343ED">
            <w:pPr>
              <w:pStyle w:val="a3"/>
            </w:pPr>
            <w:r w:rsidRPr="005A0CFB">
              <w:rPr>
                <w:rFonts w:hint="eastAsia"/>
                <w:noProof/>
                <w:lang w:val="en-US" w:bidi="ar-SA"/>
              </w:rPr>
              <w:drawing>
                <wp:anchor distT="0" distB="0" distL="114300" distR="114300" simplePos="0" relativeHeight="251638272" behindDoc="0" locked="0" layoutInCell="1" allowOverlap="1" wp14:anchorId="60E98EDA" wp14:editId="4321E782">
                  <wp:simplePos x="0" y="0"/>
                  <wp:positionH relativeFrom="column">
                    <wp:posOffset>-36195</wp:posOffset>
                  </wp:positionH>
                  <wp:positionV relativeFrom="paragraph">
                    <wp:posOffset>589421</wp:posOffset>
                  </wp:positionV>
                  <wp:extent cx="1278255" cy="557882"/>
                  <wp:effectExtent l="0" t="0" r="0" b="0"/>
                  <wp:wrapNone/>
                  <wp:docPr id="6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278255" cy="557882"/>
                          </a:xfrm>
                          <a:prstGeom prst="rect">
                            <a:avLst/>
                          </a:prstGeom>
                        </pic:spPr>
                      </pic:pic>
                    </a:graphicData>
                  </a:graphic>
                  <wp14:sizeRelV relativeFrom="margin">
                    <wp14:pctHeight>0</wp14:pctHeight>
                  </wp14:sizeRelV>
                </wp:anchor>
              </w:drawing>
            </w:r>
          </w:p>
        </w:tc>
        <w:tc>
          <w:tcPr>
            <w:tcW w:w="2306" w:type="dxa"/>
            <w:tcBorders>
              <w:top w:val="single" w:sz="12" w:space="0" w:color="auto"/>
              <w:bottom w:val="nil"/>
            </w:tcBorders>
          </w:tcPr>
          <w:p w14:paraId="383F5245" w14:textId="6D539523" w:rsidR="00371563" w:rsidRPr="005A0CFB" w:rsidRDefault="00942409" w:rsidP="00C343ED">
            <w:pPr>
              <w:pStyle w:val="a3"/>
              <w:rPr>
                <w:lang w:val="en-US"/>
              </w:rPr>
            </w:pPr>
            <w:r w:rsidRPr="005A0CFB">
              <w:rPr>
                <w:rFonts w:hint="eastAsia"/>
                <w:lang w:val="en-US"/>
              </w:rPr>
              <w:t>额定电压</w:t>
            </w:r>
          </w:p>
        </w:tc>
        <w:tc>
          <w:tcPr>
            <w:tcW w:w="3395" w:type="dxa"/>
            <w:tcBorders>
              <w:top w:val="single" w:sz="12" w:space="0" w:color="auto"/>
              <w:bottom w:val="nil"/>
            </w:tcBorders>
          </w:tcPr>
          <w:p w14:paraId="7043FAD4" w14:textId="7FC4FCC4" w:rsidR="00371563" w:rsidRPr="005A0CFB" w:rsidRDefault="00942409" w:rsidP="00C343ED">
            <w:pPr>
              <w:pStyle w:val="a3"/>
              <w:rPr>
                <w:lang w:val="en-US"/>
              </w:rPr>
            </w:pPr>
            <w:r w:rsidRPr="005A0CFB">
              <w:rPr>
                <w:lang w:val="en-US"/>
              </w:rPr>
              <w:t>166.4</w:t>
            </w:r>
            <w:r w:rsidRPr="005A0CFB">
              <w:rPr>
                <w:rFonts w:hint="eastAsia"/>
                <w:lang w:val="en-US"/>
              </w:rPr>
              <w:t>V</w:t>
            </w:r>
          </w:p>
        </w:tc>
      </w:tr>
      <w:tr w:rsidR="00371563" w:rsidRPr="005A0CFB" w14:paraId="536CF4D8" w14:textId="77777777">
        <w:trPr>
          <w:trHeight w:val="256"/>
        </w:trPr>
        <w:tc>
          <w:tcPr>
            <w:tcW w:w="2268" w:type="dxa"/>
            <w:vMerge/>
            <w:tcBorders>
              <w:top w:val="single" w:sz="12" w:space="0" w:color="auto"/>
            </w:tcBorders>
          </w:tcPr>
          <w:p w14:paraId="78436B36" w14:textId="77777777" w:rsidR="00371563" w:rsidRPr="005A0CFB" w:rsidRDefault="00371563" w:rsidP="00C343ED">
            <w:pPr>
              <w:pStyle w:val="a3"/>
            </w:pPr>
          </w:p>
        </w:tc>
        <w:tc>
          <w:tcPr>
            <w:tcW w:w="2306" w:type="dxa"/>
            <w:tcBorders>
              <w:top w:val="nil"/>
              <w:bottom w:val="nil"/>
            </w:tcBorders>
          </w:tcPr>
          <w:p w14:paraId="4D74F1E0" w14:textId="77777777" w:rsidR="00371563" w:rsidRPr="005A0CFB" w:rsidRDefault="00BE55B6" w:rsidP="00C343ED">
            <w:pPr>
              <w:pStyle w:val="a3"/>
              <w:rPr>
                <w:lang w:val="en-US"/>
              </w:rPr>
            </w:pPr>
            <w:r w:rsidRPr="005A0CFB">
              <w:rPr>
                <w:rFonts w:hint="eastAsia"/>
                <w:lang w:val="en-US"/>
              </w:rPr>
              <w:t>额定能量</w:t>
            </w:r>
          </w:p>
        </w:tc>
        <w:tc>
          <w:tcPr>
            <w:tcW w:w="3395" w:type="dxa"/>
            <w:tcBorders>
              <w:top w:val="nil"/>
              <w:bottom w:val="nil"/>
            </w:tcBorders>
          </w:tcPr>
          <w:p w14:paraId="1A6FF093" w14:textId="14317BB7" w:rsidR="00371563" w:rsidRPr="005A0CFB" w:rsidRDefault="00BE55B6" w:rsidP="00C343ED">
            <w:pPr>
              <w:pStyle w:val="a3"/>
              <w:rPr>
                <w:lang w:val="en-US"/>
              </w:rPr>
            </w:pPr>
            <w:r w:rsidRPr="005A0CFB">
              <w:rPr>
                <w:rFonts w:hint="eastAsia"/>
                <w:lang w:val="en-US"/>
              </w:rPr>
              <w:t>52.</w:t>
            </w:r>
            <w:r w:rsidR="00942409" w:rsidRPr="005A0CFB">
              <w:rPr>
                <w:lang w:val="en-US"/>
              </w:rPr>
              <w:t>416</w:t>
            </w:r>
            <w:r w:rsidRPr="005A0CFB">
              <w:rPr>
                <w:rFonts w:hint="eastAsia"/>
                <w:lang w:val="en-US"/>
              </w:rPr>
              <w:t>kWh</w:t>
            </w:r>
          </w:p>
        </w:tc>
      </w:tr>
      <w:tr w:rsidR="00371563" w:rsidRPr="005A0CFB" w14:paraId="64F07B77" w14:textId="77777777">
        <w:trPr>
          <w:trHeight w:val="256"/>
        </w:trPr>
        <w:tc>
          <w:tcPr>
            <w:tcW w:w="2268" w:type="dxa"/>
            <w:vMerge/>
            <w:tcBorders>
              <w:top w:val="single" w:sz="12" w:space="0" w:color="auto"/>
            </w:tcBorders>
          </w:tcPr>
          <w:p w14:paraId="15F9DA36" w14:textId="77777777" w:rsidR="00371563" w:rsidRPr="005A0CFB" w:rsidRDefault="00371563" w:rsidP="00C343ED">
            <w:pPr>
              <w:pStyle w:val="a3"/>
            </w:pPr>
          </w:p>
        </w:tc>
        <w:tc>
          <w:tcPr>
            <w:tcW w:w="2306" w:type="dxa"/>
            <w:tcBorders>
              <w:top w:val="nil"/>
            </w:tcBorders>
          </w:tcPr>
          <w:p w14:paraId="2D3517FE" w14:textId="77777777" w:rsidR="00371563" w:rsidRPr="005A0CFB" w:rsidRDefault="00BE55B6" w:rsidP="00C343ED">
            <w:pPr>
              <w:pStyle w:val="a3"/>
              <w:rPr>
                <w:lang w:val="en-US"/>
              </w:rPr>
            </w:pPr>
            <w:r w:rsidRPr="005A0CFB">
              <w:rPr>
                <w:rFonts w:hint="eastAsia"/>
                <w:lang w:val="en-US"/>
              </w:rPr>
              <w:t>充放电倍率</w:t>
            </w:r>
          </w:p>
        </w:tc>
        <w:tc>
          <w:tcPr>
            <w:tcW w:w="3395" w:type="dxa"/>
            <w:tcBorders>
              <w:top w:val="nil"/>
            </w:tcBorders>
          </w:tcPr>
          <w:p w14:paraId="68E644F6" w14:textId="2FE64319" w:rsidR="00371563" w:rsidRPr="005A0CFB" w:rsidRDefault="009D2A88" w:rsidP="00C343ED">
            <w:pPr>
              <w:pStyle w:val="a3"/>
              <w:rPr>
                <w:lang w:val="en-US"/>
              </w:rPr>
            </w:pPr>
            <w:r w:rsidRPr="005A0CFB">
              <w:rPr>
                <w:rFonts w:hint="eastAsia"/>
                <w:lang w:val="en-US"/>
              </w:rPr>
              <w:t>≤</w:t>
            </w:r>
            <w:r w:rsidR="00BE55B6" w:rsidRPr="005A0CFB">
              <w:rPr>
                <w:rFonts w:hint="eastAsia"/>
                <w:lang w:val="en-US"/>
              </w:rPr>
              <w:t>0.5P</w:t>
            </w:r>
          </w:p>
        </w:tc>
      </w:tr>
      <w:tr w:rsidR="00371563" w:rsidRPr="005A0CFB" w14:paraId="5B3A76C8" w14:textId="77777777">
        <w:trPr>
          <w:trHeight w:val="256"/>
        </w:trPr>
        <w:tc>
          <w:tcPr>
            <w:tcW w:w="2268" w:type="dxa"/>
            <w:vMerge/>
          </w:tcPr>
          <w:p w14:paraId="78BD65DC" w14:textId="77777777" w:rsidR="00371563" w:rsidRPr="005A0CFB" w:rsidRDefault="00371563" w:rsidP="00C343ED">
            <w:pPr>
              <w:pStyle w:val="a3"/>
            </w:pPr>
          </w:p>
        </w:tc>
        <w:tc>
          <w:tcPr>
            <w:tcW w:w="2306" w:type="dxa"/>
          </w:tcPr>
          <w:p w14:paraId="14F99CC4" w14:textId="77777777" w:rsidR="00371563" w:rsidRPr="005A0CFB" w:rsidRDefault="00BE55B6" w:rsidP="00C343ED">
            <w:pPr>
              <w:pStyle w:val="a3"/>
              <w:rPr>
                <w:lang w:val="en-US"/>
              </w:rPr>
            </w:pPr>
            <w:r w:rsidRPr="005A0CFB">
              <w:rPr>
                <w:rFonts w:hint="eastAsia"/>
                <w:lang w:val="en-US"/>
              </w:rPr>
              <w:t>组合方式</w:t>
            </w:r>
          </w:p>
        </w:tc>
        <w:tc>
          <w:tcPr>
            <w:tcW w:w="3395" w:type="dxa"/>
          </w:tcPr>
          <w:p w14:paraId="46FFB7C9" w14:textId="77777777" w:rsidR="00371563" w:rsidRPr="005A0CFB" w:rsidRDefault="00BE55B6" w:rsidP="00C343ED">
            <w:pPr>
              <w:pStyle w:val="a3"/>
              <w:rPr>
                <w:lang w:val="en-US"/>
              </w:rPr>
            </w:pPr>
            <w:r w:rsidRPr="005A0CFB">
              <w:rPr>
                <w:rFonts w:hint="eastAsia"/>
                <w:lang w:val="en-US"/>
              </w:rPr>
              <w:t>1P52S</w:t>
            </w:r>
          </w:p>
        </w:tc>
      </w:tr>
      <w:tr w:rsidR="00371563" w:rsidRPr="005A0CFB" w14:paraId="2BAB38B3" w14:textId="77777777">
        <w:trPr>
          <w:trHeight w:val="256"/>
        </w:trPr>
        <w:tc>
          <w:tcPr>
            <w:tcW w:w="2268" w:type="dxa"/>
            <w:vMerge/>
          </w:tcPr>
          <w:p w14:paraId="6CEBAB8C" w14:textId="77777777" w:rsidR="00371563" w:rsidRPr="005A0CFB" w:rsidRDefault="00371563" w:rsidP="00C343ED">
            <w:pPr>
              <w:pStyle w:val="a3"/>
            </w:pPr>
          </w:p>
        </w:tc>
        <w:tc>
          <w:tcPr>
            <w:tcW w:w="2306" w:type="dxa"/>
          </w:tcPr>
          <w:p w14:paraId="28211259" w14:textId="77777777" w:rsidR="00371563" w:rsidRPr="005A0CFB" w:rsidRDefault="00BE55B6" w:rsidP="00C343ED">
            <w:pPr>
              <w:pStyle w:val="a3"/>
              <w:rPr>
                <w:lang w:val="en-US"/>
              </w:rPr>
            </w:pPr>
            <w:r w:rsidRPr="005A0CFB">
              <w:rPr>
                <w:rFonts w:hint="eastAsia"/>
                <w:lang w:val="en-US"/>
              </w:rPr>
              <w:t>电</w:t>
            </w:r>
            <w:proofErr w:type="gramStart"/>
            <w:r w:rsidRPr="005A0CFB">
              <w:rPr>
                <w:rFonts w:hint="eastAsia"/>
                <w:lang w:val="en-US"/>
              </w:rPr>
              <w:t>芯类型</w:t>
            </w:r>
            <w:proofErr w:type="gramEnd"/>
          </w:p>
        </w:tc>
        <w:tc>
          <w:tcPr>
            <w:tcW w:w="3395" w:type="dxa"/>
          </w:tcPr>
          <w:p w14:paraId="17C996CF" w14:textId="77777777" w:rsidR="00371563" w:rsidRPr="005A0CFB" w:rsidRDefault="00BE55B6" w:rsidP="00C343ED">
            <w:pPr>
              <w:pStyle w:val="a3"/>
              <w:rPr>
                <w:lang w:val="en-US"/>
              </w:rPr>
            </w:pPr>
            <w:r w:rsidRPr="005A0CFB">
              <w:rPr>
                <w:rFonts w:hint="eastAsia"/>
                <w:lang w:val="en-US"/>
              </w:rPr>
              <w:t>方形铝壳</w:t>
            </w:r>
          </w:p>
        </w:tc>
      </w:tr>
      <w:tr w:rsidR="00371563" w:rsidRPr="005A0CFB" w14:paraId="6863FC2B" w14:textId="77777777">
        <w:trPr>
          <w:trHeight w:val="420"/>
        </w:trPr>
        <w:tc>
          <w:tcPr>
            <w:tcW w:w="2268" w:type="dxa"/>
            <w:vMerge/>
          </w:tcPr>
          <w:p w14:paraId="4063ADCA" w14:textId="77777777" w:rsidR="00371563" w:rsidRPr="005A0CFB" w:rsidRDefault="00371563" w:rsidP="00C343ED">
            <w:pPr>
              <w:pStyle w:val="a3"/>
              <w:rPr>
                <w:lang w:val="en-US"/>
              </w:rPr>
            </w:pPr>
          </w:p>
        </w:tc>
        <w:tc>
          <w:tcPr>
            <w:tcW w:w="2306" w:type="dxa"/>
          </w:tcPr>
          <w:p w14:paraId="4B0EF30D" w14:textId="77244775" w:rsidR="00371563" w:rsidRPr="005A0CFB" w:rsidRDefault="00BE55B6" w:rsidP="00C343ED">
            <w:pPr>
              <w:pStyle w:val="a3"/>
              <w:rPr>
                <w:lang w:val="en-US"/>
              </w:rPr>
            </w:pPr>
            <w:r w:rsidRPr="005A0CFB">
              <w:rPr>
                <w:rFonts w:hint="eastAsia"/>
                <w:lang w:val="en-US"/>
              </w:rPr>
              <w:t>尺寸（</w:t>
            </w:r>
            <w:r w:rsidR="00CA287E" w:rsidRPr="005A0CFB">
              <w:rPr>
                <w:rFonts w:hint="eastAsia"/>
                <w:lang w:val="en-US"/>
              </w:rPr>
              <w:t>宽</w:t>
            </w:r>
            <w:r w:rsidRPr="005A0CFB">
              <w:rPr>
                <w:rFonts w:hint="eastAsia"/>
                <w:lang w:val="en-US"/>
              </w:rPr>
              <w:t>×</w:t>
            </w:r>
            <w:r w:rsidR="00CA287E" w:rsidRPr="005A0CFB">
              <w:rPr>
                <w:rFonts w:hint="eastAsia"/>
                <w:lang w:val="en-US"/>
              </w:rPr>
              <w:t>深</w:t>
            </w:r>
            <w:r w:rsidRPr="005A0CFB">
              <w:rPr>
                <w:rFonts w:hint="eastAsia"/>
                <w:lang w:val="en-US"/>
              </w:rPr>
              <w:t>×高）</w:t>
            </w:r>
          </w:p>
        </w:tc>
        <w:tc>
          <w:tcPr>
            <w:tcW w:w="3395" w:type="dxa"/>
          </w:tcPr>
          <w:p w14:paraId="178F1D4E" w14:textId="2EF79FD9" w:rsidR="00371563" w:rsidRPr="005A0CFB" w:rsidRDefault="00CA287E" w:rsidP="00C343ED">
            <w:pPr>
              <w:pStyle w:val="a3"/>
              <w:rPr>
                <w:lang w:val="en-US"/>
              </w:rPr>
            </w:pPr>
            <w:r w:rsidRPr="005A0CFB">
              <w:rPr>
                <w:lang w:val="en-US"/>
              </w:rPr>
              <w:t>808</w:t>
            </w:r>
            <w:r w:rsidR="00DF5DEF" w:rsidRPr="005A0CFB">
              <w:rPr>
                <w:lang w:val="en-US"/>
              </w:rPr>
              <w:t>mm</w:t>
            </w:r>
            <w:r w:rsidR="00BE55B6" w:rsidRPr="005A0CFB">
              <w:rPr>
                <w:rFonts w:hint="eastAsia"/>
                <w:lang w:val="en-US"/>
              </w:rPr>
              <w:t>×</w:t>
            </w:r>
            <w:r w:rsidRPr="005A0CFB">
              <w:rPr>
                <w:lang w:val="en-US"/>
              </w:rPr>
              <w:t>1172</w:t>
            </w:r>
            <w:r w:rsidR="00DF5DEF" w:rsidRPr="005A0CFB">
              <w:rPr>
                <w:lang w:val="en-US"/>
              </w:rPr>
              <w:t>mm</w:t>
            </w:r>
            <w:r w:rsidR="00BE55B6" w:rsidRPr="005A0CFB">
              <w:rPr>
                <w:rFonts w:hint="eastAsia"/>
                <w:lang w:val="en-US"/>
              </w:rPr>
              <w:t>×</w:t>
            </w:r>
            <w:r w:rsidRPr="005A0CFB">
              <w:rPr>
                <w:lang w:val="en-US"/>
              </w:rPr>
              <w:t>242</w:t>
            </w:r>
            <w:r w:rsidR="00BE55B6" w:rsidRPr="005A0CFB">
              <w:rPr>
                <w:rFonts w:hint="eastAsia"/>
                <w:lang w:val="en-US"/>
              </w:rPr>
              <w:t>mm</w:t>
            </w:r>
          </w:p>
        </w:tc>
      </w:tr>
      <w:tr w:rsidR="00371563" w:rsidRPr="005A0CFB" w14:paraId="5EFCCB27" w14:textId="77777777">
        <w:trPr>
          <w:trHeight w:val="271"/>
        </w:trPr>
        <w:tc>
          <w:tcPr>
            <w:tcW w:w="2268" w:type="dxa"/>
            <w:vMerge/>
          </w:tcPr>
          <w:p w14:paraId="5ECDFEB9" w14:textId="77777777" w:rsidR="00371563" w:rsidRPr="005A0CFB" w:rsidRDefault="00371563" w:rsidP="00C343ED">
            <w:pPr>
              <w:pStyle w:val="a3"/>
              <w:rPr>
                <w:lang w:val="en-US"/>
              </w:rPr>
            </w:pPr>
          </w:p>
        </w:tc>
        <w:tc>
          <w:tcPr>
            <w:tcW w:w="2306" w:type="dxa"/>
          </w:tcPr>
          <w:p w14:paraId="1FB1D7C6" w14:textId="77777777" w:rsidR="00371563" w:rsidRPr="005A0CFB" w:rsidRDefault="00BE55B6" w:rsidP="00C343ED">
            <w:pPr>
              <w:pStyle w:val="a3"/>
              <w:rPr>
                <w:lang w:val="en-US"/>
              </w:rPr>
            </w:pPr>
            <w:r w:rsidRPr="005A0CFB">
              <w:rPr>
                <w:rFonts w:hint="eastAsia"/>
                <w:lang w:val="en-US"/>
              </w:rPr>
              <w:t>重量</w:t>
            </w:r>
          </w:p>
        </w:tc>
        <w:tc>
          <w:tcPr>
            <w:tcW w:w="3395" w:type="dxa"/>
          </w:tcPr>
          <w:p w14:paraId="04AF953C" w14:textId="2F72CD0A" w:rsidR="00371563" w:rsidRPr="005A0CFB" w:rsidRDefault="00BE55B6" w:rsidP="00C343ED">
            <w:pPr>
              <w:pStyle w:val="a3"/>
              <w:rPr>
                <w:lang w:val="en-US"/>
              </w:rPr>
            </w:pPr>
            <w:r w:rsidRPr="005A0CFB">
              <w:rPr>
                <w:rFonts w:hint="eastAsia"/>
                <w:lang w:val="en-US"/>
              </w:rPr>
              <w:t>3</w:t>
            </w:r>
            <w:r w:rsidR="001B1E65" w:rsidRPr="005A0CFB">
              <w:rPr>
                <w:lang w:val="en-US"/>
              </w:rPr>
              <w:t>40</w:t>
            </w:r>
            <w:r w:rsidRPr="005A0CFB">
              <w:rPr>
                <w:rFonts w:hint="eastAsia"/>
                <w:lang w:val="en-US"/>
              </w:rPr>
              <w:t>kg</w:t>
            </w:r>
          </w:p>
        </w:tc>
      </w:tr>
    </w:tbl>
    <w:p w14:paraId="13C443B5" w14:textId="77777777" w:rsidR="00371563" w:rsidRPr="005A0CFB" w:rsidRDefault="00BE55B6" w:rsidP="00C343ED">
      <w:pPr>
        <w:pStyle w:val="3"/>
        <w:keepNext w:val="0"/>
        <w:keepLines w:val="0"/>
        <w:rPr>
          <w:lang w:val="zh-CN"/>
        </w:rPr>
      </w:pPr>
      <w:bookmarkStart w:id="66" w:name="_Toc2656"/>
      <w:r w:rsidRPr="005A0CFB">
        <w:rPr>
          <w:rFonts w:hint="eastAsia"/>
        </w:rPr>
        <w:t xml:space="preserve">3.3.5 </w:t>
      </w:r>
      <w:bookmarkStart w:id="67" w:name="_Toc14857"/>
      <w:r w:rsidRPr="005A0CFB">
        <w:rPr>
          <w:rFonts w:hint="eastAsia"/>
        </w:rPr>
        <w:t>液冷</w:t>
      </w:r>
      <w:r w:rsidRPr="005A0CFB">
        <w:t>设计</w:t>
      </w:r>
      <w:bookmarkEnd w:id="66"/>
      <w:bookmarkEnd w:id="67"/>
    </w:p>
    <w:p w14:paraId="4B7733B2" w14:textId="11D85673" w:rsidR="00371563" w:rsidRPr="005A0CFB" w:rsidRDefault="00BE55B6" w:rsidP="00C343ED">
      <w:pPr>
        <w:pStyle w:val="a3"/>
        <w:jc w:val="both"/>
      </w:pPr>
      <w:r w:rsidRPr="005A0CFB">
        <w:rPr>
          <w:rFonts w:hint="eastAsia"/>
        </w:rPr>
        <w:t>液冷机组采用</w:t>
      </w:r>
      <w:r w:rsidR="004D17E2" w:rsidRPr="005A0CFB">
        <w:rPr>
          <w:rFonts w:hint="eastAsia"/>
        </w:rPr>
        <w:t>液冷方式进行温度调节</w:t>
      </w:r>
      <w:r w:rsidRPr="005A0CFB">
        <w:rPr>
          <w:rFonts w:hint="eastAsia"/>
        </w:rPr>
        <w:t>，冷却介质为50%乙二醇</w:t>
      </w:r>
      <w:r w:rsidR="0019516A" w:rsidRPr="005A0CFB">
        <w:rPr>
          <w:rFonts w:hint="eastAsia"/>
        </w:rPr>
        <w:t>冷却液</w:t>
      </w:r>
      <w:r w:rsidRPr="005A0CFB">
        <w:rPr>
          <w:rFonts w:hint="eastAsia"/>
        </w:rPr>
        <w:t>，通过乙二醇</w:t>
      </w:r>
      <w:r w:rsidR="00BA5848" w:rsidRPr="005A0CFB">
        <w:rPr>
          <w:rFonts w:hint="eastAsia"/>
        </w:rPr>
        <w:t>冷却液</w:t>
      </w:r>
      <w:r w:rsidRPr="005A0CFB">
        <w:rPr>
          <w:rFonts w:hint="eastAsia"/>
        </w:rPr>
        <w:t>循环带走电池</w:t>
      </w:r>
      <w:proofErr w:type="gramStart"/>
      <w:r w:rsidRPr="005A0CFB">
        <w:rPr>
          <w:rFonts w:hint="eastAsia"/>
        </w:rPr>
        <w:t>簇</w:t>
      </w:r>
      <w:proofErr w:type="gramEnd"/>
      <w:r w:rsidRPr="005A0CFB">
        <w:rPr>
          <w:rFonts w:hint="eastAsia"/>
        </w:rPr>
        <w:t>充放电过程中产生的热量，保证电</w:t>
      </w:r>
      <w:proofErr w:type="gramStart"/>
      <w:r w:rsidRPr="005A0CFB">
        <w:rPr>
          <w:rFonts w:hint="eastAsia"/>
        </w:rPr>
        <w:t>芯工作</w:t>
      </w:r>
      <w:proofErr w:type="gramEnd"/>
      <w:r w:rsidRPr="005A0CFB">
        <w:rPr>
          <w:rFonts w:hint="eastAsia"/>
        </w:rPr>
        <w:t>在最佳温度范围内。</w:t>
      </w:r>
    </w:p>
    <w:p w14:paraId="3707227C" w14:textId="71432290" w:rsidR="00371563" w:rsidRPr="005A0CFB" w:rsidRDefault="00AB69D7" w:rsidP="00C343ED">
      <w:pPr>
        <w:pStyle w:val="a3"/>
        <w:spacing w:line="288" w:lineRule="auto"/>
        <w:jc w:val="center"/>
      </w:pPr>
      <w:r w:rsidRPr="005A0CFB">
        <w:rPr>
          <w:noProof/>
        </w:rPr>
        <w:drawing>
          <wp:inline distT="0" distB="0" distL="0" distR="0" wp14:anchorId="3791DCE8" wp14:editId="502CF3C4">
            <wp:extent cx="3158345" cy="2082800"/>
            <wp:effectExtent l="0" t="0" r="4445" b="0"/>
            <wp:docPr id="15" name="图片 1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示&#10;&#10;描述已自动生成"/>
                    <pic:cNvPicPr/>
                  </pic:nvPicPr>
                  <pic:blipFill>
                    <a:blip r:embed="rId41">
                      <a:extLst>
                        <a:ext uri="{28A0092B-C50C-407E-A947-70E740481C1C}">
                          <a14:useLocalDpi xmlns:a14="http://schemas.microsoft.com/office/drawing/2010/main" val="0"/>
                        </a:ext>
                      </a:extLst>
                    </a:blip>
                    <a:stretch>
                      <a:fillRect/>
                    </a:stretch>
                  </pic:blipFill>
                  <pic:spPr>
                    <a:xfrm>
                      <a:off x="0" y="0"/>
                      <a:ext cx="3163446" cy="2086164"/>
                    </a:xfrm>
                    <a:prstGeom prst="rect">
                      <a:avLst/>
                    </a:prstGeom>
                  </pic:spPr>
                </pic:pic>
              </a:graphicData>
            </a:graphic>
          </wp:inline>
        </w:drawing>
      </w:r>
    </w:p>
    <w:p w14:paraId="27C2BB53" w14:textId="26FA78C4" w:rsidR="00371563" w:rsidRPr="005A0CFB" w:rsidRDefault="00BE55B6" w:rsidP="00C343ED">
      <w:pPr>
        <w:pStyle w:val="a3"/>
        <w:spacing w:line="288" w:lineRule="auto"/>
        <w:jc w:val="center"/>
        <w:rPr>
          <w:rFonts w:ascii="黑体" w:eastAsia="黑体" w:hAnsi="黑体" w:cstheme="minorBidi"/>
          <w:kern w:val="2"/>
          <w:lang w:val="en-US" w:bidi="ar-SA"/>
        </w:rPr>
      </w:pPr>
      <w:r w:rsidRPr="005A0CFB">
        <w:rPr>
          <w:rFonts w:ascii="黑体" w:eastAsia="黑体" w:hAnsi="黑体" w:cstheme="minorBidi" w:hint="eastAsia"/>
          <w:kern w:val="2"/>
          <w:lang w:val="en-US" w:bidi="ar-SA"/>
        </w:rPr>
        <w:t>图3-1</w:t>
      </w:r>
      <w:r w:rsidR="00F24EBA" w:rsidRPr="005A0CFB">
        <w:rPr>
          <w:rFonts w:ascii="黑体" w:eastAsia="黑体" w:hAnsi="黑体" w:cstheme="minorBidi"/>
          <w:kern w:val="2"/>
          <w:lang w:val="en-US" w:bidi="ar-SA"/>
        </w:rPr>
        <w:t>1</w:t>
      </w:r>
      <w:r w:rsidR="00AB69D7" w:rsidRPr="005A0CFB">
        <w:rPr>
          <w:rFonts w:ascii="黑体" w:eastAsia="黑体" w:hAnsi="黑体" w:cstheme="minorBidi" w:hint="eastAsia"/>
          <w:kern w:val="2"/>
          <w:lang w:val="en-US" w:bidi="ar-SA"/>
        </w:rPr>
        <w:t xml:space="preserve"> 液冷</w:t>
      </w:r>
      <w:r w:rsidRPr="005A0CFB">
        <w:rPr>
          <w:rFonts w:ascii="黑体" w:eastAsia="黑体" w:hAnsi="黑体" w:cstheme="minorBidi" w:hint="eastAsia"/>
          <w:kern w:val="2"/>
          <w:lang w:val="en-US" w:bidi="ar-SA"/>
        </w:rPr>
        <w:t>机组原理图</w:t>
      </w:r>
    </w:p>
    <w:p w14:paraId="7499358B" w14:textId="77777777" w:rsidR="00371563" w:rsidRPr="005A0CFB" w:rsidRDefault="00BE55B6" w:rsidP="00C343ED">
      <w:pPr>
        <w:pStyle w:val="3"/>
        <w:keepNext w:val="0"/>
        <w:keepLines w:val="0"/>
      </w:pPr>
      <w:bookmarkStart w:id="68" w:name="_Toc16447"/>
      <w:bookmarkStart w:id="69" w:name="_Toc2830"/>
      <w:r w:rsidRPr="005A0CFB">
        <w:rPr>
          <w:rFonts w:hint="eastAsia"/>
        </w:rPr>
        <w:t xml:space="preserve">3.3.6 </w:t>
      </w:r>
      <w:r w:rsidRPr="005A0CFB">
        <w:t>电缆入口设计</w:t>
      </w:r>
      <w:bookmarkEnd w:id="68"/>
      <w:bookmarkEnd w:id="69"/>
    </w:p>
    <w:p w14:paraId="34A7FFE5" w14:textId="5552F17B" w:rsidR="00371563" w:rsidRPr="005A0CFB" w:rsidRDefault="00BE55B6" w:rsidP="00C343ED">
      <w:pPr>
        <w:pStyle w:val="a3"/>
        <w:jc w:val="both"/>
      </w:pPr>
      <w:r w:rsidRPr="005A0CFB">
        <w:rPr>
          <w:rFonts w:hint="eastAsia"/>
        </w:rPr>
        <w:t>为了在现场方便地进行电缆连接，在交付之前已连接</w:t>
      </w:r>
      <w:r w:rsidR="00775E0A" w:rsidRPr="005A0CFB">
        <w:rPr>
          <w:rFonts w:hint="eastAsia"/>
        </w:rPr>
        <w:t>电池</w:t>
      </w:r>
      <w:proofErr w:type="gramStart"/>
      <w:r w:rsidR="00775E0A" w:rsidRPr="005A0CFB">
        <w:rPr>
          <w:rFonts w:hint="eastAsia"/>
        </w:rPr>
        <w:t>柜</w:t>
      </w:r>
      <w:r w:rsidRPr="005A0CFB">
        <w:rPr>
          <w:rFonts w:hint="eastAsia"/>
        </w:rPr>
        <w:t>内部</w:t>
      </w:r>
      <w:proofErr w:type="gramEnd"/>
      <w:r w:rsidRPr="005A0CFB">
        <w:rPr>
          <w:rFonts w:hint="eastAsia"/>
        </w:rPr>
        <w:t>设备之间的所有电缆。连接</w:t>
      </w:r>
      <w:r w:rsidR="00775E0A" w:rsidRPr="005A0CFB">
        <w:rPr>
          <w:rFonts w:hint="eastAsia"/>
        </w:rPr>
        <w:t>电池柜</w:t>
      </w:r>
      <w:r w:rsidRPr="005A0CFB">
        <w:rPr>
          <w:rFonts w:hint="eastAsia"/>
        </w:rPr>
        <w:t>和外部设备的电缆可以从</w:t>
      </w:r>
      <w:r w:rsidR="00775E0A" w:rsidRPr="005A0CFB">
        <w:rPr>
          <w:rFonts w:hint="eastAsia"/>
        </w:rPr>
        <w:t>电池柜</w:t>
      </w:r>
      <w:r w:rsidRPr="005A0CFB">
        <w:rPr>
          <w:rFonts w:hint="eastAsia"/>
        </w:rPr>
        <w:t>的底部电缆入口</w:t>
      </w:r>
      <w:r w:rsidR="00AB69D7" w:rsidRPr="005A0CFB">
        <w:rPr>
          <w:rFonts w:hint="eastAsia"/>
        </w:rPr>
        <w:t>进入</w:t>
      </w:r>
      <w:r w:rsidRPr="005A0CFB">
        <w:rPr>
          <w:rFonts w:hint="eastAsia"/>
        </w:rPr>
        <w:t>，入口位置见表3-1。</w:t>
      </w:r>
      <w:bookmarkStart w:id="70" w:name="_TOC_250132"/>
      <w:bookmarkEnd w:id="70"/>
    </w:p>
    <w:p w14:paraId="634729C7" w14:textId="4D3A1EFE" w:rsidR="00371563" w:rsidRPr="005A0CFB" w:rsidRDefault="00BE55B6" w:rsidP="004F4F84">
      <w:pPr>
        <w:pStyle w:val="3"/>
        <w:keepNext w:val="0"/>
        <w:keepLines w:val="0"/>
      </w:pPr>
      <w:bookmarkStart w:id="71" w:name="_Toc27690"/>
      <w:bookmarkStart w:id="72" w:name="_Toc16456"/>
      <w:r w:rsidRPr="005A0CFB">
        <w:rPr>
          <w:rFonts w:hint="eastAsia"/>
        </w:rPr>
        <w:t xml:space="preserve">3.3.7 </w:t>
      </w:r>
      <w:r w:rsidRPr="005A0CFB">
        <w:t>消防设计</w:t>
      </w:r>
      <w:bookmarkEnd w:id="71"/>
      <w:bookmarkEnd w:id="72"/>
    </w:p>
    <w:p w14:paraId="161FCB00" w14:textId="18A02874" w:rsidR="00815037" w:rsidRPr="005A0CFB" w:rsidRDefault="004F4F84" w:rsidP="00815037">
      <w:pPr>
        <w:pStyle w:val="a3"/>
        <w:rPr>
          <w:lang w:val="en-US"/>
        </w:rPr>
        <w:sectPr w:rsidR="00815037" w:rsidRPr="005A0CFB" w:rsidSect="00B935A3">
          <w:pgSz w:w="11905" w:h="16838"/>
          <w:pgMar w:top="1417" w:right="1701" w:bottom="1417" w:left="1701" w:header="567" w:footer="567" w:gutter="0"/>
          <w:cols w:space="0"/>
          <w:docGrid w:linePitch="326"/>
        </w:sectPr>
      </w:pPr>
      <w:r w:rsidRPr="005A0CFB">
        <w:rPr>
          <w:rFonts w:hint="eastAsia"/>
          <w:lang w:val="en-US"/>
        </w:rPr>
        <w:t>电池</w:t>
      </w:r>
      <w:proofErr w:type="gramStart"/>
      <w:r w:rsidRPr="005A0CFB">
        <w:rPr>
          <w:rFonts w:hint="eastAsia"/>
          <w:lang w:val="en-US"/>
        </w:rPr>
        <w:t>柜采用以全氟己酮</w:t>
      </w:r>
      <w:proofErr w:type="gramEnd"/>
      <w:r w:rsidRPr="005A0CFB">
        <w:rPr>
          <w:rFonts w:hint="eastAsia"/>
          <w:lang w:val="en-US"/>
        </w:rPr>
        <w:t>为灭火剂的全淹没灭火系统，包括对防护区域内火灾的自动检测报警和气体灭火装置</w:t>
      </w:r>
      <w:r w:rsidRPr="005A0CFB">
        <w:rPr>
          <w:rFonts w:hint="eastAsia"/>
          <w:lang w:val="en-US"/>
        </w:rPr>
        <w:lastRenderedPageBreak/>
        <w:t>等系统和设备的消防联动。消防报警控制器与保护区主控系统之间采用硬接线方式。消防系统设备按照不同规格主要包括</w:t>
      </w:r>
      <w:r w:rsidR="00D15359" w:rsidRPr="005A0CFB">
        <w:rPr>
          <w:rFonts w:hint="eastAsia"/>
          <w:lang w:val="en-US"/>
        </w:rPr>
        <w:t>气体灭火装置、</w:t>
      </w:r>
      <w:r w:rsidR="00477914" w:rsidRPr="005A0CFB">
        <w:rPr>
          <w:rFonts w:hint="eastAsia"/>
          <w:lang w:val="en-US"/>
        </w:rPr>
        <w:t>烟感</w:t>
      </w:r>
      <w:r w:rsidR="00D15359" w:rsidRPr="005A0CFB">
        <w:rPr>
          <w:rFonts w:hint="eastAsia"/>
          <w:lang w:val="en-US"/>
        </w:rPr>
        <w:t>火灾探测器、</w:t>
      </w:r>
      <w:r w:rsidR="00477914" w:rsidRPr="005A0CFB">
        <w:rPr>
          <w:rFonts w:hint="eastAsia"/>
          <w:lang w:val="en-US"/>
        </w:rPr>
        <w:t>温感</w:t>
      </w:r>
      <w:r w:rsidR="00D15359" w:rsidRPr="005A0CFB">
        <w:rPr>
          <w:rFonts w:hint="eastAsia"/>
          <w:lang w:val="en-US"/>
        </w:rPr>
        <w:t>火灾探测、火灾声光警报器等。</w:t>
      </w:r>
    </w:p>
    <w:p w14:paraId="2A3C6250" w14:textId="77777777" w:rsidR="00371563" w:rsidRPr="005A0CFB" w:rsidRDefault="00BE55B6" w:rsidP="00C343ED">
      <w:pPr>
        <w:pStyle w:val="1"/>
        <w:keepNext w:val="0"/>
        <w:keepLines w:val="0"/>
        <w:rPr>
          <w:rFonts w:eastAsia="宋体"/>
        </w:rPr>
      </w:pPr>
      <w:bookmarkStart w:id="73" w:name="_Toc187752725"/>
      <w:r w:rsidRPr="005A0CFB">
        <w:rPr>
          <w:rFonts w:hint="eastAsia"/>
        </w:rPr>
        <w:lastRenderedPageBreak/>
        <w:t>第四章</w:t>
      </w:r>
      <w:r w:rsidRPr="005A0CFB">
        <w:rPr>
          <w:rFonts w:hint="eastAsia"/>
        </w:rPr>
        <w:t xml:space="preserve"> </w:t>
      </w:r>
      <w:r w:rsidRPr="005A0CFB">
        <w:rPr>
          <w:rFonts w:hint="eastAsia"/>
        </w:rPr>
        <w:t>交付及存储</w:t>
      </w:r>
      <w:bookmarkEnd w:id="73"/>
    </w:p>
    <w:p w14:paraId="69945434" w14:textId="77777777" w:rsidR="00371563" w:rsidRPr="005A0CFB" w:rsidRDefault="00BE55B6" w:rsidP="00C343ED">
      <w:pPr>
        <w:pStyle w:val="2"/>
        <w:keepNext w:val="0"/>
        <w:keepLines w:val="0"/>
      </w:pPr>
      <w:bookmarkStart w:id="74" w:name="_Toc29876"/>
      <w:bookmarkStart w:id="75" w:name="_Toc187752726"/>
      <w:r w:rsidRPr="005A0CFB">
        <w:rPr>
          <w:rFonts w:hint="eastAsia"/>
        </w:rPr>
        <w:t>4.1</w:t>
      </w:r>
      <w:r w:rsidRPr="005A0CFB">
        <w:rPr>
          <w:rFonts w:hint="eastAsia"/>
        </w:rPr>
        <w:t>供货范围</w:t>
      </w:r>
      <w:bookmarkEnd w:id="74"/>
      <w:bookmarkEnd w:id="75"/>
    </w:p>
    <w:p w14:paraId="7A6F311E" w14:textId="0061CE64" w:rsidR="00371563" w:rsidRPr="005A0CFB" w:rsidRDefault="00BE55B6" w:rsidP="00C343ED">
      <w:pPr>
        <w:pStyle w:val="TOC2"/>
        <w:spacing w:beforeLines="50" w:before="120" w:afterLines="50" w:after="120"/>
        <w:ind w:leftChars="0" w:left="1061" w:hanging="624"/>
        <w:jc w:val="center"/>
        <w:rPr>
          <w:rFonts w:ascii="黑体" w:eastAsia="黑体" w:hAnsi="黑体"/>
          <w:szCs w:val="18"/>
        </w:rPr>
      </w:pPr>
      <w:r w:rsidRPr="005A0CFB">
        <w:rPr>
          <w:rFonts w:ascii="黑体" w:eastAsia="黑体" w:hAnsi="黑体" w:hint="eastAsia"/>
          <w:szCs w:val="18"/>
        </w:rPr>
        <w:t>表4-1 储能</w:t>
      </w:r>
      <w:r w:rsidR="00775E0A" w:rsidRPr="005A0CFB">
        <w:rPr>
          <w:rFonts w:ascii="黑体" w:eastAsia="黑体" w:hAnsi="黑体" w:hint="eastAsia"/>
          <w:szCs w:val="18"/>
        </w:rPr>
        <w:t>电池柜</w:t>
      </w:r>
      <w:r w:rsidRPr="005A0CFB">
        <w:rPr>
          <w:rFonts w:ascii="黑体" w:eastAsia="黑体" w:hAnsi="黑体" w:hint="eastAsia"/>
          <w:szCs w:val="18"/>
        </w:rPr>
        <w:t>供货范围</w:t>
      </w:r>
    </w:p>
    <w:tbl>
      <w:tblPr>
        <w:tblStyle w:val="ab"/>
        <w:tblW w:w="7894"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ayout w:type="fixed"/>
        <w:tblLook w:val="04A0" w:firstRow="1" w:lastRow="0" w:firstColumn="1" w:lastColumn="0" w:noHBand="0" w:noVBand="1"/>
      </w:tblPr>
      <w:tblGrid>
        <w:gridCol w:w="686"/>
        <w:gridCol w:w="3582"/>
        <w:gridCol w:w="1537"/>
        <w:gridCol w:w="2089"/>
      </w:tblGrid>
      <w:tr w:rsidR="00371563" w:rsidRPr="005A0CFB" w14:paraId="359DE40E" w14:textId="77777777" w:rsidTr="0078690E">
        <w:trPr>
          <w:jc w:val="center"/>
        </w:trPr>
        <w:tc>
          <w:tcPr>
            <w:tcW w:w="686" w:type="dxa"/>
            <w:shd w:val="clear" w:color="auto" w:fill="D9D9D9" w:themeFill="background1" w:themeFillShade="D9"/>
          </w:tcPr>
          <w:p w14:paraId="16BC5120" w14:textId="77777777" w:rsidR="00371563" w:rsidRPr="005A0CFB" w:rsidRDefault="00BE55B6" w:rsidP="00C343ED">
            <w:pPr>
              <w:pStyle w:val="a3"/>
              <w:rPr>
                <w:b/>
                <w:bCs/>
              </w:rPr>
            </w:pPr>
            <w:r w:rsidRPr="005A0CFB">
              <w:rPr>
                <w:rFonts w:hint="eastAsia"/>
                <w:b/>
                <w:bCs/>
              </w:rPr>
              <w:t>序号</w:t>
            </w:r>
          </w:p>
        </w:tc>
        <w:tc>
          <w:tcPr>
            <w:tcW w:w="3582" w:type="dxa"/>
            <w:shd w:val="clear" w:color="auto" w:fill="D9D9D9" w:themeFill="background1" w:themeFillShade="D9"/>
          </w:tcPr>
          <w:p w14:paraId="5180EA9A" w14:textId="77777777" w:rsidR="00371563" w:rsidRPr="005A0CFB" w:rsidRDefault="00BE55B6" w:rsidP="00C343ED">
            <w:pPr>
              <w:pStyle w:val="a3"/>
              <w:rPr>
                <w:b/>
                <w:bCs/>
              </w:rPr>
            </w:pPr>
            <w:r w:rsidRPr="005A0CFB">
              <w:rPr>
                <w:rFonts w:hint="eastAsia"/>
                <w:b/>
                <w:bCs/>
              </w:rPr>
              <w:t>物料名称</w:t>
            </w:r>
          </w:p>
        </w:tc>
        <w:tc>
          <w:tcPr>
            <w:tcW w:w="1537" w:type="dxa"/>
            <w:shd w:val="clear" w:color="auto" w:fill="D9D9D9" w:themeFill="background1" w:themeFillShade="D9"/>
          </w:tcPr>
          <w:p w14:paraId="59B4F5B4" w14:textId="77777777" w:rsidR="00371563" w:rsidRPr="005A0CFB" w:rsidRDefault="00BE55B6" w:rsidP="00C343ED">
            <w:pPr>
              <w:pStyle w:val="a3"/>
              <w:rPr>
                <w:b/>
                <w:bCs/>
              </w:rPr>
            </w:pPr>
            <w:r w:rsidRPr="005A0CFB">
              <w:rPr>
                <w:rFonts w:hint="eastAsia"/>
                <w:b/>
                <w:bCs/>
              </w:rPr>
              <w:t>数量</w:t>
            </w:r>
          </w:p>
        </w:tc>
        <w:tc>
          <w:tcPr>
            <w:tcW w:w="2089" w:type="dxa"/>
            <w:shd w:val="clear" w:color="auto" w:fill="D9D9D9" w:themeFill="background1" w:themeFillShade="D9"/>
          </w:tcPr>
          <w:p w14:paraId="0E42D97A" w14:textId="77777777" w:rsidR="00371563" w:rsidRPr="005A0CFB" w:rsidRDefault="00BE55B6" w:rsidP="00C343ED">
            <w:pPr>
              <w:pStyle w:val="a3"/>
              <w:rPr>
                <w:b/>
                <w:bCs/>
              </w:rPr>
            </w:pPr>
            <w:r w:rsidRPr="005A0CFB">
              <w:rPr>
                <w:rFonts w:hint="eastAsia"/>
                <w:b/>
                <w:bCs/>
              </w:rPr>
              <w:t>备注</w:t>
            </w:r>
          </w:p>
        </w:tc>
      </w:tr>
      <w:tr w:rsidR="00371563" w:rsidRPr="005A0CFB" w14:paraId="4B201CB1" w14:textId="77777777" w:rsidTr="0078690E">
        <w:trPr>
          <w:jc w:val="center"/>
        </w:trPr>
        <w:tc>
          <w:tcPr>
            <w:tcW w:w="686" w:type="dxa"/>
            <w:shd w:val="clear" w:color="auto" w:fill="D9D9D9" w:themeFill="background1" w:themeFillShade="D9"/>
          </w:tcPr>
          <w:p w14:paraId="0542B28C" w14:textId="77777777" w:rsidR="00371563" w:rsidRPr="005A0CFB" w:rsidRDefault="00BE55B6" w:rsidP="00C343ED">
            <w:pPr>
              <w:pStyle w:val="a3"/>
              <w:rPr>
                <w:b/>
                <w:bCs/>
              </w:rPr>
            </w:pPr>
            <w:r w:rsidRPr="005A0CFB">
              <w:rPr>
                <w:rFonts w:hint="eastAsia"/>
                <w:b/>
                <w:bCs/>
              </w:rPr>
              <w:t>1</w:t>
            </w:r>
          </w:p>
        </w:tc>
        <w:tc>
          <w:tcPr>
            <w:tcW w:w="3582" w:type="dxa"/>
            <w:shd w:val="clear" w:color="auto" w:fill="D9D9D9" w:themeFill="background1" w:themeFillShade="D9"/>
          </w:tcPr>
          <w:p w14:paraId="6AC866F2" w14:textId="491FAB55" w:rsidR="00371563" w:rsidRPr="005A0CFB" w:rsidRDefault="00FE670D" w:rsidP="00C343ED">
            <w:pPr>
              <w:pStyle w:val="a3"/>
              <w:rPr>
                <w:b/>
                <w:bCs/>
              </w:rPr>
            </w:pPr>
            <w:r w:rsidRPr="005A0CFB">
              <w:rPr>
                <w:rFonts w:hint="eastAsia"/>
                <w:b/>
                <w:bCs/>
              </w:rPr>
              <w:t>储能柜整机</w:t>
            </w:r>
          </w:p>
        </w:tc>
        <w:tc>
          <w:tcPr>
            <w:tcW w:w="1537" w:type="dxa"/>
            <w:shd w:val="clear" w:color="auto" w:fill="D9D9D9" w:themeFill="background1" w:themeFillShade="D9"/>
          </w:tcPr>
          <w:p w14:paraId="252233B3" w14:textId="77777777" w:rsidR="00371563" w:rsidRPr="005A0CFB" w:rsidRDefault="00BE55B6" w:rsidP="00C343ED">
            <w:pPr>
              <w:pStyle w:val="a3"/>
              <w:rPr>
                <w:b/>
                <w:bCs/>
              </w:rPr>
            </w:pPr>
            <w:r w:rsidRPr="005A0CFB">
              <w:rPr>
                <w:rFonts w:hint="eastAsia"/>
                <w:b/>
                <w:bCs/>
              </w:rPr>
              <w:t>1（套）</w:t>
            </w:r>
          </w:p>
        </w:tc>
        <w:tc>
          <w:tcPr>
            <w:tcW w:w="2089" w:type="dxa"/>
            <w:shd w:val="clear" w:color="auto" w:fill="D9D9D9" w:themeFill="background1" w:themeFillShade="D9"/>
          </w:tcPr>
          <w:p w14:paraId="2C260F27" w14:textId="77777777" w:rsidR="00371563" w:rsidRPr="005A0CFB" w:rsidRDefault="00371563" w:rsidP="00C343ED">
            <w:pPr>
              <w:pStyle w:val="a3"/>
            </w:pPr>
          </w:p>
        </w:tc>
      </w:tr>
      <w:tr w:rsidR="00371563" w:rsidRPr="005A0CFB" w14:paraId="4A50AD3E" w14:textId="77777777" w:rsidTr="0078690E">
        <w:trPr>
          <w:jc w:val="center"/>
        </w:trPr>
        <w:tc>
          <w:tcPr>
            <w:tcW w:w="686" w:type="dxa"/>
          </w:tcPr>
          <w:p w14:paraId="29F97DC1" w14:textId="3F9F33C7" w:rsidR="00371563" w:rsidRPr="005A0CFB" w:rsidRDefault="00A52B9B" w:rsidP="00C343ED">
            <w:pPr>
              <w:pStyle w:val="a3"/>
            </w:pPr>
            <w:r w:rsidRPr="005A0CFB">
              <w:t>1.1</w:t>
            </w:r>
          </w:p>
        </w:tc>
        <w:tc>
          <w:tcPr>
            <w:tcW w:w="3582" w:type="dxa"/>
          </w:tcPr>
          <w:p w14:paraId="635A2B94" w14:textId="055F9E85" w:rsidR="00371563" w:rsidRPr="005A0CFB" w:rsidRDefault="00FE670D" w:rsidP="00C343ED">
            <w:pPr>
              <w:pStyle w:val="a3"/>
            </w:pPr>
            <w:r w:rsidRPr="005A0CFB">
              <w:rPr>
                <w:rFonts w:hint="eastAsia"/>
              </w:rPr>
              <w:t>电池组</w:t>
            </w:r>
          </w:p>
        </w:tc>
        <w:tc>
          <w:tcPr>
            <w:tcW w:w="1537" w:type="dxa"/>
          </w:tcPr>
          <w:p w14:paraId="1546BE23" w14:textId="2A812745" w:rsidR="00371563" w:rsidRPr="005A0CFB" w:rsidRDefault="00BE55B6" w:rsidP="00C343ED">
            <w:pPr>
              <w:pStyle w:val="a3"/>
            </w:pPr>
            <w:r w:rsidRPr="005A0CFB">
              <w:rPr>
                <w:rFonts w:hint="eastAsia"/>
              </w:rPr>
              <w:t>1（</w:t>
            </w:r>
            <w:r w:rsidR="00FE670D" w:rsidRPr="005A0CFB">
              <w:rPr>
                <w:rFonts w:hint="eastAsia"/>
              </w:rPr>
              <w:t>套</w:t>
            </w:r>
            <w:r w:rsidRPr="005A0CFB">
              <w:rPr>
                <w:rFonts w:hint="eastAsia"/>
              </w:rPr>
              <w:t>）</w:t>
            </w:r>
          </w:p>
        </w:tc>
        <w:tc>
          <w:tcPr>
            <w:tcW w:w="2089" w:type="dxa"/>
          </w:tcPr>
          <w:p w14:paraId="55F8F15F" w14:textId="77777777" w:rsidR="00371563" w:rsidRPr="005A0CFB" w:rsidRDefault="00371563" w:rsidP="00C343ED">
            <w:pPr>
              <w:pStyle w:val="a3"/>
            </w:pPr>
          </w:p>
        </w:tc>
      </w:tr>
      <w:tr w:rsidR="00371563" w:rsidRPr="005A0CFB" w14:paraId="17DFC6FA" w14:textId="77777777" w:rsidTr="0078690E">
        <w:trPr>
          <w:jc w:val="center"/>
        </w:trPr>
        <w:tc>
          <w:tcPr>
            <w:tcW w:w="686" w:type="dxa"/>
          </w:tcPr>
          <w:p w14:paraId="1412F44D" w14:textId="138B5505" w:rsidR="00371563" w:rsidRPr="005A0CFB" w:rsidRDefault="00A52B9B" w:rsidP="00C343ED">
            <w:pPr>
              <w:pStyle w:val="a3"/>
            </w:pPr>
            <w:r w:rsidRPr="005A0CFB">
              <w:t>1.2</w:t>
            </w:r>
          </w:p>
        </w:tc>
        <w:tc>
          <w:tcPr>
            <w:tcW w:w="3582" w:type="dxa"/>
          </w:tcPr>
          <w:p w14:paraId="3632DA1B" w14:textId="0CB1EA67" w:rsidR="00371563" w:rsidRPr="005A0CFB" w:rsidRDefault="00FE670D" w:rsidP="00C343ED">
            <w:pPr>
              <w:pStyle w:val="a3"/>
            </w:pPr>
            <w:r w:rsidRPr="005A0CFB">
              <w:rPr>
                <w:rFonts w:hint="eastAsia"/>
              </w:rPr>
              <w:t>温控系统：液冷机组</w:t>
            </w:r>
          </w:p>
        </w:tc>
        <w:tc>
          <w:tcPr>
            <w:tcW w:w="1537" w:type="dxa"/>
          </w:tcPr>
          <w:p w14:paraId="57E6171F" w14:textId="748B9E7B" w:rsidR="00371563" w:rsidRPr="005A0CFB" w:rsidRDefault="00BE55B6" w:rsidP="00C343ED">
            <w:pPr>
              <w:pStyle w:val="a3"/>
            </w:pPr>
            <w:r w:rsidRPr="005A0CFB">
              <w:rPr>
                <w:rFonts w:hint="eastAsia"/>
              </w:rPr>
              <w:t>1（</w:t>
            </w:r>
            <w:r w:rsidR="00FE670D" w:rsidRPr="005A0CFB">
              <w:rPr>
                <w:rFonts w:hint="eastAsia"/>
              </w:rPr>
              <w:t>套</w:t>
            </w:r>
            <w:r w:rsidRPr="005A0CFB">
              <w:rPr>
                <w:rFonts w:hint="eastAsia"/>
              </w:rPr>
              <w:t>）</w:t>
            </w:r>
          </w:p>
        </w:tc>
        <w:tc>
          <w:tcPr>
            <w:tcW w:w="2089" w:type="dxa"/>
          </w:tcPr>
          <w:p w14:paraId="3111EDE2" w14:textId="77777777" w:rsidR="00371563" w:rsidRPr="005A0CFB" w:rsidRDefault="00371563" w:rsidP="00C343ED">
            <w:pPr>
              <w:pStyle w:val="a3"/>
            </w:pPr>
          </w:p>
        </w:tc>
      </w:tr>
      <w:tr w:rsidR="00371563" w:rsidRPr="005A0CFB" w14:paraId="6CAE9DB5" w14:textId="77777777" w:rsidTr="0078690E">
        <w:trPr>
          <w:jc w:val="center"/>
        </w:trPr>
        <w:tc>
          <w:tcPr>
            <w:tcW w:w="686" w:type="dxa"/>
          </w:tcPr>
          <w:p w14:paraId="7EE1306B" w14:textId="385C1B21" w:rsidR="00371563" w:rsidRPr="005A0CFB" w:rsidRDefault="00A52B9B" w:rsidP="00C343ED">
            <w:pPr>
              <w:pStyle w:val="a3"/>
            </w:pPr>
            <w:r w:rsidRPr="005A0CFB">
              <w:t>1.3</w:t>
            </w:r>
          </w:p>
        </w:tc>
        <w:tc>
          <w:tcPr>
            <w:tcW w:w="3582" w:type="dxa"/>
          </w:tcPr>
          <w:p w14:paraId="200B83A4" w14:textId="4FB690BA" w:rsidR="00371563" w:rsidRPr="005A0CFB" w:rsidRDefault="00FE670D" w:rsidP="00C343ED">
            <w:pPr>
              <w:pStyle w:val="a3"/>
              <w:rPr>
                <w:lang w:val="en-US"/>
              </w:rPr>
            </w:pPr>
            <w:r w:rsidRPr="005A0CFB">
              <w:rPr>
                <w:rFonts w:hint="eastAsia"/>
              </w:rPr>
              <w:t>消防系统：可燃气体探测器（H</w:t>
            </w:r>
            <w:r w:rsidRPr="005A0CFB">
              <w:t>2</w:t>
            </w:r>
            <w:r w:rsidRPr="005A0CFB">
              <w:rPr>
                <w:rFonts w:hint="eastAsia"/>
              </w:rPr>
              <w:t>）、PACK（</w:t>
            </w:r>
            <w:proofErr w:type="gramStart"/>
            <w:r w:rsidRPr="005A0CFB">
              <w:rPr>
                <w:rFonts w:hint="eastAsia"/>
              </w:rPr>
              <w:t>全氟己酮</w:t>
            </w:r>
            <w:proofErr w:type="gramEnd"/>
            <w:r w:rsidRPr="005A0CFB">
              <w:rPr>
                <w:rFonts w:hint="eastAsia"/>
              </w:rPr>
              <w:t>）及整柜消防（</w:t>
            </w:r>
            <w:proofErr w:type="gramStart"/>
            <w:r w:rsidRPr="005A0CFB">
              <w:rPr>
                <w:rFonts w:hint="eastAsia"/>
              </w:rPr>
              <w:t>全氟己酮</w:t>
            </w:r>
            <w:proofErr w:type="gramEnd"/>
            <w:r w:rsidRPr="005A0CFB">
              <w:rPr>
                <w:rFonts w:hint="eastAsia"/>
              </w:rPr>
              <w:t>）、烟感、温感</w:t>
            </w:r>
          </w:p>
        </w:tc>
        <w:tc>
          <w:tcPr>
            <w:tcW w:w="1537" w:type="dxa"/>
          </w:tcPr>
          <w:p w14:paraId="74C5ED56" w14:textId="04AF30E1" w:rsidR="00371563" w:rsidRPr="005A0CFB" w:rsidRDefault="00A52B9B" w:rsidP="00C343ED">
            <w:pPr>
              <w:pStyle w:val="a3"/>
            </w:pPr>
            <w:r w:rsidRPr="005A0CFB">
              <w:rPr>
                <w:rFonts w:hint="eastAsia"/>
              </w:rPr>
              <w:t>1（套）</w:t>
            </w:r>
          </w:p>
        </w:tc>
        <w:tc>
          <w:tcPr>
            <w:tcW w:w="2089" w:type="dxa"/>
          </w:tcPr>
          <w:p w14:paraId="682EF660" w14:textId="78024BAC" w:rsidR="00371563" w:rsidRPr="005A0CFB" w:rsidRDefault="00371563" w:rsidP="00C343ED">
            <w:pPr>
              <w:pStyle w:val="a3"/>
            </w:pPr>
          </w:p>
        </w:tc>
      </w:tr>
      <w:tr w:rsidR="00371563" w:rsidRPr="005A0CFB" w14:paraId="2E072162" w14:textId="77777777" w:rsidTr="0078690E">
        <w:trPr>
          <w:jc w:val="center"/>
        </w:trPr>
        <w:tc>
          <w:tcPr>
            <w:tcW w:w="686" w:type="dxa"/>
          </w:tcPr>
          <w:p w14:paraId="01E52AFC" w14:textId="0AC0B7B8" w:rsidR="00371563" w:rsidRPr="005A0CFB" w:rsidRDefault="00A52B9B" w:rsidP="00C343ED">
            <w:pPr>
              <w:pStyle w:val="a3"/>
            </w:pPr>
            <w:r w:rsidRPr="005A0CFB">
              <w:t>1.4</w:t>
            </w:r>
          </w:p>
        </w:tc>
        <w:tc>
          <w:tcPr>
            <w:tcW w:w="3582" w:type="dxa"/>
          </w:tcPr>
          <w:p w14:paraId="4FAEAD55" w14:textId="53F56C27" w:rsidR="00371563" w:rsidRPr="005A0CFB" w:rsidRDefault="00A52B9B" w:rsidP="00C343ED">
            <w:pPr>
              <w:pStyle w:val="a3"/>
            </w:pPr>
            <w:r w:rsidRPr="005A0CFB">
              <w:rPr>
                <w:rFonts w:hint="eastAsia"/>
              </w:rPr>
              <w:t>PCS</w:t>
            </w:r>
          </w:p>
        </w:tc>
        <w:tc>
          <w:tcPr>
            <w:tcW w:w="1537" w:type="dxa"/>
          </w:tcPr>
          <w:p w14:paraId="7B3C8107" w14:textId="15703E38" w:rsidR="00371563" w:rsidRPr="005A0CFB" w:rsidRDefault="00A52B9B" w:rsidP="00C343ED">
            <w:pPr>
              <w:pStyle w:val="a3"/>
            </w:pPr>
            <w:r w:rsidRPr="005A0CFB">
              <w:t>1</w:t>
            </w:r>
            <w:r w:rsidR="00BE55B6" w:rsidRPr="005A0CFB">
              <w:rPr>
                <w:rFonts w:hint="eastAsia"/>
              </w:rPr>
              <w:t>（</w:t>
            </w:r>
            <w:r w:rsidRPr="005A0CFB">
              <w:rPr>
                <w:rFonts w:hint="eastAsia"/>
              </w:rPr>
              <w:t>台</w:t>
            </w:r>
            <w:r w:rsidR="00BE55B6" w:rsidRPr="005A0CFB">
              <w:rPr>
                <w:rFonts w:hint="eastAsia"/>
              </w:rPr>
              <w:t>）</w:t>
            </w:r>
          </w:p>
        </w:tc>
        <w:tc>
          <w:tcPr>
            <w:tcW w:w="2089" w:type="dxa"/>
          </w:tcPr>
          <w:p w14:paraId="5B2ED0A5" w14:textId="77777777" w:rsidR="00371563" w:rsidRPr="005A0CFB" w:rsidRDefault="00371563" w:rsidP="00C343ED">
            <w:pPr>
              <w:pStyle w:val="a3"/>
            </w:pPr>
          </w:p>
        </w:tc>
      </w:tr>
      <w:tr w:rsidR="00371563" w:rsidRPr="005A0CFB" w14:paraId="45669828" w14:textId="77777777" w:rsidTr="0078690E">
        <w:trPr>
          <w:jc w:val="center"/>
        </w:trPr>
        <w:tc>
          <w:tcPr>
            <w:tcW w:w="686" w:type="dxa"/>
            <w:vAlign w:val="center"/>
          </w:tcPr>
          <w:p w14:paraId="62988577" w14:textId="2B3F17DD" w:rsidR="00371563" w:rsidRPr="005A0CFB" w:rsidRDefault="00A52B9B" w:rsidP="00C343ED">
            <w:pPr>
              <w:pStyle w:val="a3"/>
            </w:pPr>
            <w:r w:rsidRPr="005A0CFB">
              <w:t>1.5</w:t>
            </w:r>
          </w:p>
        </w:tc>
        <w:tc>
          <w:tcPr>
            <w:tcW w:w="3582" w:type="dxa"/>
            <w:vAlign w:val="center"/>
          </w:tcPr>
          <w:p w14:paraId="10451068" w14:textId="5E18E8A2" w:rsidR="00371563" w:rsidRPr="005A0CFB" w:rsidRDefault="00A52B9B" w:rsidP="00C343ED">
            <w:pPr>
              <w:pStyle w:val="a3"/>
            </w:pPr>
            <w:r w:rsidRPr="005A0CFB">
              <w:rPr>
                <w:rFonts w:hint="eastAsia"/>
              </w:rPr>
              <w:t>柜体及</w:t>
            </w:r>
            <w:r w:rsidR="00BE55B6" w:rsidRPr="005A0CFB">
              <w:rPr>
                <w:rFonts w:hint="eastAsia"/>
              </w:rPr>
              <w:t>附件</w:t>
            </w:r>
            <w:r w:rsidRPr="005A0CFB">
              <w:rPr>
                <w:rFonts w:hint="eastAsia"/>
              </w:rPr>
              <w:t>（</w:t>
            </w:r>
            <w:proofErr w:type="gramStart"/>
            <w:r w:rsidRPr="005A0CFB">
              <w:rPr>
                <w:rFonts w:hint="eastAsia"/>
              </w:rPr>
              <w:t>含柜内线</w:t>
            </w:r>
            <w:proofErr w:type="gramEnd"/>
            <w:r w:rsidRPr="005A0CFB">
              <w:rPr>
                <w:rFonts w:hint="eastAsia"/>
              </w:rPr>
              <w:t>缆及材料等附件）</w:t>
            </w:r>
          </w:p>
        </w:tc>
        <w:tc>
          <w:tcPr>
            <w:tcW w:w="1537" w:type="dxa"/>
            <w:vAlign w:val="center"/>
          </w:tcPr>
          <w:p w14:paraId="44932805" w14:textId="1C076A8E" w:rsidR="00371563" w:rsidRPr="005A0CFB" w:rsidRDefault="00BE55B6" w:rsidP="00C343ED">
            <w:pPr>
              <w:pStyle w:val="a3"/>
            </w:pPr>
            <w:r w:rsidRPr="005A0CFB">
              <w:rPr>
                <w:rFonts w:hint="eastAsia"/>
              </w:rPr>
              <w:t>1（</w:t>
            </w:r>
            <w:r w:rsidR="00A52B9B" w:rsidRPr="005A0CFB">
              <w:rPr>
                <w:rFonts w:hint="eastAsia"/>
              </w:rPr>
              <w:t>套</w:t>
            </w:r>
            <w:r w:rsidRPr="005A0CFB">
              <w:rPr>
                <w:rFonts w:hint="eastAsia"/>
              </w:rPr>
              <w:t>）</w:t>
            </w:r>
          </w:p>
        </w:tc>
        <w:tc>
          <w:tcPr>
            <w:tcW w:w="2089" w:type="dxa"/>
          </w:tcPr>
          <w:p w14:paraId="5C73112B" w14:textId="78332752" w:rsidR="00371563" w:rsidRPr="005A0CFB" w:rsidRDefault="00371563" w:rsidP="00C343ED">
            <w:pPr>
              <w:pStyle w:val="a3"/>
            </w:pPr>
          </w:p>
        </w:tc>
      </w:tr>
      <w:tr w:rsidR="00371563" w:rsidRPr="005A0CFB" w14:paraId="54DCAFAC" w14:textId="77777777" w:rsidTr="0078690E">
        <w:trPr>
          <w:jc w:val="center"/>
        </w:trPr>
        <w:tc>
          <w:tcPr>
            <w:tcW w:w="686" w:type="dxa"/>
            <w:shd w:val="clear" w:color="auto" w:fill="D9D9D9" w:themeFill="background1" w:themeFillShade="D9"/>
          </w:tcPr>
          <w:p w14:paraId="0BE801D6" w14:textId="7B27D1B0" w:rsidR="00371563" w:rsidRPr="005A0CFB" w:rsidRDefault="00A52B9B" w:rsidP="00C343ED">
            <w:pPr>
              <w:pStyle w:val="a3"/>
              <w:rPr>
                <w:b/>
                <w:bCs/>
              </w:rPr>
            </w:pPr>
            <w:r w:rsidRPr="005A0CFB">
              <w:rPr>
                <w:b/>
                <w:bCs/>
              </w:rPr>
              <w:t>2</w:t>
            </w:r>
          </w:p>
        </w:tc>
        <w:tc>
          <w:tcPr>
            <w:tcW w:w="3582" w:type="dxa"/>
            <w:shd w:val="clear" w:color="auto" w:fill="D9D9D9" w:themeFill="background1" w:themeFillShade="D9"/>
          </w:tcPr>
          <w:p w14:paraId="5E9B3745" w14:textId="64F86C1C" w:rsidR="00371563" w:rsidRPr="005A0CFB" w:rsidRDefault="00A52B9B" w:rsidP="00C343ED">
            <w:pPr>
              <w:pStyle w:val="a3"/>
              <w:rPr>
                <w:b/>
                <w:bCs/>
              </w:rPr>
            </w:pPr>
            <w:r w:rsidRPr="005A0CFB">
              <w:rPr>
                <w:rFonts w:hint="eastAsia"/>
                <w:b/>
                <w:bCs/>
                <w:lang w:val="en-US"/>
              </w:rPr>
              <w:t>能量管理系统</w:t>
            </w:r>
          </w:p>
        </w:tc>
        <w:tc>
          <w:tcPr>
            <w:tcW w:w="1537" w:type="dxa"/>
            <w:shd w:val="clear" w:color="auto" w:fill="D9D9D9" w:themeFill="background1" w:themeFillShade="D9"/>
          </w:tcPr>
          <w:p w14:paraId="03A44BAE" w14:textId="42405D1F" w:rsidR="00371563" w:rsidRPr="005A0CFB" w:rsidRDefault="00BE55B6" w:rsidP="00C343ED">
            <w:pPr>
              <w:pStyle w:val="a3"/>
              <w:rPr>
                <w:b/>
                <w:bCs/>
              </w:rPr>
            </w:pPr>
            <w:r w:rsidRPr="005A0CFB">
              <w:rPr>
                <w:rFonts w:hint="eastAsia"/>
                <w:b/>
                <w:bCs/>
              </w:rPr>
              <w:t>1（</w:t>
            </w:r>
            <w:r w:rsidR="00A52B9B" w:rsidRPr="005A0CFB">
              <w:rPr>
                <w:rFonts w:hint="eastAsia"/>
                <w:b/>
                <w:bCs/>
              </w:rPr>
              <w:t>套</w:t>
            </w:r>
            <w:r w:rsidRPr="005A0CFB">
              <w:rPr>
                <w:rFonts w:hint="eastAsia"/>
                <w:b/>
                <w:bCs/>
              </w:rPr>
              <w:t>）</w:t>
            </w:r>
          </w:p>
        </w:tc>
        <w:tc>
          <w:tcPr>
            <w:tcW w:w="2089" w:type="dxa"/>
            <w:shd w:val="clear" w:color="auto" w:fill="D9D9D9" w:themeFill="background1" w:themeFillShade="D9"/>
          </w:tcPr>
          <w:p w14:paraId="50F7FE1E" w14:textId="77777777" w:rsidR="00371563" w:rsidRPr="005A0CFB" w:rsidRDefault="00371563" w:rsidP="00C343ED">
            <w:pPr>
              <w:pStyle w:val="a3"/>
            </w:pPr>
          </w:p>
        </w:tc>
      </w:tr>
      <w:tr w:rsidR="00371563" w:rsidRPr="005A0CFB" w14:paraId="3DEAC6E9" w14:textId="77777777" w:rsidTr="0078690E">
        <w:trPr>
          <w:jc w:val="center"/>
        </w:trPr>
        <w:tc>
          <w:tcPr>
            <w:tcW w:w="686" w:type="dxa"/>
          </w:tcPr>
          <w:p w14:paraId="314C2D1B" w14:textId="2141D47F" w:rsidR="00371563" w:rsidRPr="005A0CFB" w:rsidRDefault="00A52B9B" w:rsidP="00C343ED">
            <w:pPr>
              <w:pStyle w:val="a3"/>
            </w:pPr>
            <w:r w:rsidRPr="005A0CFB">
              <w:t>2.1</w:t>
            </w:r>
          </w:p>
        </w:tc>
        <w:tc>
          <w:tcPr>
            <w:tcW w:w="3582" w:type="dxa"/>
          </w:tcPr>
          <w:p w14:paraId="526B338F" w14:textId="3D6E0CD1" w:rsidR="00371563" w:rsidRPr="005A0CFB" w:rsidRDefault="00A52B9B" w:rsidP="00C343ED">
            <w:pPr>
              <w:pStyle w:val="a3"/>
            </w:pPr>
            <w:r w:rsidRPr="005A0CFB">
              <w:rPr>
                <w:rFonts w:hint="eastAsia"/>
              </w:rPr>
              <w:t>EMS控制器</w:t>
            </w:r>
          </w:p>
        </w:tc>
        <w:tc>
          <w:tcPr>
            <w:tcW w:w="1537" w:type="dxa"/>
          </w:tcPr>
          <w:p w14:paraId="75A5CB1D" w14:textId="27ADEA1F" w:rsidR="00371563" w:rsidRPr="005A0CFB" w:rsidRDefault="00BE55B6" w:rsidP="00C343ED">
            <w:pPr>
              <w:pStyle w:val="a3"/>
            </w:pPr>
            <w:r w:rsidRPr="005A0CFB">
              <w:rPr>
                <w:rFonts w:hint="eastAsia"/>
              </w:rPr>
              <w:t>1（</w:t>
            </w:r>
            <w:r w:rsidR="00A52B9B" w:rsidRPr="005A0CFB">
              <w:rPr>
                <w:rFonts w:hint="eastAsia"/>
              </w:rPr>
              <w:t>台</w:t>
            </w:r>
            <w:r w:rsidRPr="005A0CFB">
              <w:rPr>
                <w:rFonts w:hint="eastAsia"/>
              </w:rPr>
              <w:t>）</w:t>
            </w:r>
          </w:p>
        </w:tc>
        <w:tc>
          <w:tcPr>
            <w:tcW w:w="2089" w:type="dxa"/>
          </w:tcPr>
          <w:p w14:paraId="746E1364" w14:textId="6CF700D7" w:rsidR="00371563" w:rsidRPr="005A0CFB" w:rsidRDefault="00371563" w:rsidP="00C343ED">
            <w:pPr>
              <w:pStyle w:val="a3"/>
            </w:pPr>
          </w:p>
        </w:tc>
      </w:tr>
      <w:tr w:rsidR="00371563" w:rsidRPr="005A0CFB" w14:paraId="5B617B2B" w14:textId="77777777" w:rsidTr="0078690E">
        <w:trPr>
          <w:jc w:val="center"/>
        </w:trPr>
        <w:tc>
          <w:tcPr>
            <w:tcW w:w="686" w:type="dxa"/>
          </w:tcPr>
          <w:p w14:paraId="72DD9B8D" w14:textId="69D6FA54" w:rsidR="00371563" w:rsidRPr="005A0CFB" w:rsidRDefault="00A52B9B" w:rsidP="00C343ED">
            <w:pPr>
              <w:pStyle w:val="a3"/>
            </w:pPr>
            <w:r w:rsidRPr="005A0CFB">
              <w:t>2.2</w:t>
            </w:r>
          </w:p>
        </w:tc>
        <w:tc>
          <w:tcPr>
            <w:tcW w:w="3582" w:type="dxa"/>
          </w:tcPr>
          <w:p w14:paraId="3AA5784B" w14:textId="4E320A32" w:rsidR="00371563" w:rsidRPr="005A0CFB" w:rsidRDefault="00A52B9B" w:rsidP="00C343ED">
            <w:pPr>
              <w:pStyle w:val="a3"/>
            </w:pPr>
            <w:r w:rsidRPr="005A0CFB">
              <w:rPr>
                <w:rFonts w:hint="eastAsia"/>
              </w:rPr>
              <w:t>云端储能监控平台</w:t>
            </w:r>
          </w:p>
        </w:tc>
        <w:tc>
          <w:tcPr>
            <w:tcW w:w="1537" w:type="dxa"/>
          </w:tcPr>
          <w:p w14:paraId="7904A9B0" w14:textId="64A1B59B" w:rsidR="00371563" w:rsidRPr="005A0CFB" w:rsidRDefault="00BE55B6" w:rsidP="00C343ED">
            <w:pPr>
              <w:pStyle w:val="a3"/>
            </w:pPr>
            <w:r w:rsidRPr="005A0CFB">
              <w:rPr>
                <w:rFonts w:hint="eastAsia"/>
              </w:rPr>
              <w:t>1（</w:t>
            </w:r>
            <w:r w:rsidR="00A52B9B" w:rsidRPr="005A0CFB">
              <w:rPr>
                <w:rFonts w:hint="eastAsia"/>
              </w:rPr>
              <w:t>套</w:t>
            </w:r>
            <w:r w:rsidRPr="005A0CFB">
              <w:rPr>
                <w:rFonts w:hint="eastAsia"/>
              </w:rPr>
              <w:t>）</w:t>
            </w:r>
          </w:p>
        </w:tc>
        <w:tc>
          <w:tcPr>
            <w:tcW w:w="2089" w:type="dxa"/>
          </w:tcPr>
          <w:p w14:paraId="42EEB9FA" w14:textId="015E7C9A" w:rsidR="00371563" w:rsidRPr="005A0CFB" w:rsidRDefault="00371563" w:rsidP="00C343ED">
            <w:pPr>
              <w:pStyle w:val="a3"/>
              <w:rPr>
                <w:lang w:val="en-US"/>
              </w:rPr>
            </w:pPr>
          </w:p>
        </w:tc>
      </w:tr>
    </w:tbl>
    <w:p w14:paraId="5F817795" w14:textId="77777777" w:rsidR="001E2AE3" w:rsidRPr="005A0CFB" w:rsidRDefault="001E2AE3" w:rsidP="001E2AE3">
      <w:pPr>
        <w:pStyle w:val="ae"/>
        <w:ind w:firstLine="360"/>
      </w:pPr>
    </w:p>
    <w:p w14:paraId="1FF52F0B" w14:textId="289E647A" w:rsidR="00815037" w:rsidRPr="005A0CFB" w:rsidRDefault="00815037" w:rsidP="00815037">
      <w:pPr>
        <w:pStyle w:val="2"/>
        <w:keepNext w:val="0"/>
        <w:keepLines w:val="0"/>
      </w:pPr>
      <w:bookmarkStart w:id="76" w:name="_Toc187752727"/>
      <w:r w:rsidRPr="005A0CFB">
        <w:rPr>
          <w:rFonts w:hint="eastAsia"/>
        </w:rPr>
        <w:t xml:space="preserve">4.2 </w:t>
      </w:r>
      <w:r w:rsidRPr="005A0CFB">
        <w:rPr>
          <w:rFonts w:hint="eastAsia"/>
        </w:rPr>
        <w:t>识别储能系统</w:t>
      </w:r>
      <w:bookmarkEnd w:id="76"/>
    </w:p>
    <w:p w14:paraId="1C1A82F4" w14:textId="77777777" w:rsidR="00815037" w:rsidRPr="005A0CFB" w:rsidRDefault="00815037" w:rsidP="00815037">
      <w:pPr>
        <w:pStyle w:val="a3"/>
        <w:jc w:val="both"/>
      </w:pPr>
      <w:r w:rsidRPr="005A0CFB">
        <w:rPr>
          <w:rFonts w:hint="eastAsia"/>
        </w:rPr>
        <w:t>用户可通过铭牌对设备进行识别。铭牌中包含的信息有：设备型号、序列号、主要技术参数以及产地等。</w:t>
      </w:r>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815037" w:rsidRPr="005A0CFB" w14:paraId="7898DECA" w14:textId="77777777" w:rsidTr="003427B2">
        <w:trPr>
          <w:trHeight w:val="829"/>
        </w:trPr>
        <w:tc>
          <w:tcPr>
            <w:tcW w:w="8222" w:type="dxa"/>
            <w:tcBorders>
              <w:top w:val="single" w:sz="12" w:space="0" w:color="auto"/>
              <w:bottom w:val="single" w:sz="12" w:space="0" w:color="auto"/>
            </w:tcBorders>
            <w:vAlign w:val="center"/>
          </w:tcPr>
          <w:p w14:paraId="401E88D5" w14:textId="77777777" w:rsidR="00815037" w:rsidRPr="005A0CFB" w:rsidRDefault="00815037" w:rsidP="003427B2">
            <w:pPr>
              <w:spacing w:beforeLines="50" w:before="120"/>
              <w:rPr>
                <w:rFonts w:ascii="黑体" w:eastAsia="黑体" w:hAnsi="黑体"/>
              </w:rPr>
            </w:pPr>
            <w:r w:rsidRPr="005A0CFB">
              <w:rPr>
                <w:rFonts w:ascii="黑体" w:eastAsia="黑体" w:hAnsi="黑体"/>
                <w:noProof/>
              </w:rPr>
              <w:drawing>
                <wp:inline distT="0" distB="0" distL="0" distR="0" wp14:anchorId="148FA509" wp14:editId="65BAFE45">
                  <wp:extent cx="582930" cy="215900"/>
                  <wp:effectExtent l="0" t="0" r="7620" b="1270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9"/>
                          <a:stretch>
                            <a:fillRect/>
                          </a:stretch>
                        </pic:blipFill>
                        <pic:spPr>
                          <a:xfrm>
                            <a:off x="0" y="0"/>
                            <a:ext cx="583200" cy="216000"/>
                          </a:xfrm>
                          <a:prstGeom prst="rect">
                            <a:avLst/>
                          </a:prstGeom>
                        </pic:spPr>
                      </pic:pic>
                    </a:graphicData>
                  </a:graphic>
                </wp:inline>
              </w:drawing>
            </w:r>
          </w:p>
          <w:p w14:paraId="6E742413" w14:textId="77777777" w:rsidR="00815037" w:rsidRPr="005A0CFB" w:rsidRDefault="00815037" w:rsidP="003427B2">
            <w:pPr>
              <w:pStyle w:val="a3"/>
              <w:spacing w:before="5" w:line="288" w:lineRule="auto"/>
              <w:rPr>
                <w:rFonts w:ascii="黑体" w:eastAsia="黑体" w:hAnsi="黑体"/>
              </w:rPr>
            </w:pPr>
            <w:r w:rsidRPr="005A0CFB">
              <w:rPr>
                <w:rFonts w:ascii="黑体" w:eastAsia="黑体" w:hAnsi="黑体" w:hint="eastAsia"/>
              </w:rPr>
              <w:t>铭牌中包含有与设备有关的重要参数信息，在运输、安装、维护、检修等各项操作中，均应注意保护。严禁毁坏或拆除！</w:t>
            </w:r>
          </w:p>
        </w:tc>
      </w:tr>
    </w:tbl>
    <w:p w14:paraId="599E50C8" w14:textId="77777777" w:rsidR="00371563" w:rsidRPr="005A0CFB" w:rsidRDefault="00371563" w:rsidP="00C343ED"/>
    <w:p w14:paraId="404197BB" w14:textId="77777777" w:rsidR="00371563" w:rsidRPr="005A0CFB" w:rsidRDefault="00BE55B6" w:rsidP="00C343ED">
      <w:pPr>
        <w:pStyle w:val="2"/>
        <w:keepNext w:val="0"/>
        <w:keepLines w:val="0"/>
      </w:pPr>
      <w:bookmarkStart w:id="77" w:name="_Toc187752728"/>
      <w:r w:rsidRPr="005A0CFB">
        <w:rPr>
          <w:rFonts w:hint="eastAsia"/>
        </w:rPr>
        <w:t xml:space="preserve">4.3 </w:t>
      </w:r>
      <w:r w:rsidRPr="005A0CFB">
        <w:rPr>
          <w:rFonts w:hint="eastAsia"/>
        </w:rPr>
        <w:t>检查运输完整性</w:t>
      </w:r>
      <w:bookmarkEnd w:id="77"/>
    </w:p>
    <w:p w14:paraId="2F66AD49" w14:textId="27E09FAC" w:rsidR="00371563" w:rsidRPr="005A0CFB" w:rsidRDefault="00BE55B6" w:rsidP="00C343ED">
      <w:pPr>
        <w:pStyle w:val="a3"/>
        <w:jc w:val="both"/>
        <w:rPr>
          <w:lang w:val="en-US"/>
        </w:rPr>
      </w:pPr>
      <w:r w:rsidRPr="005A0CFB">
        <w:rPr>
          <w:lang w:val="en-US"/>
        </w:rPr>
        <w:t>储能系统在出厂前，已经过本公司工作人员的仔细检查，并牢固包装。尽管如此，运输过程中仍有可能会使设备碰撞甚至损坏。</w:t>
      </w:r>
    </w:p>
    <w:p w14:paraId="1112A6E2" w14:textId="77777777" w:rsidR="00371563" w:rsidRPr="005A0CFB" w:rsidRDefault="00BE55B6" w:rsidP="00C343ED">
      <w:pPr>
        <w:pStyle w:val="a3"/>
        <w:jc w:val="both"/>
        <w:rPr>
          <w:lang w:val="en-US"/>
        </w:rPr>
      </w:pPr>
      <w:r w:rsidRPr="005A0CFB">
        <w:rPr>
          <w:lang w:val="en-US"/>
        </w:rPr>
        <w:t>在收到设备后，首先需要对运输的完整性及完好性进行检查。至少应仔细核对下列项：</w:t>
      </w:r>
    </w:p>
    <w:p w14:paraId="1398EC05" w14:textId="77777777" w:rsidR="00371563" w:rsidRPr="005A0CFB" w:rsidRDefault="00BE55B6" w:rsidP="00C343ED">
      <w:pPr>
        <w:pStyle w:val="a3"/>
        <w:ind w:firstLineChars="200" w:firstLine="360"/>
        <w:jc w:val="both"/>
        <w:rPr>
          <w:lang w:val="en-US"/>
        </w:rPr>
      </w:pPr>
      <w:r w:rsidRPr="005A0CFB">
        <w:rPr>
          <w:lang w:val="en-US"/>
        </w:rPr>
        <w:t>•对照“供货范围”检查所有发货组件是否齐全。</w:t>
      </w:r>
    </w:p>
    <w:p w14:paraId="6CA32CF8" w14:textId="75DB6446" w:rsidR="00371563" w:rsidRPr="005A0CFB" w:rsidRDefault="00BE55B6" w:rsidP="00C343ED">
      <w:pPr>
        <w:pStyle w:val="a3"/>
        <w:ind w:firstLineChars="200" w:firstLine="360"/>
        <w:jc w:val="both"/>
        <w:rPr>
          <w:lang w:val="en-US"/>
        </w:rPr>
      </w:pPr>
      <w:r w:rsidRPr="005A0CFB">
        <w:rPr>
          <w:lang w:val="en-US"/>
        </w:rPr>
        <w:t>•确认收到的储能系统及内部设备型号与您之前的订购型号一致。</w:t>
      </w:r>
    </w:p>
    <w:p w14:paraId="4B0105ED" w14:textId="0DCF7FE9" w:rsidR="00371563" w:rsidRPr="005A0CFB" w:rsidRDefault="00BE55B6" w:rsidP="00C343ED">
      <w:pPr>
        <w:pStyle w:val="a3"/>
        <w:ind w:firstLineChars="200" w:firstLine="360"/>
        <w:jc w:val="both"/>
        <w:rPr>
          <w:lang w:val="en-US"/>
        </w:rPr>
      </w:pPr>
      <w:r w:rsidRPr="005A0CFB">
        <w:rPr>
          <w:lang w:val="en-US"/>
        </w:rPr>
        <w:t>•仔细检查储能系统及各内部设备，看是否在运输过程中存在损坏。检查过程中，一旦发现问题或存在疑问，请及时与运输商或本公司联系。</w:t>
      </w:r>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54FD654C" w14:textId="77777777">
        <w:trPr>
          <w:trHeight w:val="829"/>
        </w:trPr>
        <w:tc>
          <w:tcPr>
            <w:tcW w:w="8222" w:type="dxa"/>
            <w:tcBorders>
              <w:top w:val="single" w:sz="12" w:space="0" w:color="auto"/>
              <w:bottom w:val="single" w:sz="12" w:space="0" w:color="auto"/>
            </w:tcBorders>
            <w:vAlign w:val="center"/>
          </w:tcPr>
          <w:p w14:paraId="014D3B3B" w14:textId="77777777" w:rsidR="00371563" w:rsidRPr="005A0CFB" w:rsidRDefault="00BE55B6" w:rsidP="00C343ED">
            <w:pPr>
              <w:spacing w:beforeLines="50" w:before="120"/>
              <w:rPr>
                <w:rFonts w:ascii="黑体" w:eastAsia="黑体" w:hAnsi="黑体"/>
              </w:rPr>
            </w:pPr>
            <w:r w:rsidRPr="005A0CFB">
              <w:rPr>
                <w:noProof/>
              </w:rPr>
              <w:drawing>
                <wp:inline distT="0" distB="0" distL="0" distR="0" wp14:anchorId="2F73B08F" wp14:editId="04493CBD">
                  <wp:extent cx="589915" cy="215900"/>
                  <wp:effectExtent l="0" t="0" r="635" b="12700"/>
                  <wp:docPr id="3038" name="图片 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 name="图片 3038"/>
                          <pic:cNvPicPr>
                            <a:picLocks noChangeAspect="1"/>
                          </pic:cNvPicPr>
                        </pic:nvPicPr>
                        <pic:blipFill>
                          <a:blip r:embed="rId10"/>
                          <a:stretch>
                            <a:fillRect/>
                          </a:stretch>
                        </pic:blipFill>
                        <pic:spPr>
                          <a:xfrm>
                            <a:off x="0" y="0"/>
                            <a:ext cx="590400" cy="216000"/>
                          </a:xfrm>
                          <a:prstGeom prst="rect">
                            <a:avLst/>
                          </a:prstGeom>
                        </pic:spPr>
                      </pic:pic>
                    </a:graphicData>
                  </a:graphic>
                </wp:inline>
              </w:drawing>
            </w:r>
          </w:p>
          <w:p w14:paraId="0AE5E9A7" w14:textId="2E116070" w:rsidR="00371563" w:rsidRPr="005A0CFB" w:rsidRDefault="00BE55B6" w:rsidP="00C343ED">
            <w:pPr>
              <w:pStyle w:val="a3"/>
              <w:spacing w:before="5" w:line="288" w:lineRule="auto"/>
              <w:jc w:val="both"/>
              <w:rPr>
                <w:rFonts w:ascii="黑体" w:eastAsia="黑体" w:hAnsi="黑体"/>
              </w:rPr>
            </w:pPr>
            <w:r w:rsidRPr="005A0CFB">
              <w:rPr>
                <w:rFonts w:ascii="黑体" w:eastAsia="黑体" w:hAnsi="黑体" w:hint="eastAsia"/>
              </w:rPr>
              <w:t>只有完整且无任何损伤的</w:t>
            </w:r>
            <w:r w:rsidR="009274FE" w:rsidRPr="005A0CFB">
              <w:rPr>
                <w:rFonts w:ascii="黑体" w:eastAsia="黑体" w:hAnsi="黑体" w:hint="eastAsia"/>
              </w:rPr>
              <w:t>储能系统</w:t>
            </w:r>
            <w:r w:rsidRPr="005A0CFB">
              <w:rPr>
                <w:rFonts w:ascii="黑体" w:eastAsia="黑体" w:hAnsi="黑体" w:hint="eastAsia"/>
              </w:rPr>
              <w:t>，才可进行安装与试运行！安装开始前请确保：</w:t>
            </w:r>
          </w:p>
          <w:p w14:paraId="31416D62" w14:textId="765C15EA" w:rsidR="00371563" w:rsidRPr="005A0CFB" w:rsidRDefault="00BE55B6" w:rsidP="00C343ED">
            <w:pPr>
              <w:pStyle w:val="a3"/>
              <w:spacing w:before="5" w:line="288" w:lineRule="auto"/>
              <w:jc w:val="both"/>
              <w:rPr>
                <w:rFonts w:ascii="黑体" w:eastAsia="黑体" w:hAnsi="黑体"/>
              </w:rPr>
            </w:pPr>
            <w:r w:rsidRPr="005A0CFB">
              <w:rPr>
                <w:rFonts w:ascii="黑体" w:eastAsia="黑体" w:hAnsi="黑体" w:hint="eastAsia"/>
              </w:rPr>
              <w:t>•</w:t>
            </w:r>
            <w:r w:rsidR="009274FE" w:rsidRPr="005A0CFB">
              <w:rPr>
                <w:rFonts w:ascii="黑体" w:eastAsia="黑体" w:hAnsi="黑体" w:hint="eastAsia"/>
              </w:rPr>
              <w:t>储能系统</w:t>
            </w:r>
            <w:r w:rsidRPr="005A0CFB">
              <w:rPr>
                <w:rFonts w:ascii="黑体" w:eastAsia="黑体" w:hAnsi="黑体" w:hint="eastAsia"/>
              </w:rPr>
              <w:t>本身完好且无任何损伤</w:t>
            </w:r>
          </w:p>
          <w:p w14:paraId="360E130B" w14:textId="3403C62C" w:rsidR="00371563" w:rsidRPr="005A0CFB" w:rsidRDefault="00BE55B6" w:rsidP="00C343ED">
            <w:pPr>
              <w:pStyle w:val="a3"/>
              <w:spacing w:before="5" w:line="288" w:lineRule="auto"/>
              <w:jc w:val="both"/>
              <w:rPr>
                <w:rFonts w:ascii="黑体" w:eastAsia="黑体" w:hAnsi="黑体"/>
              </w:rPr>
            </w:pPr>
            <w:r w:rsidRPr="005A0CFB">
              <w:rPr>
                <w:rFonts w:ascii="黑体" w:eastAsia="黑体" w:hAnsi="黑体" w:hint="eastAsia"/>
              </w:rPr>
              <w:t>•</w:t>
            </w:r>
            <w:r w:rsidR="009274FE" w:rsidRPr="005A0CFB">
              <w:rPr>
                <w:rFonts w:ascii="黑体" w:eastAsia="黑体" w:hAnsi="黑体" w:hint="eastAsia"/>
              </w:rPr>
              <w:t>储能系统</w:t>
            </w:r>
            <w:r w:rsidRPr="005A0CFB">
              <w:rPr>
                <w:rFonts w:ascii="黑体" w:eastAsia="黑体" w:hAnsi="黑体" w:hint="eastAsia"/>
              </w:rPr>
              <w:t>内所有设备均完好且无任何损伤。</w:t>
            </w:r>
          </w:p>
        </w:tc>
      </w:tr>
    </w:tbl>
    <w:p w14:paraId="1824041B" w14:textId="77777777" w:rsidR="00371563" w:rsidRPr="005A0CFB" w:rsidRDefault="00BE55B6" w:rsidP="00C343ED">
      <w:pPr>
        <w:pStyle w:val="2"/>
        <w:keepNext w:val="0"/>
        <w:keepLines w:val="0"/>
      </w:pPr>
      <w:bookmarkStart w:id="78" w:name="_Toc187752729"/>
      <w:r w:rsidRPr="005A0CFB">
        <w:rPr>
          <w:rFonts w:hint="eastAsia"/>
        </w:rPr>
        <w:lastRenderedPageBreak/>
        <w:t xml:space="preserve">4.4 </w:t>
      </w:r>
      <w:r w:rsidRPr="005A0CFB">
        <w:rPr>
          <w:rFonts w:hint="eastAsia"/>
        </w:rPr>
        <w:t>存储</w:t>
      </w:r>
      <w:bookmarkEnd w:id="78"/>
    </w:p>
    <w:p w14:paraId="38BE3E13" w14:textId="43574A0B" w:rsidR="00371563" w:rsidRPr="005A0CFB" w:rsidRDefault="00BE55B6" w:rsidP="00C343ED">
      <w:pPr>
        <w:pStyle w:val="a3"/>
        <w:jc w:val="both"/>
        <w:rPr>
          <w:lang w:val="en-US"/>
        </w:rPr>
      </w:pPr>
      <w:r w:rsidRPr="005A0CFB">
        <w:rPr>
          <w:lang w:val="en-US"/>
        </w:rPr>
        <w:t>在交付工作顺利完成后，如果</w:t>
      </w:r>
      <w:proofErr w:type="gramStart"/>
      <w:r w:rsidRPr="005A0CFB">
        <w:rPr>
          <w:lang w:val="en-US"/>
        </w:rPr>
        <w:t>不</w:t>
      </w:r>
      <w:proofErr w:type="gramEnd"/>
      <w:r w:rsidRPr="005A0CFB">
        <w:rPr>
          <w:lang w:val="en-US"/>
        </w:rPr>
        <w:t>立即安装，那么请按照本节描述妥善存储能</w:t>
      </w:r>
      <w:r w:rsidR="00775E0A" w:rsidRPr="005A0CFB">
        <w:rPr>
          <w:lang w:val="en-US"/>
        </w:rPr>
        <w:t>电池柜</w:t>
      </w:r>
      <w:r w:rsidRPr="005A0CFB">
        <w:rPr>
          <w:lang w:val="en-US"/>
        </w:rPr>
        <w:t>。</w:t>
      </w:r>
    </w:p>
    <w:p w14:paraId="75603691" w14:textId="48C20F56" w:rsidR="00371563" w:rsidRPr="005A0CFB" w:rsidRDefault="00BE55B6" w:rsidP="00C343ED">
      <w:pPr>
        <w:pStyle w:val="a3"/>
        <w:ind w:firstLineChars="200" w:firstLine="360"/>
        <w:jc w:val="both"/>
        <w:rPr>
          <w:lang w:val="en-US"/>
        </w:rPr>
      </w:pPr>
      <w:r w:rsidRPr="005A0CFB">
        <w:rPr>
          <w:lang w:val="en-US"/>
        </w:rPr>
        <w:t>•</w:t>
      </w:r>
      <w:r w:rsidR="0037731A" w:rsidRPr="005A0CFB">
        <w:rPr>
          <w:rFonts w:hint="eastAsia"/>
        </w:rPr>
        <w:t>为防止电池</w:t>
      </w:r>
      <w:proofErr w:type="gramStart"/>
      <w:r w:rsidR="0037731A" w:rsidRPr="005A0CFB">
        <w:rPr>
          <w:rFonts w:hint="eastAsia"/>
        </w:rPr>
        <w:t>柜内部</w:t>
      </w:r>
      <w:proofErr w:type="gramEnd"/>
      <w:r w:rsidR="0037731A" w:rsidRPr="005A0CFB">
        <w:rPr>
          <w:rFonts w:hint="eastAsia"/>
        </w:rPr>
        <w:t>产生凝露，或在雨水充沛季节房体底部被雨水浸泡，应将电池柜存储在地势较高的地方</w:t>
      </w:r>
      <w:r w:rsidR="00E91F27" w:rsidRPr="005A0CFB">
        <w:rPr>
          <w:rFonts w:hint="eastAsia"/>
          <w:lang w:val="en-US"/>
        </w:rPr>
        <w:t>；</w:t>
      </w:r>
    </w:p>
    <w:p w14:paraId="071A4673" w14:textId="373B3E47" w:rsidR="00371563" w:rsidRPr="005A0CFB" w:rsidRDefault="00BE55B6" w:rsidP="00C343ED">
      <w:pPr>
        <w:pStyle w:val="a3"/>
        <w:ind w:firstLineChars="200" w:firstLine="360"/>
        <w:jc w:val="both"/>
        <w:rPr>
          <w:lang w:val="en-US"/>
        </w:rPr>
      </w:pPr>
      <w:r w:rsidRPr="005A0CFB">
        <w:rPr>
          <w:lang w:val="en-US"/>
        </w:rPr>
        <w:t>•如果由于现场条件限制必须存储在室外，则必须抬高储能</w:t>
      </w:r>
      <w:r w:rsidR="00775E0A" w:rsidRPr="005A0CFB">
        <w:rPr>
          <w:lang w:val="en-US"/>
        </w:rPr>
        <w:t>电池柜</w:t>
      </w:r>
      <w:r w:rsidRPr="005A0CFB">
        <w:rPr>
          <w:lang w:val="en-US"/>
        </w:rPr>
        <w:t>底座，具体抬高高度应根据现场地质，气象等条件合理确定。同时，还应在环境温度过低时，为</w:t>
      </w:r>
      <w:r w:rsidR="00775E0A" w:rsidRPr="005A0CFB">
        <w:rPr>
          <w:lang w:val="en-US"/>
        </w:rPr>
        <w:t>电池</w:t>
      </w:r>
      <w:proofErr w:type="gramStart"/>
      <w:r w:rsidR="00775E0A" w:rsidRPr="005A0CFB">
        <w:rPr>
          <w:lang w:val="en-US"/>
        </w:rPr>
        <w:t>柜</w:t>
      </w:r>
      <w:r w:rsidRPr="005A0CFB">
        <w:rPr>
          <w:lang w:val="en-US"/>
        </w:rPr>
        <w:t>内部</w:t>
      </w:r>
      <w:proofErr w:type="gramEnd"/>
      <w:r w:rsidRPr="005A0CFB">
        <w:rPr>
          <w:lang w:val="en-US"/>
        </w:rPr>
        <w:t>设备提供加热等</w:t>
      </w:r>
      <w:r w:rsidR="00E91F27" w:rsidRPr="005A0CFB">
        <w:rPr>
          <w:rFonts w:hint="eastAsia"/>
          <w:lang w:val="en-US"/>
        </w:rPr>
        <w:t>；</w:t>
      </w:r>
    </w:p>
    <w:p w14:paraId="13F98AD3" w14:textId="3D598E44" w:rsidR="0037731A" w:rsidRPr="005A0CFB" w:rsidRDefault="0037731A" w:rsidP="00C343ED">
      <w:pPr>
        <w:pStyle w:val="a3"/>
        <w:ind w:firstLineChars="200" w:firstLine="360"/>
        <w:jc w:val="both"/>
      </w:pPr>
      <w:r w:rsidRPr="005A0CFB">
        <w:rPr>
          <w:lang w:val="en-US"/>
        </w:rPr>
        <w:t>•</w:t>
      </w:r>
      <w:r w:rsidRPr="005A0CFB">
        <w:t>将</w:t>
      </w:r>
      <w:r w:rsidRPr="005A0CFB">
        <w:rPr>
          <w:rFonts w:hint="eastAsia"/>
        </w:rPr>
        <w:t>电池柜</w:t>
      </w:r>
      <w:r w:rsidRPr="005A0CFB">
        <w:t>存储在干燥</w:t>
      </w:r>
      <w:r w:rsidRPr="005A0CFB">
        <w:rPr>
          <w:rFonts w:hint="eastAsia"/>
        </w:rPr>
        <w:t>、</w:t>
      </w:r>
      <w:r w:rsidRPr="005A0CFB">
        <w:t>平整</w:t>
      </w:r>
      <w:r w:rsidRPr="005A0CFB">
        <w:rPr>
          <w:rFonts w:hint="eastAsia"/>
        </w:rPr>
        <w:t>、</w:t>
      </w:r>
      <w:r w:rsidRPr="005A0CFB">
        <w:t>坚固</w:t>
      </w:r>
      <w:r w:rsidRPr="005A0CFB">
        <w:rPr>
          <w:rFonts w:hint="eastAsia"/>
        </w:rPr>
        <w:t>、</w:t>
      </w:r>
      <w:r w:rsidRPr="005A0CFB">
        <w:t>具备足够承载能力，且无任何植被覆盖的地面上。存储地面须平坦，不可有积水，不可存在凹凸或起伏不平</w:t>
      </w:r>
      <w:r w:rsidRPr="005A0CFB">
        <w:rPr>
          <w:rFonts w:hint="eastAsia"/>
        </w:rPr>
        <w:t>；</w:t>
      </w:r>
    </w:p>
    <w:p w14:paraId="17570C0B" w14:textId="1DD670F3" w:rsidR="0037731A" w:rsidRPr="005A0CFB" w:rsidRDefault="0037731A" w:rsidP="00C343ED">
      <w:pPr>
        <w:pStyle w:val="a3"/>
        <w:ind w:firstLineChars="200" w:firstLine="360"/>
        <w:jc w:val="both"/>
        <w:rPr>
          <w:lang w:val="en-US"/>
        </w:rPr>
      </w:pPr>
      <w:r w:rsidRPr="005A0CFB">
        <w:rPr>
          <w:lang w:val="en-US"/>
        </w:rPr>
        <w:t>•</w:t>
      </w:r>
      <w:r w:rsidRPr="005A0CFB">
        <w:t>存储前，应保证</w:t>
      </w:r>
      <w:r w:rsidRPr="005A0CFB">
        <w:rPr>
          <w:rFonts w:hint="eastAsia"/>
        </w:rPr>
        <w:t>电池柜</w:t>
      </w:r>
      <w:r w:rsidRPr="005A0CFB">
        <w:t>柜门及内部各设备柜门锁紧</w:t>
      </w:r>
      <w:r w:rsidRPr="005A0CFB">
        <w:rPr>
          <w:rFonts w:hint="eastAsia"/>
        </w:rPr>
        <w:t>；</w:t>
      </w:r>
    </w:p>
    <w:p w14:paraId="1F851802" w14:textId="51BCB24E" w:rsidR="00371563" w:rsidRPr="005A0CFB" w:rsidRDefault="00BE55B6" w:rsidP="00311938">
      <w:pPr>
        <w:pStyle w:val="a3"/>
        <w:ind w:firstLineChars="200" w:firstLine="360"/>
        <w:jc w:val="both"/>
        <w:rPr>
          <w:lang w:val="en-US"/>
        </w:rPr>
      </w:pPr>
      <w:r w:rsidRPr="005A0CFB">
        <w:rPr>
          <w:lang w:val="en-US"/>
        </w:rPr>
        <w:t>•存储环境温度：-30℃～+5</w:t>
      </w:r>
      <w:r w:rsidR="0037731A" w:rsidRPr="005A0CFB">
        <w:rPr>
          <w:lang w:val="en-US"/>
        </w:rPr>
        <w:t>5</w:t>
      </w:r>
      <w:r w:rsidRPr="005A0CFB">
        <w:rPr>
          <w:lang w:val="en-US"/>
        </w:rPr>
        <w:t>℃；</w:t>
      </w:r>
      <w:r w:rsidR="00C12E36" w:rsidRPr="005A0CFB">
        <w:t>推荐存储温度：-10</w:t>
      </w:r>
      <w:r w:rsidR="00C12E36" w:rsidRPr="005A0CFB">
        <w:rPr>
          <w:rFonts w:hint="eastAsia"/>
        </w:rPr>
        <w:t>℃</w:t>
      </w:r>
      <w:r w:rsidR="00C12E36" w:rsidRPr="005A0CFB">
        <w:t>~+25</w:t>
      </w:r>
      <w:r w:rsidR="00C12E36" w:rsidRPr="005A0CFB">
        <w:rPr>
          <w:rFonts w:hint="eastAsia"/>
        </w:rPr>
        <w:t>℃；</w:t>
      </w:r>
      <w:r w:rsidR="00311938" w:rsidRPr="005A0CFB">
        <w:rPr>
          <w:lang w:val="en-US"/>
        </w:rPr>
        <w:t xml:space="preserve"> </w:t>
      </w:r>
    </w:p>
    <w:p w14:paraId="50AFF02E" w14:textId="7BA7784B" w:rsidR="007D4737" w:rsidRPr="005A0CFB" w:rsidRDefault="007D4737" w:rsidP="00311938">
      <w:pPr>
        <w:pStyle w:val="a3"/>
        <w:ind w:firstLineChars="200" w:firstLine="360"/>
        <w:jc w:val="both"/>
      </w:pPr>
      <w:r w:rsidRPr="005A0CFB">
        <w:rPr>
          <w:lang w:val="en-US"/>
        </w:rPr>
        <w:t>•</w:t>
      </w:r>
      <w:r w:rsidRPr="005A0CFB">
        <w:t>因电池长期存储会存在容量衰减，所以不建议长期存储电池。除此以外</w:t>
      </w:r>
      <w:r w:rsidRPr="005A0CFB">
        <w:rPr>
          <w:rFonts w:hint="eastAsia"/>
        </w:rPr>
        <w:t>，</w:t>
      </w:r>
      <w:r w:rsidRPr="005A0CFB">
        <w:t>电池即使在推荐的最佳存储温度下存储，也会因日历</w:t>
      </w:r>
      <w:r w:rsidRPr="005A0CFB">
        <w:rPr>
          <w:rFonts w:hint="eastAsia"/>
        </w:rPr>
        <w:t>因素</w:t>
      </w:r>
      <w:r w:rsidRPr="005A0CFB">
        <w:t>影响产生不可逆</w:t>
      </w:r>
      <w:r w:rsidRPr="005A0CFB">
        <w:rPr>
          <w:rFonts w:hint="eastAsia"/>
        </w:rPr>
        <w:t>的</w:t>
      </w:r>
      <w:r w:rsidRPr="005A0CFB">
        <w:t>容量衰减</w:t>
      </w:r>
      <w:r w:rsidRPr="005A0CFB">
        <w:rPr>
          <w:rFonts w:hint="eastAsia"/>
        </w:rPr>
        <w:t>。</w:t>
      </w:r>
      <w:r w:rsidRPr="005A0CFB">
        <w:t>存储时间越久，不可逆衰减越大</w:t>
      </w:r>
      <w:r w:rsidRPr="005A0CFB">
        <w:rPr>
          <w:rFonts w:hint="eastAsia"/>
        </w:rPr>
        <w:t>；</w:t>
      </w:r>
    </w:p>
    <w:p w14:paraId="4914AEF6" w14:textId="3876E9F9" w:rsidR="007D4737" w:rsidRPr="005A0CFB" w:rsidRDefault="007D4737" w:rsidP="00311938">
      <w:pPr>
        <w:pStyle w:val="a3"/>
        <w:ind w:firstLineChars="200" w:firstLine="360"/>
        <w:jc w:val="both"/>
        <w:rPr>
          <w:lang w:val="en-US"/>
        </w:rPr>
      </w:pPr>
      <w:r w:rsidRPr="005A0CFB">
        <w:rPr>
          <w:lang w:val="en-US"/>
        </w:rPr>
        <w:t>•</w:t>
      </w:r>
      <w:r w:rsidRPr="005A0CFB">
        <w:t>存储环境相对湿度：0~95%，无冷凝</w:t>
      </w:r>
      <w:r w:rsidRPr="005A0CFB">
        <w:rPr>
          <w:rFonts w:hint="eastAsia"/>
        </w:rPr>
        <w:t>；</w:t>
      </w:r>
    </w:p>
    <w:p w14:paraId="4FF6C0D2" w14:textId="7EADF6B3" w:rsidR="00371563" w:rsidRPr="005A0CFB" w:rsidRDefault="00BE55B6" w:rsidP="00C343ED">
      <w:pPr>
        <w:pStyle w:val="a3"/>
        <w:ind w:firstLineChars="200" w:firstLine="360"/>
        <w:jc w:val="both"/>
        <w:rPr>
          <w:lang w:val="en-US"/>
        </w:rPr>
      </w:pPr>
      <w:r w:rsidRPr="005A0CFB">
        <w:rPr>
          <w:lang w:val="en-US"/>
        </w:rPr>
        <w:t>•必须采取有效措施防止雨水，沙尘等侵入到储能</w:t>
      </w:r>
      <w:r w:rsidR="00775E0A" w:rsidRPr="005A0CFB">
        <w:rPr>
          <w:lang w:val="en-US"/>
        </w:rPr>
        <w:t>电池柜</w:t>
      </w:r>
      <w:r w:rsidRPr="005A0CFB">
        <w:rPr>
          <w:lang w:val="en-US"/>
        </w:rPr>
        <w:t>内部。至少须对储能</w:t>
      </w:r>
      <w:r w:rsidR="00775E0A" w:rsidRPr="005A0CFB">
        <w:rPr>
          <w:lang w:val="en-US"/>
        </w:rPr>
        <w:t>电池柜</w:t>
      </w:r>
      <w:r w:rsidRPr="005A0CFB">
        <w:rPr>
          <w:lang w:val="en-US"/>
        </w:rPr>
        <w:t>的进风口和出风口加以有效防护</w:t>
      </w:r>
      <w:r w:rsidR="007D4737" w:rsidRPr="005A0CFB">
        <w:rPr>
          <w:rFonts w:hint="eastAsia"/>
          <w:lang w:val="en-US"/>
        </w:rPr>
        <w:t>；</w:t>
      </w:r>
    </w:p>
    <w:p w14:paraId="485005B1" w14:textId="6D2E2E22" w:rsidR="00371563" w:rsidRPr="005A0CFB" w:rsidRDefault="00BE55B6" w:rsidP="00C343ED">
      <w:pPr>
        <w:pStyle w:val="a3"/>
        <w:ind w:firstLineChars="200" w:firstLine="360"/>
        <w:jc w:val="both"/>
        <w:rPr>
          <w:lang w:val="en-US"/>
        </w:rPr>
      </w:pPr>
      <w:r w:rsidRPr="005A0CFB">
        <w:rPr>
          <w:lang w:val="en-US"/>
        </w:rPr>
        <w:t>•定期巡检。至少每半月巡检一次，检查柜体及内部各设备是否完好无损</w:t>
      </w:r>
      <w:r w:rsidR="00C36755" w:rsidRPr="005A0CFB">
        <w:rPr>
          <w:rFonts w:hint="eastAsia"/>
          <w:lang w:val="en-US"/>
        </w:rPr>
        <w:t>；</w:t>
      </w:r>
    </w:p>
    <w:p w14:paraId="7315C761" w14:textId="6EF538C9" w:rsidR="00814C06" w:rsidRPr="005A0CFB" w:rsidRDefault="00C36755" w:rsidP="00814C06">
      <w:pPr>
        <w:pStyle w:val="a3"/>
        <w:ind w:firstLineChars="200" w:firstLine="360"/>
        <w:jc w:val="both"/>
      </w:pPr>
      <w:r w:rsidRPr="005A0CFB">
        <w:rPr>
          <w:lang w:val="en-US"/>
        </w:rPr>
        <w:t>•</w:t>
      </w:r>
      <w:r w:rsidRPr="005A0CFB">
        <w:t>对长期存储（存储时间超过半年）的</w:t>
      </w:r>
      <w:r w:rsidRPr="005A0CFB">
        <w:rPr>
          <w:rFonts w:hint="eastAsia"/>
        </w:rPr>
        <w:t>电池</w:t>
      </w:r>
      <w:proofErr w:type="gramStart"/>
      <w:r w:rsidRPr="005A0CFB">
        <w:rPr>
          <w:rFonts w:hint="eastAsia"/>
        </w:rPr>
        <w:t>柜</w:t>
      </w:r>
      <w:r w:rsidRPr="005A0CFB">
        <w:t>进行</w:t>
      </w:r>
      <w:proofErr w:type="gramEnd"/>
      <w:r w:rsidRPr="005A0CFB">
        <w:t>安装前，应先打开柜门进行目测检查，目测柜子外观无凝露</w:t>
      </w:r>
      <w:r w:rsidRPr="005A0CFB">
        <w:rPr>
          <w:rFonts w:hint="eastAsia"/>
        </w:rPr>
        <w:t>，</w:t>
      </w:r>
      <w:r w:rsidRPr="005A0CFB">
        <w:t>确定柜体及内部设备是否完好无损。同时，需要通电、启动后进行检查。必要时须经专业人员测试后再进行安装</w:t>
      </w:r>
      <w:r w:rsidR="00814C06" w:rsidRPr="005A0CFB">
        <w:rPr>
          <w:rFonts w:hint="eastAsia"/>
        </w:rPr>
        <w:t>。</w:t>
      </w:r>
    </w:p>
    <w:p w14:paraId="35012EC0" w14:textId="6B9CA293" w:rsidR="00C36755" w:rsidRPr="005A0CFB" w:rsidRDefault="00C36755" w:rsidP="00814C06">
      <w:pPr>
        <w:pStyle w:val="a3"/>
        <w:ind w:firstLineChars="200" w:firstLine="360"/>
        <w:jc w:val="both"/>
      </w:pPr>
      <w:r w:rsidRPr="005A0CFB">
        <w:t>从远景能源发货日开始计算，在满足以上推荐条件下存储期超过6个月的</w:t>
      </w:r>
      <w:proofErr w:type="gramStart"/>
      <w:r w:rsidRPr="005A0CFB">
        <w:rPr>
          <w:rFonts w:hint="eastAsia"/>
        </w:rPr>
        <w:t>电池柜</w:t>
      </w:r>
      <w:r w:rsidRPr="005A0CFB">
        <w:t>要进行</w:t>
      </w:r>
      <w:proofErr w:type="gramEnd"/>
      <w:r w:rsidRPr="005A0CFB">
        <w:t>一次充放电，使系统SOC达到30%~40%。</w:t>
      </w:r>
    </w:p>
    <w:p w14:paraId="17DB3438" w14:textId="77777777" w:rsidR="00815037" w:rsidRPr="005A0CFB" w:rsidRDefault="00815037" w:rsidP="00C343ED">
      <w:pPr>
        <w:sectPr w:rsidR="00815037" w:rsidRPr="005A0CFB" w:rsidSect="00B935A3">
          <w:pgSz w:w="11905" w:h="16838"/>
          <w:pgMar w:top="1417" w:right="1701" w:bottom="1417" w:left="1701" w:header="567" w:footer="567" w:gutter="0"/>
          <w:cols w:space="0"/>
          <w:docGrid w:linePitch="326"/>
        </w:sectPr>
      </w:pPr>
    </w:p>
    <w:p w14:paraId="67091185" w14:textId="77777777" w:rsidR="00371563" w:rsidRPr="005A0CFB" w:rsidRDefault="00BE55B6" w:rsidP="00C343ED">
      <w:pPr>
        <w:pStyle w:val="1"/>
        <w:keepNext w:val="0"/>
        <w:keepLines w:val="0"/>
        <w:numPr>
          <w:ilvl w:val="0"/>
          <w:numId w:val="2"/>
        </w:numPr>
      </w:pPr>
      <w:bookmarkStart w:id="79" w:name="_Toc187752730"/>
      <w:r w:rsidRPr="005A0CFB">
        <w:rPr>
          <w:rFonts w:hint="eastAsia"/>
        </w:rPr>
        <w:lastRenderedPageBreak/>
        <w:t>安装</w:t>
      </w:r>
      <w:bookmarkEnd w:id="79"/>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26B57C43" w14:textId="77777777">
        <w:trPr>
          <w:trHeight w:val="829"/>
        </w:trPr>
        <w:tc>
          <w:tcPr>
            <w:tcW w:w="8222" w:type="dxa"/>
            <w:tcBorders>
              <w:top w:val="single" w:sz="12" w:space="0" w:color="auto"/>
              <w:bottom w:val="single" w:sz="12" w:space="0" w:color="auto"/>
            </w:tcBorders>
            <w:vAlign w:val="center"/>
          </w:tcPr>
          <w:p w14:paraId="61F20BC8" w14:textId="77777777" w:rsidR="00371563" w:rsidRPr="005A0CFB" w:rsidRDefault="00BE55B6" w:rsidP="00C343ED">
            <w:pPr>
              <w:spacing w:beforeLines="50" w:before="120"/>
              <w:rPr>
                <w:rFonts w:ascii="黑体" w:eastAsia="黑体" w:hAnsi="黑体"/>
              </w:rPr>
            </w:pPr>
            <w:r w:rsidRPr="005A0CFB">
              <w:rPr>
                <w:noProof/>
              </w:rPr>
              <w:drawing>
                <wp:inline distT="0" distB="0" distL="0" distR="0" wp14:anchorId="08ABC986" wp14:editId="415EC942">
                  <wp:extent cx="589915" cy="215900"/>
                  <wp:effectExtent l="0" t="0" r="635" b="1270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10"/>
                          <a:stretch>
                            <a:fillRect/>
                          </a:stretch>
                        </pic:blipFill>
                        <pic:spPr>
                          <a:xfrm>
                            <a:off x="0" y="0"/>
                            <a:ext cx="590400" cy="216000"/>
                          </a:xfrm>
                          <a:prstGeom prst="rect">
                            <a:avLst/>
                          </a:prstGeom>
                        </pic:spPr>
                      </pic:pic>
                    </a:graphicData>
                  </a:graphic>
                </wp:inline>
              </w:drawing>
            </w:r>
          </w:p>
          <w:p w14:paraId="1DBAEA26" w14:textId="559800F6" w:rsidR="00371563" w:rsidRPr="005A0CFB" w:rsidRDefault="00BE55B6" w:rsidP="00C343ED">
            <w:pPr>
              <w:pStyle w:val="a3"/>
              <w:spacing w:before="5" w:line="288" w:lineRule="auto"/>
              <w:jc w:val="both"/>
              <w:rPr>
                <w:rFonts w:ascii="黑体" w:eastAsia="黑体" w:hAnsi="黑体"/>
              </w:rPr>
            </w:pPr>
            <w:r w:rsidRPr="005A0CFB">
              <w:rPr>
                <w:rFonts w:ascii="黑体" w:eastAsia="黑体" w:hAnsi="黑体" w:hint="eastAsia"/>
              </w:rPr>
              <w:t>在机械安装的全过程中，必须严格遵守项目所在地的相关标准和要求。</w:t>
            </w:r>
          </w:p>
        </w:tc>
      </w:tr>
    </w:tbl>
    <w:p w14:paraId="1B6CE29F" w14:textId="77777777" w:rsidR="00371563" w:rsidRPr="005A0CFB" w:rsidRDefault="00BE55B6" w:rsidP="00C343ED">
      <w:pPr>
        <w:pStyle w:val="2"/>
        <w:keepNext w:val="0"/>
        <w:keepLines w:val="0"/>
      </w:pPr>
      <w:bookmarkStart w:id="80" w:name="_Toc187752731"/>
      <w:r w:rsidRPr="005A0CFB">
        <w:rPr>
          <w:rFonts w:hint="eastAsia"/>
        </w:rPr>
        <w:t xml:space="preserve">5.1 </w:t>
      </w:r>
      <w:r w:rsidRPr="005A0CFB">
        <w:rPr>
          <w:rFonts w:hint="eastAsia"/>
        </w:rPr>
        <w:t>运输条件</w:t>
      </w:r>
      <w:bookmarkEnd w:id="80"/>
    </w:p>
    <w:p w14:paraId="3B3E9DCB" w14:textId="53702063" w:rsidR="00371563" w:rsidRPr="005A0CFB" w:rsidRDefault="00BE55B6" w:rsidP="00C343ED">
      <w:pPr>
        <w:pStyle w:val="a3"/>
        <w:jc w:val="both"/>
        <w:rPr>
          <w:lang w:val="en-US"/>
        </w:rPr>
      </w:pPr>
      <w:r w:rsidRPr="005A0CFB">
        <w:rPr>
          <w:lang w:val="en-US"/>
        </w:rPr>
        <w:t>储能</w:t>
      </w:r>
      <w:r w:rsidR="00775E0A" w:rsidRPr="005A0CFB">
        <w:rPr>
          <w:lang w:val="en-US"/>
        </w:rPr>
        <w:t>电池柜</w:t>
      </w:r>
      <w:r w:rsidRPr="005A0CFB">
        <w:rPr>
          <w:lang w:val="en-US"/>
        </w:rPr>
        <w:t>内的各种设备在出厂前都已经安装固定在储能</w:t>
      </w:r>
      <w:r w:rsidR="00775E0A" w:rsidRPr="005A0CFB">
        <w:rPr>
          <w:lang w:val="en-US"/>
        </w:rPr>
        <w:t>电池柜</w:t>
      </w:r>
      <w:proofErr w:type="gramStart"/>
      <w:r w:rsidRPr="005A0CFB">
        <w:rPr>
          <w:lang w:val="en-US"/>
        </w:rPr>
        <w:t>柜</w:t>
      </w:r>
      <w:proofErr w:type="gramEnd"/>
      <w:r w:rsidRPr="005A0CFB">
        <w:rPr>
          <w:lang w:val="en-US"/>
        </w:rPr>
        <w:t>体内，运输时对储能</w:t>
      </w:r>
      <w:r w:rsidR="00775E0A" w:rsidRPr="005A0CFB">
        <w:rPr>
          <w:lang w:val="en-US"/>
        </w:rPr>
        <w:t>电池</w:t>
      </w:r>
      <w:r w:rsidRPr="005A0CFB">
        <w:rPr>
          <w:lang w:val="en-US"/>
        </w:rPr>
        <w:t>进行整体</w:t>
      </w:r>
      <w:r w:rsidR="00D351B7" w:rsidRPr="005A0CFB">
        <w:rPr>
          <w:rFonts w:hint="eastAsia"/>
          <w:lang w:val="en-US"/>
        </w:rPr>
        <w:t>插</w:t>
      </w:r>
      <w:r w:rsidRPr="005A0CFB">
        <w:rPr>
          <w:lang w:val="en-US"/>
        </w:rPr>
        <w:t>装运输即可。</w:t>
      </w:r>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351C6AAC" w14:textId="77777777">
        <w:trPr>
          <w:trHeight w:val="829"/>
        </w:trPr>
        <w:tc>
          <w:tcPr>
            <w:tcW w:w="8222" w:type="dxa"/>
            <w:tcBorders>
              <w:top w:val="single" w:sz="12" w:space="0" w:color="auto"/>
              <w:bottom w:val="single" w:sz="12" w:space="0" w:color="auto"/>
            </w:tcBorders>
            <w:vAlign w:val="center"/>
          </w:tcPr>
          <w:p w14:paraId="6C3838C7" w14:textId="77777777" w:rsidR="00371563" w:rsidRPr="005A0CFB" w:rsidRDefault="00BE55B6" w:rsidP="00C343ED">
            <w:pPr>
              <w:spacing w:beforeLines="50" w:before="120"/>
              <w:rPr>
                <w:rFonts w:ascii="黑体" w:eastAsia="黑体" w:hAnsi="黑体"/>
              </w:rPr>
            </w:pPr>
            <w:r w:rsidRPr="005A0CFB">
              <w:rPr>
                <w:noProof/>
              </w:rPr>
              <w:drawing>
                <wp:inline distT="0" distB="0" distL="0" distR="0" wp14:anchorId="6C5BCFED" wp14:editId="1944A6F8">
                  <wp:extent cx="589915" cy="215900"/>
                  <wp:effectExtent l="0" t="0" r="635" b="1270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10"/>
                          <a:stretch>
                            <a:fillRect/>
                          </a:stretch>
                        </pic:blipFill>
                        <pic:spPr>
                          <a:xfrm>
                            <a:off x="0" y="0"/>
                            <a:ext cx="590400" cy="216000"/>
                          </a:xfrm>
                          <a:prstGeom prst="rect">
                            <a:avLst/>
                          </a:prstGeom>
                        </pic:spPr>
                      </pic:pic>
                    </a:graphicData>
                  </a:graphic>
                </wp:inline>
              </w:drawing>
            </w:r>
          </w:p>
          <w:p w14:paraId="43E727CC" w14:textId="0FDEB3B4" w:rsidR="00371563" w:rsidRPr="005A0CFB" w:rsidRDefault="00BE55B6" w:rsidP="00C343ED">
            <w:pPr>
              <w:pStyle w:val="a3"/>
              <w:spacing w:before="5" w:line="288" w:lineRule="auto"/>
              <w:jc w:val="both"/>
              <w:rPr>
                <w:rFonts w:ascii="黑体" w:eastAsia="黑体" w:hAnsi="黑体"/>
              </w:rPr>
            </w:pPr>
            <w:r w:rsidRPr="005A0CFB">
              <w:rPr>
                <w:rFonts w:ascii="黑体" w:eastAsia="黑体" w:hAnsi="黑体" w:hint="eastAsia"/>
              </w:rPr>
              <w:t>在装卸、运输的整个过程中，必须遵守项目所在国家/地区的</w:t>
            </w:r>
            <w:r w:rsidR="00775E0A" w:rsidRPr="005A0CFB">
              <w:rPr>
                <w:rFonts w:ascii="黑体" w:eastAsia="黑体" w:hAnsi="黑体" w:hint="eastAsia"/>
              </w:rPr>
              <w:t>电池柜</w:t>
            </w:r>
            <w:r w:rsidRPr="005A0CFB">
              <w:rPr>
                <w:rFonts w:ascii="黑体" w:eastAsia="黑体" w:hAnsi="黑体" w:hint="eastAsia"/>
              </w:rPr>
              <w:t>作业安全规程！</w:t>
            </w:r>
          </w:p>
          <w:p w14:paraId="15EEA08B" w14:textId="48048A20" w:rsidR="00371563" w:rsidRPr="005A0CFB" w:rsidRDefault="00BE55B6" w:rsidP="00C343ED">
            <w:pPr>
              <w:pStyle w:val="a3"/>
              <w:spacing w:before="5" w:line="288" w:lineRule="auto"/>
              <w:jc w:val="both"/>
              <w:rPr>
                <w:rFonts w:ascii="黑体" w:eastAsia="黑体" w:hAnsi="黑体"/>
              </w:rPr>
            </w:pPr>
            <w:r w:rsidRPr="005A0CFB">
              <w:rPr>
                <w:lang w:val="en-US"/>
              </w:rPr>
              <w:t>•</w:t>
            </w:r>
            <w:r w:rsidRPr="005A0CFB">
              <w:rPr>
                <w:rFonts w:ascii="黑体" w:eastAsia="黑体" w:hAnsi="黑体" w:hint="eastAsia"/>
              </w:rPr>
              <w:t>对</w:t>
            </w:r>
            <w:r w:rsidR="00775E0A" w:rsidRPr="005A0CFB">
              <w:rPr>
                <w:rFonts w:ascii="黑体" w:eastAsia="黑体" w:hAnsi="黑体" w:hint="eastAsia"/>
              </w:rPr>
              <w:t>电池柜</w:t>
            </w:r>
            <w:r w:rsidRPr="005A0CFB">
              <w:rPr>
                <w:rFonts w:ascii="黑体" w:eastAsia="黑体" w:hAnsi="黑体" w:hint="eastAsia"/>
              </w:rPr>
              <w:t>和作业中使用的任何机具，均应经过维护。</w:t>
            </w:r>
          </w:p>
          <w:p w14:paraId="7E91A964" w14:textId="77777777" w:rsidR="00371563" w:rsidRPr="005A0CFB" w:rsidRDefault="00BE55B6" w:rsidP="00C343ED">
            <w:pPr>
              <w:pStyle w:val="a3"/>
              <w:spacing w:before="5" w:line="288" w:lineRule="auto"/>
              <w:jc w:val="both"/>
              <w:rPr>
                <w:rFonts w:ascii="黑体" w:eastAsia="黑体" w:hAnsi="黑体"/>
              </w:rPr>
            </w:pPr>
            <w:r w:rsidRPr="005A0CFB">
              <w:rPr>
                <w:lang w:val="en-US"/>
              </w:rPr>
              <w:t>•</w:t>
            </w:r>
            <w:r w:rsidRPr="005A0CFB">
              <w:rPr>
                <w:rFonts w:ascii="黑体" w:eastAsia="黑体" w:hAnsi="黑体" w:hint="eastAsia"/>
              </w:rPr>
              <w:t>所有从事装卸和</w:t>
            </w:r>
            <w:proofErr w:type="gramStart"/>
            <w:r w:rsidRPr="005A0CFB">
              <w:rPr>
                <w:rFonts w:ascii="黑体" w:eastAsia="黑体" w:hAnsi="黑体" w:hint="eastAsia"/>
              </w:rPr>
              <w:t>栓固</w:t>
            </w:r>
            <w:proofErr w:type="gramEnd"/>
            <w:r w:rsidRPr="005A0CFB">
              <w:rPr>
                <w:rFonts w:ascii="黑体" w:eastAsia="黑体" w:hAnsi="黑体" w:hint="eastAsia"/>
              </w:rPr>
              <w:t>的人员均应接受相应的培训，特别是安全方面的培训。</w:t>
            </w:r>
          </w:p>
        </w:tc>
      </w:tr>
    </w:tbl>
    <w:p w14:paraId="4FAA05E2" w14:textId="73F23787" w:rsidR="00371563" w:rsidRPr="005A0CFB" w:rsidRDefault="00BE55B6" w:rsidP="00B11BFD">
      <w:pPr>
        <w:pStyle w:val="a3"/>
        <w:jc w:val="both"/>
        <w:rPr>
          <w:lang w:val="en-US"/>
        </w:rPr>
      </w:pPr>
      <w:r w:rsidRPr="005A0CFB">
        <w:rPr>
          <w:lang w:val="en-US"/>
        </w:rPr>
        <w:t>运输</w:t>
      </w:r>
      <w:r w:rsidR="0094119A" w:rsidRPr="005A0CFB">
        <w:rPr>
          <w:rFonts w:hint="eastAsia"/>
          <w:lang w:val="en-US"/>
        </w:rPr>
        <w:t>产品</w:t>
      </w:r>
      <w:r w:rsidR="00BE2587" w:rsidRPr="005A0CFB">
        <w:rPr>
          <w:rFonts w:hint="eastAsia"/>
          <w:lang w:val="en-US"/>
        </w:rPr>
        <w:t>前，需确保</w:t>
      </w:r>
      <w:r w:rsidR="00B11BFD" w:rsidRPr="005A0CFB">
        <w:rPr>
          <w:lang w:val="en-US"/>
        </w:rPr>
        <w:t>储能</w:t>
      </w:r>
      <w:proofErr w:type="gramStart"/>
      <w:r w:rsidR="00B11BFD" w:rsidRPr="005A0CFB">
        <w:rPr>
          <w:lang w:val="en-US"/>
        </w:rPr>
        <w:t>电池柜各房门</w:t>
      </w:r>
      <w:proofErr w:type="gramEnd"/>
      <w:r w:rsidR="00B11BFD" w:rsidRPr="005A0CFB">
        <w:rPr>
          <w:lang w:val="en-US"/>
        </w:rPr>
        <w:t>紧锁。</w:t>
      </w:r>
      <w:r w:rsidR="00B11BFD" w:rsidRPr="005A0CFB">
        <w:rPr>
          <w:rFonts w:hint="eastAsia"/>
          <w:lang w:val="en-US"/>
        </w:rPr>
        <w:t xml:space="preserve"> </w:t>
      </w:r>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550F4E2B" w14:textId="77777777">
        <w:trPr>
          <w:trHeight w:val="829"/>
        </w:trPr>
        <w:tc>
          <w:tcPr>
            <w:tcW w:w="8222" w:type="dxa"/>
            <w:tcBorders>
              <w:top w:val="single" w:sz="12" w:space="0" w:color="auto"/>
              <w:bottom w:val="single" w:sz="12" w:space="0" w:color="auto"/>
            </w:tcBorders>
            <w:vAlign w:val="center"/>
          </w:tcPr>
          <w:p w14:paraId="48B09A06" w14:textId="77777777" w:rsidR="00371563" w:rsidRPr="005A0CFB" w:rsidRDefault="00BE55B6" w:rsidP="00C343ED">
            <w:pPr>
              <w:spacing w:beforeLines="50" w:before="120"/>
              <w:rPr>
                <w:rFonts w:ascii="黑体" w:eastAsia="黑体" w:hAnsi="黑体"/>
              </w:rPr>
            </w:pPr>
            <w:r w:rsidRPr="005A0CFB">
              <w:rPr>
                <w:noProof/>
              </w:rPr>
              <w:drawing>
                <wp:inline distT="0" distB="0" distL="0" distR="0" wp14:anchorId="79C632E9" wp14:editId="439C0509">
                  <wp:extent cx="597535" cy="215900"/>
                  <wp:effectExtent l="0" t="0" r="12065" b="12700"/>
                  <wp:docPr id="3073" name="图片 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 name="图片 3073"/>
                          <pic:cNvPicPr>
                            <a:picLocks noChangeAspect="1"/>
                          </pic:cNvPicPr>
                        </pic:nvPicPr>
                        <pic:blipFill>
                          <a:blip r:embed="rId11"/>
                          <a:stretch>
                            <a:fillRect/>
                          </a:stretch>
                        </pic:blipFill>
                        <pic:spPr>
                          <a:xfrm>
                            <a:off x="0" y="0"/>
                            <a:ext cx="597600" cy="216000"/>
                          </a:xfrm>
                          <a:prstGeom prst="rect">
                            <a:avLst/>
                          </a:prstGeom>
                        </pic:spPr>
                      </pic:pic>
                    </a:graphicData>
                  </a:graphic>
                </wp:inline>
              </w:drawing>
            </w:r>
          </w:p>
          <w:p w14:paraId="3A11B9BD" w14:textId="348F748B" w:rsidR="00371563" w:rsidRPr="005A0CFB" w:rsidRDefault="00BE55B6" w:rsidP="00C343ED">
            <w:pPr>
              <w:pStyle w:val="a3"/>
              <w:spacing w:before="5" w:line="288" w:lineRule="auto"/>
              <w:jc w:val="both"/>
              <w:rPr>
                <w:rFonts w:ascii="黑体" w:eastAsia="黑体" w:hAnsi="黑体"/>
              </w:rPr>
            </w:pPr>
            <w:r w:rsidRPr="005A0CFB">
              <w:rPr>
                <w:rFonts w:ascii="黑体" w:eastAsia="黑体" w:hAnsi="黑体" w:hint="eastAsia"/>
              </w:rPr>
              <w:t>在装卸、运输的整个过程中，</w:t>
            </w:r>
            <w:proofErr w:type="gramStart"/>
            <w:r w:rsidRPr="005A0CFB">
              <w:rPr>
                <w:rFonts w:ascii="黑体" w:eastAsia="黑体" w:hAnsi="黑体" w:hint="eastAsia"/>
              </w:rPr>
              <w:t>需时刻</w:t>
            </w:r>
            <w:proofErr w:type="gramEnd"/>
            <w:r w:rsidRPr="005A0CFB">
              <w:rPr>
                <w:rFonts w:ascii="黑体" w:eastAsia="黑体" w:hAnsi="黑体" w:hint="eastAsia"/>
              </w:rPr>
              <w:t>牢记</w:t>
            </w:r>
            <w:r w:rsidR="00775E0A" w:rsidRPr="005A0CFB">
              <w:rPr>
                <w:rFonts w:ascii="黑体" w:eastAsia="黑体" w:hAnsi="黑体" w:hint="eastAsia"/>
              </w:rPr>
              <w:t>电池柜</w:t>
            </w:r>
            <w:r w:rsidRPr="005A0CFB">
              <w:rPr>
                <w:rFonts w:ascii="黑体" w:eastAsia="黑体" w:hAnsi="黑体" w:hint="eastAsia"/>
              </w:rPr>
              <w:t>的机械参数。</w:t>
            </w:r>
          </w:p>
        </w:tc>
      </w:tr>
    </w:tbl>
    <w:p w14:paraId="47369E8A" w14:textId="77777777" w:rsidR="00371563" w:rsidRPr="005A0CFB" w:rsidRDefault="00BE55B6" w:rsidP="00C343ED">
      <w:pPr>
        <w:ind w:firstLineChars="200" w:firstLine="360"/>
        <w:rPr>
          <w:rFonts w:ascii="宋体" w:hAnsi="宋体" w:cs="宋体"/>
        </w:rPr>
      </w:pPr>
      <w:r w:rsidRPr="005A0CFB">
        <w:rPr>
          <w:rFonts w:ascii="宋体" w:hAnsi="宋体" w:cs="宋体" w:hint="eastAsia"/>
        </w:rPr>
        <w:t>•如果需要在斜坡上移动等，可能会需要额外的牵引装置。</w:t>
      </w:r>
    </w:p>
    <w:p w14:paraId="156CE296" w14:textId="77777777" w:rsidR="00371563" w:rsidRPr="005A0CFB" w:rsidRDefault="00BE55B6" w:rsidP="00C343ED">
      <w:pPr>
        <w:ind w:firstLineChars="200" w:firstLine="360"/>
        <w:rPr>
          <w:rFonts w:ascii="宋体" w:hAnsi="宋体" w:cs="宋体"/>
        </w:rPr>
      </w:pPr>
      <w:r w:rsidRPr="005A0CFB">
        <w:rPr>
          <w:rFonts w:ascii="宋体" w:hAnsi="宋体" w:cs="宋体" w:hint="eastAsia"/>
        </w:rPr>
        <w:t>•清除移动过程中存在或可能存在的一切障碍物，如树木，线缆等。</w:t>
      </w:r>
    </w:p>
    <w:p w14:paraId="0D3D4ECA" w14:textId="30BA900B" w:rsidR="00371563" w:rsidRPr="005A0CFB" w:rsidRDefault="00BE55B6" w:rsidP="00C343ED">
      <w:pPr>
        <w:ind w:firstLineChars="200" w:firstLine="360"/>
        <w:rPr>
          <w:rFonts w:ascii="宋体" w:hAnsi="宋体" w:cs="宋体"/>
        </w:rPr>
      </w:pPr>
      <w:r w:rsidRPr="005A0CFB">
        <w:rPr>
          <w:rFonts w:ascii="宋体" w:hAnsi="宋体" w:cs="宋体" w:hint="eastAsia"/>
        </w:rPr>
        <w:t>•应尽可能选择在天气条件较好的条件下对储能</w:t>
      </w:r>
      <w:r w:rsidR="00775E0A" w:rsidRPr="005A0CFB">
        <w:rPr>
          <w:rFonts w:ascii="宋体" w:hAnsi="宋体" w:cs="宋体" w:hint="eastAsia"/>
        </w:rPr>
        <w:t>电池</w:t>
      </w:r>
      <w:proofErr w:type="gramStart"/>
      <w:r w:rsidR="00775E0A" w:rsidRPr="005A0CFB">
        <w:rPr>
          <w:rFonts w:ascii="宋体" w:hAnsi="宋体" w:cs="宋体" w:hint="eastAsia"/>
        </w:rPr>
        <w:t>柜</w:t>
      </w:r>
      <w:r w:rsidRPr="005A0CFB">
        <w:rPr>
          <w:rFonts w:ascii="宋体" w:hAnsi="宋体" w:cs="宋体" w:hint="eastAsia"/>
        </w:rPr>
        <w:t>进行</w:t>
      </w:r>
      <w:proofErr w:type="gramEnd"/>
      <w:r w:rsidRPr="005A0CFB">
        <w:rPr>
          <w:rFonts w:ascii="宋体" w:hAnsi="宋体" w:cs="宋体" w:hint="eastAsia"/>
        </w:rPr>
        <w:t>运输移动。</w:t>
      </w:r>
    </w:p>
    <w:p w14:paraId="04045B00" w14:textId="3BEF33F1" w:rsidR="00371563" w:rsidRPr="005A0CFB" w:rsidRDefault="00BE55B6" w:rsidP="00C343ED">
      <w:pPr>
        <w:ind w:firstLineChars="200" w:firstLine="360"/>
        <w:rPr>
          <w:rFonts w:ascii="宋体" w:hAnsi="宋体" w:cs="宋体"/>
        </w:rPr>
      </w:pPr>
      <w:r w:rsidRPr="005A0CFB">
        <w:rPr>
          <w:rFonts w:ascii="宋体" w:hAnsi="宋体" w:cs="宋体" w:hint="eastAsia"/>
        </w:rPr>
        <w:t>•务必设置警告牌或警示带，避免非工作人员进入运输区域，以免发生意外。</w:t>
      </w:r>
    </w:p>
    <w:p w14:paraId="3623CAA5" w14:textId="77777777" w:rsidR="00371563" w:rsidRPr="005A0CFB" w:rsidRDefault="00BE55B6" w:rsidP="00C343ED">
      <w:pPr>
        <w:pStyle w:val="2"/>
        <w:keepNext w:val="0"/>
        <w:keepLines w:val="0"/>
      </w:pPr>
      <w:bookmarkStart w:id="81" w:name="_Toc187752732"/>
      <w:r w:rsidRPr="005A0CFB">
        <w:rPr>
          <w:rFonts w:hint="eastAsia"/>
        </w:rPr>
        <w:t xml:space="preserve">5.2 </w:t>
      </w:r>
      <w:r w:rsidRPr="005A0CFB">
        <w:rPr>
          <w:rFonts w:hint="eastAsia"/>
        </w:rPr>
        <w:t>叉车运输</w:t>
      </w:r>
      <w:bookmarkEnd w:id="81"/>
    </w:p>
    <w:p w14:paraId="1621E5E6" w14:textId="6762A2F1" w:rsidR="00371563" w:rsidRPr="005A0CFB" w:rsidRDefault="00BE55B6" w:rsidP="00C343ED">
      <w:pPr>
        <w:rPr>
          <w:rFonts w:ascii="宋体" w:hAnsi="宋体" w:cs="宋体"/>
        </w:rPr>
      </w:pPr>
      <w:r w:rsidRPr="005A0CFB">
        <w:rPr>
          <w:rFonts w:ascii="宋体" w:hAnsi="宋体" w:cs="宋体"/>
        </w:rPr>
        <w:t>如果安装地点平整，</w:t>
      </w:r>
      <w:r w:rsidR="00BE2587" w:rsidRPr="005A0CFB">
        <w:rPr>
          <w:rFonts w:ascii="宋体" w:hAnsi="宋体" w:cs="宋体" w:hint="eastAsia"/>
        </w:rPr>
        <w:t>建议</w:t>
      </w:r>
      <w:r w:rsidRPr="005A0CFB">
        <w:rPr>
          <w:rFonts w:ascii="宋体" w:hAnsi="宋体" w:cs="宋体"/>
        </w:rPr>
        <w:t>使用叉车移动储能</w:t>
      </w:r>
      <w:r w:rsidR="00775E0A" w:rsidRPr="005A0CFB">
        <w:rPr>
          <w:rFonts w:ascii="宋体" w:hAnsi="宋体" w:cs="宋体"/>
        </w:rPr>
        <w:t>电池柜</w:t>
      </w:r>
      <w:r w:rsidRPr="005A0CFB">
        <w:rPr>
          <w:rFonts w:ascii="宋体" w:hAnsi="宋体" w:cs="宋体"/>
        </w:rPr>
        <w:t>。储能</w:t>
      </w:r>
      <w:r w:rsidR="00775E0A" w:rsidRPr="005A0CFB">
        <w:rPr>
          <w:rFonts w:ascii="宋体" w:hAnsi="宋体" w:cs="宋体"/>
        </w:rPr>
        <w:t>电池柜</w:t>
      </w:r>
      <w:r w:rsidRPr="005A0CFB">
        <w:rPr>
          <w:rFonts w:ascii="宋体" w:hAnsi="宋体" w:cs="宋体"/>
        </w:rPr>
        <w:t>的底部配有专门用于叉车运输的叉孔</w:t>
      </w:r>
      <w:r w:rsidR="00BE2587" w:rsidRPr="005A0CFB">
        <w:rPr>
          <w:rFonts w:ascii="宋体" w:hAnsi="宋体" w:cs="宋体" w:hint="eastAsia"/>
        </w:rPr>
        <w:t>，</w:t>
      </w:r>
      <w:r w:rsidRPr="005A0CFB">
        <w:rPr>
          <w:rFonts w:ascii="宋体" w:hAnsi="宋体" w:cs="宋体"/>
        </w:rPr>
        <w:t>通过</w:t>
      </w:r>
      <w:proofErr w:type="gramStart"/>
      <w:r w:rsidR="00BE2587" w:rsidRPr="005A0CFB">
        <w:rPr>
          <w:rFonts w:ascii="宋体" w:hAnsi="宋体" w:cs="宋体" w:hint="eastAsia"/>
        </w:rPr>
        <w:t>底部</w:t>
      </w:r>
      <w:r w:rsidRPr="005A0CFB">
        <w:rPr>
          <w:rFonts w:ascii="宋体" w:hAnsi="宋体" w:cs="宋体"/>
        </w:rPr>
        <w:t>叉孔移动</w:t>
      </w:r>
      <w:proofErr w:type="gramEnd"/>
      <w:r w:rsidRPr="005A0CFB">
        <w:rPr>
          <w:rFonts w:ascii="宋体" w:hAnsi="宋体" w:cs="宋体"/>
        </w:rPr>
        <w:t>储能</w:t>
      </w:r>
      <w:r w:rsidR="00775E0A" w:rsidRPr="005A0CFB">
        <w:rPr>
          <w:rFonts w:ascii="宋体" w:hAnsi="宋体" w:cs="宋体"/>
        </w:rPr>
        <w:t>电池柜</w:t>
      </w:r>
      <w:r w:rsidRPr="005A0CFB">
        <w:rPr>
          <w:rFonts w:ascii="宋体" w:hAnsi="宋体" w:cs="宋体"/>
        </w:rPr>
        <w:t>。</w:t>
      </w:r>
    </w:p>
    <w:p w14:paraId="2D7D66BF" w14:textId="55748F45" w:rsidR="00371563" w:rsidRPr="005A0CFB" w:rsidRDefault="00BE55B6" w:rsidP="00C343ED">
      <w:pPr>
        <w:rPr>
          <w:rFonts w:ascii="宋体" w:hAnsi="宋体" w:cs="宋体"/>
        </w:rPr>
      </w:pPr>
      <w:r w:rsidRPr="005A0CFB">
        <w:rPr>
          <w:rFonts w:ascii="宋体" w:hAnsi="宋体" w:cs="宋体"/>
        </w:rPr>
        <w:t>叉车运输应满足以下要求：</w:t>
      </w:r>
    </w:p>
    <w:p w14:paraId="3EDB7E16" w14:textId="73A92ED8" w:rsidR="00371563" w:rsidRPr="005A0CFB" w:rsidRDefault="00BE55B6" w:rsidP="00C343ED">
      <w:pPr>
        <w:ind w:firstLineChars="200" w:firstLine="360"/>
        <w:rPr>
          <w:rFonts w:ascii="宋体" w:hAnsi="宋体" w:cs="宋体"/>
        </w:rPr>
      </w:pPr>
      <w:r w:rsidRPr="005A0CFB">
        <w:rPr>
          <w:rFonts w:ascii="宋体" w:hAnsi="宋体" w:cs="宋体"/>
        </w:rPr>
        <w:t>•叉车应配备足够的承载能力。</w:t>
      </w:r>
    </w:p>
    <w:p w14:paraId="0580DD86" w14:textId="5EB74FC1" w:rsidR="00371563" w:rsidRPr="005A0CFB" w:rsidRDefault="00BE55B6" w:rsidP="00C343ED">
      <w:pPr>
        <w:ind w:firstLineChars="200" w:firstLine="360"/>
        <w:rPr>
          <w:rFonts w:ascii="宋体" w:hAnsi="宋体" w:cs="宋体"/>
        </w:rPr>
      </w:pPr>
      <w:r w:rsidRPr="005A0CFB">
        <w:rPr>
          <w:rFonts w:ascii="宋体" w:hAnsi="宋体" w:cs="宋体"/>
        </w:rPr>
        <w:t>•插脚的长度应</w:t>
      </w:r>
      <w:r w:rsidR="00D36CF8" w:rsidRPr="005A0CFB">
        <w:rPr>
          <w:rFonts w:ascii="宋体" w:hAnsi="宋体" w:cs="宋体" w:hint="eastAsia"/>
        </w:rPr>
        <w:t>满足设备的要求</w:t>
      </w:r>
      <w:r w:rsidRPr="005A0CFB">
        <w:rPr>
          <w:rFonts w:ascii="宋体" w:hAnsi="宋体" w:cs="宋体"/>
        </w:rPr>
        <w:t>。</w:t>
      </w:r>
    </w:p>
    <w:p w14:paraId="3BBF14C1" w14:textId="7F27B70C" w:rsidR="00371563" w:rsidRPr="005A0CFB" w:rsidRDefault="00BE55B6" w:rsidP="00C343ED">
      <w:pPr>
        <w:ind w:firstLineChars="200" w:firstLine="360"/>
        <w:rPr>
          <w:rFonts w:ascii="宋体" w:hAnsi="宋体" w:cs="宋体"/>
        </w:rPr>
      </w:pPr>
      <w:r w:rsidRPr="005A0CFB">
        <w:rPr>
          <w:rFonts w:ascii="宋体" w:hAnsi="宋体" w:cs="宋体"/>
        </w:rPr>
        <w:t>•插脚应插入</w:t>
      </w:r>
      <w:r w:rsidR="00D36CF8" w:rsidRPr="005A0CFB">
        <w:rPr>
          <w:rFonts w:ascii="宋体" w:hAnsi="宋体" w:cs="宋体" w:hint="eastAsia"/>
        </w:rPr>
        <w:t>电池柜</w:t>
      </w:r>
      <w:r w:rsidRPr="005A0CFB">
        <w:rPr>
          <w:rFonts w:ascii="宋体" w:hAnsi="宋体" w:cs="宋体"/>
        </w:rPr>
        <w:t>底部的叉孔中。</w:t>
      </w:r>
    </w:p>
    <w:p w14:paraId="2C8BF6FF" w14:textId="45B76814" w:rsidR="00371563" w:rsidRPr="005A0CFB" w:rsidRDefault="00BE55B6" w:rsidP="00C343ED">
      <w:pPr>
        <w:ind w:firstLineChars="200" w:firstLine="360"/>
        <w:rPr>
          <w:rFonts w:ascii="宋体" w:hAnsi="宋体" w:cs="宋体"/>
        </w:rPr>
      </w:pPr>
      <w:r w:rsidRPr="005A0CFB">
        <w:rPr>
          <w:rFonts w:ascii="宋体" w:hAnsi="宋体" w:cs="宋体"/>
        </w:rPr>
        <w:t>•储能</w:t>
      </w:r>
      <w:r w:rsidR="00775E0A" w:rsidRPr="005A0CFB">
        <w:rPr>
          <w:rFonts w:ascii="宋体" w:hAnsi="宋体" w:cs="宋体"/>
        </w:rPr>
        <w:t>电池柜</w:t>
      </w:r>
      <w:r w:rsidRPr="005A0CFB">
        <w:rPr>
          <w:rFonts w:ascii="宋体" w:hAnsi="宋体" w:cs="宋体"/>
        </w:rPr>
        <w:t>的运输，移动和放下应该缓慢而稳定。</w:t>
      </w:r>
    </w:p>
    <w:p w14:paraId="108F6809" w14:textId="05A7F55F" w:rsidR="00371563" w:rsidRPr="005A0CFB" w:rsidRDefault="00BE55B6" w:rsidP="00C343ED">
      <w:pPr>
        <w:ind w:firstLineChars="200" w:firstLine="360"/>
        <w:rPr>
          <w:rFonts w:ascii="宋体" w:hAnsi="宋体" w:cs="宋体"/>
        </w:rPr>
      </w:pPr>
      <w:r w:rsidRPr="005A0CFB">
        <w:rPr>
          <w:rFonts w:ascii="宋体" w:hAnsi="宋体" w:cs="宋体"/>
        </w:rPr>
        <w:t>•只能将储能</w:t>
      </w:r>
      <w:r w:rsidR="00775E0A" w:rsidRPr="005A0CFB">
        <w:rPr>
          <w:rFonts w:ascii="宋体" w:hAnsi="宋体" w:cs="宋体"/>
        </w:rPr>
        <w:t>电池柜</w:t>
      </w:r>
      <w:r w:rsidRPr="005A0CFB">
        <w:rPr>
          <w:rFonts w:ascii="宋体" w:hAnsi="宋体" w:cs="宋体"/>
        </w:rPr>
        <w:t>放置在平稳的地方</w:t>
      </w:r>
      <w:r w:rsidR="00D36CF8" w:rsidRPr="005A0CFB">
        <w:rPr>
          <w:rFonts w:ascii="宋体" w:hAnsi="宋体" w:cs="宋体" w:hint="eastAsia"/>
        </w:rPr>
        <w:t>，且</w:t>
      </w:r>
      <w:r w:rsidRPr="005A0CFB">
        <w:rPr>
          <w:rFonts w:ascii="宋体" w:hAnsi="宋体" w:cs="宋体"/>
        </w:rPr>
        <w:t>该地应排水良好，没有任何障碍或鼓起。</w:t>
      </w:r>
    </w:p>
    <w:p w14:paraId="620D5543" w14:textId="221A8B43" w:rsidR="00371563" w:rsidRPr="005A0CFB" w:rsidRDefault="00E67037" w:rsidP="00C343ED">
      <w:pPr>
        <w:tabs>
          <w:tab w:val="left" w:pos="1046"/>
          <w:tab w:val="left" w:pos="1047"/>
        </w:tabs>
        <w:autoSpaceDE w:val="0"/>
        <w:autoSpaceDN w:val="0"/>
        <w:spacing w:before="112" w:line="249" w:lineRule="auto"/>
        <w:ind w:right="715"/>
        <w:jc w:val="center"/>
        <w:rPr>
          <w:rFonts w:ascii="黑体" w:eastAsia="黑体" w:hAnsi="黑体"/>
          <w:szCs w:val="18"/>
        </w:rPr>
      </w:pPr>
      <w:r w:rsidRPr="005A0CFB">
        <w:rPr>
          <w:noProof/>
        </w:rPr>
        <w:drawing>
          <wp:inline distT="0" distB="0" distL="0" distR="0" wp14:anchorId="6F5D5B62" wp14:editId="6B87BAD5">
            <wp:extent cx="2018581" cy="1822001"/>
            <wp:effectExtent l="0" t="0" r="1270" b="6985"/>
            <wp:docPr id="6" name="图片 6"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示&#10;&#10;描述已自动生成"/>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031747" cy="1833884"/>
                    </a:xfrm>
                    <a:prstGeom prst="rect">
                      <a:avLst/>
                    </a:prstGeom>
                  </pic:spPr>
                </pic:pic>
              </a:graphicData>
            </a:graphic>
          </wp:inline>
        </w:drawing>
      </w:r>
    </w:p>
    <w:p w14:paraId="348CD9DC" w14:textId="77777777" w:rsidR="00371563" w:rsidRPr="005A0CFB" w:rsidRDefault="00BE55B6" w:rsidP="00C343ED">
      <w:pPr>
        <w:tabs>
          <w:tab w:val="left" w:pos="1046"/>
          <w:tab w:val="left" w:pos="1047"/>
        </w:tabs>
        <w:autoSpaceDE w:val="0"/>
        <w:autoSpaceDN w:val="0"/>
        <w:spacing w:before="112" w:line="249" w:lineRule="auto"/>
        <w:ind w:right="715"/>
        <w:jc w:val="center"/>
        <w:rPr>
          <w:rFonts w:ascii="黑体" w:eastAsia="黑体" w:hAnsi="黑体"/>
          <w:szCs w:val="18"/>
        </w:rPr>
      </w:pPr>
      <w:r w:rsidRPr="005A0CFB">
        <w:rPr>
          <w:rFonts w:ascii="黑体" w:eastAsia="黑体" w:hAnsi="黑体" w:hint="eastAsia"/>
          <w:szCs w:val="18"/>
        </w:rPr>
        <w:t>图5-1 叉车运输</w:t>
      </w:r>
    </w:p>
    <w:p w14:paraId="1A8EA3B1" w14:textId="77777777" w:rsidR="00371563" w:rsidRPr="005A0CFB" w:rsidRDefault="00371563" w:rsidP="00C343ED"/>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26006AC5" w14:textId="77777777">
        <w:trPr>
          <w:trHeight w:val="829"/>
        </w:trPr>
        <w:tc>
          <w:tcPr>
            <w:tcW w:w="8222" w:type="dxa"/>
            <w:tcBorders>
              <w:top w:val="single" w:sz="12" w:space="0" w:color="auto"/>
              <w:bottom w:val="single" w:sz="12" w:space="0" w:color="auto"/>
            </w:tcBorders>
            <w:vAlign w:val="center"/>
          </w:tcPr>
          <w:p w14:paraId="6D2A7DD0" w14:textId="77777777" w:rsidR="00371563" w:rsidRPr="005A0CFB" w:rsidRDefault="00BE55B6" w:rsidP="00C343ED">
            <w:pPr>
              <w:spacing w:beforeLines="50" w:before="120"/>
              <w:rPr>
                <w:rFonts w:ascii="黑体" w:eastAsia="黑体" w:hAnsi="黑体"/>
              </w:rPr>
            </w:pPr>
            <w:r w:rsidRPr="005A0CFB">
              <w:rPr>
                <w:noProof/>
              </w:rPr>
              <w:drawing>
                <wp:inline distT="0" distB="0" distL="0" distR="0" wp14:anchorId="5FC1536E" wp14:editId="16AA918F">
                  <wp:extent cx="589915" cy="215900"/>
                  <wp:effectExtent l="0" t="0" r="635" b="1270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10"/>
                          <a:stretch>
                            <a:fillRect/>
                          </a:stretch>
                        </pic:blipFill>
                        <pic:spPr>
                          <a:xfrm>
                            <a:off x="0" y="0"/>
                            <a:ext cx="590400" cy="216000"/>
                          </a:xfrm>
                          <a:prstGeom prst="rect">
                            <a:avLst/>
                          </a:prstGeom>
                        </pic:spPr>
                      </pic:pic>
                    </a:graphicData>
                  </a:graphic>
                </wp:inline>
              </w:drawing>
            </w:r>
          </w:p>
          <w:p w14:paraId="5CBEFD18" w14:textId="65135414" w:rsidR="00371563" w:rsidRPr="005A0CFB" w:rsidRDefault="00BE55B6" w:rsidP="00C343ED">
            <w:pPr>
              <w:pStyle w:val="a3"/>
              <w:spacing w:before="5" w:line="288" w:lineRule="auto"/>
              <w:jc w:val="both"/>
              <w:rPr>
                <w:rFonts w:ascii="黑体" w:eastAsia="黑体" w:hAnsi="黑体"/>
              </w:rPr>
            </w:pPr>
            <w:r w:rsidRPr="005A0CFB">
              <w:rPr>
                <w:rFonts w:ascii="黑体" w:eastAsia="黑体" w:hAnsi="黑体" w:hint="eastAsia"/>
              </w:rPr>
              <w:t>•在任何情况下，都不能通过将插脚</w:t>
            </w:r>
            <w:proofErr w:type="gramStart"/>
            <w:r w:rsidRPr="005A0CFB">
              <w:rPr>
                <w:rFonts w:ascii="黑体" w:eastAsia="黑体" w:hAnsi="黑体" w:hint="eastAsia"/>
              </w:rPr>
              <w:t>插入叉孔以外</w:t>
            </w:r>
            <w:proofErr w:type="gramEnd"/>
            <w:r w:rsidRPr="005A0CFB">
              <w:rPr>
                <w:rFonts w:ascii="黑体" w:eastAsia="黑体" w:hAnsi="黑体" w:hint="eastAsia"/>
              </w:rPr>
              <w:t>的其他位置来移动</w:t>
            </w:r>
            <w:r w:rsidR="00775E0A" w:rsidRPr="005A0CFB">
              <w:rPr>
                <w:rFonts w:ascii="黑体" w:eastAsia="黑体" w:hAnsi="黑体" w:hint="eastAsia"/>
              </w:rPr>
              <w:t>电池柜</w:t>
            </w:r>
            <w:r w:rsidRPr="005A0CFB">
              <w:rPr>
                <w:rFonts w:ascii="黑体" w:eastAsia="黑体" w:hAnsi="黑体" w:hint="eastAsia"/>
              </w:rPr>
              <w:t>。</w:t>
            </w:r>
          </w:p>
        </w:tc>
      </w:tr>
    </w:tbl>
    <w:p w14:paraId="2E610D25" w14:textId="536142BA" w:rsidR="004264E0" w:rsidRPr="005A0CFB" w:rsidRDefault="004264E0" w:rsidP="004264E0">
      <w:pPr>
        <w:pStyle w:val="a3"/>
        <w:jc w:val="both"/>
        <w:rPr>
          <w:lang w:val="en-US"/>
        </w:rPr>
      </w:pPr>
      <w:r w:rsidRPr="005A0CFB">
        <w:rPr>
          <w:rFonts w:hint="eastAsia"/>
          <w:lang w:val="en-US"/>
        </w:rPr>
        <w:t xml:space="preserve"> </w:t>
      </w:r>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4264E0" w:rsidRPr="005A0CFB" w14:paraId="1C21B922" w14:textId="77777777" w:rsidTr="003427B2">
        <w:trPr>
          <w:trHeight w:val="829"/>
        </w:trPr>
        <w:tc>
          <w:tcPr>
            <w:tcW w:w="8222" w:type="dxa"/>
            <w:tcBorders>
              <w:top w:val="single" w:sz="12" w:space="0" w:color="auto"/>
              <w:bottom w:val="single" w:sz="12" w:space="0" w:color="auto"/>
            </w:tcBorders>
            <w:vAlign w:val="center"/>
          </w:tcPr>
          <w:p w14:paraId="5C420E05" w14:textId="77777777" w:rsidR="004264E0" w:rsidRPr="005A0CFB" w:rsidRDefault="004264E0" w:rsidP="003427B2">
            <w:pPr>
              <w:spacing w:beforeLines="50" w:before="120"/>
              <w:rPr>
                <w:rFonts w:ascii="黑体" w:eastAsia="黑体" w:hAnsi="黑体"/>
              </w:rPr>
            </w:pPr>
            <w:r w:rsidRPr="005A0CFB">
              <w:rPr>
                <w:noProof/>
              </w:rPr>
              <w:drawing>
                <wp:inline distT="0" distB="0" distL="0" distR="0" wp14:anchorId="1B277069" wp14:editId="531026F6">
                  <wp:extent cx="597535" cy="215900"/>
                  <wp:effectExtent l="0" t="0" r="12065" b="1270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 name="图片 3073"/>
                          <pic:cNvPicPr>
                            <a:picLocks noChangeAspect="1"/>
                          </pic:cNvPicPr>
                        </pic:nvPicPr>
                        <pic:blipFill>
                          <a:blip r:embed="rId11"/>
                          <a:stretch>
                            <a:fillRect/>
                          </a:stretch>
                        </pic:blipFill>
                        <pic:spPr>
                          <a:xfrm>
                            <a:off x="0" y="0"/>
                            <a:ext cx="597600" cy="216000"/>
                          </a:xfrm>
                          <a:prstGeom prst="rect">
                            <a:avLst/>
                          </a:prstGeom>
                        </pic:spPr>
                      </pic:pic>
                    </a:graphicData>
                  </a:graphic>
                </wp:inline>
              </w:drawing>
            </w:r>
          </w:p>
          <w:p w14:paraId="244CD5D0" w14:textId="77777777" w:rsidR="004264E0" w:rsidRPr="005A0CFB" w:rsidRDefault="004264E0" w:rsidP="003427B2">
            <w:pPr>
              <w:pStyle w:val="a3"/>
              <w:spacing w:before="5" w:line="288" w:lineRule="auto"/>
              <w:jc w:val="both"/>
              <w:rPr>
                <w:rFonts w:ascii="黑体" w:eastAsia="黑体" w:hAnsi="黑体"/>
              </w:rPr>
            </w:pPr>
            <w:r w:rsidRPr="005A0CFB">
              <w:rPr>
                <w:rFonts w:ascii="黑体" w:eastAsia="黑体" w:hAnsi="黑体" w:hint="eastAsia"/>
              </w:rPr>
              <w:t>•搬运电池</w:t>
            </w:r>
            <w:proofErr w:type="gramStart"/>
            <w:r w:rsidRPr="005A0CFB">
              <w:rPr>
                <w:rFonts w:ascii="黑体" w:eastAsia="黑体" w:hAnsi="黑体" w:hint="eastAsia"/>
              </w:rPr>
              <w:t>柜过程</w:t>
            </w:r>
            <w:proofErr w:type="gramEnd"/>
            <w:r w:rsidRPr="005A0CFB">
              <w:rPr>
                <w:rFonts w:ascii="黑体" w:eastAsia="黑体" w:hAnsi="黑体" w:hint="eastAsia"/>
              </w:rPr>
              <w:t>中，需轻拿轻放；</w:t>
            </w:r>
          </w:p>
          <w:p w14:paraId="6D20BDE4" w14:textId="63834D18" w:rsidR="004264E0" w:rsidRPr="005A0CFB" w:rsidRDefault="004264E0" w:rsidP="003427B2">
            <w:pPr>
              <w:pStyle w:val="a3"/>
              <w:spacing w:before="5" w:line="288" w:lineRule="auto"/>
              <w:jc w:val="both"/>
              <w:rPr>
                <w:rFonts w:ascii="黑体" w:eastAsia="黑体" w:hAnsi="黑体"/>
              </w:rPr>
            </w:pPr>
            <w:r w:rsidRPr="005A0CFB">
              <w:rPr>
                <w:rFonts w:ascii="黑体" w:eastAsia="黑体" w:hAnsi="黑体" w:hint="eastAsia"/>
              </w:rPr>
              <w:t>•</w:t>
            </w:r>
            <w:r w:rsidRPr="005A0CFB">
              <w:rPr>
                <w:rFonts w:ascii="黑体" w:eastAsia="黑体" w:hAnsi="黑体"/>
              </w:rPr>
              <w:t>安放时，需确认安装平面无凹陷现象，且没有无法承受电池柜重量的现象</w:t>
            </w:r>
            <w:r w:rsidRPr="005A0CFB">
              <w:rPr>
                <w:rFonts w:ascii="黑体" w:eastAsia="黑体" w:hAnsi="黑体" w:hint="eastAsia"/>
              </w:rPr>
              <w:t>。</w:t>
            </w:r>
          </w:p>
        </w:tc>
      </w:tr>
    </w:tbl>
    <w:p w14:paraId="17468D01" w14:textId="5203F962" w:rsidR="00371563" w:rsidRPr="005A0CFB" w:rsidRDefault="00BE55B6" w:rsidP="00C343ED">
      <w:pPr>
        <w:pStyle w:val="2"/>
        <w:keepNext w:val="0"/>
        <w:keepLines w:val="0"/>
      </w:pPr>
      <w:bookmarkStart w:id="82" w:name="_Toc187752733"/>
      <w:r w:rsidRPr="005A0CFB">
        <w:rPr>
          <w:rFonts w:hint="eastAsia"/>
        </w:rPr>
        <w:t>5.</w:t>
      </w:r>
      <w:r w:rsidR="001B3BF1" w:rsidRPr="005A0CFB">
        <w:t>3</w:t>
      </w:r>
      <w:r w:rsidRPr="005A0CFB">
        <w:rPr>
          <w:rFonts w:hint="eastAsia"/>
        </w:rPr>
        <w:t xml:space="preserve"> </w:t>
      </w:r>
      <w:r w:rsidRPr="005A0CFB">
        <w:rPr>
          <w:rFonts w:hint="eastAsia"/>
        </w:rPr>
        <w:t>建造</w:t>
      </w:r>
      <w:r w:rsidR="003A5076" w:rsidRPr="005A0CFB">
        <w:rPr>
          <w:rFonts w:hint="eastAsia"/>
        </w:rPr>
        <w:t>地</w:t>
      </w:r>
      <w:r w:rsidRPr="005A0CFB">
        <w:rPr>
          <w:rFonts w:hint="eastAsia"/>
        </w:rPr>
        <w:t>基</w:t>
      </w:r>
      <w:bookmarkEnd w:id="82"/>
    </w:p>
    <w:p w14:paraId="089C170A" w14:textId="7563F124" w:rsidR="00371563" w:rsidRPr="005A0CFB" w:rsidRDefault="00BE55B6" w:rsidP="00C343ED">
      <w:pPr>
        <w:pStyle w:val="3"/>
        <w:keepNext w:val="0"/>
        <w:keepLines w:val="0"/>
      </w:pPr>
      <w:bookmarkStart w:id="83" w:name="_Toc13807"/>
      <w:r w:rsidRPr="005A0CFB">
        <w:rPr>
          <w:rFonts w:hint="eastAsia"/>
        </w:rPr>
        <w:t>5.</w:t>
      </w:r>
      <w:r w:rsidR="001B3BF1" w:rsidRPr="005A0CFB">
        <w:t>3</w:t>
      </w:r>
      <w:r w:rsidRPr="005A0CFB">
        <w:rPr>
          <w:rFonts w:hint="eastAsia"/>
        </w:rPr>
        <w:t xml:space="preserve">.1 </w:t>
      </w:r>
      <w:r w:rsidRPr="005A0CFB">
        <w:rPr>
          <w:rFonts w:hint="eastAsia"/>
        </w:rPr>
        <w:t>安装地点选择</w:t>
      </w:r>
      <w:bookmarkEnd w:id="83"/>
    </w:p>
    <w:p w14:paraId="672C8C88" w14:textId="77777777" w:rsidR="00371563" w:rsidRPr="005A0CFB" w:rsidRDefault="00BE55B6" w:rsidP="00C343ED">
      <w:pPr>
        <w:rPr>
          <w:rFonts w:ascii="宋体" w:hAnsi="宋体" w:cs="宋体"/>
        </w:rPr>
      </w:pPr>
      <w:r w:rsidRPr="005A0CFB">
        <w:rPr>
          <w:rFonts w:ascii="宋体" w:hAnsi="宋体" w:cs="宋体" w:hint="eastAsia"/>
        </w:rPr>
        <w:t>在选择安装场地时，请至少遵循下述原则：</w:t>
      </w:r>
    </w:p>
    <w:p w14:paraId="33183C90" w14:textId="2F60453B" w:rsidR="00371563" w:rsidRPr="005A0CFB" w:rsidRDefault="00BE55B6" w:rsidP="00C343ED">
      <w:pPr>
        <w:ind w:firstLineChars="200" w:firstLine="360"/>
        <w:rPr>
          <w:rFonts w:ascii="宋体" w:hAnsi="宋体" w:cs="宋体"/>
        </w:rPr>
      </w:pPr>
      <w:r w:rsidRPr="005A0CFB">
        <w:rPr>
          <w:rFonts w:ascii="宋体" w:hAnsi="宋体" w:cs="宋体" w:hint="eastAsia"/>
        </w:rPr>
        <w:t>•应充分考虑</w:t>
      </w:r>
      <w:r w:rsidR="009274FE" w:rsidRPr="005A0CFB">
        <w:rPr>
          <w:rFonts w:ascii="宋体" w:hAnsi="宋体" w:cs="宋体" w:hint="eastAsia"/>
        </w:rPr>
        <w:t>储能系统</w:t>
      </w:r>
      <w:r w:rsidRPr="005A0CFB">
        <w:rPr>
          <w:rFonts w:ascii="宋体" w:hAnsi="宋体" w:cs="宋体" w:hint="eastAsia"/>
        </w:rPr>
        <w:t>安装地的气候环境、地质条件（如应力波发射情况，地下水位）等特点。</w:t>
      </w:r>
    </w:p>
    <w:p w14:paraId="43D81D28" w14:textId="77777777" w:rsidR="00371563" w:rsidRPr="005A0CFB" w:rsidRDefault="00BE55B6" w:rsidP="00C343ED">
      <w:pPr>
        <w:ind w:firstLineChars="200" w:firstLine="360"/>
        <w:rPr>
          <w:rFonts w:ascii="宋体" w:hAnsi="宋体" w:cs="宋体"/>
        </w:rPr>
      </w:pPr>
      <w:r w:rsidRPr="005A0CFB">
        <w:rPr>
          <w:rFonts w:ascii="宋体" w:hAnsi="宋体" w:cs="宋体" w:hint="eastAsia"/>
        </w:rPr>
        <w:t>•周围环境干燥，通风良好，远离易燃易爆区域。</w:t>
      </w:r>
    </w:p>
    <w:p w14:paraId="54E34DE3" w14:textId="77777777" w:rsidR="00371563" w:rsidRPr="005A0CFB" w:rsidRDefault="00BE55B6" w:rsidP="00C343ED">
      <w:pPr>
        <w:ind w:firstLineChars="200" w:firstLine="360"/>
        <w:rPr>
          <w:rFonts w:ascii="宋体" w:hAnsi="宋体" w:cs="宋体"/>
        </w:rPr>
      </w:pPr>
      <w:r w:rsidRPr="005A0CFB">
        <w:rPr>
          <w:rFonts w:ascii="宋体" w:hAnsi="宋体" w:cs="宋体" w:hint="eastAsia"/>
        </w:rPr>
        <w:t>•安装现场的土壤需要有一定的紧实度。建议安装场地土壤的相对密实度≥98%。若土壤松散，请务必采取措施保证地基稳固。</w:t>
      </w:r>
    </w:p>
    <w:p w14:paraId="2F2FECCF" w14:textId="6B247433" w:rsidR="00371563" w:rsidRPr="005A0CFB" w:rsidRDefault="00BE55B6" w:rsidP="00C343ED">
      <w:pPr>
        <w:pStyle w:val="3"/>
        <w:keepNext w:val="0"/>
        <w:keepLines w:val="0"/>
      </w:pPr>
      <w:bookmarkStart w:id="84" w:name="_Toc28005"/>
      <w:r w:rsidRPr="005A0CFB">
        <w:rPr>
          <w:rFonts w:hint="eastAsia"/>
        </w:rPr>
        <w:t>5.</w:t>
      </w:r>
      <w:r w:rsidR="001B3BF1" w:rsidRPr="005A0CFB">
        <w:t>3</w:t>
      </w:r>
      <w:r w:rsidRPr="005A0CFB">
        <w:rPr>
          <w:rFonts w:hint="eastAsia"/>
        </w:rPr>
        <w:t xml:space="preserve">.2 </w:t>
      </w:r>
      <w:r w:rsidRPr="005A0CFB">
        <w:rPr>
          <w:rFonts w:hint="eastAsia"/>
        </w:rPr>
        <w:t>地基要求</w:t>
      </w:r>
      <w:bookmarkEnd w:id="84"/>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72294A51" w14:textId="77777777">
        <w:trPr>
          <w:trHeight w:val="829"/>
        </w:trPr>
        <w:tc>
          <w:tcPr>
            <w:tcW w:w="8222" w:type="dxa"/>
            <w:tcBorders>
              <w:top w:val="single" w:sz="12" w:space="0" w:color="auto"/>
              <w:bottom w:val="single" w:sz="12" w:space="0" w:color="auto"/>
            </w:tcBorders>
            <w:vAlign w:val="center"/>
          </w:tcPr>
          <w:p w14:paraId="5C9C97E4" w14:textId="77777777" w:rsidR="00371563" w:rsidRPr="005A0CFB" w:rsidRDefault="00BE55B6" w:rsidP="00C343ED">
            <w:pPr>
              <w:pStyle w:val="a3"/>
              <w:spacing w:before="5" w:line="288" w:lineRule="auto"/>
              <w:jc w:val="both"/>
              <w:rPr>
                <w:rFonts w:ascii="黑体" w:eastAsia="黑体" w:hAnsi="黑体"/>
              </w:rPr>
            </w:pPr>
            <w:r w:rsidRPr="005A0CFB">
              <w:rPr>
                <w:rFonts w:ascii="黑体" w:eastAsia="黑体" w:hAnsi="黑体" w:hint="eastAsia"/>
                <w:noProof/>
                <w:lang w:val="en-US" w:bidi="ar-SA"/>
              </w:rPr>
              <w:drawing>
                <wp:inline distT="0" distB="0" distL="0" distR="0" wp14:anchorId="00ED2DCA" wp14:editId="26025A67">
                  <wp:extent cx="589915" cy="215900"/>
                  <wp:effectExtent l="0" t="0" r="635" b="1270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10"/>
                          <a:stretch>
                            <a:fillRect/>
                          </a:stretch>
                        </pic:blipFill>
                        <pic:spPr>
                          <a:xfrm>
                            <a:off x="0" y="0"/>
                            <a:ext cx="590400" cy="216000"/>
                          </a:xfrm>
                          <a:prstGeom prst="rect">
                            <a:avLst/>
                          </a:prstGeom>
                        </pic:spPr>
                      </pic:pic>
                    </a:graphicData>
                  </a:graphic>
                </wp:inline>
              </w:drawing>
            </w:r>
          </w:p>
          <w:p w14:paraId="7E7BE5BC" w14:textId="499EDE00" w:rsidR="00371563" w:rsidRPr="005A0CFB" w:rsidRDefault="00BE55B6" w:rsidP="00C343ED">
            <w:pPr>
              <w:pStyle w:val="a3"/>
              <w:spacing w:before="5" w:line="288" w:lineRule="auto"/>
              <w:jc w:val="both"/>
              <w:rPr>
                <w:rFonts w:ascii="黑体" w:eastAsia="黑体" w:hAnsi="黑体"/>
              </w:rPr>
            </w:pPr>
            <w:r w:rsidRPr="005A0CFB">
              <w:rPr>
                <w:rFonts w:ascii="黑体" w:eastAsia="黑体" w:hAnsi="黑体" w:hint="eastAsia"/>
              </w:rPr>
              <w:t xml:space="preserve"> </w:t>
            </w:r>
            <w:r w:rsidR="00A47234" w:rsidRPr="005A0CFB">
              <w:rPr>
                <w:rFonts w:ascii="黑体" w:eastAsia="黑体" w:hAnsi="黑体" w:hint="eastAsia"/>
              </w:rPr>
              <w:t>电池柜的重量</w:t>
            </w:r>
            <w:r w:rsidRPr="005A0CFB">
              <w:rPr>
                <w:rFonts w:ascii="黑体" w:eastAsia="黑体" w:hAnsi="黑体" w:hint="eastAsia"/>
              </w:rPr>
              <w:t>较重，在建造地基前应首先对安装场地各项条件（主要指地质条件和环境气候条件等）进行详细考察。只有在此基础上，才可开始地基的设计与建造工作。</w:t>
            </w:r>
          </w:p>
        </w:tc>
      </w:tr>
    </w:tbl>
    <w:p w14:paraId="3514EA5B" w14:textId="77777777" w:rsidR="00371563" w:rsidRPr="005A0CFB" w:rsidRDefault="00371563" w:rsidP="00C343ED"/>
    <w:p w14:paraId="7E6F724E" w14:textId="66A118D2" w:rsidR="00371563" w:rsidRPr="005A0CFB" w:rsidRDefault="00BE55B6" w:rsidP="00C343ED">
      <w:pPr>
        <w:rPr>
          <w:rFonts w:ascii="宋体" w:hAnsi="宋体" w:cs="宋体"/>
        </w:rPr>
      </w:pPr>
      <w:r w:rsidRPr="005A0CFB">
        <w:rPr>
          <w:rFonts w:ascii="宋体" w:hAnsi="宋体" w:cs="宋体"/>
        </w:rPr>
        <w:t>不合理的地基建造方案会对</w:t>
      </w:r>
      <w:r w:rsidR="009274FE" w:rsidRPr="005A0CFB">
        <w:rPr>
          <w:rFonts w:ascii="宋体" w:hAnsi="宋体" w:cs="宋体"/>
        </w:rPr>
        <w:t>储能系统</w:t>
      </w:r>
      <w:r w:rsidRPr="005A0CFB">
        <w:rPr>
          <w:rFonts w:ascii="宋体" w:hAnsi="宋体" w:cs="宋体"/>
        </w:rPr>
        <w:t>的放置，开关门及后期运行等带来较大困难或麻烦，因此，安装地基必须事先按照一定的标准进行设计建造，以满足机械支撑，线缆走线，后期维护检修等的要求。</w:t>
      </w:r>
    </w:p>
    <w:p w14:paraId="62A238DD" w14:textId="6A376045" w:rsidR="00A47234" w:rsidRPr="005A0CFB" w:rsidRDefault="00A47234" w:rsidP="00A47234">
      <w:r w:rsidRPr="005A0CFB">
        <w:rPr>
          <w:rFonts w:ascii="宋体" w:hAnsi="宋体" w:cs="宋体" w:hint="eastAsia"/>
        </w:rPr>
        <w:t>电池柜的基础如图5</w:t>
      </w:r>
      <w:r w:rsidRPr="005A0CFB">
        <w:rPr>
          <w:rFonts w:ascii="宋体" w:hAnsi="宋体" w:cs="宋体"/>
        </w:rPr>
        <w:t>-2</w:t>
      </w:r>
      <w:r w:rsidRPr="005A0CFB">
        <w:rPr>
          <w:rFonts w:ascii="宋体" w:hAnsi="宋体" w:cs="宋体" w:hint="eastAsia"/>
        </w:rPr>
        <w:t>和图5</w:t>
      </w:r>
      <w:r w:rsidRPr="005A0CFB">
        <w:rPr>
          <w:rFonts w:ascii="宋体" w:hAnsi="宋体" w:cs="宋体"/>
        </w:rPr>
        <w:t>-3</w:t>
      </w:r>
      <w:r w:rsidRPr="005A0CFB">
        <w:rPr>
          <w:rFonts w:ascii="宋体" w:hAnsi="宋体" w:cs="宋体" w:hint="eastAsia"/>
        </w:rPr>
        <w:t>所示，</w:t>
      </w:r>
      <w:r w:rsidRPr="005A0CFB">
        <w:rPr>
          <w:rFonts w:hint="eastAsia"/>
        </w:rPr>
        <w:t>用户可根据实际情况，选择合适的安装地基。</w:t>
      </w:r>
    </w:p>
    <w:p w14:paraId="370051FB" w14:textId="0B0E4ED4" w:rsidR="00A47234" w:rsidRPr="005A0CFB" w:rsidRDefault="00A47234" w:rsidP="00A47234">
      <w:pPr>
        <w:jc w:val="center"/>
      </w:pPr>
      <w:r w:rsidRPr="005A0CFB">
        <w:rPr>
          <w:noProof/>
        </w:rPr>
        <w:drawing>
          <wp:anchor distT="0" distB="0" distL="114300" distR="114300" simplePos="0" relativeHeight="251693568" behindDoc="1" locked="0" layoutInCell="1" allowOverlap="1" wp14:anchorId="5B2F98C5" wp14:editId="443C7149">
            <wp:simplePos x="0" y="0"/>
            <wp:positionH relativeFrom="column">
              <wp:posOffset>1453515</wp:posOffset>
            </wp:positionH>
            <wp:positionV relativeFrom="paragraph">
              <wp:posOffset>6350</wp:posOffset>
            </wp:positionV>
            <wp:extent cx="3520440" cy="2128116"/>
            <wp:effectExtent l="0" t="0" r="3810" b="5715"/>
            <wp:wrapNone/>
            <wp:docPr id="800725510" name="图片 800725510" descr="图示, 工程绘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25510" name="图片 800725510" descr="图示, 工程绘图&#10;&#10;描述已自动生成"/>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520440" cy="2128116"/>
                    </a:xfrm>
                    <a:prstGeom prst="rect">
                      <a:avLst/>
                    </a:prstGeom>
                  </pic:spPr>
                </pic:pic>
              </a:graphicData>
            </a:graphic>
            <wp14:sizeRelH relativeFrom="page">
              <wp14:pctWidth>0</wp14:pctWidth>
            </wp14:sizeRelH>
            <wp14:sizeRelV relativeFrom="page">
              <wp14:pctHeight>0</wp14:pctHeight>
            </wp14:sizeRelV>
          </wp:anchor>
        </w:drawing>
      </w:r>
    </w:p>
    <w:p w14:paraId="61BEC02B" w14:textId="77777777" w:rsidR="00A47234" w:rsidRPr="005A0CFB" w:rsidRDefault="00A47234" w:rsidP="00C343ED">
      <w:pPr>
        <w:rPr>
          <w:rFonts w:ascii="宋体" w:hAnsi="宋体" w:cs="宋体"/>
        </w:rPr>
      </w:pPr>
    </w:p>
    <w:p w14:paraId="211ADBCA" w14:textId="77777777" w:rsidR="00A47234" w:rsidRPr="005A0CFB" w:rsidRDefault="00A47234" w:rsidP="00C343ED">
      <w:pPr>
        <w:rPr>
          <w:rFonts w:ascii="宋体" w:hAnsi="宋体" w:cs="宋体"/>
        </w:rPr>
      </w:pPr>
    </w:p>
    <w:p w14:paraId="16669AA9" w14:textId="77777777" w:rsidR="00A47234" w:rsidRPr="005A0CFB" w:rsidRDefault="00A47234" w:rsidP="00C343ED">
      <w:pPr>
        <w:rPr>
          <w:rFonts w:ascii="宋体" w:hAnsi="宋体" w:cs="宋体"/>
        </w:rPr>
      </w:pPr>
    </w:p>
    <w:p w14:paraId="585A1DBC" w14:textId="77777777" w:rsidR="00A47234" w:rsidRPr="005A0CFB" w:rsidRDefault="00A47234" w:rsidP="00C343ED">
      <w:pPr>
        <w:rPr>
          <w:rFonts w:ascii="宋体" w:hAnsi="宋体" w:cs="宋体"/>
        </w:rPr>
      </w:pPr>
    </w:p>
    <w:p w14:paraId="1BF261C4" w14:textId="70190629" w:rsidR="00A47234" w:rsidRPr="005A0CFB" w:rsidRDefault="00A47234" w:rsidP="00A47234">
      <w:pPr>
        <w:jc w:val="center"/>
        <w:rPr>
          <w:rFonts w:ascii="宋体" w:hAnsi="宋体" w:cs="宋体"/>
        </w:rPr>
      </w:pPr>
    </w:p>
    <w:p w14:paraId="7A5CD400" w14:textId="7D8B6068" w:rsidR="00A47234" w:rsidRPr="005A0CFB" w:rsidRDefault="00A47234" w:rsidP="00C343ED">
      <w:pPr>
        <w:rPr>
          <w:rFonts w:ascii="宋体" w:hAnsi="宋体" w:cs="宋体"/>
        </w:rPr>
      </w:pPr>
    </w:p>
    <w:p w14:paraId="22DB2029" w14:textId="77777777" w:rsidR="00A47234" w:rsidRPr="005A0CFB" w:rsidRDefault="00A47234" w:rsidP="00C343ED">
      <w:pPr>
        <w:rPr>
          <w:rFonts w:ascii="宋体" w:hAnsi="宋体" w:cs="宋体"/>
        </w:rPr>
      </w:pPr>
    </w:p>
    <w:p w14:paraId="4208C22D" w14:textId="77777777" w:rsidR="00A47234" w:rsidRPr="005A0CFB" w:rsidRDefault="00A47234" w:rsidP="00C343ED">
      <w:pPr>
        <w:rPr>
          <w:rFonts w:ascii="宋体" w:hAnsi="宋体" w:cs="宋体"/>
        </w:rPr>
      </w:pPr>
    </w:p>
    <w:p w14:paraId="066C6C7B" w14:textId="6033584B" w:rsidR="00A47234" w:rsidRPr="005A0CFB" w:rsidRDefault="00A47234" w:rsidP="00A47234">
      <w:pPr>
        <w:jc w:val="center"/>
        <w:rPr>
          <w:rFonts w:ascii="黑体" w:eastAsia="黑体" w:hAnsi="黑体"/>
          <w:szCs w:val="18"/>
        </w:rPr>
      </w:pPr>
      <w:r w:rsidRPr="005A0CFB">
        <w:rPr>
          <w:rFonts w:ascii="黑体" w:eastAsia="黑体" w:hAnsi="黑体" w:hint="eastAsia"/>
          <w:szCs w:val="18"/>
        </w:rPr>
        <w:t>图5-</w:t>
      </w:r>
      <w:r w:rsidRPr="005A0CFB">
        <w:rPr>
          <w:rFonts w:ascii="黑体" w:eastAsia="黑体" w:hAnsi="黑体"/>
          <w:szCs w:val="18"/>
        </w:rPr>
        <w:t xml:space="preserve">2 </w:t>
      </w:r>
      <w:r w:rsidRPr="005A0CFB">
        <w:rPr>
          <w:rFonts w:ascii="黑体" w:eastAsia="黑体" w:hAnsi="黑体" w:hint="eastAsia"/>
          <w:szCs w:val="18"/>
        </w:rPr>
        <w:t>电池</w:t>
      </w:r>
      <w:proofErr w:type="gramStart"/>
      <w:r w:rsidRPr="005A0CFB">
        <w:rPr>
          <w:rFonts w:ascii="黑体" w:eastAsia="黑体" w:hAnsi="黑体" w:hint="eastAsia"/>
          <w:szCs w:val="18"/>
        </w:rPr>
        <w:t>柜基础</w:t>
      </w:r>
      <w:proofErr w:type="gramEnd"/>
      <w:r w:rsidRPr="005A0CFB">
        <w:rPr>
          <w:rFonts w:ascii="黑体" w:eastAsia="黑体" w:hAnsi="黑体" w:hint="eastAsia"/>
          <w:szCs w:val="18"/>
        </w:rPr>
        <w:t>示意图（混凝土基础）</w:t>
      </w:r>
    </w:p>
    <w:p w14:paraId="0D61DD31" w14:textId="1B915831" w:rsidR="00A47234" w:rsidRPr="005A0CFB" w:rsidRDefault="00A47234" w:rsidP="00A47234">
      <w:pPr>
        <w:jc w:val="center"/>
        <w:rPr>
          <w:rFonts w:ascii="宋体" w:hAnsi="宋体" w:cs="宋体"/>
        </w:rPr>
      </w:pPr>
    </w:p>
    <w:p w14:paraId="18969C19" w14:textId="145B7726" w:rsidR="00A47234" w:rsidRPr="005A0CFB" w:rsidRDefault="00A47234" w:rsidP="00A47234">
      <w:pPr>
        <w:jc w:val="center"/>
        <w:rPr>
          <w:rFonts w:ascii="宋体" w:hAnsi="宋体" w:cs="宋体"/>
        </w:rPr>
      </w:pPr>
    </w:p>
    <w:p w14:paraId="48007CC1" w14:textId="77777777" w:rsidR="00A47234" w:rsidRPr="005A0CFB" w:rsidRDefault="00A47234" w:rsidP="00A47234">
      <w:pPr>
        <w:jc w:val="center"/>
        <w:rPr>
          <w:rFonts w:ascii="宋体" w:hAnsi="宋体" w:cs="宋体"/>
        </w:rPr>
      </w:pPr>
    </w:p>
    <w:p w14:paraId="14C88C78" w14:textId="13D7B175" w:rsidR="00A47234" w:rsidRPr="005A0CFB" w:rsidRDefault="00A47234" w:rsidP="00A47234">
      <w:pPr>
        <w:jc w:val="center"/>
        <w:rPr>
          <w:rFonts w:ascii="宋体" w:hAnsi="宋体" w:cs="宋体"/>
        </w:rPr>
      </w:pPr>
    </w:p>
    <w:p w14:paraId="5B98D9D3" w14:textId="4EE65D94" w:rsidR="00A47234" w:rsidRPr="005A0CFB" w:rsidRDefault="00A47234" w:rsidP="00A47234">
      <w:pPr>
        <w:jc w:val="center"/>
        <w:rPr>
          <w:rFonts w:ascii="宋体" w:hAnsi="宋体" w:cs="宋体"/>
        </w:rPr>
      </w:pPr>
      <w:r w:rsidRPr="005A0CFB">
        <w:rPr>
          <w:noProof/>
        </w:rPr>
        <w:lastRenderedPageBreak/>
        <w:drawing>
          <wp:anchor distT="0" distB="0" distL="114300" distR="114300" simplePos="0" relativeHeight="251694592" behindDoc="0" locked="0" layoutInCell="1" allowOverlap="1" wp14:anchorId="152D76BD" wp14:editId="534322B9">
            <wp:simplePos x="0" y="0"/>
            <wp:positionH relativeFrom="column">
              <wp:posOffset>951865</wp:posOffset>
            </wp:positionH>
            <wp:positionV relativeFrom="paragraph">
              <wp:posOffset>90806</wp:posOffset>
            </wp:positionV>
            <wp:extent cx="3687428" cy="1917700"/>
            <wp:effectExtent l="0" t="0" r="8890" b="6350"/>
            <wp:wrapNone/>
            <wp:docPr id="800725511" name="图片 80072551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25511" name="图片 800725511" descr="图示&#10;&#10;描述已自动生成"/>
                    <pic:cNvPicPr/>
                  </pic:nvPicPr>
                  <pic:blipFill rotWithShape="1">
                    <a:blip r:embed="rId44">
                      <a:extLst>
                        <a:ext uri="{28A0092B-C50C-407E-A947-70E740481C1C}">
                          <a14:useLocalDpi xmlns:a14="http://schemas.microsoft.com/office/drawing/2010/main" val="0"/>
                        </a:ext>
                      </a:extLst>
                    </a:blip>
                    <a:srcRect b="8346"/>
                    <a:stretch/>
                  </pic:blipFill>
                  <pic:spPr bwMode="auto">
                    <a:xfrm>
                      <a:off x="0" y="0"/>
                      <a:ext cx="3688080" cy="191803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DB0394" w14:textId="3EB53438" w:rsidR="00A47234" w:rsidRPr="005A0CFB" w:rsidRDefault="00A47234" w:rsidP="00A47234">
      <w:pPr>
        <w:jc w:val="center"/>
        <w:rPr>
          <w:rFonts w:ascii="宋体" w:hAnsi="宋体" w:cs="宋体"/>
        </w:rPr>
      </w:pPr>
    </w:p>
    <w:p w14:paraId="71F3A690" w14:textId="0C3E58EE" w:rsidR="00A47234" w:rsidRPr="005A0CFB" w:rsidRDefault="00A47234" w:rsidP="00A47234">
      <w:pPr>
        <w:jc w:val="center"/>
        <w:rPr>
          <w:rFonts w:ascii="宋体" w:hAnsi="宋体" w:cs="宋体"/>
        </w:rPr>
      </w:pPr>
    </w:p>
    <w:p w14:paraId="7F5FD10C" w14:textId="77777777" w:rsidR="00A47234" w:rsidRPr="005A0CFB" w:rsidRDefault="00A47234" w:rsidP="00A47234">
      <w:pPr>
        <w:jc w:val="center"/>
        <w:rPr>
          <w:rFonts w:ascii="宋体" w:hAnsi="宋体" w:cs="宋体"/>
        </w:rPr>
      </w:pPr>
    </w:p>
    <w:p w14:paraId="4FDFA03B" w14:textId="77777777" w:rsidR="00A47234" w:rsidRPr="005A0CFB" w:rsidRDefault="00A47234" w:rsidP="00A47234">
      <w:pPr>
        <w:jc w:val="center"/>
        <w:rPr>
          <w:rFonts w:ascii="宋体" w:hAnsi="宋体" w:cs="宋体"/>
        </w:rPr>
      </w:pPr>
    </w:p>
    <w:p w14:paraId="5CA23D31" w14:textId="77777777" w:rsidR="00A47234" w:rsidRPr="005A0CFB" w:rsidRDefault="00A47234" w:rsidP="00A47234">
      <w:pPr>
        <w:jc w:val="center"/>
        <w:rPr>
          <w:rFonts w:ascii="宋体" w:hAnsi="宋体" w:cs="宋体"/>
        </w:rPr>
      </w:pPr>
    </w:p>
    <w:p w14:paraId="77FAE26D" w14:textId="77777777" w:rsidR="00A47234" w:rsidRPr="005A0CFB" w:rsidRDefault="00A47234" w:rsidP="00A47234">
      <w:pPr>
        <w:jc w:val="center"/>
        <w:rPr>
          <w:rFonts w:ascii="宋体" w:hAnsi="宋体" w:cs="宋体"/>
        </w:rPr>
      </w:pPr>
    </w:p>
    <w:p w14:paraId="58839199" w14:textId="77777777" w:rsidR="00A47234" w:rsidRPr="005A0CFB" w:rsidRDefault="00A47234" w:rsidP="00A47234">
      <w:pPr>
        <w:jc w:val="center"/>
        <w:rPr>
          <w:rFonts w:ascii="宋体" w:hAnsi="宋体" w:cs="宋体"/>
        </w:rPr>
      </w:pPr>
    </w:p>
    <w:p w14:paraId="1842166D" w14:textId="77777777" w:rsidR="00A47234" w:rsidRPr="005A0CFB" w:rsidRDefault="00A47234" w:rsidP="00A47234">
      <w:pPr>
        <w:jc w:val="center"/>
        <w:rPr>
          <w:rFonts w:ascii="宋体" w:hAnsi="宋体" w:cs="宋体"/>
        </w:rPr>
      </w:pPr>
    </w:p>
    <w:p w14:paraId="39085E0C" w14:textId="782EEA37" w:rsidR="00A47234" w:rsidRPr="005A0CFB" w:rsidRDefault="00A47234" w:rsidP="00A47234">
      <w:pPr>
        <w:jc w:val="center"/>
        <w:rPr>
          <w:rFonts w:ascii="黑体" w:eastAsia="黑体" w:hAnsi="黑体"/>
          <w:szCs w:val="18"/>
        </w:rPr>
      </w:pPr>
      <w:r w:rsidRPr="005A0CFB">
        <w:rPr>
          <w:rFonts w:ascii="黑体" w:eastAsia="黑体" w:hAnsi="黑体" w:hint="eastAsia"/>
          <w:szCs w:val="18"/>
        </w:rPr>
        <w:t>图5-</w:t>
      </w:r>
      <w:r w:rsidRPr="005A0CFB">
        <w:rPr>
          <w:rFonts w:ascii="黑体" w:eastAsia="黑体" w:hAnsi="黑体"/>
          <w:szCs w:val="18"/>
        </w:rPr>
        <w:t xml:space="preserve">3 </w:t>
      </w:r>
      <w:r w:rsidRPr="005A0CFB">
        <w:rPr>
          <w:rFonts w:ascii="黑体" w:eastAsia="黑体" w:hAnsi="黑体" w:hint="eastAsia"/>
          <w:szCs w:val="18"/>
        </w:rPr>
        <w:t>电池</w:t>
      </w:r>
      <w:proofErr w:type="gramStart"/>
      <w:r w:rsidRPr="005A0CFB">
        <w:rPr>
          <w:rFonts w:ascii="黑体" w:eastAsia="黑体" w:hAnsi="黑体" w:hint="eastAsia"/>
          <w:szCs w:val="18"/>
        </w:rPr>
        <w:t>柜基础</w:t>
      </w:r>
      <w:proofErr w:type="gramEnd"/>
      <w:r w:rsidRPr="005A0CFB">
        <w:rPr>
          <w:rFonts w:ascii="黑体" w:eastAsia="黑体" w:hAnsi="黑体" w:hint="eastAsia"/>
          <w:szCs w:val="18"/>
        </w:rPr>
        <w:t>示意图（</w:t>
      </w:r>
      <w:r w:rsidR="00B23883" w:rsidRPr="005A0CFB">
        <w:rPr>
          <w:rFonts w:ascii="黑体" w:eastAsia="黑体" w:hAnsi="黑体" w:hint="eastAsia"/>
          <w:szCs w:val="18"/>
        </w:rPr>
        <w:t>钢结构</w:t>
      </w:r>
      <w:r w:rsidRPr="005A0CFB">
        <w:rPr>
          <w:rFonts w:ascii="黑体" w:eastAsia="黑体" w:hAnsi="黑体" w:hint="eastAsia"/>
          <w:szCs w:val="18"/>
        </w:rPr>
        <w:t>基础）</w:t>
      </w:r>
    </w:p>
    <w:p w14:paraId="148124F5" w14:textId="4B6D7AB1" w:rsidR="00371563" w:rsidRPr="005A0CFB" w:rsidRDefault="00BE55B6" w:rsidP="00C343ED">
      <w:pPr>
        <w:rPr>
          <w:rFonts w:ascii="宋体" w:hAnsi="宋体" w:cs="宋体"/>
        </w:rPr>
      </w:pPr>
      <w:r w:rsidRPr="005A0CFB">
        <w:rPr>
          <w:rFonts w:ascii="宋体" w:hAnsi="宋体" w:cs="宋体"/>
        </w:rPr>
        <w:t>建造地基时至少应满足下述要求：</w:t>
      </w:r>
    </w:p>
    <w:p w14:paraId="5551C1A3" w14:textId="77777777" w:rsidR="00B23883" w:rsidRPr="005A0CFB" w:rsidRDefault="00BE55B6" w:rsidP="00B23883">
      <w:pPr>
        <w:ind w:firstLineChars="200" w:firstLine="360"/>
        <w:rPr>
          <w:rFonts w:ascii="宋体" w:hAnsi="宋体" w:cs="宋体"/>
        </w:rPr>
      </w:pPr>
      <w:r w:rsidRPr="005A0CFB">
        <w:rPr>
          <w:rFonts w:ascii="宋体" w:hAnsi="宋体" w:cs="宋体"/>
        </w:rPr>
        <w:t>•</w:t>
      </w:r>
      <w:r w:rsidR="00B23883" w:rsidRPr="005A0CFB">
        <w:rPr>
          <w:rFonts w:ascii="宋体" w:hAnsi="宋体" w:cs="宋体"/>
        </w:rPr>
        <w:t>建造地基的基坑底部务必夯实填平</w:t>
      </w:r>
      <w:r w:rsidR="00B23883" w:rsidRPr="005A0CFB">
        <w:rPr>
          <w:rFonts w:ascii="宋体" w:hAnsi="宋体" w:cs="宋体" w:hint="eastAsia"/>
        </w:rPr>
        <w:t>；</w:t>
      </w:r>
    </w:p>
    <w:p w14:paraId="3C7E6ADF" w14:textId="7AB0F51B" w:rsidR="00B23883" w:rsidRPr="005A0CFB" w:rsidRDefault="00B23883" w:rsidP="00B23883">
      <w:pPr>
        <w:ind w:firstLineChars="200" w:firstLine="360"/>
        <w:rPr>
          <w:rFonts w:ascii="宋体" w:hAnsi="宋体" w:cs="宋体"/>
        </w:rPr>
      </w:pPr>
      <w:r w:rsidRPr="005A0CFB">
        <w:rPr>
          <w:rFonts w:ascii="宋体" w:hAnsi="宋体" w:cs="宋体"/>
        </w:rPr>
        <w:t>•地基要足够为设备提供有效承重支撑</w:t>
      </w:r>
      <w:r w:rsidRPr="005A0CFB">
        <w:rPr>
          <w:rFonts w:ascii="宋体" w:hAnsi="宋体" w:cs="宋体" w:hint="eastAsia"/>
        </w:rPr>
        <w:t>；</w:t>
      </w:r>
    </w:p>
    <w:p w14:paraId="58D6D2FD" w14:textId="71B818FF" w:rsidR="00B23883" w:rsidRPr="005A0CFB" w:rsidRDefault="00B23883" w:rsidP="00B23883">
      <w:pPr>
        <w:ind w:firstLineChars="200" w:firstLine="360"/>
        <w:rPr>
          <w:rFonts w:ascii="宋体" w:hAnsi="宋体" w:cs="宋体"/>
        </w:rPr>
      </w:pPr>
      <w:r w:rsidRPr="005A0CFB">
        <w:rPr>
          <w:rFonts w:ascii="宋体" w:hAnsi="宋体" w:cs="宋体"/>
        </w:rPr>
        <w:t>•抬高柜体，防止雨水侵蚀柜体底座以及内部。建议地基高出安装现场水平地面约300mm</w:t>
      </w:r>
      <w:r w:rsidRPr="005A0CFB">
        <w:rPr>
          <w:rFonts w:ascii="宋体" w:hAnsi="宋体" w:cs="宋体" w:hint="eastAsia"/>
        </w:rPr>
        <w:t>；</w:t>
      </w:r>
    </w:p>
    <w:p w14:paraId="446915EB" w14:textId="3EA3E925" w:rsidR="00B23883" w:rsidRPr="005A0CFB" w:rsidRDefault="00B23883" w:rsidP="00B23883">
      <w:pPr>
        <w:ind w:firstLineChars="200" w:firstLine="360"/>
        <w:rPr>
          <w:rFonts w:ascii="宋体" w:hAnsi="宋体" w:cs="宋体"/>
        </w:rPr>
      </w:pPr>
      <w:r w:rsidRPr="005A0CFB">
        <w:rPr>
          <w:rFonts w:ascii="宋体" w:hAnsi="宋体" w:cs="宋体"/>
        </w:rPr>
        <w:t>•需结合当地地质条件，建造相应的排水措施</w:t>
      </w:r>
      <w:r w:rsidRPr="005A0CFB">
        <w:rPr>
          <w:rFonts w:ascii="宋体" w:hAnsi="宋体" w:cs="宋体" w:hint="eastAsia"/>
        </w:rPr>
        <w:t>；</w:t>
      </w:r>
    </w:p>
    <w:p w14:paraId="0E7AA254" w14:textId="313409AF" w:rsidR="00B23883" w:rsidRPr="005A0CFB" w:rsidRDefault="00B23883" w:rsidP="00B23883">
      <w:pPr>
        <w:ind w:firstLineChars="200" w:firstLine="360"/>
        <w:rPr>
          <w:rFonts w:ascii="宋体" w:hAnsi="宋体" w:cs="宋体"/>
        </w:rPr>
      </w:pPr>
      <w:r w:rsidRPr="005A0CFB">
        <w:rPr>
          <w:rFonts w:ascii="宋体" w:hAnsi="宋体" w:cs="宋体"/>
        </w:rPr>
        <w:t>•建造足够横截面积和高度的地基。地基高度由施工方根据现场地质来确定</w:t>
      </w:r>
      <w:r w:rsidRPr="005A0CFB">
        <w:rPr>
          <w:rFonts w:ascii="宋体" w:hAnsi="宋体" w:cs="宋体" w:hint="eastAsia"/>
        </w:rPr>
        <w:t>；</w:t>
      </w:r>
    </w:p>
    <w:p w14:paraId="11B22EB6" w14:textId="34643EDD" w:rsidR="00B23883" w:rsidRPr="005A0CFB" w:rsidRDefault="00B23883" w:rsidP="00B23883">
      <w:pPr>
        <w:ind w:firstLineChars="200" w:firstLine="360"/>
        <w:rPr>
          <w:rFonts w:ascii="宋体" w:hAnsi="宋体" w:cs="宋体"/>
        </w:rPr>
      </w:pPr>
      <w:r w:rsidRPr="005A0CFB">
        <w:rPr>
          <w:rFonts w:ascii="宋体" w:hAnsi="宋体" w:cs="宋体"/>
        </w:rPr>
        <w:t>•建造地基时应考虑到线缆布线</w:t>
      </w:r>
      <w:r w:rsidRPr="005A0CFB">
        <w:rPr>
          <w:rFonts w:ascii="宋体" w:hAnsi="宋体" w:cs="宋体" w:hint="eastAsia"/>
        </w:rPr>
        <w:t>；</w:t>
      </w:r>
    </w:p>
    <w:p w14:paraId="76673537" w14:textId="6BEA0B17" w:rsidR="00371563" w:rsidRPr="005A0CFB" w:rsidRDefault="004D6EF4" w:rsidP="00C343ED">
      <w:pPr>
        <w:spacing w:afterLines="50" w:after="120" w:line="240" w:lineRule="auto"/>
        <w:ind w:firstLineChars="300" w:firstLine="540"/>
      </w:pPr>
      <w:r w:rsidRPr="005A0CFB">
        <w:rPr>
          <w:noProof/>
        </w:rPr>
        <mc:AlternateContent>
          <mc:Choice Requires="wps">
            <w:drawing>
              <wp:anchor distT="45720" distB="45720" distL="114300" distR="114300" simplePos="0" relativeHeight="251664896" behindDoc="0" locked="0" layoutInCell="1" allowOverlap="1" wp14:anchorId="4352E7DA" wp14:editId="10E6CBE4">
                <wp:simplePos x="0" y="0"/>
                <wp:positionH relativeFrom="column">
                  <wp:posOffset>665480</wp:posOffset>
                </wp:positionH>
                <wp:positionV relativeFrom="paragraph">
                  <wp:posOffset>7620</wp:posOffset>
                </wp:positionV>
                <wp:extent cx="4292600" cy="1404620"/>
                <wp:effectExtent l="0" t="0" r="12700" b="1397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0" cy="1404620"/>
                        </a:xfrm>
                        <a:prstGeom prst="rect">
                          <a:avLst/>
                        </a:prstGeom>
                        <a:solidFill>
                          <a:srgbClr val="FFFFFF"/>
                        </a:solidFill>
                        <a:ln w="9525">
                          <a:solidFill>
                            <a:schemeClr val="bg1">
                              <a:lumMod val="75000"/>
                            </a:schemeClr>
                          </a:solidFill>
                          <a:miter lim="800000"/>
                        </a:ln>
                      </wps:spPr>
                      <wps:txbx>
                        <w:txbxContent>
                          <w:p w14:paraId="2C92F896" w14:textId="7869FBD5" w:rsidR="00371563" w:rsidRDefault="00BE55B6">
                            <w:pPr>
                              <w:rPr>
                                <w:rFonts w:ascii="黑体" w:eastAsia="黑体" w:hAnsi="黑体"/>
                              </w:rPr>
                            </w:pPr>
                            <w:r>
                              <w:rPr>
                                <w:rFonts w:ascii="黑体" w:eastAsia="黑体" w:hAnsi="黑体" w:hint="eastAsia"/>
                              </w:rPr>
                              <w:t>建造地基时挖出的渣土应立刻清理，以免影响后续储能系统的插装。</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352E7DA" id="文本框 2" o:spid="_x0000_s1029" type="#_x0000_t202" style="position:absolute;left:0;text-align:left;margin-left:52.4pt;margin-top:.6pt;width:338pt;height:110.6pt;z-index:2516648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" strokecolor="#bfbfbf [2412]">
                <v:textbox style="mso-fit-shape-to-text:t">
                  <w:txbxContent>
                    <w:p w14:paraId="2C92F896" w14:textId="7869FBD5" w:rsidR="00371563" w:rsidRDefault="00BE55B6">
                      <w:pPr>
                        <w:rPr>
                          <w:rFonts w:ascii="黑体" w:eastAsia="黑体" w:hAnsi="黑体"/>
                        </w:rPr>
                      </w:pPr>
                      <w:r>
                        <w:rPr>
                          <w:rFonts w:ascii="黑体" w:eastAsia="黑体" w:hAnsi="黑体" w:hint="eastAsia"/>
                        </w:rPr>
                        <w:t>建造地基时挖出的渣土应立刻清理，以免影响后续储能系统的插装。</w:t>
                      </w:r>
                    </w:p>
                  </w:txbxContent>
                </v:textbox>
              </v:shape>
            </w:pict>
          </mc:Fallback>
        </mc:AlternateContent>
      </w:r>
      <w:r w:rsidR="00BE55B6" w:rsidRPr="005A0CFB">
        <w:rPr>
          <w:noProof/>
          <w:w w:val="95"/>
        </w:rPr>
        <w:drawing>
          <wp:inline distT="0" distB="0" distL="0" distR="0" wp14:anchorId="2635A833" wp14:editId="35098197">
            <wp:extent cx="259080" cy="259080"/>
            <wp:effectExtent l="0" t="0" r="7620" b="7620"/>
            <wp:docPr id="2752"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 name="image19.png"/>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59080" cy="259080"/>
                    </a:xfrm>
                    <a:prstGeom prst="rect">
                      <a:avLst/>
                    </a:prstGeom>
                  </pic:spPr>
                </pic:pic>
              </a:graphicData>
            </a:graphic>
          </wp:inline>
        </w:drawing>
      </w:r>
    </w:p>
    <w:p w14:paraId="58472181" w14:textId="77777777" w:rsidR="00B23883" w:rsidRPr="005A0CFB" w:rsidRDefault="00B23883" w:rsidP="00B23883">
      <w:pPr>
        <w:ind w:firstLineChars="200" w:firstLine="360"/>
        <w:rPr>
          <w:rFonts w:ascii="宋体" w:hAnsi="宋体" w:cs="宋体"/>
        </w:rPr>
      </w:pPr>
      <w:r w:rsidRPr="005A0CFB">
        <w:rPr>
          <w:rFonts w:ascii="宋体" w:hAnsi="宋体" w:cs="宋体"/>
        </w:rPr>
        <w:t>•维护平台围绕地基构建，为后期维护带来方便</w:t>
      </w:r>
      <w:r w:rsidRPr="005A0CFB">
        <w:rPr>
          <w:rFonts w:ascii="宋体" w:hAnsi="宋体" w:cs="宋体" w:hint="eastAsia"/>
        </w:rPr>
        <w:t>；</w:t>
      </w:r>
    </w:p>
    <w:p w14:paraId="3BDD31FF" w14:textId="77777777" w:rsidR="00B23883" w:rsidRPr="005A0CFB" w:rsidRDefault="00B23883" w:rsidP="00B23883">
      <w:pPr>
        <w:ind w:firstLineChars="200" w:firstLine="360"/>
        <w:rPr>
          <w:rFonts w:ascii="宋体" w:hAnsi="宋体" w:cs="宋体"/>
        </w:rPr>
      </w:pPr>
      <w:r w:rsidRPr="005A0CFB">
        <w:rPr>
          <w:rFonts w:ascii="宋体" w:hAnsi="宋体" w:cs="宋体"/>
        </w:rPr>
        <w:t>•根据柜体上电缆入口和出口的位置和尺寸，在基础施工中，要为交流/直流侧电缆槽预留足够的空间，并预先嵌入电缆导管</w:t>
      </w:r>
      <w:r w:rsidRPr="005A0CFB">
        <w:rPr>
          <w:rFonts w:ascii="宋体" w:hAnsi="宋体" w:cs="宋体" w:hint="eastAsia"/>
        </w:rPr>
        <w:t>；</w:t>
      </w:r>
    </w:p>
    <w:p w14:paraId="2FD3DF33" w14:textId="77777777" w:rsidR="00B23883" w:rsidRPr="005A0CFB" w:rsidRDefault="00B23883" w:rsidP="00B23883">
      <w:pPr>
        <w:ind w:firstLineChars="200" w:firstLine="360"/>
        <w:rPr>
          <w:rFonts w:ascii="宋体" w:hAnsi="宋体" w:cs="宋体"/>
        </w:rPr>
      </w:pPr>
      <w:r w:rsidRPr="005A0CFB">
        <w:rPr>
          <w:rFonts w:ascii="宋体" w:hAnsi="宋体" w:cs="宋体"/>
        </w:rPr>
        <w:t>•根据电缆型号和进出线数量确定</w:t>
      </w:r>
      <w:r w:rsidRPr="005A0CFB">
        <w:rPr>
          <w:rFonts w:ascii="宋体" w:hAnsi="宋体" w:cs="宋体" w:hint="eastAsia"/>
        </w:rPr>
        <w:t>预埋管</w:t>
      </w:r>
      <w:r w:rsidRPr="005A0CFB">
        <w:rPr>
          <w:rFonts w:ascii="宋体" w:hAnsi="宋体" w:cs="宋体"/>
        </w:rPr>
        <w:t>的规格和数量</w:t>
      </w:r>
      <w:r w:rsidRPr="005A0CFB">
        <w:rPr>
          <w:rFonts w:ascii="宋体" w:hAnsi="宋体" w:cs="宋体" w:hint="eastAsia"/>
        </w:rPr>
        <w:t>；</w:t>
      </w:r>
    </w:p>
    <w:p w14:paraId="6E268004" w14:textId="77777777" w:rsidR="00B23883" w:rsidRPr="005A0CFB" w:rsidRDefault="00B23883" w:rsidP="00B23883">
      <w:pPr>
        <w:ind w:firstLineChars="200" w:firstLine="360"/>
        <w:rPr>
          <w:rFonts w:ascii="宋体" w:hAnsi="宋体" w:cs="宋体"/>
        </w:rPr>
      </w:pPr>
      <w:r w:rsidRPr="005A0CFB">
        <w:rPr>
          <w:rFonts w:ascii="宋体" w:hAnsi="宋体" w:cs="宋体"/>
        </w:rPr>
        <w:t>•所有预埋管的两端均暂时密封，以防止杂质进入；否则，后期布线不便</w:t>
      </w:r>
      <w:r w:rsidRPr="005A0CFB">
        <w:rPr>
          <w:rFonts w:ascii="宋体" w:hAnsi="宋体" w:cs="宋体" w:hint="eastAsia"/>
        </w:rPr>
        <w:t>；</w:t>
      </w:r>
    </w:p>
    <w:p w14:paraId="560A0726" w14:textId="77777777" w:rsidR="00B23883" w:rsidRPr="005A0CFB" w:rsidRDefault="00B23883" w:rsidP="00B23883">
      <w:pPr>
        <w:ind w:firstLineChars="200" w:firstLine="360"/>
        <w:rPr>
          <w:rFonts w:ascii="宋体" w:hAnsi="宋体" w:cs="宋体"/>
        </w:rPr>
      </w:pPr>
      <w:r w:rsidRPr="005A0CFB">
        <w:rPr>
          <w:rFonts w:ascii="宋体" w:hAnsi="宋体" w:cs="宋体"/>
        </w:rPr>
        <w:t>•连接所有电缆后，电缆入口和出口以及接头均用耐火泥或其他合适的材料密封，以防止啮齿动物进入。</w:t>
      </w:r>
    </w:p>
    <w:p w14:paraId="139F657D" w14:textId="77777777" w:rsidR="00371563" w:rsidRPr="005A0CFB" w:rsidRDefault="00BE55B6" w:rsidP="00C343ED">
      <w:pPr>
        <w:spacing w:beforeLines="50" w:before="120" w:afterLines="50" w:after="120" w:line="240" w:lineRule="auto"/>
        <w:ind w:firstLineChars="300" w:firstLine="540"/>
      </w:pPr>
      <w:r w:rsidRPr="005A0CFB">
        <w:rPr>
          <w:noProof/>
        </w:rPr>
        <mc:AlternateContent>
          <mc:Choice Requires="wps">
            <w:drawing>
              <wp:anchor distT="45720" distB="45720" distL="114300" distR="114300" simplePos="0" relativeHeight="251665920" behindDoc="0" locked="0" layoutInCell="1" allowOverlap="1" wp14:anchorId="70166514" wp14:editId="2630A395">
                <wp:simplePos x="0" y="0"/>
                <wp:positionH relativeFrom="column">
                  <wp:posOffset>685165</wp:posOffset>
                </wp:positionH>
                <wp:positionV relativeFrom="paragraph">
                  <wp:posOffset>39370</wp:posOffset>
                </wp:positionV>
                <wp:extent cx="4292600" cy="1404620"/>
                <wp:effectExtent l="0" t="0" r="12700" b="13970"/>
                <wp:wrapNone/>
                <wp:docPr id="21845956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0" cy="1404620"/>
                        </a:xfrm>
                        <a:prstGeom prst="rect">
                          <a:avLst/>
                        </a:prstGeom>
                        <a:solidFill>
                          <a:srgbClr val="FFFFFF"/>
                        </a:solidFill>
                        <a:ln w="9525">
                          <a:solidFill>
                            <a:schemeClr val="bg1">
                              <a:lumMod val="75000"/>
                            </a:schemeClr>
                          </a:solidFill>
                          <a:miter lim="800000"/>
                        </a:ln>
                      </wps:spPr>
                      <wps:txbx>
                        <w:txbxContent>
                          <w:p w14:paraId="3A09D6E9" w14:textId="77777777" w:rsidR="00371563" w:rsidRDefault="00BE55B6">
                            <w:pPr>
                              <w:rPr>
                                <w:rFonts w:ascii="黑体" w:eastAsia="黑体" w:hAnsi="黑体"/>
                              </w:rPr>
                            </w:pPr>
                            <w:r>
                              <w:rPr>
                                <w:rFonts w:ascii="黑体" w:eastAsia="黑体" w:hAnsi="黑体" w:hint="eastAsia"/>
                              </w:rPr>
                              <w:t>根据项目所在国家/地区的相关标准预埋接地单元。</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0166514" id="_x0000_s1030" type="#_x0000_t202" style="position:absolute;left:0;text-align:left;margin-left:53.95pt;margin-top:3.1pt;width:338pt;height:110.6pt;z-index:2516659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" strokecolor="#bfbfbf [2412]">
                <v:textbox style="mso-fit-shape-to-text:t">
                  <w:txbxContent>
                    <w:p w14:paraId="3A09D6E9" w14:textId="77777777" w:rsidR="00371563" w:rsidRDefault="00BE55B6">
                      <w:pPr>
                        <w:rPr>
                          <w:rFonts w:ascii="黑体" w:eastAsia="黑体" w:hAnsi="黑体"/>
                        </w:rPr>
                      </w:pPr>
                      <w:r>
                        <w:rPr>
                          <w:rFonts w:ascii="黑体" w:eastAsia="黑体" w:hAnsi="黑体" w:hint="eastAsia"/>
                        </w:rPr>
                        <w:t>根据项目所在国家/地区的相关标准预埋接地单元。</w:t>
                      </w:r>
                    </w:p>
                  </w:txbxContent>
                </v:textbox>
              </v:shape>
            </w:pict>
          </mc:Fallback>
        </mc:AlternateContent>
      </w:r>
      <w:r w:rsidRPr="005A0CFB">
        <w:rPr>
          <w:noProof/>
          <w:w w:val="95"/>
        </w:rPr>
        <w:drawing>
          <wp:inline distT="0" distB="0" distL="0" distR="0" wp14:anchorId="33005396" wp14:editId="2E936DC5">
            <wp:extent cx="259080" cy="259080"/>
            <wp:effectExtent l="0" t="0" r="7620" b="7620"/>
            <wp:docPr id="218459569"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59569" name="image19.png"/>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59080" cy="259080"/>
                    </a:xfrm>
                    <a:prstGeom prst="rect">
                      <a:avLst/>
                    </a:prstGeom>
                  </pic:spPr>
                </pic:pic>
              </a:graphicData>
            </a:graphic>
          </wp:inline>
        </w:drawing>
      </w:r>
    </w:p>
    <w:p w14:paraId="1020DF17" w14:textId="75618357" w:rsidR="00371563" w:rsidRPr="005A0CFB" w:rsidRDefault="00BE55B6" w:rsidP="001E2AE3">
      <w:pPr>
        <w:pStyle w:val="3"/>
        <w:keepNext w:val="0"/>
        <w:keepLines w:val="0"/>
      </w:pPr>
      <w:r w:rsidRPr="005A0CFB">
        <w:rPr>
          <w:rFonts w:hint="eastAsia"/>
        </w:rPr>
        <w:t>5.</w:t>
      </w:r>
      <w:r w:rsidR="001B3BF1" w:rsidRPr="005A0CFB">
        <w:t>3</w:t>
      </w:r>
      <w:r w:rsidRPr="005A0CFB">
        <w:rPr>
          <w:rFonts w:hint="eastAsia"/>
        </w:rPr>
        <w:t xml:space="preserve">.3 </w:t>
      </w:r>
      <w:r w:rsidRPr="005A0CFB">
        <w:rPr>
          <w:rFonts w:hint="eastAsia"/>
        </w:rPr>
        <w:t>其他防护措施</w:t>
      </w:r>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2E50F90D" w14:textId="77777777">
        <w:trPr>
          <w:trHeight w:val="829"/>
        </w:trPr>
        <w:tc>
          <w:tcPr>
            <w:tcW w:w="8222" w:type="dxa"/>
            <w:tcBorders>
              <w:top w:val="single" w:sz="12" w:space="0" w:color="auto"/>
              <w:bottom w:val="single" w:sz="12" w:space="0" w:color="auto"/>
            </w:tcBorders>
            <w:vAlign w:val="center"/>
          </w:tcPr>
          <w:p w14:paraId="581B2622" w14:textId="77777777" w:rsidR="00371563" w:rsidRPr="005A0CFB" w:rsidRDefault="00BE55B6" w:rsidP="00C343ED">
            <w:pPr>
              <w:spacing w:beforeLines="50" w:before="120"/>
              <w:rPr>
                <w:rFonts w:ascii="黑体" w:eastAsia="黑体" w:hAnsi="黑体"/>
              </w:rPr>
            </w:pPr>
            <w:r w:rsidRPr="005A0CFB">
              <w:rPr>
                <w:noProof/>
              </w:rPr>
              <w:drawing>
                <wp:inline distT="0" distB="0" distL="0" distR="0" wp14:anchorId="68E6F4F5" wp14:editId="7F504566">
                  <wp:extent cx="597535" cy="215900"/>
                  <wp:effectExtent l="0" t="0" r="0" b="0"/>
                  <wp:docPr id="2753" name="图片 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 name="图片 2753"/>
                          <pic:cNvPicPr>
                            <a:picLocks noChangeAspect="1"/>
                          </pic:cNvPicPr>
                        </pic:nvPicPr>
                        <pic:blipFill>
                          <a:blip r:embed="rId11"/>
                          <a:stretch>
                            <a:fillRect/>
                          </a:stretch>
                        </pic:blipFill>
                        <pic:spPr>
                          <a:xfrm>
                            <a:off x="0" y="0"/>
                            <a:ext cx="597600" cy="216000"/>
                          </a:xfrm>
                          <a:prstGeom prst="rect">
                            <a:avLst/>
                          </a:prstGeom>
                        </pic:spPr>
                      </pic:pic>
                    </a:graphicData>
                  </a:graphic>
                </wp:inline>
              </w:drawing>
            </w:r>
          </w:p>
          <w:p w14:paraId="2492C9B5" w14:textId="381E0BDC" w:rsidR="00371563" w:rsidRPr="005A0CFB" w:rsidRDefault="00BE55B6" w:rsidP="00C343ED">
            <w:pPr>
              <w:spacing w:afterLines="50" w:after="120"/>
              <w:rPr>
                <w:rFonts w:ascii="微软雅黑" w:eastAsia="微软雅黑" w:hAnsi="微软雅黑" w:cs="微软雅黑"/>
              </w:rPr>
            </w:pPr>
            <w:r w:rsidRPr="005A0CFB">
              <w:rPr>
                <w:rFonts w:ascii="微软雅黑" w:eastAsia="微软雅黑" w:hAnsi="微软雅黑" w:cs="微软雅黑" w:hint="eastAsia"/>
              </w:rPr>
              <w:t>安装现场应建造有排水系统，避免</w:t>
            </w:r>
            <w:r w:rsidR="00775E0A" w:rsidRPr="005A0CFB">
              <w:rPr>
                <w:rFonts w:ascii="微软雅黑" w:eastAsia="微软雅黑" w:hAnsi="微软雅黑" w:cs="微软雅黑" w:hint="eastAsia"/>
              </w:rPr>
              <w:t>电池柜</w:t>
            </w:r>
            <w:r w:rsidRPr="005A0CFB">
              <w:rPr>
                <w:rFonts w:ascii="微软雅黑" w:eastAsia="微软雅黑" w:hAnsi="微软雅黑" w:cs="微软雅黑" w:hint="eastAsia"/>
              </w:rPr>
              <w:t>或底部或柜内设备在雨水充沛季节或大量降水时被水浸泡。</w:t>
            </w:r>
          </w:p>
        </w:tc>
      </w:tr>
    </w:tbl>
    <w:p w14:paraId="736F2875" w14:textId="77777777" w:rsidR="00371563" w:rsidRPr="005A0CFB" w:rsidRDefault="00371563" w:rsidP="00C343ED"/>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7B67EF5A" w14:textId="77777777">
        <w:trPr>
          <w:trHeight w:val="829"/>
        </w:trPr>
        <w:tc>
          <w:tcPr>
            <w:tcW w:w="8222" w:type="dxa"/>
            <w:tcBorders>
              <w:top w:val="single" w:sz="12" w:space="0" w:color="auto"/>
              <w:bottom w:val="single" w:sz="12" w:space="0" w:color="auto"/>
            </w:tcBorders>
            <w:vAlign w:val="center"/>
          </w:tcPr>
          <w:p w14:paraId="0A700E50" w14:textId="77777777" w:rsidR="00371563" w:rsidRPr="005A0CFB" w:rsidRDefault="00BE55B6" w:rsidP="00C343ED">
            <w:pPr>
              <w:spacing w:beforeLines="50" w:before="120"/>
              <w:rPr>
                <w:rFonts w:ascii="黑体" w:eastAsia="黑体" w:hAnsi="黑体"/>
              </w:rPr>
            </w:pPr>
            <w:r w:rsidRPr="005A0CFB">
              <w:rPr>
                <w:noProof/>
              </w:rPr>
              <w:drawing>
                <wp:inline distT="0" distB="0" distL="0" distR="0" wp14:anchorId="4583578F" wp14:editId="5AC2EC61">
                  <wp:extent cx="597535" cy="215900"/>
                  <wp:effectExtent l="0" t="0" r="0" b="0"/>
                  <wp:docPr id="218459571" name="图片 218459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59571" name="图片 218459571"/>
                          <pic:cNvPicPr>
                            <a:picLocks noChangeAspect="1"/>
                          </pic:cNvPicPr>
                        </pic:nvPicPr>
                        <pic:blipFill>
                          <a:blip r:embed="rId11"/>
                          <a:stretch>
                            <a:fillRect/>
                          </a:stretch>
                        </pic:blipFill>
                        <pic:spPr>
                          <a:xfrm>
                            <a:off x="0" y="0"/>
                            <a:ext cx="597600" cy="216000"/>
                          </a:xfrm>
                          <a:prstGeom prst="rect">
                            <a:avLst/>
                          </a:prstGeom>
                        </pic:spPr>
                      </pic:pic>
                    </a:graphicData>
                  </a:graphic>
                </wp:inline>
              </w:drawing>
            </w:r>
          </w:p>
          <w:p w14:paraId="07E1C5A5" w14:textId="10C0A8E1" w:rsidR="00371563" w:rsidRPr="005A0CFB" w:rsidRDefault="00BE55B6" w:rsidP="00C343ED">
            <w:pPr>
              <w:spacing w:afterLines="50" w:after="120"/>
              <w:rPr>
                <w:rFonts w:ascii="微软雅黑" w:eastAsia="微软雅黑" w:hAnsi="微软雅黑" w:cs="微软雅黑"/>
              </w:rPr>
            </w:pPr>
            <w:r w:rsidRPr="005A0CFB">
              <w:rPr>
                <w:rFonts w:ascii="微软雅黑" w:eastAsia="微软雅黑" w:hAnsi="微软雅黑" w:cs="微软雅黑" w:hint="eastAsia"/>
              </w:rPr>
              <w:t>请勿在安装场地周围近距离范围内种植树木。以防止大风刮倒树枝或刮落树叶堵塞</w:t>
            </w:r>
            <w:r w:rsidR="00775E0A" w:rsidRPr="005A0CFB">
              <w:rPr>
                <w:rFonts w:ascii="微软雅黑" w:eastAsia="微软雅黑" w:hAnsi="微软雅黑" w:cs="微软雅黑" w:hint="eastAsia"/>
              </w:rPr>
              <w:t>电池柜</w:t>
            </w:r>
            <w:r w:rsidRPr="005A0CFB">
              <w:rPr>
                <w:rFonts w:ascii="微软雅黑" w:eastAsia="微软雅黑" w:hAnsi="微软雅黑" w:cs="微软雅黑" w:hint="eastAsia"/>
              </w:rPr>
              <w:t>或门或进风口。</w:t>
            </w:r>
          </w:p>
        </w:tc>
      </w:tr>
    </w:tbl>
    <w:p w14:paraId="5D565A89" w14:textId="35E94865" w:rsidR="00371563" w:rsidRPr="005A0CFB" w:rsidRDefault="00BE55B6" w:rsidP="00C343ED">
      <w:pPr>
        <w:pStyle w:val="2"/>
        <w:keepNext w:val="0"/>
        <w:keepLines w:val="0"/>
      </w:pPr>
      <w:bookmarkStart w:id="85" w:name="_Toc176801635"/>
      <w:bookmarkStart w:id="86" w:name="_Toc187752734"/>
      <w:r w:rsidRPr="005A0CFB">
        <w:rPr>
          <w:rFonts w:hint="eastAsia"/>
        </w:rPr>
        <w:t>5.</w:t>
      </w:r>
      <w:r w:rsidR="001B3BF1" w:rsidRPr="005A0CFB">
        <w:t>4</w:t>
      </w:r>
      <w:r w:rsidRPr="005A0CFB">
        <w:rPr>
          <w:rFonts w:hint="eastAsia"/>
        </w:rPr>
        <w:t xml:space="preserve"> </w:t>
      </w:r>
      <w:r w:rsidRPr="005A0CFB">
        <w:rPr>
          <w:rFonts w:hint="eastAsia"/>
        </w:rPr>
        <w:t>固定安装</w:t>
      </w:r>
      <w:bookmarkEnd w:id="85"/>
      <w:bookmarkEnd w:id="86"/>
    </w:p>
    <w:p w14:paraId="54DC29F0" w14:textId="20E7D024" w:rsidR="00371563" w:rsidRPr="005A0CFB" w:rsidRDefault="00AB7EDE" w:rsidP="00C343ED">
      <w:r w:rsidRPr="005A0CFB">
        <w:rPr>
          <w:rFonts w:hint="eastAsia"/>
        </w:rPr>
        <w:t>将电池</w:t>
      </w:r>
      <w:proofErr w:type="gramStart"/>
      <w:r w:rsidRPr="005A0CFB">
        <w:rPr>
          <w:rFonts w:hint="eastAsia"/>
        </w:rPr>
        <w:t>柜运输</w:t>
      </w:r>
      <w:proofErr w:type="gramEnd"/>
      <w:r w:rsidRPr="005A0CFB">
        <w:rPr>
          <w:rFonts w:hint="eastAsia"/>
        </w:rPr>
        <w:t>至安装位置后，进行固定</w:t>
      </w:r>
      <w:r w:rsidR="00BE55B6" w:rsidRPr="005A0CFB">
        <w:rPr>
          <w:rFonts w:hint="eastAsia"/>
        </w:rPr>
        <w:t>。</w:t>
      </w:r>
    </w:p>
    <w:p w14:paraId="18680579" w14:textId="69C20C6D" w:rsidR="00AB7EDE" w:rsidRPr="005A0CFB" w:rsidRDefault="00AB7EDE" w:rsidP="00C343ED">
      <w:r w:rsidRPr="005A0CFB">
        <w:rPr>
          <w:rFonts w:ascii="宋体" w:hAnsi="宋体" w:cs="宋体"/>
          <w:b/>
          <w:bCs/>
          <w:lang w:val="zh-CN"/>
        </w:rPr>
        <w:lastRenderedPageBreak/>
        <w:t>•</w:t>
      </w:r>
      <w:r w:rsidRPr="005A0CFB">
        <w:rPr>
          <w:rFonts w:ascii="宋体" w:hAnsi="宋体" w:cs="宋体" w:hint="eastAsia"/>
          <w:b/>
          <w:bCs/>
          <w:lang w:val="zh-CN"/>
        </w:rPr>
        <w:t>固定方式</w:t>
      </w:r>
    </w:p>
    <w:p w14:paraId="1D41B2CF" w14:textId="24D8E718" w:rsidR="00371563" w:rsidRPr="005A0CFB" w:rsidRDefault="00AB7EDE" w:rsidP="00C343ED">
      <w:r w:rsidRPr="005A0CFB">
        <w:rPr>
          <w:rFonts w:hint="eastAsia"/>
        </w:rPr>
        <w:t>将柜体底部与地基用螺栓进行固定。结束后，对连接处采取防腐处理。</w:t>
      </w:r>
    </w:p>
    <w:p w14:paraId="31EE50EB" w14:textId="279310E0" w:rsidR="00AB7EDE" w:rsidRPr="005A0CFB" w:rsidRDefault="00AB7EDE" w:rsidP="00C343ED">
      <w:r w:rsidRPr="005A0CFB">
        <w:rPr>
          <w:rFonts w:ascii="宋体" w:hAnsi="宋体" w:cs="宋体"/>
          <w:b/>
          <w:bCs/>
          <w:lang w:val="zh-CN"/>
        </w:rPr>
        <w:t>•</w:t>
      </w:r>
      <w:r w:rsidRPr="005A0CFB">
        <w:rPr>
          <w:rFonts w:ascii="宋体" w:hAnsi="宋体" w:cs="宋体" w:hint="eastAsia"/>
          <w:b/>
          <w:bCs/>
          <w:lang w:val="zh-CN"/>
        </w:rPr>
        <w:t>安装工具装备</w:t>
      </w:r>
    </w:p>
    <w:p w14:paraId="7C7561C6" w14:textId="3BF0B3C3" w:rsidR="00371563" w:rsidRPr="005A0CFB" w:rsidRDefault="00AB7EDE" w:rsidP="00C343ED">
      <w:r w:rsidRPr="005A0CFB">
        <w:rPr>
          <w:rFonts w:hint="eastAsia"/>
        </w:rPr>
        <w:t>安装电池柜时，可能会用到的工具如表</w:t>
      </w:r>
      <w:r w:rsidRPr="005A0CFB">
        <w:rPr>
          <w:rFonts w:hint="eastAsia"/>
        </w:rPr>
        <w:t>5</w:t>
      </w:r>
      <w:r w:rsidRPr="005A0CFB">
        <w:t>-1</w:t>
      </w:r>
      <w:r w:rsidRPr="005A0CFB">
        <w:rPr>
          <w:rFonts w:hint="eastAsia"/>
        </w:rPr>
        <w:t>所示。</w:t>
      </w:r>
    </w:p>
    <w:p w14:paraId="06989868" w14:textId="7AEC0F3E" w:rsidR="00AB7EDE" w:rsidRPr="005A0CFB" w:rsidRDefault="00AB7EDE" w:rsidP="00AB7EDE">
      <w:pPr>
        <w:jc w:val="center"/>
      </w:pPr>
      <w:r w:rsidRPr="005A0CFB">
        <w:rPr>
          <w:rFonts w:hint="eastAsia"/>
        </w:rPr>
        <w:t>表</w:t>
      </w:r>
      <w:r w:rsidRPr="005A0CFB">
        <w:rPr>
          <w:rFonts w:hint="eastAsia"/>
        </w:rPr>
        <w:t>5</w:t>
      </w:r>
      <w:r w:rsidRPr="005A0CFB">
        <w:t xml:space="preserve">-1 </w:t>
      </w:r>
      <w:r w:rsidRPr="005A0CFB">
        <w:rPr>
          <w:rFonts w:hint="eastAsia"/>
        </w:rPr>
        <w:t>工具清单</w:t>
      </w:r>
    </w:p>
    <w:tbl>
      <w:tblPr>
        <w:tblStyle w:val="ab"/>
        <w:tblW w:w="4750" w:type="pct"/>
        <w:tblInd w:w="170" w:type="dxa"/>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2685"/>
        <w:gridCol w:w="2727"/>
        <w:gridCol w:w="2666"/>
      </w:tblGrid>
      <w:tr w:rsidR="00AB7EDE" w:rsidRPr="005A0CFB" w14:paraId="114F5838" w14:textId="77777777" w:rsidTr="0078690E">
        <w:trPr>
          <w:trHeight w:hRule="exact" w:val="510"/>
        </w:trPr>
        <w:tc>
          <w:tcPr>
            <w:tcW w:w="2681" w:type="dxa"/>
            <w:shd w:val="clear" w:color="auto" w:fill="BFBFBF" w:themeFill="background1" w:themeFillShade="BF"/>
            <w:vAlign w:val="center"/>
          </w:tcPr>
          <w:p w14:paraId="6B8D2D32" w14:textId="77777777" w:rsidR="00AB7EDE" w:rsidRPr="005A0CFB" w:rsidRDefault="00AB7EDE" w:rsidP="004C2AA2">
            <w:pPr>
              <w:pStyle w:val="TableHeading"/>
              <w:rPr>
                <w:rFonts w:asciiTheme="minorEastAsia" w:eastAsiaTheme="minorEastAsia" w:hAnsiTheme="minorEastAsia"/>
              </w:rPr>
            </w:pPr>
            <w:r w:rsidRPr="005A0CFB">
              <w:rPr>
                <w:rFonts w:asciiTheme="minorEastAsia" w:eastAsiaTheme="minorEastAsia" w:hAnsiTheme="minorEastAsia" w:hint="eastAsia"/>
              </w:rPr>
              <w:t>序号</w:t>
            </w:r>
          </w:p>
        </w:tc>
        <w:tc>
          <w:tcPr>
            <w:tcW w:w="2724" w:type="dxa"/>
            <w:shd w:val="clear" w:color="auto" w:fill="BFBFBF" w:themeFill="background1" w:themeFillShade="BF"/>
            <w:vAlign w:val="center"/>
          </w:tcPr>
          <w:p w14:paraId="220BD831" w14:textId="77777777" w:rsidR="00AB7EDE" w:rsidRPr="005A0CFB" w:rsidRDefault="00AB7EDE" w:rsidP="004C2AA2">
            <w:pPr>
              <w:pStyle w:val="TableHeading"/>
              <w:rPr>
                <w:rFonts w:asciiTheme="minorEastAsia" w:eastAsiaTheme="minorEastAsia" w:hAnsiTheme="minorEastAsia"/>
              </w:rPr>
            </w:pPr>
            <w:r w:rsidRPr="005A0CFB">
              <w:rPr>
                <w:rFonts w:asciiTheme="minorEastAsia" w:eastAsiaTheme="minorEastAsia" w:hAnsiTheme="minorEastAsia" w:hint="eastAsia"/>
              </w:rPr>
              <w:t>名称</w:t>
            </w:r>
          </w:p>
        </w:tc>
        <w:tc>
          <w:tcPr>
            <w:tcW w:w="2663" w:type="dxa"/>
            <w:shd w:val="clear" w:color="auto" w:fill="BFBFBF" w:themeFill="background1" w:themeFillShade="BF"/>
            <w:vAlign w:val="center"/>
          </w:tcPr>
          <w:p w14:paraId="3B71A18C" w14:textId="77777777" w:rsidR="00AB7EDE" w:rsidRPr="005A0CFB" w:rsidRDefault="00AB7EDE" w:rsidP="004C2AA2">
            <w:pPr>
              <w:pStyle w:val="TableHeading"/>
              <w:rPr>
                <w:rFonts w:asciiTheme="minorEastAsia" w:eastAsiaTheme="minorEastAsia" w:hAnsiTheme="minorEastAsia"/>
              </w:rPr>
            </w:pPr>
            <w:r w:rsidRPr="005A0CFB">
              <w:rPr>
                <w:rFonts w:asciiTheme="minorEastAsia" w:eastAsiaTheme="minorEastAsia" w:hAnsiTheme="minorEastAsia" w:hint="eastAsia"/>
              </w:rPr>
              <w:t>部件来源</w:t>
            </w:r>
          </w:p>
        </w:tc>
      </w:tr>
      <w:tr w:rsidR="00AB7EDE" w:rsidRPr="005A0CFB" w14:paraId="447E37F0" w14:textId="77777777" w:rsidTr="0078690E">
        <w:trPr>
          <w:trHeight w:hRule="exact" w:val="510"/>
        </w:trPr>
        <w:tc>
          <w:tcPr>
            <w:tcW w:w="2681" w:type="dxa"/>
            <w:vAlign w:val="center"/>
          </w:tcPr>
          <w:p w14:paraId="2BF82673" w14:textId="77777777" w:rsidR="00AB7EDE" w:rsidRPr="005A0CFB" w:rsidRDefault="00AB7EDE" w:rsidP="004C2AA2">
            <w:pPr>
              <w:pStyle w:val="TableText"/>
              <w:spacing w:line="360" w:lineRule="exact"/>
              <w:rPr>
                <w:rFonts w:asciiTheme="minorEastAsia" w:eastAsiaTheme="minorEastAsia" w:hAnsiTheme="minorEastAsia"/>
              </w:rPr>
            </w:pPr>
            <w:r w:rsidRPr="005A0CFB">
              <w:rPr>
                <w:rFonts w:asciiTheme="minorEastAsia" w:eastAsiaTheme="minorEastAsia" w:hAnsiTheme="minorEastAsia"/>
                <w:noProof/>
              </w:rPr>
              <w:t>1</w:t>
            </w:r>
          </w:p>
        </w:tc>
        <w:tc>
          <w:tcPr>
            <w:tcW w:w="2724" w:type="dxa"/>
            <w:vAlign w:val="center"/>
          </w:tcPr>
          <w:p w14:paraId="69E7D5E7" w14:textId="77777777" w:rsidR="00AB7EDE" w:rsidRPr="005A0CFB" w:rsidRDefault="00AB7EDE" w:rsidP="004C2AA2">
            <w:pPr>
              <w:pStyle w:val="TableText"/>
              <w:spacing w:line="360" w:lineRule="exact"/>
              <w:rPr>
                <w:rFonts w:asciiTheme="minorEastAsia" w:eastAsiaTheme="minorEastAsia" w:hAnsiTheme="minorEastAsia"/>
                <w:noProof/>
              </w:rPr>
            </w:pPr>
            <w:r w:rsidRPr="005A0CFB">
              <w:rPr>
                <w:rFonts w:asciiTheme="minorEastAsia" w:eastAsiaTheme="minorEastAsia" w:hAnsiTheme="minorEastAsia" w:hint="eastAsia"/>
                <w:noProof/>
              </w:rPr>
              <w:t>记号笔</w:t>
            </w:r>
          </w:p>
        </w:tc>
        <w:tc>
          <w:tcPr>
            <w:tcW w:w="2663" w:type="dxa"/>
            <w:vAlign w:val="center"/>
          </w:tcPr>
          <w:p w14:paraId="7E05EDBC" w14:textId="77777777" w:rsidR="00AB7EDE" w:rsidRPr="005A0CFB" w:rsidRDefault="00AB7EDE" w:rsidP="004C2AA2">
            <w:pPr>
              <w:pStyle w:val="TableText"/>
              <w:spacing w:line="360" w:lineRule="exact"/>
              <w:rPr>
                <w:rFonts w:asciiTheme="minorEastAsia" w:eastAsiaTheme="minorEastAsia" w:hAnsiTheme="minorEastAsia"/>
              </w:rPr>
            </w:pPr>
            <w:r w:rsidRPr="005A0CFB">
              <w:rPr>
                <w:rFonts w:asciiTheme="minorEastAsia" w:eastAsiaTheme="minorEastAsia" w:hAnsiTheme="minorEastAsia" w:hint="eastAsia"/>
              </w:rPr>
              <w:t>用户自备</w:t>
            </w:r>
          </w:p>
        </w:tc>
      </w:tr>
      <w:tr w:rsidR="00AB7EDE" w:rsidRPr="005A0CFB" w14:paraId="2041E6D1" w14:textId="77777777" w:rsidTr="0078690E">
        <w:trPr>
          <w:trHeight w:hRule="exact" w:val="510"/>
        </w:trPr>
        <w:tc>
          <w:tcPr>
            <w:tcW w:w="2681" w:type="dxa"/>
            <w:vAlign w:val="center"/>
          </w:tcPr>
          <w:p w14:paraId="3934C8BB" w14:textId="77777777" w:rsidR="00AB7EDE" w:rsidRPr="005A0CFB" w:rsidRDefault="00AB7EDE" w:rsidP="004C2AA2">
            <w:pPr>
              <w:pStyle w:val="TableText"/>
              <w:spacing w:line="360" w:lineRule="exact"/>
              <w:rPr>
                <w:rFonts w:asciiTheme="minorEastAsia" w:eastAsiaTheme="minorEastAsia" w:hAnsiTheme="minorEastAsia"/>
              </w:rPr>
            </w:pPr>
            <w:r w:rsidRPr="005A0CFB">
              <w:rPr>
                <w:rFonts w:asciiTheme="minorEastAsia" w:eastAsiaTheme="minorEastAsia" w:hAnsiTheme="minorEastAsia"/>
                <w:noProof/>
              </w:rPr>
              <w:t>2</w:t>
            </w:r>
          </w:p>
        </w:tc>
        <w:tc>
          <w:tcPr>
            <w:tcW w:w="2724" w:type="dxa"/>
            <w:vAlign w:val="center"/>
          </w:tcPr>
          <w:p w14:paraId="39057FE8" w14:textId="77777777" w:rsidR="00AB7EDE" w:rsidRPr="005A0CFB" w:rsidRDefault="00AB7EDE" w:rsidP="004C2AA2">
            <w:pPr>
              <w:pStyle w:val="TableText"/>
              <w:spacing w:line="360" w:lineRule="exact"/>
              <w:rPr>
                <w:rFonts w:asciiTheme="minorEastAsia" w:eastAsiaTheme="minorEastAsia" w:hAnsiTheme="minorEastAsia"/>
                <w:noProof/>
              </w:rPr>
            </w:pPr>
            <w:r w:rsidRPr="005A0CFB">
              <w:rPr>
                <w:rFonts w:asciiTheme="minorEastAsia" w:eastAsiaTheme="minorEastAsia" w:hAnsiTheme="minorEastAsia" w:hint="eastAsia"/>
                <w:noProof/>
              </w:rPr>
              <w:t>冲击钻</w:t>
            </w:r>
          </w:p>
        </w:tc>
        <w:tc>
          <w:tcPr>
            <w:tcW w:w="2663" w:type="dxa"/>
            <w:vAlign w:val="center"/>
          </w:tcPr>
          <w:p w14:paraId="2308B62F" w14:textId="77777777" w:rsidR="00AB7EDE" w:rsidRPr="005A0CFB" w:rsidRDefault="00AB7EDE" w:rsidP="004C2AA2">
            <w:pPr>
              <w:pStyle w:val="TableText"/>
              <w:spacing w:line="360" w:lineRule="exact"/>
              <w:rPr>
                <w:rFonts w:asciiTheme="minorEastAsia" w:eastAsiaTheme="minorEastAsia" w:hAnsiTheme="minorEastAsia"/>
              </w:rPr>
            </w:pPr>
            <w:r w:rsidRPr="005A0CFB">
              <w:rPr>
                <w:rFonts w:asciiTheme="minorEastAsia" w:eastAsiaTheme="minorEastAsia" w:hAnsiTheme="minorEastAsia" w:hint="eastAsia"/>
              </w:rPr>
              <w:t>用户自备</w:t>
            </w:r>
          </w:p>
        </w:tc>
      </w:tr>
      <w:tr w:rsidR="00AB7EDE" w:rsidRPr="005A0CFB" w14:paraId="12095A5E" w14:textId="77777777" w:rsidTr="0078690E">
        <w:trPr>
          <w:trHeight w:hRule="exact" w:val="510"/>
        </w:trPr>
        <w:tc>
          <w:tcPr>
            <w:tcW w:w="2681" w:type="dxa"/>
            <w:vAlign w:val="center"/>
          </w:tcPr>
          <w:p w14:paraId="1B40AD2E" w14:textId="77777777" w:rsidR="00AB7EDE" w:rsidRPr="005A0CFB" w:rsidRDefault="00AB7EDE" w:rsidP="004C2AA2">
            <w:pPr>
              <w:pStyle w:val="TableText"/>
              <w:spacing w:line="360" w:lineRule="exact"/>
              <w:rPr>
                <w:rFonts w:asciiTheme="minorEastAsia" w:eastAsiaTheme="minorEastAsia" w:hAnsiTheme="minorEastAsia"/>
              </w:rPr>
            </w:pPr>
            <w:r w:rsidRPr="005A0CFB">
              <w:rPr>
                <w:rFonts w:asciiTheme="minorEastAsia" w:eastAsiaTheme="minorEastAsia" w:hAnsiTheme="minorEastAsia"/>
                <w:noProof/>
              </w:rPr>
              <w:t>3</w:t>
            </w:r>
          </w:p>
        </w:tc>
        <w:tc>
          <w:tcPr>
            <w:tcW w:w="2724" w:type="dxa"/>
            <w:vAlign w:val="center"/>
          </w:tcPr>
          <w:p w14:paraId="1B407B9B" w14:textId="77777777" w:rsidR="00AB7EDE" w:rsidRPr="005A0CFB" w:rsidRDefault="00AB7EDE" w:rsidP="004C2AA2">
            <w:pPr>
              <w:pStyle w:val="TableText"/>
              <w:spacing w:line="360" w:lineRule="exact"/>
              <w:rPr>
                <w:rFonts w:asciiTheme="minorEastAsia" w:eastAsiaTheme="minorEastAsia" w:hAnsiTheme="minorEastAsia"/>
                <w:noProof/>
              </w:rPr>
            </w:pPr>
            <w:r w:rsidRPr="005A0CFB">
              <w:rPr>
                <w:rFonts w:asciiTheme="minorEastAsia" w:eastAsiaTheme="minorEastAsia" w:hAnsiTheme="minorEastAsia" w:hint="eastAsia"/>
                <w:noProof/>
              </w:rPr>
              <w:t>M</w:t>
            </w:r>
            <w:r w:rsidRPr="005A0CFB">
              <w:rPr>
                <w:rFonts w:asciiTheme="minorEastAsia" w:eastAsiaTheme="minorEastAsia" w:hAnsiTheme="minorEastAsia"/>
                <w:noProof/>
              </w:rPr>
              <w:t>16</w:t>
            </w:r>
            <w:r w:rsidRPr="005A0CFB">
              <w:rPr>
                <w:rFonts w:asciiTheme="minorEastAsia" w:eastAsiaTheme="minorEastAsia" w:hAnsiTheme="minorEastAsia" w:hint="eastAsia"/>
                <w:noProof/>
              </w:rPr>
              <w:t>膨胀螺栓或组合螺栓</w:t>
            </w:r>
          </w:p>
        </w:tc>
        <w:tc>
          <w:tcPr>
            <w:tcW w:w="2663" w:type="dxa"/>
            <w:vAlign w:val="center"/>
          </w:tcPr>
          <w:p w14:paraId="13D29E23" w14:textId="77777777" w:rsidR="00AB7EDE" w:rsidRPr="005A0CFB" w:rsidRDefault="00AB7EDE" w:rsidP="004C2AA2">
            <w:pPr>
              <w:pStyle w:val="TableText"/>
              <w:spacing w:line="360" w:lineRule="exact"/>
              <w:rPr>
                <w:rFonts w:asciiTheme="minorEastAsia" w:eastAsiaTheme="minorEastAsia" w:hAnsiTheme="minorEastAsia"/>
              </w:rPr>
            </w:pPr>
            <w:r w:rsidRPr="005A0CFB">
              <w:rPr>
                <w:rFonts w:asciiTheme="minorEastAsia" w:eastAsiaTheme="minorEastAsia" w:hAnsiTheme="minorEastAsia" w:hint="eastAsia"/>
              </w:rPr>
              <w:t>用户自备</w:t>
            </w:r>
          </w:p>
        </w:tc>
      </w:tr>
    </w:tbl>
    <w:p w14:paraId="7C7B1F82" w14:textId="77777777" w:rsidR="009F4E79" w:rsidRPr="005A0CFB" w:rsidRDefault="009F4E79" w:rsidP="00C343ED"/>
    <w:p w14:paraId="70934EF7" w14:textId="62D76644" w:rsidR="00390139" w:rsidRPr="005A0CFB" w:rsidRDefault="00390139" w:rsidP="00C343ED">
      <w:r w:rsidRPr="005A0CFB">
        <w:rPr>
          <w:rFonts w:hint="eastAsia"/>
        </w:rPr>
        <w:t>建造地基时，需要考虑电池柜出线问题，预留地沟或进线孔，安装孔位如图</w:t>
      </w:r>
      <w:r w:rsidRPr="005A0CFB">
        <w:rPr>
          <w:rFonts w:hint="eastAsia"/>
        </w:rPr>
        <w:t>5</w:t>
      </w:r>
      <w:r w:rsidRPr="005A0CFB">
        <w:t>-4</w:t>
      </w:r>
      <w:r w:rsidRPr="005A0CFB">
        <w:rPr>
          <w:rFonts w:hint="eastAsia"/>
        </w:rPr>
        <w:t>所示。</w:t>
      </w:r>
    </w:p>
    <w:p w14:paraId="3E34DA12" w14:textId="39F62A8E" w:rsidR="00371563" w:rsidRPr="005A0CFB" w:rsidRDefault="00BE55B6" w:rsidP="00123963">
      <w:pPr>
        <w:pStyle w:val="a3"/>
        <w:spacing w:line="240" w:lineRule="auto"/>
        <w:jc w:val="center"/>
        <w:rPr>
          <w:sz w:val="20"/>
          <w:lang w:val="en-US"/>
        </w:rPr>
      </w:pPr>
      <w:r w:rsidRPr="005A0CFB">
        <w:rPr>
          <w:noProof/>
          <w:lang w:val="en-US" w:bidi="ar-SA"/>
        </w:rPr>
        <w:drawing>
          <wp:inline distT="0" distB="0" distL="114300" distR="114300" wp14:anchorId="02F32081" wp14:editId="3231C242">
            <wp:extent cx="2697033" cy="2728541"/>
            <wp:effectExtent l="0" t="0" r="825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2697033" cy="2728541"/>
                    </a:xfrm>
                    <a:prstGeom prst="rect">
                      <a:avLst/>
                    </a:prstGeom>
                  </pic:spPr>
                </pic:pic>
              </a:graphicData>
            </a:graphic>
          </wp:inline>
        </w:drawing>
      </w:r>
    </w:p>
    <w:p w14:paraId="0C9EC92C" w14:textId="23929D2C" w:rsidR="00371563" w:rsidRPr="005A0CFB" w:rsidRDefault="00BE55B6" w:rsidP="00C343ED">
      <w:pPr>
        <w:spacing w:line="240" w:lineRule="auto"/>
        <w:jc w:val="center"/>
        <w:rPr>
          <w:rFonts w:ascii="黑体" w:eastAsia="黑体" w:hAnsi="黑体"/>
          <w:szCs w:val="18"/>
        </w:rPr>
      </w:pPr>
      <w:r w:rsidRPr="005A0CFB">
        <w:rPr>
          <w:rFonts w:ascii="黑体" w:eastAsia="黑体" w:hAnsi="黑体" w:hint="eastAsia"/>
          <w:szCs w:val="18"/>
        </w:rPr>
        <w:t xml:space="preserve">图5-4 </w:t>
      </w:r>
      <w:r w:rsidR="00123963" w:rsidRPr="005A0CFB">
        <w:rPr>
          <w:rFonts w:ascii="黑体" w:eastAsia="黑体" w:hAnsi="黑体" w:hint="eastAsia"/>
          <w:szCs w:val="18"/>
        </w:rPr>
        <w:t>安装孔位</w:t>
      </w:r>
    </w:p>
    <w:p w14:paraId="42984E4A" w14:textId="737CDE38" w:rsidR="00371563" w:rsidRPr="005A0CFB" w:rsidRDefault="00BE55B6" w:rsidP="00C343ED">
      <w:pPr>
        <w:pStyle w:val="a3"/>
        <w:rPr>
          <w:rFonts w:ascii="黑体" w:eastAsia="黑体" w:hAnsi="黑体"/>
        </w:rPr>
      </w:pPr>
      <w:r w:rsidRPr="005A0CFB">
        <w:rPr>
          <w:rFonts w:ascii="黑体" w:eastAsia="黑体" w:hAnsi="黑体" w:hint="eastAsia"/>
        </w:rPr>
        <w:t>推荐安装空间</w:t>
      </w:r>
      <w:r w:rsidR="00390139" w:rsidRPr="005A0CFB">
        <w:rPr>
          <w:rFonts w:ascii="黑体" w:eastAsia="黑体" w:hAnsi="黑体" w:hint="eastAsia"/>
        </w:rPr>
        <w:t>要求</w:t>
      </w:r>
      <w:r w:rsidR="002F57D2" w:rsidRPr="005A0CFB">
        <w:rPr>
          <w:rFonts w:ascii="黑体" w:eastAsia="黑体" w:hAnsi="黑体" w:hint="eastAsia"/>
        </w:rPr>
        <w:t>如下。</w:t>
      </w:r>
    </w:p>
    <w:p w14:paraId="6800344A" w14:textId="08E60AC9" w:rsidR="00371563" w:rsidRPr="005A0CFB" w:rsidRDefault="00BE55B6" w:rsidP="00C343ED">
      <w:pPr>
        <w:rPr>
          <w:rFonts w:ascii="宋体" w:hAnsi="宋体" w:cs="宋体"/>
          <w:b/>
          <w:bCs/>
          <w:lang w:val="zh-CN"/>
        </w:rPr>
      </w:pPr>
      <w:r w:rsidRPr="005A0CFB">
        <w:rPr>
          <w:rFonts w:ascii="宋体" w:hAnsi="宋体" w:cs="宋体"/>
          <w:b/>
          <w:bCs/>
          <w:lang w:val="zh-CN"/>
        </w:rPr>
        <w:t>•</w:t>
      </w:r>
      <w:r w:rsidRPr="005A0CFB">
        <w:rPr>
          <w:rFonts w:ascii="宋体" w:hAnsi="宋体" w:cs="宋体" w:hint="eastAsia"/>
          <w:b/>
          <w:bCs/>
          <w:lang w:val="zh-CN"/>
        </w:rPr>
        <w:t>单台</w:t>
      </w:r>
      <w:r w:rsidR="00C0322D" w:rsidRPr="005A0CFB">
        <w:rPr>
          <w:rFonts w:ascii="宋体" w:hAnsi="宋体" w:cs="宋体" w:hint="eastAsia"/>
          <w:b/>
          <w:bCs/>
          <w:lang w:val="zh-CN"/>
        </w:rPr>
        <w:t>电池柜</w:t>
      </w:r>
      <w:r w:rsidRPr="005A0CFB">
        <w:rPr>
          <w:rFonts w:ascii="宋体" w:hAnsi="宋体" w:cs="宋体" w:hint="eastAsia"/>
          <w:b/>
          <w:bCs/>
          <w:lang w:val="zh-CN"/>
        </w:rPr>
        <w:t>安装</w:t>
      </w:r>
    </w:p>
    <w:p w14:paraId="6AE2D8B1" w14:textId="77777777" w:rsidR="00371563" w:rsidRPr="005A0CFB" w:rsidRDefault="00BE55B6" w:rsidP="00C343ED">
      <w:pPr>
        <w:widowControl/>
        <w:spacing w:line="288" w:lineRule="auto"/>
        <w:ind w:left="566"/>
        <w:rPr>
          <w:rFonts w:ascii="宋体" w:hAnsi="宋体" w:cs="宋体"/>
          <w:kern w:val="0"/>
          <w:szCs w:val="18"/>
          <w:lang w:val="zh-CN" w:bidi="zh-CN"/>
        </w:rPr>
      </w:pPr>
      <w:r w:rsidRPr="005A0CFB">
        <w:rPr>
          <w:rFonts w:ascii="等线" w:eastAsia="等线" w:hAnsi="等线" w:cs="Times New Roman" w:hint="eastAsia"/>
          <w:sz w:val="21"/>
        </w:rPr>
        <w:lastRenderedPageBreak/>
        <w:t xml:space="preserve">            </w:t>
      </w:r>
      <w:r w:rsidRPr="005A0CFB">
        <w:rPr>
          <w:rFonts w:ascii="等线" w:eastAsia="等线" w:hAnsi="等线" w:cs="Times New Roman"/>
          <w:sz w:val="21"/>
        </w:rPr>
        <w:t xml:space="preserve"> </w:t>
      </w:r>
      <w:r w:rsidRPr="005A0CFB">
        <w:rPr>
          <w:rFonts w:ascii="宋体" w:eastAsia="等线" w:hAnsi="宋体" w:cs="宋体" w:hint="eastAsia"/>
          <w:noProof/>
          <w:kern w:val="0"/>
          <w:szCs w:val="18"/>
        </w:rPr>
        <w:drawing>
          <wp:inline distT="0" distB="0" distL="114300" distR="114300" wp14:anchorId="67CF9380" wp14:editId="4E35D4D6">
            <wp:extent cx="3203004" cy="310896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3208724" cy="3114512"/>
                    </a:xfrm>
                    <a:prstGeom prst="rect">
                      <a:avLst/>
                    </a:prstGeom>
                  </pic:spPr>
                </pic:pic>
              </a:graphicData>
            </a:graphic>
          </wp:inline>
        </w:drawing>
      </w:r>
    </w:p>
    <w:p w14:paraId="1B9FE807" w14:textId="77777777" w:rsidR="00371563" w:rsidRPr="005A0CFB" w:rsidRDefault="00BE55B6" w:rsidP="00C343ED">
      <w:pPr>
        <w:jc w:val="center"/>
        <w:rPr>
          <w:rFonts w:ascii="黑体" w:eastAsia="黑体" w:hAnsi="黑体"/>
          <w:szCs w:val="18"/>
          <w:lang w:val="zh-CN"/>
        </w:rPr>
      </w:pPr>
      <w:r w:rsidRPr="005A0CFB">
        <w:rPr>
          <w:rFonts w:ascii="黑体" w:eastAsia="黑体" w:hAnsi="黑体" w:hint="eastAsia"/>
          <w:szCs w:val="18"/>
          <w:lang w:val="zh-CN"/>
        </w:rPr>
        <w:t>图5-5 单台设备安装空间</w:t>
      </w:r>
    </w:p>
    <w:p w14:paraId="60951368" w14:textId="179FC515" w:rsidR="00371563" w:rsidRPr="005A0CFB" w:rsidRDefault="00BE55B6" w:rsidP="00C343ED">
      <w:pPr>
        <w:rPr>
          <w:rFonts w:ascii="宋体" w:hAnsi="宋体" w:cs="宋体"/>
          <w:b/>
          <w:bCs/>
        </w:rPr>
      </w:pPr>
      <w:r w:rsidRPr="005A0CFB">
        <w:rPr>
          <w:rFonts w:ascii="宋体" w:hAnsi="宋体" w:cs="宋体" w:hint="eastAsia"/>
          <w:b/>
          <w:bCs/>
        </w:rPr>
        <w:t>•多台</w:t>
      </w:r>
      <w:r w:rsidR="00C0322D" w:rsidRPr="005A0CFB">
        <w:rPr>
          <w:rFonts w:ascii="宋体" w:hAnsi="宋体" w:cs="宋体" w:hint="eastAsia"/>
          <w:b/>
          <w:bCs/>
        </w:rPr>
        <w:t>电池柜安装</w:t>
      </w:r>
    </w:p>
    <w:p w14:paraId="45C971BA" w14:textId="71B648FC" w:rsidR="00DE1B06" w:rsidRPr="005A0CFB" w:rsidRDefault="00DE1B06" w:rsidP="00C343ED">
      <w:r w:rsidRPr="005A0CFB">
        <w:rPr>
          <w:rFonts w:hint="eastAsia"/>
        </w:rPr>
        <w:t>多台电池柜安装时，需按照出厂时</w:t>
      </w:r>
      <w:proofErr w:type="gramStart"/>
      <w:r w:rsidRPr="005A0CFB">
        <w:rPr>
          <w:rFonts w:hint="eastAsia"/>
        </w:rPr>
        <w:t>的柜号依次</w:t>
      </w:r>
      <w:proofErr w:type="gramEnd"/>
      <w:r w:rsidRPr="005A0CFB">
        <w:rPr>
          <w:rFonts w:hint="eastAsia"/>
        </w:rPr>
        <w:t>排列。</w:t>
      </w:r>
      <w:proofErr w:type="gramStart"/>
      <w:r w:rsidRPr="005A0CFB">
        <w:rPr>
          <w:rFonts w:hint="eastAsia"/>
        </w:rPr>
        <w:t>柜号排列</w:t>
      </w:r>
      <w:proofErr w:type="gramEnd"/>
      <w:r w:rsidRPr="005A0CFB">
        <w:rPr>
          <w:rFonts w:hint="eastAsia"/>
        </w:rPr>
        <w:t>顺序如图</w:t>
      </w:r>
      <w:r w:rsidRPr="005A0CFB">
        <w:rPr>
          <w:rFonts w:hint="eastAsia"/>
        </w:rPr>
        <w:t>5-6</w:t>
      </w:r>
      <w:r w:rsidRPr="005A0CFB">
        <w:rPr>
          <w:rFonts w:hint="eastAsia"/>
        </w:rPr>
        <w:t>所示。</w:t>
      </w:r>
    </w:p>
    <w:p w14:paraId="521665D4" w14:textId="77777777" w:rsidR="00371563" w:rsidRPr="005A0CFB" w:rsidRDefault="00BE55B6" w:rsidP="00C343ED">
      <w:pPr>
        <w:autoSpaceDE w:val="0"/>
        <w:autoSpaceDN w:val="0"/>
        <w:spacing w:line="240" w:lineRule="auto"/>
        <w:jc w:val="center"/>
        <w:rPr>
          <w:rFonts w:ascii="宋体" w:hAnsi="宋体" w:cs="宋体"/>
          <w:kern w:val="0"/>
          <w:sz w:val="20"/>
          <w:szCs w:val="18"/>
          <w:lang w:val="zh-CN" w:bidi="zh-CN"/>
        </w:rPr>
      </w:pPr>
      <w:r w:rsidRPr="005A0CFB">
        <w:rPr>
          <w:rFonts w:ascii="宋体" w:hAnsi="宋体" w:cs="宋体" w:hint="eastAsia"/>
          <w:kern w:val="0"/>
          <w:sz w:val="20"/>
          <w:szCs w:val="18"/>
          <w:lang w:bidi="zh-CN"/>
        </w:rPr>
        <w:t xml:space="preserve">    </w:t>
      </w:r>
      <w:r w:rsidRPr="005A0CFB">
        <w:rPr>
          <w:rFonts w:ascii="宋体" w:hAnsi="宋体" w:cs="宋体" w:hint="eastAsia"/>
          <w:noProof/>
          <w:kern w:val="0"/>
          <w:sz w:val="20"/>
          <w:szCs w:val="18"/>
        </w:rPr>
        <w:drawing>
          <wp:inline distT="0" distB="0" distL="114300" distR="114300" wp14:anchorId="28342E56" wp14:editId="7C38874D">
            <wp:extent cx="4350825" cy="1868557"/>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362211" cy="1873447"/>
                    </a:xfrm>
                    <a:prstGeom prst="rect">
                      <a:avLst/>
                    </a:prstGeom>
                  </pic:spPr>
                </pic:pic>
              </a:graphicData>
            </a:graphic>
          </wp:inline>
        </w:drawing>
      </w:r>
    </w:p>
    <w:p w14:paraId="404D692E" w14:textId="77777777" w:rsidR="00371563" w:rsidRPr="005A0CFB" w:rsidRDefault="00371563" w:rsidP="00C343ED">
      <w:pPr>
        <w:pStyle w:val="a3"/>
        <w:rPr>
          <w:sz w:val="20"/>
        </w:rPr>
      </w:pPr>
    </w:p>
    <w:p w14:paraId="74C8EA84" w14:textId="77777777" w:rsidR="00371563" w:rsidRPr="005A0CFB" w:rsidRDefault="00BE55B6" w:rsidP="00C343ED">
      <w:pPr>
        <w:widowControl/>
        <w:spacing w:line="288" w:lineRule="auto"/>
        <w:ind w:left="566"/>
        <w:jc w:val="center"/>
        <w:rPr>
          <w:rFonts w:ascii="黑体" w:eastAsia="黑体" w:hAnsi="黑体"/>
          <w:szCs w:val="18"/>
          <w:lang w:val="zh-CN"/>
        </w:rPr>
      </w:pPr>
      <w:r w:rsidRPr="005A0CFB">
        <w:rPr>
          <w:rFonts w:ascii="黑体" w:eastAsia="黑体" w:hAnsi="黑体" w:hint="eastAsia"/>
          <w:szCs w:val="18"/>
          <w:lang w:val="zh-CN"/>
        </w:rPr>
        <w:t>图5-6 多台设备安装空间</w:t>
      </w:r>
    </w:p>
    <w:p w14:paraId="610E510B" w14:textId="77777777" w:rsidR="009F4E79" w:rsidRPr="005A0CFB" w:rsidRDefault="009F4E79" w:rsidP="009F4E79">
      <w:pPr>
        <w:rPr>
          <w:rFonts w:ascii="宋体" w:hAnsi="宋体" w:cs="宋体"/>
          <w:b/>
          <w:bCs/>
          <w:lang w:val="zh-CN"/>
        </w:rPr>
      </w:pPr>
      <w:r w:rsidRPr="005A0CFB">
        <w:rPr>
          <w:rFonts w:ascii="宋体" w:hAnsi="宋体" w:cs="宋体"/>
          <w:b/>
          <w:bCs/>
          <w:lang w:val="zh-CN"/>
        </w:rPr>
        <w:t>•</w:t>
      </w:r>
      <w:r w:rsidRPr="005A0CFB">
        <w:rPr>
          <w:rFonts w:ascii="宋体" w:hAnsi="宋体" w:cs="宋体" w:hint="eastAsia"/>
          <w:b/>
          <w:bCs/>
          <w:lang w:val="zh-CN"/>
        </w:rPr>
        <w:t>安装步骤</w:t>
      </w:r>
    </w:p>
    <w:p w14:paraId="7D47EC62" w14:textId="77777777" w:rsidR="009F4E79" w:rsidRPr="005A0CFB" w:rsidRDefault="009F4E79" w:rsidP="009F4E79">
      <w:r w:rsidRPr="005A0CFB">
        <w:rPr>
          <w:rFonts w:hint="eastAsia"/>
        </w:rPr>
        <w:t>1</w:t>
      </w:r>
      <w:r w:rsidRPr="005A0CFB">
        <w:t xml:space="preserve">. </w:t>
      </w:r>
      <w:r w:rsidRPr="005A0CFB">
        <w:t>确认安装平面上的固定孔位和机柜的底部安装孔位一致，</w:t>
      </w:r>
      <w:proofErr w:type="gramStart"/>
      <w:r w:rsidRPr="005A0CFB">
        <w:t>固定孔</w:t>
      </w:r>
      <w:proofErr w:type="gramEnd"/>
      <w:r w:rsidRPr="005A0CFB">
        <w:t>位置请</w:t>
      </w:r>
      <w:r w:rsidRPr="005A0CFB">
        <w:rPr>
          <w:rFonts w:hint="eastAsia"/>
        </w:rPr>
        <w:t>参考图</w:t>
      </w:r>
      <w:r w:rsidRPr="005A0CFB">
        <w:rPr>
          <w:rFonts w:hint="eastAsia"/>
        </w:rPr>
        <w:t>5</w:t>
      </w:r>
      <w:r w:rsidRPr="005A0CFB">
        <w:t>-4</w:t>
      </w:r>
      <w:r w:rsidRPr="005A0CFB">
        <w:fldChar w:fldCharType="begin"/>
      </w:r>
      <w:r w:rsidRPr="005A0CFB">
        <w:instrText xml:space="preserve"> REF _Ref167266258 \h  \* MERGEFORMAT </w:instrText>
      </w:r>
      <w:r w:rsidR="00000000" w:rsidRPr="005A0CFB">
        <w:fldChar w:fldCharType="separate"/>
      </w:r>
      <w:r w:rsidRPr="005A0CFB">
        <w:fldChar w:fldCharType="end"/>
      </w:r>
      <w:r w:rsidRPr="005A0CFB">
        <w:t>。</w:t>
      </w:r>
    </w:p>
    <w:p w14:paraId="4B446031" w14:textId="77777777" w:rsidR="009F4E79" w:rsidRPr="005A0CFB" w:rsidRDefault="009F4E79" w:rsidP="009F4E79">
      <w:r w:rsidRPr="005A0CFB">
        <w:rPr>
          <w:rFonts w:hint="eastAsia"/>
        </w:rPr>
        <w:t>2</w:t>
      </w:r>
      <w:r w:rsidRPr="005A0CFB">
        <w:t xml:space="preserve">. </w:t>
      </w:r>
      <w:r w:rsidRPr="005A0CFB">
        <w:t>将电池柜搬运到安装位置</w:t>
      </w:r>
      <w:r w:rsidRPr="005A0CFB">
        <w:rPr>
          <w:rFonts w:hint="eastAsia"/>
        </w:rPr>
        <w:t>。</w:t>
      </w:r>
    </w:p>
    <w:p w14:paraId="192B038E" w14:textId="77777777" w:rsidR="009F4E79" w:rsidRPr="005A0CFB" w:rsidRDefault="009F4E79" w:rsidP="009F4E79">
      <w:r w:rsidRPr="005A0CFB">
        <w:rPr>
          <w:rFonts w:hint="eastAsia"/>
        </w:rPr>
        <w:t>3</w:t>
      </w:r>
      <w:r w:rsidRPr="005A0CFB">
        <w:t xml:space="preserve">. </w:t>
      </w:r>
      <w:r w:rsidRPr="005A0CFB">
        <w:t>对准螺钉孔，并用</w:t>
      </w:r>
      <w:r w:rsidRPr="005A0CFB">
        <w:t>8</w:t>
      </w:r>
      <w:r w:rsidRPr="005A0CFB">
        <w:t>颗</w:t>
      </w:r>
      <w:r w:rsidRPr="005A0CFB">
        <w:rPr>
          <w:rFonts w:hint="eastAsia"/>
        </w:rPr>
        <w:t>8</w:t>
      </w:r>
      <w:r w:rsidRPr="005A0CFB">
        <w:t>.8</w:t>
      </w:r>
      <w:r w:rsidRPr="005A0CFB">
        <w:rPr>
          <w:rFonts w:hint="eastAsia"/>
        </w:rPr>
        <w:t>级</w:t>
      </w:r>
      <w:r w:rsidRPr="005A0CFB">
        <w:t>M16</w:t>
      </w:r>
      <w:r w:rsidRPr="005A0CFB">
        <w:t>螺栓将设备固定在槽钢或地基上</w:t>
      </w:r>
      <w:r w:rsidRPr="005A0CFB">
        <w:t xml:space="preserve">, </w:t>
      </w:r>
      <w:r w:rsidRPr="005A0CFB">
        <w:t>安装扭矩为</w:t>
      </w:r>
      <w:r w:rsidRPr="005A0CFB">
        <w:t>215N·m</w:t>
      </w:r>
      <w:r w:rsidRPr="005A0CFB">
        <w:t>。亦可将机柜焊接在槽钢或预制仓的金属地板上，注意避免烧焊并做防锈措施</w:t>
      </w:r>
      <w:r w:rsidRPr="005A0CFB">
        <w:rPr>
          <w:rFonts w:hint="eastAsia"/>
        </w:rPr>
        <w:t>。</w:t>
      </w:r>
    </w:p>
    <w:p w14:paraId="5AD9BDDE" w14:textId="58B76B27" w:rsidR="00371563" w:rsidRPr="005A0CFB" w:rsidRDefault="009F4E79" w:rsidP="009F4E79">
      <w:r w:rsidRPr="005A0CFB">
        <w:rPr>
          <w:rFonts w:hint="eastAsia"/>
        </w:rPr>
        <w:t>4</w:t>
      </w:r>
      <w:r w:rsidRPr="005A0CFB">
        <w:t xml:space="preserve">. </w:t>
      </w:r>
      <w:r w:rsidRPr="005A0CFB">
        <w:t>通过将储能柜和地线相连，将电流通过地线分散到地下</w:t>
      </w:r>
      <w:r w:rsidR="00F63A08" w:rsidRPr="005A0CFB">
        <w:rPr>
          <w:rFonts w:hint="eastAsia"/>
        </w:rPr>
        <w:t>。</w:t>
      </w:r>
    </w:p>
    <w:p w14:paraId="09E2E8EC" w14:textId="77777777" w:rsidR="009F4E79" w:rsidRPr="005A0CFB" w:rsidRDefault="009F4E79" w:rsidP="00C343ED">
      <w:pPr>
        <w:pStyle w:val="a3"/>
        <w:rPr>
          <w:rFonts w:ascii="黑体" w:eastAsia="黑体" w:hAnsi="黑体" w:cstheme="minorBidi"/>
          <w:kern w:val="2"/>
          <w:lang w:bidi="ar-SA"/>
        </w:rPr>
      </w:pPr>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12B8772C" w14:textId="77777777">
        <w:trPr>
          <w:trHeight w:val="829"/>
        </w:trPr>
        <w:tc>
          <w:tcPr>
            <w:tcW w:w="8222" w:type="dxa"/>
            <w:tcBorders>
              <w:top w:val="single" w:sz="12" w:space="0" w:color="auto"/>
              <w:bottom w:val="single" w:sz="12" w:space="0" w:color="auto"/>
            </w:tcBorders>
            <w:vAlign w:val="center"/>
          </w:tcPr>
          <w:p w14:paraId="6E55C77C" w14:textId="77777777" w:rsidR="00371563" w:rsidRPr="005A0CFB" w:rsidRDefault="00BE55B6" w:rsidP="00C343ED">
            <w:pPr>
              <w:pStyle w:val="a3"/>
              <w:spacing w:before="5" w:line="288" w:lineRule="auto"/>
              <w:jc w:val="both"/>
              <w:rPr>
                <w:rFonts w:ascii="黑体" w:eastAsia="黑体" w:hAnsi="黑体"/>
              </w:rPr>
            </w:pPr>
            <w:r w:rsidRPr="005A0CFB">
              <w:rPr>
                <w:noProof/>
                <w:lang w:val="en-US" w:bidi="ar-SA"/>
              </w:rPr>
              <w:drawing>
                <wp:inline distT="0" distB="0" distL="0" distR="0" wp14:anchorId="2B43C262" wp14:editId="618501F1">
                  <wp:extent cx="589915" cy="215900"/>
                  <wp:effectExtent l="0" t="0" r="635" b="12700"/>
                  <wp:docPr id="3197" name="图片 3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 name="图片 3197"/>
                          <pic:cNvPicPr>
                            <a:picLocks noChangeAspect="1"/>
                          </pic:cNvPicPr>
                        </pic:nvPicPr>
                        <pic:blipFill>
                          <a:blip r:embed="rId10"/>
                          <a:stretch>
                            <a:fillRect/>
                          </a:stretch>
                        </pic:blipFill>
                        <pic:spPr>
                          <a:xfrm>
                            <a:off x="0" y="0"/>
                            <a:ext cx="590400" cy="216000"/>
                          </a:xfrm>
                          <a:prstGeom prst="rect">
                            <a:avLst/>
                          </a:prstGeom>
                        </pic:spPr>
                      </pic:pic>
                    </a:graphicData>
                  </a:graphic>
                </wp:inline>
              </w:drawing>
            </w:r>
          </w:p>
          <w:p w14:paraId="6BD2D814" w14:textId="77777777" w:rsidR="00371563" w:rsidRPr="005A0CFB" w:rsidRDefault="00BE55B6" w:rsidP="00C343ED">
            <w:pPr>
              <w:spacing w:before="1" w:line="283" w:lineRule="auto"/>
              <w:ind w:right="-192"/>
              <w:rPr>
                <w:rFonts w:ascii="黑体" w:eastAsia="黑体" w:hAnsi="黑体"/>
              </w:rPr>
            </w:pPr>
            <w:r w:rsidRPr="005A0CFB">
              <w:rPr>
                <w:rFonts w:ascii="黑体" w:eastAsia="黑体" w:hAnsi="黑体" w:cs="宋体" w:hint="eastAsia"/>
                <w:kern w:val="0"/>
                <w:szCs w:val="18"/>
                <w:lang w:val="zh-CN" w:bidi="zh-CN"/>
              </w:rPr>
              <w:t>在系统运行过程中，</w:t>
            </w:r>
            <w:proofErr w:type="gramStart"/>
            <w:r w:rsidRPr="005A0CFB">
              <w:rPr>
                <w:rFonts w:ascii="黑体" w:eastAsia="黑体" w:hAnsi="黑体" w:cs="宋体" w:hint="eastAsia"/>
                <w:kern w:val="0"/>
                <w:szCs w:val="18"/>
                <w:lang w:val="zh-CN" w:bidi="zh-CN"/>
              </w:rPr>
              <w:t>请始终</w:t>
            </w:r>
            <w:proofErr w:type="gramEnd"/>
            <w:r w:rsidRPr="005A0CFB">
              <w:rPr>
                <w:rFonts w:ascii="黑体" w:eastAsia="黑体" w:hAnsi="黑体" w:cs="宋体" w:hint="eastAsia"/>
                <w:kern w:val="0"/>
                <w:szCs w:val="18"/>
                <w:lang w:val="zh-CN" w:bidi="zh-CN"/>
              </w:rPr>
              <w:t xml:space="preserve">确保液冷机组出水口没有任何阻塞，出水通畅。 </w:t>
            </w:r>
          </w:p>
        </w:tc>
      </w:tr>
    </w:tbl>
    <w:p w14:paraId="3276EDD4" w14:textId="77777777" w:rsidR="00A47234" w:rsidRPr="005A0CFB" w:rsidRDefault="00A47234" w:rsidP="00C343ED">
      <w:pPr>
        <w:pStyle w:val="a3"/>
        <w:sectPr w:rsidR="00A47234" w:rsidRPr="005A0CFB" w:rsidSect="00B935A3">
          <w:pgSz w:w="11905" w:h="16838"/>
          <w:pgMar w:top="1417" w:right="1701" w:bottom="1417" w:left="1701" w:header="567" w:footer="567" w:gutter="0"/>
          <w:cols w:space="0"/>
          <w:docGrid w:linePitch="326"/>
        </w:sectPr>
      </w:pPr>
    </w:p>
    <w:p w14:paraId="7A4F2A66" w14:textId="77777777" w:rsidR="00371563" w:rsidRPr="005A0CFB" w:rsidRDefault="00BE55B6" w:rsidP="00C343ED">
      <w:pPr>
        <w:pStyle w:val="1"/>
        <w:keepNext w:val="0"/>
        <w:keepLines w:val="0"/>
        <w:numPr>
          <w:ilvl w:val="0"/>
          <w:numId w:val="2"/>
        </w:numPr>
      </w:pPr>
      <w:bookmarkStart w:id="87" w:name="_Toc11597"/>
      <w:bookmarkStart w:id="88" w:name="_Toc187752735"/>
      <w:r w:rsidRPr="005A0CFB">
        <w:lastRenderedPageBreak/>
        <w:t>电气安装</w:t>
      </w:r>
      <w:bookmarkEnd w:id="87"/>
      <w:bookmarkEnd w:id="88"/>
    </w:p>
    <w:p w14:paraId="4A1A7A06" w14:textId="77777777" w:rsidR="00371563" w:rsidRPr="005A0CFB" w:rsidRDefault="00BE55B6" w:rsidP="00C343ED">
      <w:pPr>
        <w:pStyle w:val="2"/>
        <w:keepNext w:val="0"/>
        <w:keepLines w:val="0"/>
      </w:pPr>
      <w:bookmarkStart w:id="89" w:name="_Toc187752736"/>
      <w:r w:rsidRPr="005A0CFB">
        <w:rPr>
          <w:rFonts w:hint="eastAsia"/>
        </w:rPr>
        <w:t xml:space="preserve">6.1 </w:t>
      </w:r>
      <w:r w:rsidRPr="005A0CFB">
        <w:rPr>
          <w:rFonts w:hint="eastAsia"/>
        </w:rPr>
        <w:t>安全注意事项</w:t>
      </w:r>
      <w:bookmarkEnd w:id="89"/>
    </w:p>
    <w:p w14:paraId="74C81277" w14:textId="77777777" w:rsidR="00371563" w:rsidRPr="005A0CFB" w:rsidRDefault="00BE55B6" w:rsidP="00C343ED">
      <w:pPr>
        <w:pStyle w:val="3"/>
        <w:keepNext w:val="0"/>
        <w:keepLines w:val="0"/>
      </w:pPr>
      <w:bookmarkStart w:id="90" w:name="_Toc10799"/>
      <w:bookmarkStart w:id="91" w:name="OLE_LINK4"/>
      <w:r w:rsidRPr="005A0CFB">
        <w:rPr>
          <w:rFonts w:hint="eastAsia"/>
        </w:rPr>
        <w:t xml:space="preserve">6.1.1 </w:t>
      </w:r>
      <w:r w:rsidRPr="005A0CFB">
        <w:rPr>
          <w:rFonts w:hint="eastAsia"/>
        </w:rPr>
        <w:t>总则</w:t>
      </w:r>
      <w:bookmarkEnd w:id="90"/>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5D165BA9" w14:textId="77777777">
        <w:trPr>
          <w:trHeight w:val="829"/>
        </w:trPr>
        <w:tc>
          <w:tcPr>
            <w:tcW w:w="8222" w:type="dxa"/>
            <w:tcBorders>
              <w:top w:val="single" w:sz="12" w:space="0" w:color="auto"/>
              <w:bottom w:val="single" w:sz="12" w:space="0" w:color="auto"/>
            </w:tcBorders>
            <w:vAlign w:val="center"/>
          </w:tcPr>
          <w:bookmarkEnd w:id="91"/>
          <w:p w14:paraId="3A795AB7" w14:textId="77777777" w:rsidR="00371563" w:rsidRPr="005A0CFB" w:rsidRDefault="00BE55B6" w:rsidP="00C343ED">
            <w:pPr>
              <w:pStyle w:val="a3"/>
              <w:spacing w:before="5" w:line="288" w:lineRule="auto"/>
              <w:jc w:val="both"/>
              <w:rPr>
                <w:lang w:val="en-US" w:bidi="ar-SA"/>
              </w:rPr>
            </w:pPr>
            <w:r w:rsidRPr="005A0CFB">
              <w:rPr>
                <w:noProof/>
                <w:lang w:val="en-US" w:bidi="ar-SA"/>
              </w:rPr>
              <w:drawing>
                <wp:inline distT="0" distB="0" distL="0" distR="0" wp14:anchorId="46A85A4F" wp14:editId="439D67C9">
                  <wp:extent cx="589915" cy="215900"/>
                  <wp:effectExtent l="0" t="0" r="635" b="1270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10"/>
                          <a:stretch>
                            <a:fillRect/>
                          </a:stretch>
                        </pic:blipFill>
                        <pic:spPr>
                          <a:xfrm>
                            <a:off x="0" y="0"/>
                            <a:ext cx="590400" cy="216000"/>
                          </a:xfrm>
                          <a:prstGeom prst="rect">
                            <a:avLst/>
                          </a:prstGeom>
                        </pic:spPr>
                      </pic:pic>
                    </a:graphicData>
                  </a:graphic>
                </wp:inline>
              </w:drawing>
            </w:r>
          </w:p>
          <w:p w14:paraId="5C99DF24" w14:textId="77777777" w:rsidR="00371563" w:rsidRPr="005A0CFB" w:rsidRDefault="00BE55B6" w:rsidP="00C343ED">
            <w:pPr>
              <w:pStyle w:val="a3"/>
              <w:spacing w:before="5" w:line="288" w:lineRule="auto"/>
              <w:jc w:val="both"/>
              <w:rPr>
                <w:rFonts w:ascii="黑体" w:eastAsia="黑体" w:hAnsi="黑体"/>
              </w:rPr>
            </w:pPr>
            <w:r w:rsidRPr="005A0CFB">
              <w:rPr>
                <w:rFonts w:ascii="黑体" w:eastAsia="黑体" w:hAnsi="黑体" w:hint="eastAsia"/>
              </w:rPr>
              <w:t>高压危险！电击危险！</w:t>
            </w:r>
          </w:p>
          <w:p w14:paraId="16125EEB" w14:textId="77777777" w:rsidR="00371563" w:rsidRPr="005A0CFB" w:rsidRDefault="00BE55B6" w:rsidP="00C343ED">
            <w:pPr>
              <w:pStyle w:val="a3"/>
              <w:spacing w:before="5" w:line="288" w:lineRule="auto"/>
              <w:jc w:val="both"/>
              <w:rPr>
                <w:rFonts w:ascii="黑体" w:eastAsia="黑体" w:hAnsi="黑体"/>
              </w:rPr>
            </w:pPr>
            <w:r w:rsidRPr="005A0CFB">
              <w:rPr>
                <w:rFonts w:ascii="黑体" w:eastAsia="黑体" w:hAnsi="黑体"/>
              </w:rPr>
              <w:t>•</w:t>
            </w:r>
            <w:r w:rsidRPr="005A0CFB">
              <w:rPr>
                <w:rFonts w:ascii="黑体" w:eastAsia="黑体" w:hAnsi="黑体" w:hint="eastAsia"/>
              </w:rPr>
              <w:t>严禁触摸带电部分！</w:t>
            </w:r>
          </w:p>
          <w:p w14:paraId="59D013FE" w14:textId="3243EB36" w:rsidR="00371563" w:rsidRPr="005A0CFB" w:rsidRDefault="00BE55B6" w:rsidP="00C343ED">
            <w:pPr>
              <w:pStyle w:val="a3"/>
              <w:spacing w:before="5" w:line="288" w:lineRule="auto"/>
              <w:jc w:val="both"/>
              <w:rPr>
                <w:rFonts w:ascii="黑体" w:eastAsia="黑体" w:hAnsi="黑体"/>
              </w:rPr>
            </w:pPr>
            <w:r w:rsidRPr="005A0CFB">
              <w:rPr>
                <w:rFonts w:ascii="黑体" w:eastAsia="黑体" w:hAnsi="黑体"/>
              </w:rPr>
              <w:t>•</w:t>
            </w:r>
            <w:r w:rsidRPr="005A0CFB">
              <w:rPr>
                <w:rFonts w:ascii="黑体" w:eastAsia="黑体" w:hAnsi="黑体" w:hint="eastAsia"/>
              </w:rPr>
              <w:t>安装前</w:t>
            </w:r>
            <w:proofErr w:type="gramStart"/>
            <w:r w:rsidRPr="005A0CFB">
              <w:rPr>
                <w:rFonts w:ascii="黑体" w:eastAsia="黑体" w:hAnsi="黑体" w:hint="eastAsia"/>
              </w:rPr>
              <w:t>请确保</w:t>
            </w:r>
            <w:proofErr w:type="gramEnd"/>
            <w:r w:rsidRPr="005A0CFB">
              <w:rPr>
                <w:rFonts w:ascii="黑体" w:eastAsia="黑体" w:hAnsi="黑体" w:hint="eastAsia"/>
              </w:rPr>
              <w:t>交直流侧均不带电</w:t>
            </w:r>
            <w:r w:rsidR="00BD2BFC" w:rsidRPr="005A0CFB">
              <w:rPr>
                <w:rFonts w:ascii="黑体" w:eastAsia="黑体" w:hAnsi="黑体" w:hint="eastAsia"/>
              </w:rPr>
              <w:t>；</w:t>
            </w:r>
          </w:p>
          <w:p w14:paraId="1E9BE113" w14:textId="7D261C25" w:rsidR="00371563" w:rsidRPr="005A0CFB" w:rsidRDefault="00BE55B6" w:rsidP="00C343ED">
            <w:pPr>
              <w:pStyle w:val="a3"/>
              <w:spacing w:before="5" w:line="288" w:lineRule="auto"/>
              <w:jc w:val="both"/>
            </w:pPr>
            <w:r w:rsidRPr="005A0CFB">
              <w:rPr>
                <w:rFonts w:ascii="黑体" w:eastAsia="黑体" w:hAnsi="黑体"/>
              </w:rPr>
              <w:t>•</w:t>
            </w:r>
            <w:r w:rsidRPr="005A0CFB">
              <w:rPr>
                <w:rFonts w:ascii="黑体" w:eastAsia="黑体" w:hAnsi="黑体" w:hint="eastAsia"/>
              </w:rPr>
              <w:t>请勿将</w:t>
            </w:r>
            <w:r w:rsidR="009274FE" w:rsidRPr="005A0CFB">
              <w:rPr>
                <w:rFonts w:ascii="黑体" w:eastAsia="黑体" w:hAnsi="黑体" w:hint="eastAsia"/>
              </w:rPr>
              <w:t>储能系统</w:t>
            </w:r>
            <w:r w:rsidRPr="005A0CFB">
              <w:rPr>
                <w:rFonts w:ascii="黑体" w:eastAsia="黑体" w:hAnsi="黑体" w:hint="eastAsia"/>
              </w:rPr>
              <w:t>置于易燃物表面。</w:t>
            </w:r>
          </w:p>
        </w:tc>
      </w:tr>
      <w:tr w:rsidR="00BD2BFC" w:rsidRPr="005A0CFB" w14:paraId="047B2FE4" w14:textId="77777777" w:rsidTr="004C2AA2">
        <w:trPr>
          <w:trHeight w:val="829"/>
        </w:trPr>
        <w:tc>
          <w:tcPr>
            <w:tcW w:w="8222" w:type="dxa"/>
            <w:tcBorders>
              <w:top w:val="single" w:sz="12" w:space="0" w:color="auto"/>
              <w:bottom w:val="single" w:sz="12" w:space="0" w:color="auto"/>
            </w:tcBorders>
            <w:vAlign w:val="center"/>
          </w:tcPr>
          <w:p w14:paraId="7A5FA620" w14:textId="77777777" w:rsidR="00BD2BFC" w:rsidRPr="005A0CFB" w:rsidRDefault="00BD2BFC" w:rsidP="004C2AA2">
            <w:pPr>
              <w:pStyle w:val="a3"/>
              <w:spacing w:before="5" w:line="288" w:lineRule="auto"/>
              <w:jc w:val="both"/>
              <w:rPr>
                <w:lang w:val="en-US" w:bidi="ar-SA"/>
              </w:rPr>
            </w:pPr>
            <w:r w:rsidRPr="005A0CFB">
              <w:rPr>
                <w:noProof/>
                <w:lang w:val="en-US" w:bidi="ar-SA"/>
              </w:rPr>
              <w:drawing>
                <wp:inline distT="0" distB="0" distL="0" distR="0" wp14:anchorId="796C78C3" wp14:editId="5161BE4F">
                  <wp:extent cx="589915" cy="215900"/>
                  <wp:effectExtent l="0" t="0" r="635" b="1270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10"/>
                          <a:stretch>
                            <a:fillRect/>
                          </a:stretch>
                        </pic:blipFill>
                        <pic:spPr>
                          <a:xfrm>
                            <a:off x="0" y="0"/>
                            <a:ext cx="590400" cy="216000"/>
                          </a:xfrm>
                          <a:prstGeom prst="rect">
                            <a:avLst/>
                          </a:prstGeom>
                        </pic:spPr>
                      </pic:pic>
                    </a:graphicData>
                  </a:graphic>
                </wp:inline>
              </w:drawing>
            </w:r>
          </w:p>
          <w:p w14:paraId="427516FB" w14:textId="4844DF68" w:rsidR="00BD2BFC" w:rsidRPr="005A0CFB" w:rsidRDefault="00BD2BFC" w:rsidP="004C2AA2">
            <w:pPr>
              <w:pStyle w:val="a3"/>
              <w:spacing w:before="5" w:line="288" w:lineRule="auto"/>
              <w:jc w:val="both"/>
              <w:rPr>
                <w:rFonts w:ascii="黑体" w:eastAsia="黑体" w:hAnsi="黑体"/>
              </w:rPr>
            </w:pPr>
            <w:r w:rsidRPr="005A0CFB">
              <w:rPr>
                <w:rFonts w:ascii="黑体" w:eastAsia="黑体" w:hAnsi="黑体" w:hint="eastAsia"/>
              </w:rPr>
              <w:t>风沙及湿气的进入，可能会损坏储能系统内的电气设备，或影响设备运行性能。</w:t>
            </w:r>
          </w:p>
          <w:p w14:paraId="20FF7F11" w14:textId="65BA2C57" w:rsidR="00BD2BFC" w:rsidRPr="005A0CFB" w:rsidRDefault="00BD2BFC" w:rsidP="004C2AA2">
            <w:pPr>
              <w:pStyle w:val="a3"/>
              <w:spacing w:before="5" w:line="288" w:lineRule="auto"/>
              <w:jc w:val="both"/>
              <w:rPr>
                <w:rFonts w:ascii="黑体" w:eastAsia="黑体" w:hAnsi="黑体"/>
              </w:rPr>
            </w:pPr>
            <w:r w:rsidRPr="005A0CFB">
              <w:rPr>
                <w:rFonts w:ascii="黑体" w:eastAsia="黑体" w:hAnsi="黑体"/>
              </w:rPr>
              <w:t>•</w:t>
            </w:r>
            <w:r w:rsidRPr="005A0CFB">
              <w:rPr>
                <w:rFonts w:ascii="黑体" w:eastAsia="黑体" w:hAnsi="黑体" w:hint="eastAsia"/>
              </w:rPr>
              <w:t>风沙季节，或当周围环境中相对湿度大于</w:t>
            </w:r>
            <w:r w:rsidRPr="005A0CFB">
              <w:rPr>
                <w:rFonts w:ascii="黑体" w:eastAsia="黑体" w:hAnsi="黑体"/>
              </w:rPr>
              <w:t>95%时，应避免电气连接工作</w:t>
            </w:r>
            <w:r w:rsidRPr="005A0CFB">
              <w:rPr>
                <w:rFonts w:ascii="黑体" w:eastAsia="黑体" w:hAnsi="黑体" w:hint="eastAsia"/>
              </w:rPr>
              <w:t>；</w:t>
            </w:r>
          </w:p>
          <w:p w14:paraId="7E2249EE" w14:textId="72A335C7" w:rsidR="00BD2BFC" w:rsidRPr="005A0CFB" w:rsidRDefault="00BD2BFC" w:rsidP="004C2AA2">
            <w:pPr>
              <w:pStyle w:val="a3"/>
              <w:spacing w:before="5" w:line="288" w:lineRule="auto"/>
              <w:jc w:val="both"/>
              <w:rPr>
                <w:rFonts w:ascii="黑体" w:eastAsia="黑体" w:hAnsi="黑体"/>
              </w:rPr>
            </w:pPr>
            <w:r w:rsidRPr="005A0CFB">
              <w:rPr>
                <w:rFonts w:ascii="黑体" w:eastAsia="黑体" w:hAnsi="黑体"/>
              </w:rPr>
              <w:t>•在无风沙，且天气晴朗干燥时，再开始各项连接工作</w:t>
            </w:r>
            <w:r w:rsidRPr="005A0CFB">
              <w:rPr>
                <w:rFonts w:ascii="黑体" w:eastAsia="黑体" w:hAnsi="黑体" w:hint="eastAsia"/>
              </w:rPr>
              <w:t>。</w:t>
            </w:r>
          </w:p>
        </w:tc>
      </w:tr>
      <w:tr w:rsidR="00BD2BFC" w:rsidRPr="005A0CFB" w14:paraId="0A5719F4" w14:textId="77777777" w:rsidTr="004C2AA2">
        <w:trPr>
          <w:trHeight w:val="829"/>
        </w:trPr>
        <w:tc>
          <w:tcPr>
            <w:tcW w:w="8222" w:type="dxa"/>
            <w:tcBorders>
              <w:top w:val="single" w:sz="12" w:space="0" w:color="auto"/>
              <w:bottom w:val="single" w:sz="12" w:space="0" w:color="auto"/>
            </w:tcBorders>
            <w:vAlign w:val="center"/>
          </w:tcPr>
          <w:p w14:paraId="5F669983" w14:textId="77777777" w:rsidR="00BD2BFC" w:rsidRPr="005A0CFB" w:rsidRDefault="00BD2BFC" w:rsidP="004C2AA2">
            <w:pPr>
              <w:pStyle w:val="a3"/>
              <w:spacing w:before="5" w:line="288" w:lineRule="auto"/>
              <w:jc w:val="both"/>
              <w:rPr>
                <w:lang w:val="en-US" w:bidi="ar-SA"/>
              </w:rPr>
            </w:pPr>
            <w:r w:rsidRPr="005A0CFB">
              <w:rPr>
                <w:noProof/>
                <w:lang w:val="en-US" w:bidi="ar-SA"/>
              </w:rPr>
              <w:drawing>
                <wp:inline distT="0" distB="0" distL="0" distR="0" wp14:anchorId="786D658F" wp14:editId="17DE11BE">
                  <wp:extent cx="589915" cy="215900"/>
                  <wp:effectExtent l="0" t="0" r="635" b="1270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10"/>
                          <a:stretch>
                            <a:fillRect/>
                          </a:stretch>
                        </pic:blipFill>
                        <pic:spPr>
                          <a:xfrm>
                            <a:off x="0" y="0"/>
                            <a:ext cx="590400" cy="216000"/>
                          </a:xfrm>
                          <a:prstGeom prst="rect">
                            <a:avLst/>
                          </a:prstGeom>
                        </pic:spPr>
                      </pic:pic>
                    </a:graphicData>
                  </a:graphic>
                </wp:inline>
              </w:drawing>
            </w:r>
          </w:p>
          <w:p w14:paraId="7E1C1778" w14:textId="2834E1D3" w:rsidR="00BD2BFC" w:rsidRPr="005A0CFB" w:rsidRDefault="00BD2BFC" w:rsidP="004C2AA2">
            <w:pPr>
              <w:pStyle w:val="a3"/>
              <w:spacing w:before="5" w:line="288" w:lineRule="auto"/>
              <w:jc w:val="both"/>
              <w:rPr>
                <w:rFonts w:ascii="黑体" w:eastAsia="黑体" w:hAnsi="黑体"/>
              </w:rPr>
            </w:pPr>
            <w:r w:rsidRPr="005A0CFB">
              <w:rPr>
                <w:rFonts w:ascii="微软雅黑" w:eastAsia="微软雅黑" w:hAnsi="微软雅黑" w:cs="微软雅黑" w:hint="eastAsia"/>
              </w:rPr>
              <w:t>•</w:t>
            </w:r>
            <w:r w:rsidRPr="005A0CFB">
              <w:rPr>
                <w:rFonts w:ascii="黑体" w:eastAsia="黑体" w:hAnsi="黑体"/>
              </w:rPr>
              <w:t>接线前，必须检查所有输入线缆的极性，确保每路输入极性均正确</w:t>
            </w:r>
            <w:r w:rsidRPr="005A0CFB">
              <w:rPr>
                <w:rFonts w:ascii="黑体" w:eastAsia="黑体" w:hAnsi="黑体" w:hint="eastAsia"/>
              </w:rPr>
              <w:t>；</w:t>
            </w:r>
          </w:p>
          <w:p w14:paraId="16BD5CF1" w14:textId="59B5A840" w:rsidR="00BD2BFC" w:rsidRPr="005A0CFB" w:rsidRDefault="00BD2BFC" w:rsidP="004C2AA2">
            <w:pPr>
              <w:pStyle w:val="a3"/>
              <w:spacing w:before="5" w:line="288" w:lineRule="auto"/>
              <w:jc w:val="both"/>
              <w:rPr>
                <w:rFonts w:ascii="黑体" w:eastAsia="黑体" w:hAnsi="黑体"/>
              </w:rPr>
            </w:pPr>
            <w:r w:rsidRPr="005A0CFB">
              <w:rPr>
                <w:rFonts w:ascii="微软雅黑" w:eastAsia="微软雅黑" w:hAnsi="微软雅黑" w:cs="微软雅黑" w:hint="eastAsia"/>
              </w:rPr>
              <w:t>•</w:t>
            </w:r>
            <w:r w:rsidRPr="005A0CFB">
              <w:rPr>
                <w:rFonts w:ascii="黑体" w:eastAsia="黑体" w:hAnsi="黑体"/>
              </w:rPr>
              <w:t>在电气安装过程中，切勿用力拉扯线缆或导线，以免损坏其绝缘性能</w:t>
            </w:r>
            <w:r w:rsidRPr="005A0CFB">
              <w:rPr>
                <w:rFonts w:ascii="黑体" w:eastAsia="黑体" w:hAnsi="黑体" w:hint="eastAsia"/>
              </w:rPr>
              <w:t>；</w:t>
            </w:r>
          </w:p>
          <w:p w14:paraId="1AC26AD6" w14:textId="29047F16" w:rsidR="00BD2BFC" w:rsidRPr="005A0CFB" w:rsidRDefault="00BD2BFC" w:rsidP="00BD2BFC">
            <w:pPr>
              <w:pStyle w:val="a3"/>
              <w:spacing w:before="5" w:line="288" w:lineRule="auto"/>
              <w:jc w:val="both"/>
              <w:rPr>
                <w:rFonts w:ascii="黑体" w:eastAsia="黑体" w:hAnsi="黑体"/>
              </w:rPr>
            </w:pPr>
            <w:r w:rsidRPr="005A0CFB">
              <w:rPr>
                <w:rFonts w:ascii="微软雅黑" w:eastAsia="微软雅黑" w:hAnsi="微软雅黑" w:cs="微软雅黑" w:hint="eastAsia"/>
              </w:rPr>
              <w:t>•</w:t>
            </w:r>
            <w:r w:rsidRPr="005A0CFB">
              <w:rPr>
                <w:rFonts w:ascii="黑体" w:eastAsia="黑体" w:hAnsi="黑体"/>
              </w:rPr>
              <w:t>所有线缆和导线均应保证有一定的弯曲空间</w:t>
            </w:r>
            <w:r w:rsidRPr="005A0CFB">
              <w:rPr>
                <w:rFonts w:ascii="黑体" w:eastAsia="黑体" w:hAnsi="黑体" w:hint="eastAsia"/>
              </w:rPr>
              <w:t>；</w:t>
            </w:r>
          </w:p>
          <w:p w14:paraId="3D123693" w14:textId="2C8C2EAF" w:rsidR="00BD2BFC" w:rsidRPr="005A0CFB" w:rsidRDefault="00BD2BFC" w:rsidP="00BD2BFC">
            <w:pPr>
              <w:pStyle w:val="a3"/>
              <w:spacing w:before="5" w:line="288" w:lineRule="auto"/>
              <w:jc w:val="both"/>
              <w:rPr>
                <w:rFonts w:ascii="黑体" w:eastAsia="黑体" w:hAnsi="黑体"/>
              </w:rPr>
            </w:pPr>
            <w:r w:rsidRPr="005A0CFB">
              <w:rPr>
                <w:rFonts w:ascii="微软雅黑" w:eastAsia="微软雅黑" w:hAnsi="微软雅黑" w:cs="微软雅黑" w:hint="eastAsia"/>
              </w:rPr>
              <w:t>•</w:t>
            </w:r>
            <w:r w:rsidRPr="005A0CFB">
              <w:rPr>
                <w:rFonts w:ascii="黑体" w:eastAsia="黑体" w:hAnsi="黑体"/>
              </w:rPr>
              <w:t>采取必要的辅助措施，减少线缆或导线承受的应力</w:t>
            </w:r>
            <w:r w:rsidRPr="005A0CFB">
              <w:rPr>
                <w:rFonts w:ascii="黑体" w:eastAsia="黑体" w:hAnsi="黑体" w:hint="eastAsia"/>
              </w:rPr>
              <w:t>；</w:t>
            </w:r>
          </w:p>
          <w:p w14:paraId="79A35740" w14:textId="18E7B230" w:rsidR="00BD2BFC" w:rsidRPr="005A0CFB" w:rsidRDefault="00BD2BFC" w:rsidP="00BD2BFC">
            <w:pPr>
              <w:pStyle w:val="a3"/>
              <w:spacing w:before="5" w:line="288" w:lineRule="auto"/>
              <w:jc w:val="both"/>
              <w:rPr>
                <w:rFonts w:ascii="黑体" w:eastAsia="黑体" w:hAnsi="黑体"/>
              </w:rPr>
            </w:pPr>
            <w:r w:rsidRPr="005A0CFB">
              <w:rPr>
                <w:rFonts w:ascii="微软雅黑" w:eastAsia="微软雅黑" w:hAnsi="微软雅黑" w:cs="微软雅黑" w:hint="eastAsia"/>
              </w:rPr>
              <w:t>•</w:t>
            </w:r>
            <w:r w:rsidRPr="005A0CFB">
              <w:rPr>
                <w:rFonts w:ascii="黑体" w:eastAsia="黑体" w:hAnsi="黑体"/>
              </w:rPr>
              <w:t>每一步接线操作结束后，均需仔细检查，确保接线正确、牢固。</w:t>
            </w:r>
          </w:p>
        </w:tc>
      </w:tr>
      <w:tr w:rsidR="00371563" w:rsidRPr="005A0CFB" w14:paraId="6B46E4FA" w14:textId="77777777">
        <w:trPr>
          <w:trHeight w:val="829"/>
        </w:trPr>
        <w:tc>
          <w:tcPr>
            <w:tcW w:w="8222" w:type="dxa"/>
            <w:tcBorders>
              <w:top w:val="single" w:sz="12" w:space="0" w:color="auto"/>
              <w:bottom w:val="single" w:sz="12" w:space="0" w:color="auto"/>
            </w:tcBorders>
            <w:vAlign w:val="center"/>
          </w:tcPr>
          <w:p w14:paraId="1FFCB45C" w14:textId="77777777" w:rsidR="00371563" w:rsidRPr="005A0CFB" w:rsidRDefault="00BE55B6" w:rsidP="00C343ED">
            <w:pPr>
              <w:pStyle w:val="a3"/>
              <w:spacing w:before="5" w:line="288" w:lineRule="auto"/>
              <w:jc w:val="both"/>
              <w:rPr>
                <w:rFonts w:ascii="黑体" w:eastAsia="黑体" w:hAnsi="黑体"/>
              </w:rPr>
            </w:pPr>
            <w:r w:rsidRPr="005A0CFB">
              <w:rPr>
                <w:noProof/>
                <w:lang w:val="en-US" w:bidi="ar-SA"/>
              </w:rPr>
              <w:drawing>
                <wp:inline distT="0" distB="0" distL="0" distR="0" wp14:anchorId="08A350C1" wp14:editId="7C5DC192">
                  <wp:extent cx="589915" cy="215900"/>
                  <wp:effectExtent l="0" t="0" r="635" b="1270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10"/>
                          <a:stretch>
                            <a:fillRect/>
                          </a:stretch>
                        </pic:blipFill>
                        <pic:spPr>
                          <a:xfrm>
                            <a:off x="0" y="0"/>
                            <a:ext cx="590400" cy="216000"/>
                          </a:xfrm>
                          <a:prstGeom prst="rect">
                            <a:avLst/>
                          </a:prstGeom>
                        </pic:spPr>
                      </pic:pic>
                    </a:graphicData>
                  </a:graphic>
                </wp:inline>
              </w:drawing>
            </w:r>
          </w:p>
          <w:p w14:paraId="3C9FE3F8" w14:textId="606CB06E" w:rsidR="00371563" w:rsidRPr="005A0CFB" w:rsidRDefault="00BE55B6" w:rsidP="00C343ED">
            <w:pPr>
              <w:pStyle w:val="a3"/>
              <w:spacing w:before="5" w:line="288" w:lineRule="auto"/>
              <w:jc w:val="both"/>
              <w:rPr>
                <w:rFonts w:ascii="黑体" w:eastAsia="黑体" w:hAnsi="黑体"/>
              </w:rPr>
            </w:pPr>
            <w:r w:rsidRPr="005A0CFB">
              <w:rPr>
                <w:rFonts w:ascii="黑体" w:eastAsia="黑体" w:hAnsi="黑体"/>
              </w:rPr>
              <w:t>•</w:t>
            </w:r>
            <w:r w:rsidRPr="005A0CFB">
              <w:rPr>
                <w:rFonts w:ascii="黑体" w:eastAsia="黑体" w:hAnsi="黑体" w:hint="eastAsia"/>
              </w:rPr>
              <w:t>只有具备资质的电气工程师才能进行电气连接相关的工作。请遵守本手册</w:t>
            </w:r>
            <w:r w:rsidR="00ED69BF" w:rsidRPr="005A0CFB">
              <w:rPr>
                <w:rFonts w:ascii="黑体" w:eastAsia="黑体" w:hAnsi="黑体" w:hint="eastAsia"/>
              </w:rPr>
              <w:t>“</w:t>
            </w:r>
            <w:r w:rsidRPr="005A0CFB">
              <w:rPr>
                <w:rFonts w:ascii="黑体" w:eastAsia="黑体" w:hAnsi="黑体" w:hint="eastAsia"/>
              </w:rPr>
              <w:t>2 安全须知</w:t>
            </w:r>
            <w:r w:rsidR="00ED69BF" w:rsidRPr="005A0CFB">
              <w:rPr>
                <w:rFonts w:ascii="黑体" w:eastAsia="黑体" w:hAnsi="黑体" w:hint="eastAsia"/>
              </w:rPr>
              <w:t>”</w:t>
            </w:r>
            <w:r w:rsidRPr="005A0CFB">
              <w:rPr>
                <w:rFonts w:ascii="黑体" w:eastAsia="黑体" w:hAnsi="黑体" w:hint="eastAsia"/>
              </w:rPr>
              <w:t>给出的各项要求。由于忽视这些安全须知而导致的人员伤亡或财产损失，</w:t>
            </w:r>
            <w:r w:rsidR="00F43C77" w:rsidRPr="005A0CFB">
              <w:rPr>
                <w:rFonts w:ascii="黑体" w:eastAsia="黑体" w:hAnsi="黑体" w:hint="eastAsia"/>
              </w:rPr>
              <w:t>远景</w:t>
            </w:r>
            <w:r w:rsidR="00532D43" w:rsidRPr="005A0CFB">
              <w:rPr>
                <w:rFonts w:ascii="黑体" w:eastAsia="黑体" w:hAnsi="黑体" w:hint="eastAsia"/>
              </w:rPr>
              <w:t>能源</w:t>
            </w:r>
            <w:r w:rsidRPr="005A0CFB">
              <w:rPr>
                <w:rFonts w:ascii="黑体" w:eastAsia="黑体" w:hAnsi="黑体" w:hint="eastAsia"/>
              </w:rPr>
              <w:t>概不承担任何责任。</w:t>
            </w:r>
          </w:p>
          <w:p w14:paraId="6C14777F" w14:textId="77777777" w:rsidR="00371563" w:rsidRPr="005A0CFB" w:rsidRDefault="00BE55B6" w:rsidP="00C343ED">
            <w:pPr>
              <w:pStyle w:val="a3"/>
              <w:spacing w:before="5" w:line="288" w:lineRule="auto"/>
              <w:jc w:val="both"/>
              <w:rPr>
                <w:rFonts w:ascii="黑体" w:eastAsia="黑体" w:hAnsi="黑体"/>
              </w:rPr>
            </w:pPr>
            <w:r w:rsidRPr="005A0CFB">
              <w:rPr>
                <w:rFonts w:ascii="黑体" w:eastAsia="黑体" w:hAnsi="黑体"/>
              </w:rPr>
              <w:t>•</w:t>
            </w:r>
            <w:r w:rsidRPr="005A0CFB">
              <w:rPr>
                <w:rFonts w:ascii="黑体" w:eastAsia="黑体" w:hAnsi="黑体" w:hint="eastAsia"/>
              </w:rPr>
              <w:t>当</w:t>
            </w:r>
            <w:r w:rsidR="009274FE" w:rsidRPr="005A0CFB">
              <w:rPr>
                <w:rFonts w:ascii="黑体" w:eastAsia="黑体" w:hAnsi="黑体" w:hint="eastAsia"/>
              </w:rPr>
              <w:t>储能系统</w:t>
            </w:r>
            <w:r w:rsidRPr="005A0CFB">
              <w:rPr>
                <w:rFonts w:ascii="黑体" w:eastAsia="黑体" w:hAnsi="黑体" w:hint="eastAsia"/>
              </w:rPr>
              <w:t>发生接地故障时，原本不带电的部分可能会存在致命高电压。若意外触碰，非常危险！操作前，请先确保系统没有接地故障发生，同时，也需做好相关的防护措施。</w:t>
            </w:r>
          </w:p>
          <w:p w14:paraId="5CF983EC" w14:textId="0D1EF2DC" w:rsidR="00ED69BF" w:rsidRPr="005A0CFB" w:rsidRDefault="00ED69BF" w:rsidP="00C343ED">
            <w:pPr>
              <w:pStyle w:val="a3"/>
              <w:spacing w:before="5" w:line="288" w:lineRule="auto"/>
              <w:jc w:val="both"/>
              <w:rPr>
                <w:rFonts w:ascii="黑体" w:eastAsia="黑体" w:hAnsi="黑体"/>
              </w:rPr>
            </w:pPr>
            <w:r w:rsidRPr="005A0CFB">
              <w:rPr>
                <w:rFonts w:ascii="微软雅黑" w:eastAsia="微软雅黑" w:hAnsi="微软雅黑" w:cs="微软雅黑" w:hint="eastAsia"/>
              </w:rPr>
              <w:t>•</w:t>
            </w:r>
            <w:r w:rsidRPr="005A0CFB">
              <w:rPr>
                <w:rFonts w:ascii="黑体" w:eastAsia="黑体" w:hAnsi="黑体" w:hint="eastAsia"/>
              </w:rPr>
              <w:t>当</w:t>
            </w:r>
            <w:r w:rsidRPr="005A0CFB">
              <w:rPr>
                <w:rFonts w:ascii="黑体" w:eastAsia="黑体" w:hAnsi="黑体"/>
              </w:rPr>
              <w:t>Rack回路发生外短路、开关盒熔断器产生保护动作时，须同时更换开关盒中的熔丝与直流接触器</w:t>
            </w:r>
            <w:r w:rsidRPr="005A0CFB">
              <w:rPr>
                <w:rFonts w:ascii="黑体" w:eastAsia="黑体" w:hAnsi="黑体" w:hint="eastAsia"/>
              </w:rPr>
              <w:t>。</w:t>
            </w:r>
          </w:p>
        </w:tc>
      </w:tr>
    </w:tbl>
    <w:p w14:paraId="19CB2869" w14:textId="77777777" w:rsidR="00371563" w:rsidRPr="005A0CFB" w:rsidRDefault="00BE55B6" w:rsidP="00C343ED">
      <w:pPr>
        <w:pStyle w:val="3"/>
        <w:keepNext w:val="0"/>
        <w:keepLines w:val="0"/>
      </w:pPr>
      <w:bookmarkStart w:id="92" w:name="_Toc21397"/>
      <w:r w:rsidRPr="005A0CFB">
        <w:rPr>
          <w:rFonts w:hint="eastAsia"/>
        </w:rPr>
        <w:t xml:space="preserve">6.1.2 </w:t>
      </w:r>
      <w:r w:rsidRPr="005A0CFB">
        <w:rPr>
          <w:rFonts w:hint="eastAsia"/>
        </w:rPr>
        <w:t>五大安全法则</w:t>
      </w:r>
      <w:bookmarkEnd w:id="92"/>
    </w:p>
    <w:p w14:paraId="21D9F2AD" w14:textId="3548CC6D" w:rsidR="00371563" w:rsidRPr="005A0CFB" w:rsidRDefault="00BE55B6" w:rsidP="00C343ED">
      <w:pPr>
        <w:rPr>
          <w:rFonts w:ascii="宋体" w:hAnsi="宋体" w:cs="宋体"/>
        </w:rPr>
      </w:pPr>
      <w:r w:rsidRPr="005A0CFB">
        <w:rPr>
          <w:rFonts w:ascii="宋体" w:hAnsi="宋体" w:cs="宋体" w:hint="eastAsia"/>
        </w:rPr>
        <w:t>在进行电气连接以及其他</w:t>
      </w:r>
      <w:r w:rsidR="00A674B0" w:rsidRPr="005A0CFB">
        <w:rPr>
          <w:rFonts w:ascii="宋体" w:hAnsi="宋体" w:cs="宋体" w:hint="eastAsia"/>
        </w:rPr>
        <w:t>所有</w:t>
      </w:r>
      <w:r w:rsidRPr="005A0CFB">
        <w:rPr>
          <w:rFonts w:ascii="宋体" w:hAnsi="宋体" w:cs="宋体" w:hint="eastAsia"/>
        </w:rPr>
        <w:t>对</w:t>
      </w:r>
      <w:r w:rsidR="009274FE" w:rsidRPr="005A0CFB">
        <w:rPr>
          <w:rFonts w:ascii="宋体" w:hAnsi="宋体" w:cs="宋体" w:hint="eastAsia"/>
        </w:rPr>
        <w:t>储能系统</w:t>
      </w:r>
      <w:r w:rsidRPr="005A0CFB">
        <w:rPr>
          <w:rFonts w:ascii="宋体" w:hAnsi="宋体" w:cs="宋体" w:hint="eastAsia"/>
        </w:rPr>
        <w:t>等设备施行操作</w:t>
      </w:r>
      <w:r w:rsidR="00A674B0" w:rsidRPr="005A0CFB">
        <w:rPr>
          <w:rFonts w:ascii="宋体" w:hAnsi="宋体" w:cs="宋体" w:hint="eastAsia"/>
        </w:rPr>
        <w:t>的过程中</w:t>
      </w:r>
      <w:r w:rsidRPr="005A0CFB">
        <w:rPr>
          <w:rFonts w:ascii="宋体" w:hAnsi="宋体" w:cs="宋体" w:hint="eastAsia"/>
        </w:rPr>
        <w:t>，均需遵守</w:t>
      </w:r>
      <w:proofErr w:type="gramStart"/>
      <w:r w:rsidRPr="005A0CFB">
        <w:rPr>
          <w:rFonts w:ascii="宋体" w:hAnsi="宋体" w:cs="宋体" w:hint="eastAsia"/>
        </w:rPr>
        <w:t>下述五</w:t>
      </w:r>
      <w:proofErr w:type="gramEnd"/>
      <w:r w:rsidRPr="005A0CFB">
        <w:rPr>
          <w:rFonts w:ascii="宋体" w:hAnsi="宋体" w:cs="宋体" w:hint="eastAsia"/>
        </w:rPr>
        <w:t>大安全法则：</w:t>
      </w:r>
    </w:p>
    <w:p w14:paraId="413FA8F8" w14:textId="73719369" w:rsidR="00371563" w:rsidRPr="005A0CFB" w:rsidRDefault="00BE55B6" w:rsidP="00C343ED">
      <w:pPr>
        <w:ind w:firstLineChars="200" w:firstLine="360"/>
        <w:rPr>
          <w:rFonts w:ascii="宋体" w:hAnsi="宋体" w:cs="宋体"/>
        </w:rPr>
      </w:pPr>
      <w:r w:rsidRPr="005A0CFB">
        <w:rPr>
          <w:rFonts w:ascii="宋体" w:hAnsi="宋体" w:cs="宋体" w:hint="eastAsia"/>
        </w:rPr>
        <w:t>•断开</w:t>
      </w:r>
      <w:r w:rsidR="009274FE" w:rsidRPr="005A0CFB">
        <w:rPr>
          <w:rFonts w:ascii="宋体" w:hAnsi="宋体" w:cs="宋体" w:hint="eastAsia"/>
        </w:rPr>
        <w:t>储能系统</w:t>
      </w:r>
      <w:r w:rsidRPr="005A0CFB">
        <w:rPr>
          <w:rFonts w:ascii="宋体" w:hAnsi="宋体" w:cs="宋体" w:hint="eastAsia"/>
        </w:rPr>
        <w:t>的所有外部连接，以及与设备内部供电电源的连接。</w:t>
      </w:r>
    </w:p>
    <w:p w14:paraId="42420EEE" w14:textId="77777777" w:rsidR="00371563" w:rsidRPr="005A0CFB" w:rsidRDefault="00BE55B6" w:rsidP="00C343ED">
      <w:pPr>
        <w:ind w:firstLineChars="200" w:firstLine="360"/>
        <w:rPr>
          <w:rFonts w:ascii="宋体" w:hAnsi="宋体" w:cs="宋体"/>
        </w:rPr>
      </w:pPr>
      <w:r w:rsidRPr="005A0CFB">
        <w:rPr>
          <w:rFonts w:ascii="宋体" w:hAnsi="宋体" w:cs="宋体" w:hint="eastAsia"/>
        </w:rPr>
        <w:t>•确保各断开处不会被意外重新上电。</w:t>
      </w:r>
    </w:p>
    <w:p w14:paraId="7B439C52" w14:textId="77777777" w:rsidR="00371563" w:rsidRPr="005A0CFB" w:rsidRDefault="00BE55B6" w:rsidP="00C343ED">
      <w:pPr>
        <w:ind w:firstLineChars="200" w:firstLine="360"/>
        <w:rPr>
          <w:rFonts w:ascii="宋体" w:hAnsi="宋体" w:cs="宋体"/>
        </w:rPr>
      </w:pPr>
      <w:r w:rsidRPr="005A0CFB">
        <w:rPr>
          <w:rFonts w:ascii="宋体" w:hAnsi="宋体" w:cs="宋体" w:hint="eastAsia"/>
        </w:rPr>
        <w:t>•使用万用表确保设备内部已完全不带电。</w:t>
      </w:r>
    </w:p>
    <w:p w14:paraId="6BD0EA26" w14:textId="387308AD" w:rsidR="00371563" w:rsidRPr="005A0CFB" w:rsidRDefault="00BE55B6" w:rsidP="00C343ED">
      <w:pPr>
        <w:ind w:firstLineChars="200" w:firstLine="360"/>
        <w:rPr>
          <w:rFonts w:ascii="宋体" w:hAnsi="宋体" w:cs="宋体"/>
        </w:rPr>
      </w:pPr>
      <w:r w:rsidRPr="005A0CFB">
        <w:rPr>
          <w:rFonts w:ascii="宋体" w:hAnsi="宋体" w:cs="宋体" w:hint="eastAsia"/>
        </w:rPr>
        <w:t>•施行必要的接地</w:t>
      </w:r>
      <w:r w:rsidR="008B15B7" w:rsidRPr="005A0CFB">
        <w:rPr>
          <w:rFonts w:ascii="宋体" w:hAnsi="宋体" w:cs="宋体" w:hint="eastAsia"/>
        </w:rPr>
        <w:t>连接</w:t>
      </w:r>
      <w:r w:rsidRPr="005A0CFB">
        <w:rPr>
          <w:rFonts w:ascii="宋体" w:hAnsi="宋体" w:cs="宋体" w:hint="eastAsia"/>
        </w:rPr>
        <w:t>。</w:t>
      </w:r>
    </w:p>
    <w:p w14:paraId="48B3B774" w14:textId="77777777" w:rsidR="00371563" w:rsidRPr="005A0CFB" w:rsidRDefault="00BE55B6" w:rsidP="00C343ED">
      <w:pPr>
        <w:ind w:firstLineChars="200" w:firstLine="360"/>
        <w:rPr>
          <w:rFonts w:ascii="宋体" w:hAnsi="宋体" w:cs="宋体"/>
        </w:rPr>
      </w:pPr>
      <w:r w:rsidRPr="005A0CFB">
        <w:rPr>
          <w:rFonts w:ascii="宋体" w:hAnsi="宋体" w:cs="宋体" w:hint="eastAsia"/>
        </w:rPr>
        <w:t>•对操作部分的临近可能带电部件，使用绝缘材质的布料进行绝缘遮盖。</w:t>
      </w:r>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2DEA1582" w14:textId="77777777">
        <w:trPr>
          <w:trHeight w:val="829"/>
        </w:trPr>
        <w:tc>
          <w:tcPr>
            <w:tcW w:w="8222" w:type="dxa"/>
            <w:tcBorders>
              <w:top w:val="single" w:sz="12" w:space="0" w:color="auto"/>
              <w:bottom w:val="single" w:sz="12" w:space="0" w:color="auto"/>
            </w:tcBorders>
            <w:vAlign w:val="center"/>
          </w:tcPr>
          <w:p w14:paraId="3191BC87" w14:textId="77777777" w:rsidR="00371563" w:rsidRPr="005A0CFB" w:rsidRDefault="00BE55B6" w:rsidP="00C343ED">
            <w:pPr>
              <w:pStyle w:val="a3"/>
              <w:spacing w:before="5" w:line="288" w:lineRule="auto"/>
              <w:jc w:val="both"/>
              <w:rPr>
                <w:rFonts w:ascii="黑体" w:eastAsia="黑体" w:hAnsi="黑体"/>
              </w:rPr>
            </w:pPr>
            <w:r w:rsidRPr="005A0CFB">
              <w:rPr>
                <w:noProof/>
                <w:lang w:val="en-US" w:bidi="ar-SA"/>
              </w:rPr>
              <w:drawing>
                <wp:inline distT="0" distB="0" distL="0" distR="0" wp14:anchorId="33D7E67D" wp14:editId="7CB22B57">
                  <wp:extent cx="589915" cy="215900"/>
                  <wp:effectExtent l="0" t="0" r="635" b="1270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10"/>
                          <a:stretch>
                            <a:fillRect/>
                          </a:stretch>
                        </pic:blipFill>
                        <pic:spPr>
                          <a:xfrm>
                            <a:off x="0" y="0"/>
                            <a:ext cx="590400" cy="216000"/>
                          </a:xfrm>
                          <a:prstGeom prst="rect">
                            <a:avLst/>
                          </a:prstGeom>
                        </pic:spPr>
                      </pic:pic>
                    </a:graphicData>
                  </a:graphic>
                </wp:inline>
              </w:drawing>
            </w:r>
          </w:p>
          <w:p w14:paraId="3EFA4349" w14:textId="3FE11C8A" w:rsidR="00371563" w:rsidRPr="005A0CFB" w:rsidRDefault="00BE55B6" w:rsidP="00C343ED">
            <w:pPr>
              <w:pStyle w:val="ad"/>
              <w:ind w:firstLineChars="0" w:firstLine="0"/>
              <w:rPr>
                <w:rFonts w:ascii="黑体" w:eastAsia="黑体" w:hAnsi="黑体" w:cs="宋体"/>
                <w:kern w:val="0"/>
                <w:szCs w:val="18"/>
                <w:lang w:val="zh-CN" w:bidi="zh-CN"/>
              </w:rPr>
            </w:pPr>
            <w:r w:rsidRPr="005A0CFB">
              <w:rPr>
                <w:rFonts w:ascii="黑体" w:eastAsia="黑体" w:hAnsi="黑体" w:cs="宋体"/>
                <w:kern w:val="0"/>
                <w:szCs w:val="18"/>
                <w:lang w:val="zh-CN" w:bidi="zh-CN"/>
              </w:rPr>
              <w:t>•</w:t>
            </w:r>
            <w:proofErr w:type="gramStart"/>
            <w:r w:rsidRPr="005A0CFB">
              <w:rPr>
                <w:rFonts w:ascii="黑体" w:eastAsia="黑体" w:hAnsi="黑体" w:cs="宋体" w:hint="eastAsia"/>
                <w:kern w:val="0"/>
                <w:szCs w:val="18"/>
                <w:lang w:val="zh-CN" w:bidi="zh-CN"/>
              </w:rPr>
              <w:t>请严格</w:t>
            </w:r>
            <w:proofErr w:type="gramEnd"/>
            <w:r w:rsidRPr="005A0CFB">
              <w:rPr>
                <w:rFonts w:ascii="黑体" w:eastAsia="黑体" w:hAnsi="黑体" w:cs="宋体" w:hint="eastAsia"/>
                <w:kern w:val="0"/>
                <w:szCs w:val="18"/>
                <w:lang w:val="zh-CN" w:bidi="zh-CN"/>
              </w:rPr>
              <w:t>按照设备内部的接线标识执行接线操作。</w:t>
            </w:r>
          </w:p>
          <w:p w14:paraId="21F422DC" w14:textId="5543F554" w:rsidR="00976E35" w:rsidRPr="005A0CFB" w:rsidRDefault="00BE55B6" w:rsidP="00C343ED">
            <w:pPr>
              <w:pStyle w:val="a3"/>
              <w:spacing w:before="5" w:line="288" w:lineRule="auto"/>
              <w:jc w:val="both"/>
              <w:rPr>
                <w:rFonts w:ascii="黑体" w:eastAsia="黑体" w:hAnsi="黑体"/>
              </w:rPr>
            </w:pPr>
            <w:r w:rsidRPr="005A0CFB">
              <w:rPr>
                <w:rFonts w:ascii="黑体" w:eastAsia="黑体" w:hAnsi="黑体"/>
              </w:rPr>
              <w:t>•</w:t>
            </w:r>
            <w:r w:rsidRPr="005A0CFB">
              <w:rPr>
                <w:rFonts w:ascii="黑体" w:eastAsia="黑体" w:hAnsi="黑体" w:hint="eastAsia"/>
              </w:rPr>
              <w:t>接线前，需断开</w:t>
            </w:r>
            <w:r w:rsidR="009274FE" w:rsidRPr="005A0CFB">
              <w:rPr>
                <w:rFonts w:ascii="黑体" w:eastAsia="黑体" w:hAnsi="黑体" w:hint="eastAsia"/>
              </w:rPr>
              <w:t>储能系统</w:t>
            </w:r>
            <w:r w:rsidRPr="005A0CFB">
              <w:rPr>
                <w:rFonts w:ascii="黑体" w:eastAsia="黑体" w:hAnsi="黑体" w:hint="eastAsia"/>
              </w:rPr>
              <w:t xml:space="preserve">交直流侧。 </w:t>
            </w:r>
          </w:p>
        </w:tc>
      </w:tr>
    </w:tbl>
    <w:p w14:paraId="63DB7796" w14:textId="79848D81" w:rsidR="007A4689" w:rsidRPr="005A0CFB" w:rsidRDefault="007A4689">
      <w:pPr>
        <w:widowControl/>
        <w:spacing w:line="240" w:lineRule="auto"/>
        <w:jc w:val="left"/>
        <w:rPr>
          <w:rFonts w:cstheme="majorBidi"/>
          <w:b/>
          <w:bCs/>
          <w:sz w:val="24"/>
          <w:szCs w:val="32"/>
        </w:rPr>
      </w:pPr>
    </w:p>
    <w:p w14:paraId="0847EFED" w14:textId="20226DD0" w:rsidR="00371563" w:rsidRPr="005A0CFB" w:rsidRDefault="00BE55B6" w:rsidP="00C343ED">
      <w:pPr>
        <w:pStyle w:val="2"/>
        <w:keepNext w:val="0"/>
        <w:keepLines w:val="0"/>
      </w:pPr>
      <w:bookmarkStart w:id="93" w:name="_Toc187752737"/>
      <w:r w:rsidRPr="005A0CFB">
        <w:rPr>
          <w:rFonts w:hint="eastAsia"/>
        </w:rPr>
        <w:lastRenderedPageBreak/>
        <w:t xml:space="preserve">6.2 </w:t>
      </w:r>
      <w:r w:rsidRPr="005A0CFB">
        <w:rPr>
          <w:rFonts w:hint="eastAsia"/>
        </w:rPr>
        <w:t>电气安装</w:t>
      </w:r>
      <w:bookmarkEnd w:id="93"/>
    </w:p>
    <w:p w14:paraId="4ACC0674" w14:textId="3FB1F1B7" w:rsidR="00371563" w:rsidRPr="005A0CFB" w:rsidRDefault="00BE55B6" w:rsidP="00C343ED">
      <w:pPr>
        <w:rPr>
          <w:rFonts w:ascii="宋体" w:hAnsi="宋体" w:cs="宋体"/>
          <w:lang w:val="zh-CN"/>
        </w:rPr>
      </w:pPr>
      <w:r w:rsidRPr="005A0CFB">
        <w:rPr>
          <w:rFonts w:ascii="宋体" w:hAnsi="宋体" w:cs="宋体" w:hint="eastAsia"/>
          <w:lang w:val="zh-CN"/>
        </w:rPr>
        <w:t>接线位置示意图如图6</w:t>
      </w:r>
      <w:r w:rsidRPr="005A0CFB">
        <w:rPr>
          <w:rFonts w:ascii="宋体" w:hAnsi="宋体" w:cs="宋体" w:hint="eastAsia"/>
        </w:rPr>
        <w:t>-</w:t>
      </w:r>
      <w:r w:rsidRPr="005A0CFB">
        <w:rPr>
          <w:rFonts w:ascii="宋体" w:hAnsi="宋体" w:cs="宋体" w:hint="eastAsia"/>
          <w:lang w:val="zh-CN"/>
        </w:rPr>
        <w:t>1所示。</w:t>
      </w:r>
    </w:p>
    <w:p w14:paraId="10206231" w14:textId="53646738" w:rsidR="00371563" w:rsidRPr="005A0CFB" w:rsidRDefault="000B7EFD" w:rsidP="00C343ED">
      <w:pPr>
        <w:autoSpaceDE w:val="0"/>
        <w:autoSpaceDN w:val="0"/>
        <w:spacing w:line="240" w:lineRule="auto"/>
        <w:jc w:val="center"/>
        <w:rPr>
          <w:rFonts w:ascii="宋体" w:hAnsi="宋体" w:cs="宋体"/>
          <w:kern w:val="0"/>
          <w:szCs w:val="18"/>
          <w:lang w:val="zh-CN" w:bidi="zh-CN"/>
        </w:rPr>
      </w:pPr>
      <w:r w:rsidRPr="005A0CFB">
        <w:rPr>
          <w:noProof/>
        </w:rPr>
        <w:drawing>
          <wp:inline distT="0" distB="0" distL="0" distR="0" wp14:anchorId="4DD8ACEE" wp14:editId="1838809D">
            <wp:extent cx="3071523" cy="2417288"/>
            <wp:effectExtent l="0" t="0" r="0" b="2540"/>
            <wp:docPr id="53105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5081" name="图片 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071523" cy="2417288"/>
                    </a:xfrm>
                    <a:prstGeom prst="rect">
                      <a:avLst/>
                    </a:prstGeom>
                  </pic:spPr>
                </pic:pic>
              </a:graphicData>
            </a:graphic>
          </wp:inline>
        </w:drawing>
      </w:r>
    </w:p>
    <w:p w14:paraId="4563A14E" w14:textId="0729D192" w:rsidR="00371563" w:rsidRPr="005A0CFB" w:rsidRDefault="00BE55B6" w:rsidP="00C343ED">
      <w:pPr>
        <w:widowControl/>
        <w:spacing w:afterLines="50" w:after="120"/>
        <w:jc w:val="center"/>
        <w:rPr>
          <w:rFonts w:ascii="黑体" w:eastAsia="黑体" w:hAnsi="黑体"/>
          <w:szCs w:val="18"/>
        </w:rPr>
      </w:pPr>
      <w:r w:rsidRPr="005A0CFB">
        <w:rPr>
          <w:rFonts w:ascii="黑体" w:eastAsia="黑体" w:hAnsi="黑体" w:hint="eastAsia"/>
          <w:szCs w:val="18"/>
        </w:rPr>
        <w:t>图6-1 接线</w:t>
      </w:r>
      <w:r w:rsidR="00976E35" w:rsidRPr="005A0CFB">
        <w:rPr>
          <w:rFonts w:ascii="黑体" w:eastAsia="黑体" w:hAnsi="黑体" w:hint="eastAsia"/>
          <w:szCs w:val="18"/>
        </w:rPr>
        <w:t>口</w:t>
      </w:r>
      <w:r w:rsidRPr="005A0CFB">
        <w:rPr>
          <w:rFonts w:ascii="黑体" w:eastAsia="黑体" w:hAnsi="黑体" w:hint="eastAsia"/>
          <w:szCs w:val="18"/>
        </w:rPr>
        <w:t>示意</w:t>
      </w:r>
    </w:p>
    <w:p w14:paraId="44B1B443" w14:textId="04B4AD42" w:rsidR="00976E35" w:rsidRPr="005A0CFB" w:rsidRDefault="00976E35" w:rsidP="00976E35">
      <w:pPr>
        <w:rPr>
          <w:rFonts w:ascii="宋体" w:hAnsi="宋体" w:cs="宋体"/>
          <w:lang w:val="zh-CN"/>
        </w:rPr>
      </w:pPr>
      <w:r w:rsidRPr="005A0CFB">
        <w:rPr>
          <w:rFonts w:ascii="宋体" w:hAnsi="宋体" w:cs="宋体" w:hint="eastAsia"/>
          <w:lang w:val="zh-CN"/>
        </w:rPr>
        <w:t>*以上图示仅供参考，具体请以实际项目为准。</w:t>
      </w:r>
    </w:p>
    <w:tbl>
      <w:tblPr>
        <w:tblStyle w:val="ab"/>
        <w:tblW w:w="4750" w:type="pct"/>
        <w:tblInd w:w="170" w:type="dxa"/>
        <w:tblLook w:val="04A0" w:firstRow="1" w:lastRow="0" w:firstColumn="1" w:lastColumn="0" w:noHBand="0" w:noVBand="1"/>
      </w:tblPr>
      <w:tblGrid>
        <w:gridCol w:w="1273"/>
        <w:gridCol w:w="3628"/>
        <w:gridCol w:w="3167"/>
      </w:tblGrid>
      <w:tr w:rsidR="00976E35" w:rsidRPr="005A0CFB" w14:paraId="14E634E8" w14:textId="77777777" w:rsidTr="004C2AA2">
        <w:trPr>
          <w:trHeight w:hRule="exact" w:val="510"/>
        </w:trPr>
        <w:tc>
          <w:tcPr>
            <w:tcW w:w="1243" w:type="dxa"/>
            <w:shd w:val="clear" w:color="auto" w:fill="D9D9D9" w:themeFill="background1" w:themeFillShade="D9"/>
          </w:tcPr>
          <w:p w14:paraId="705D4853" w14:textId="77777777" w:rsidR="00976E35" w:rsidRPr="005A0CFB" w:rsidRDefault="00976E35" w:rsidP="00976E35">
            <w:pPr>
              <w:rPr>
                <w:rFonts w:ascii="宋体" w:hAnsi="宋体" w:cs="宋体"/>
                <w:lang w:val="zh-CN"/>
              </w:rPr>
            </w:pPr>
            <w:r w:rsidRPr="005A0CFB">
              <w:rPr>
                <w:rFonts w:ascii="宋体" w:hAnsi="宋体" w:cs="宋体" w:hint="eastAsia"/>
                <w:lang w:val="zh-CN"/>
              </w:rPr>
              <w:t>序号</w:t>
            </w:r>
          </w:p>
        </w:tc>
        <w:tc>
          <w:tcPr>
            <w:tcW w:w="3544" w:type="dxa"/>
            <w:shd w:val="clear" w:color="auto" w:fill="D9D9D9" w:themeFill="background1" w:themeFillShade="D9"/>
          </w:tcPr>
          <w:p w14:paraId="45AC9E20" w14:textId="77777777" w:rsidR="00976E35" w:rsidRPr="005A0CFB" w:rsidRDefault="00976E35" w:rsidP="00976E35">
            <w:pPr>
              <w:rPr>
                <w:rFonts w:ascii="宋体" w:hAnsi="宋体" w:cs="宋体"/>
                <w:lang w:val="zh-CN"/>
              </w:rPr>
            </w:pPr>
            <w:r w:rsidRPr="005A0CFB">
              <w:rPr>
                <w:rFonts w:ascii="宋体" w:hAnsi="宋体" w:cs="宋体" w:hint="eastAsia"/>
                <w:lang w:val="zh-CN"/>
              </w:rPr>
              <w:t>名称</w:t>
            </w:r>
          </w:p>
        </w:tc>
        <w:tc>
          <w:tcPr>
            <w:tcW w:w="3094" w:type="dxa"/>
            <w:shd w:val="clear" w:color="auto" w:fill="D9D9D9" w:themeFill="background1" w:themeFillShade="D9"/>
          </w:tcPr>
          <w:p w14:paraId="0A3B02C7" w14:textId="77777777" w:rsidR="00976E35" w:rsidRPr="005A0CFB" w:rsidRDefault="00976E35" w:rsidP="00976E35">
            <w:pPr>
              <w:rPr>
                <w:rFonts w:ascii="宋体" w:hAnsi="宋体" w:cs="宋体"/>
                <w:lang w:val="zh-CN"/>
              </w:rPr>
            </w:pPr>
            <w:r w:rsidRPr="005A0CFB">
              <w:rPr>
                <w:rFonts w:ascii="宋体" w:hAnsi="宋体" w:cs="宋体" w:hint="eastAsia"/>
                <w:lang w:val="zh-CN"/>
              </w:rPr>
              <w:t>部件来源</w:t>
            </w:r>
          </w:p>
        </w:tc>
      </w:tr>
      <w:tr w:rsidR="00976E35" w:rsidRPr="005A0CFB" w14:paraId="65FCA506" w14:textId="77777777" w:rsidTr="00727E80">
        <w:trPr>
          <w:trHeight w:hRule="exact" w:val="558"/>
        </w:trPr>
        <w:tc>
          <w:tcPr>
            <w:tcW w:w="1243" w:type="dxa"/>
            <w:vAlign w:val="center"/>
          </w:tcPr>
          <w:p w14:paraId="5E886CFD" w14:textId="77777777" w:rsidR="00976E35" w:rsidRPr="005A0CFB" w:rsidRDefault="00976E35" w:rsidP="00976E35">
            <w:pPr>
              <w:rPr>
                <w:rFonts w:ascii="宋体" w:hAnsi="宋体" w:cs="宋体"/>
                <w:lang w:val="zh-CN"/>
              </w:rPr>
            </w:pPr>
            <w:r w:rsidRPr="005A0CFB">
              <w:rPr>
                <w:rFonts w:ascii="宋体" w:hAnsi="宋体" w:cs="宋体" w:hint="eastAsia"/>
                <w:lang w:val="zh-CN"/>
              </w:rPr>
              <w:t>A</w:t>
            </w:r>
          </w:p>
        </w:tc>
        <w:tc>
          <w:tcPr>
            <w:tcW w:w="3544" w:type="dxa"/>
            <w:vAlign w:val="center"/>
          </w:tcPr>
          <w:p w14:paraId="32CA1568" w14:textId="77777777" w:rsidR="00976E35" w:rsidRPr="005A0CFB" w:rsidRDefault="00976E35" w:rsidP="00976E35">
            <w:pPr>
              <w:rPr>
                <w:rFonts w:ascii="宋体" w:hAnsi="宋体" w:cs="宋体"/>
                <w:lang w:val="zh-CN"/>
              </w:rPr>
            </w:pPr>
            <w:r w:rsidRPr="005A0CFB">
              <w:rPr>
                <w:rFonts w:ascii="宋体" w:hAnsi="宋体" w:cs="宋体" w:hint="eastAsia"/>
                <w:lang w:val="zh-CN"/>
              </w:rPr>
              <w:t>电柜交流侧</w:t>
            </w:r>
            <w:r w:rsidRPr="005A0CFB">
              <w:rPr>
                <w:rFonts w:ascii="宋体" w:hAnsi="宋体" w:cs="宋体"/>
                <w:lang w:val="zh-CN"/>
              </w:rPr>
              <w:t>A</w:t>
            </w:r>
            <w:proofErr w:type="gramStart"/>
            <w:r w:rsidRPr="005A0CFB">
              <w:rPr>
                <w:rFonts w:ascii="宋体" w:hAnsi="宋体" w:cs="宋体"/>
                <w:lang w:val="zh-CN"/>
              </w:rPr>
              <w:t>相至汇流</w:t>
            </w:r>
            <w:proofErr w:type="gramEnd"/>
            <w:r w:rsidRPr="005A0CFB">
              <w:rPr>
                <w:rFonts w:ascii="宋体" w:hAnsi="宋体" w:cs="宋体"/>
                <w:lang w:val="zh-CN"/>
              </w:rPr>
              <w:t>柜或并网柜A相</w:t>
            </w:r>
          </w:p>
        </w:tc>
        <w:tc>
          <w:tcPr>
            <w:tcW w:w="3094" w:type="dxa"/>
            <w:vAlign w:val="center"/>
          </w:tcPr>
          <w:p w14:paraId="0DA3F50D" w14:textId="77777777" w:rsidR="00976E35" w:rsidRPr="005A0CFB" w:rsidRDefault="00976E35" w:rsidP="00976E35">
            <w:pPr>
              <w:rPr>
                <w:rFonts w:ascii="宋体" w:hAnsi="宋体" w:cs="宋体"/>
                <w:lang w:val="zh-CN"/>
              </w:rPr>
            </w:pPr>
            <w:r w:rsidRPr="005A0CFB">
              <w:rPr>
                <w:rFonts w:ascii="宋体" w:hAnsi="宋体" w:cs="宋体"/>
                <w:lang w:val="zh-CN"/>
              </w:rPr>
              <w:t>70mm²</w:t>
            </w:r>
            <w:r w:rsidRPr="005A0CFB">
              <w:rPr>
                <w:rFonts w:ascii="宋体" w:hAnsi="宋体" w:cs="宋体" w:hint="eastAsia"/>
                <w:lang w:val="zh-CN"/>
              </w:rPr>
              <w:t>（铜线）或9</w:t>
            </w:r>
            <w:r w:rsidRPr="005A0CFB">
              <w:rPr>
                <w:rFonts w:ascii="宋体" w:hAnsi="宋体" w:cs="宋体"/>
                <w:lang w:val="zh-CN"/>
              </w:rPr>
              <w:t>5 mm²</w:t>
            </w:r>
            <w:r w:rsidRPr="005A0CFB">
              <w:rPr>
                <w:rFonts w:ascii="宋体" w:hAnsi="宋体" w:cs="宋体" w:hint="eastAsia"/>
                <w:lang w:val="zh-CN"/>
              </w:rPr>
              <w:t>（铝线）</w:t>
            </w:r>
          </w:p>
        </w:tc>
      </w:tr>
      <w:tr w:rsidR="00976E35" w:rsidRPr="005A0CFB" w14:paraId="1285EEA3" w14:textId="77777777" w:rsidTr="00727E80">
        <w:trPr>
          <w:trHeight w:hRule="exact" w:val="566"/>
        </w:trPr>
        <w:tc>
          <w:tcPr>
            <w:tcW w:w="1243" w:type="dxa"/>
            <w:vAlign w:val="center"/>
          </w:tcPr>
          <w:p w14:paraId="2853C4F4" w14:textId="77777777" w:rsidR="00976E35" w:rsidRPr="005A0CFB" w:rsidRDefault="00976E35" w:rsidP="00976E35">
            <w:pPr>
              <w:rPr>
                <w:rFonts w:ascii="宋体" w:hAnsi="宋体" w:cs="宋体"/>
                <w:lang w:val="zh-CN"/>
              </w:rPr>
            </w:pPr>
            <w:r w:rsidRPr="005A0CFB">
              <w:rPr>
                <w:rFonts w:ascii="宋体" w:hAnsi="宋体" w:cs="宋体" w:hint="eastAsia"/>
                <w:lang w:val="zh-CN"/>
              </w:rPr>
              <w:t>B</w:t>
            </w:r>
          </w:p>
        </w:tc>
        <w:tc>
          <w:tcPr>
            <w:tcW w:w="3544" w:type="dxa"/>
            <w:vAlign w:val="center"/>
          </w:tcPr>
          <w:p w14:paraId="30B77C17" w14:textId="77777777" w:rsidR="00976E35" w:rsidRPr="005A0CFB" w:rsidRDefault="00976E35" w:rsidP="00976E35">
            <w:pPr>
              <w:rPr>
                <w:rFonts w:ascii="宋体" w:hAnsi="宋体" w:cs="宋体"/>
                <w:lang w:val="zh-CN"/>
              </w:rPr>
            </w:pPr>
            <w:r w:rsidRPr="005A0CFB">
              <w:rPr>
                <w:rFonts w:ascii="宋体" w:hAnsi="宋体" w:cs="宋体" w:hint="eastAsia"/>
                <w:lang w:val="zh-CN"/>
              </w:rPr>
              <w:t>电柜交流侧B</w:t>
            </w:r>
            <w:proofErr w:type="gramStart"/>
            <w:r w:rsidRPr="005A0CFB">
              <w:rPr>
                <w:rFonts w:ascii="宋体" w:hAnsi="宋体" w:cs="宋体"/>
                <w:lang w:val="zh-CN"/>
              </w:rPr>
              <w:t>相至汇流</w:t>
            </w:r>
            <w:proofErr w:type="gramEnd"/>
            <w:r w:rsidRPr="005A0CFB">
              <w:rPr>
                <w:rFonts w:ascii="宋体" w:hAnsi="宋体" w:cs="宋体"/>
                <w:lang w:val="zh-CN"/>
              </w:rPr>
              <w:t>柜或并网柜</w:t>
            </w:r>
            <w:r w:rsidRPr="005A0CFB">
              <w:rPr>
                <w:rFonts w:ascii="宋体" w:hAnsi="宋体" w:cs="宋体" w:hint="eastAsia"/>
                <w:lang w:val="zh-CN"/>
              </w:rPr>
              <w:t>B</w:t>
            </w:r>
            <w:r w:rsidRPr="005A0CFB">
              <w:rPr>
                <w:rFonts w:ascii="宋体" w:hAnsi="宋体" w:cs="宋体"/>
                <w:lang w:val="zh-CN"/>
              </w:rPr>
              <w:t>相</w:t>
            </w:r>
          </w:p>
        </w:tc>
        <w:tc>
          <w:tcPr>
            <w:tcW w:w="3094" w:type="dxa"/>
            <w:vAlign w:val="center"/>
          </w:tcPr>
          <w:p w14:paraId="0A2041B8" w14:textId="77777777" w:rsidR="00976E35" w:rsidRPr="005A0CFB" w:rsidRDefault="00976E35" w:rsidP="00976E35">
            <w:pPr>
              <w:rPr>
                <w:rFonts w:ascii="宋体" w:hAnsi="宋体" w:cs="宋体"/>
                <w:lang w:val="zh-CN"/>
              </w:rPr>
            </w:pPr>
            <w:r w:rsidRPr="005A0CFB">
              <w:rPr>
                <w:rFonts w:ascii="宋体" w:hAnsi="宋体" w:cs="宋体"/>
                <w:lang w:val="zh-CN"/>
              </w:rPr>
              <w:t>70mm²</w:t>
            </w:r>
            <w:r w:rsidRPr="005A0CFB">
              <w:rPr>
                <w:rFonts w:ascii="宋体" w:hAnsi="宋体" w:cs="宋体" w:hint="eastAsia"/>
                <w:lang w:val="zh-CN"/>
              </w:rPr>
              <w:t>（铜线）或9</w:t>
            </w:r>
            <w:r w:rsidRPr="005A0CFB">
              <w:rPr>
                <w:rFonts w:ascii="宋体" w:hAnsi="宋体" w:cs="宋体"/>
                <w:lang w:val="zh-CN"/>
              </w:rPr>
              <w:t>5 mm²</w:t>
            </w:r>
            <w:r w:rsidRPr="005A0CFB">
              <w:rPr>
                <w:rFonts w:ascii="宋体" w:hAnsi="宋体" w:cs="宋体" w:hint="eastAsia"/>
                <w:lang w:val="zh-CN"/>
              </w:rPr>
              <w:t>（铝线）</w:t>
            </w:r>
          </w:p>
        </w:tc>
      </w:tr>
      <w:tr w:rsidR="00976E35" w:rsidRPr="005A0CFB" w14:paraId="4A37EB70" w14:textId="77777777" w:rsidTr="00727E80">
        <w:trPr>
          <w:trHeight w:hRule="exact" w:val="573"/>
        </w:trPr>
        <w:tc>
          <w:tcPr>
            <w:tcW w:w="1243" w:type="dxa"/>
            <w:vAlign w:val="center"/>
          </w:tcPr>
          <w:p w14:paraId="37209EEF" w14:textId="77777777" w:rsidR="00976E35" w:rsidRPr="005A0CFB" w:rsidRDefault="00976E35" w:rsidP="00976E35">
            <w:pPr>
              <w:rPr>
                <w:rFonts w:ascii="宋体" w:hAnsi="宋体" w:cs="宋体"/>
                <w:lang w:val="zh-CN"/>
              </w:rPr>
            </w:pPr>
            <w:r w:rsidRPr="005A0CFB">
              <w:rPr>
                <w:rFonts w:ascii="宋体" w:hAnsi="宋体" w:cs="宋体" w:hint="eastAsia"/>
                <w:lang w:val="zh-CN"/>
              </w:rPr>
              <w:t>C</w:t>
            </w:r>
          </w:p>
        </w:tc>
        <w:tc>
          <w:tcPr>
            <w:tcW w:w="3544" w:type="dxa"/>
            <w:vAlign w:val="center"/>
          </w:tcPr>
          <w:p w14:paraId="797E07BE" w14:textId="4155A7F0" w:rsidR="00976E35" w:rsidRPr="005A0CFB" w:rsidRDefault="00976E35" w:rsidP="00976E35">
            <w:pPr>
              <w:rPr>
                <w:rFonts w:ascii="宋体" w:hAnsi="宋体" w:cs="宋体"/>
                <w:lang w:val="zh-CN"/>
              </w:rPr>
            </w:pPr>
            <w:r w:rsidRPr="005A0CFB">
              <w:rPr>
                <w:rFonts w:ascii="宋体" w:hAnsi="宋体" w:cs="宋体" w:hint="eastAsia"/>
                <w:lang w:val="zh-CN"/>
              </w:rPr>
              <w:t>电柜交流侧C</w:t>
            </w:r>
            <w:proofErr w:type="gramStart"/>
            <w:r w:rsidRPr="005A0CFB">
              <w:rPr>
                <w:rFonts w:ascii="宋体" w:hAnsi="宋体" w:cs="宋体"/>
                <w:lang w:val="zh-CN"/>
              </w:rPr>
              <w:t>相至汇流</w:t>
            </w:r>
            <w:proofErr w:type="gramEnd"/>
            <w:r w:rsidRPr="005A0CFB">
              <w:rPr>
                <w:rFonts w:ascii="宋体" w:hAnsi="宋体" w:cs="宋体"/>
                <w:lang w:val="zh-CN"/>
              </w:rPr>
              <w:t>柜或并网柜</w:t>
            </w:r>
            <w:r w:rsidRPr="005A0CFB">
              <w:rPr>
                <w:rFonts w:ascii="宋体" w:hAnsi="宋体" w:cs="宋体" w:hint="eastAsia"/>
                <w:lang w:val="zh-CN"/>
              </w:rPr>
              <w:t>C</w:t>
            </w:r>
            <w:r w:rsidRPr="005A0CFB">
              <w:rPr>
                <w:rFonts w:ascii="宋体" w:hAnsi="宋体" w:cs="宋体"/>
                <w:lang w:val="zh-CN"/>
              </w:rPr>
              <w:t>相</w:t>
            </w:r>
          </w:p>
        </w:tc>
        <w:tc>
          <w:tcPr>
            <w:tcW w:w="3094" w:type="dxa"/>
            <w:vAlign w:val="center"/>
          </w:tcPr>
          <w:p w14:paraId="72FC0AD1" w14:textId="77777777" w:rsidR="00976E35" w:rsidRPr="005A0CFB" w:rsidRDefault="00976E35" w:rsidP="00976E35">
            <w:pPr>
              <w:rPr>
                <w:rFonts w:ascii="宋体" w:hAnsi="宋体" w:cs="宋体"/>
                <w:lang w:val="zh-CN"/>
              </w:rPr>
            </w:pPr>
            <w:r w:rsidRPr="005A0CFB">
              <w:rPr>
                <w:rFonts w:ascii="宋体" w:hAnsi="宋体" w:cs="宋体"/>
                <w:lang w:val="zh-CN"/>
              </w:rPr>
              <w:t>70mm²</w:t>
            </w:r>
            <w:r w:rsidRPr="005A0CFB">
              <w:rPr>
                <w:rFonts w:ascii="宋体" w:hAnsi="宋体" w:cs="宋体" w:hint="eastAsia"/>
                <w:lang w:val="zh-CN"/>
              </w:rPr>
              <w:t>（铜线）或9</w:t>
            </w:r>
            <w:r w:rsidRPr="005A0CFB">
              <w:rPr>
                <w:rFonts w:ascii="宋体" w:hAnsi="宋体" w:cs="宋体"/>
                <w:lang w:val="zh-CN"/>
              </w:rPr>
              <w:t>5 mm²</w:t>
            </w:r>
            <w:r w:rsidRPr="005A0CFB">
              <w:rPr>
                <w:rFonts w:ascii="宋体" w:hAnsi="宋体" w:cs="宋体" w:hint="eastAsia"/>
                <w:lang w:val="zh-CN"/>
              </w:rPr>
              <w:t>（铝线）</w:t>
            </w:r>
          </w:p>
        </w:tc>
      </w:tr>
    </w:tbl>
    <w:p w14:paraId="5E4FF6BC" w14:textId="3DA3C3F1" w:rsidR="00976E35" w:rsidRPr="005A0CFB" w:rsidRDefault="00976E35" w:rsidP="00976E35">
      <w:pPr>
        <w:rPr>
          <w:rFonts w:ascii="宋体" w:hAnsi="宋体" w:cs="宋体"/>
          <w:lang w:val="zh-CN"/>
        </w:rPr>
      </w:pPr>
      <w:r w:rsidRPr="005A0CFB">
        <w:rPr>
          <w:rFonts w:ascii="宋体" w:hAnsi="宋体" w:cs="宋体" w:hint="eastAsia"/>
          <w:lang w:val="zh-CN"/>
        </w:rPr>
        <w:t>*以上电缆不包括在供货范围内，需要单独准备。</w:t>
      </w:r>
    </w:p>
    <w:p w14:paraId="7AD02EFC" w14:textId="29A155A6" w:rsidR="00727E80" w:rsidRPr="005A0CFB" w:rsidRDefault="00727E80" w:rsidP="00727E80">
      <w:pPr>
        <w:pStyle w:val="3"/>
        <w:keepNext w:val="0"/>
        <w:keepLines w:val="0"/>
      </w:pPr>
      <w:r w:rsidRPr="005A0CFB">
        <w:rPr>
          <w:rFonts w:hint="eastAsia"/>
        </w:rPr>
        <w:t>6.</w:t>
      </w:r>
      <w:r w:rsidRPr="005A0CFB">
        <w:t>2.</w:t>
      </w:r>
      <w:r w:rsidRPr="005A0CFB">
        <w:rPr>
          <w:rFonts w:hint="eastAsia"/>
        </w:rPr>
        <w:t xml:space="preserve">1 </w:t>
      </w:r>
      <w:r w:rsidRPr="005A0CFB">
        <w:rPr>
          <w:rFonts w:hint="eastAsia"/>
        </w:rPr>
        <w:t>接线前准备</w:t>
      </w:r>
    </w:p>
    <w:p w14:paraId="7FC79492" w14:textId="7EBA9662" w:rsidR="00A46687" w:rsidRPr="005A0CFB" w:rsidRDefault="00A46687" w:rsidP="00A46687">
      <w:r w:rsidRPr="005A0CFB">
        <w:rPr>
          <w:rFonts w:hint="eastAsia"/>
        </w:rPr>
        <w:t>准备安装工具</w:t>
      </w:r>
      <w:r w:rsidR="003804A9" w:rsidRPr="005A0CFB">
        <w:rPr>
          <w:rFonts w:hint="eastAsia"/>
        </w:rPr>
        <w:t>，具体</w:t>
      </w:r>
      <w:r w:rsidRPr="005A0CFB">
        <w:rPr>
          <w:rFonts w:hint="eastAsia"/>
        </w:rPr>
        <w:t>如图</w:t>
      </w:r>
      <w:r w:rsidRPr="005A0CFB">
        <w:rPr>
          <w:rFonts w:hint="eastAsia"/>
        </w:rPr>
        <w:t>6</w:t>
      </w:r>
      <w:r w:rsidRPr="005A0CFB">
        <w:t>-2</w:t>
      </w:r>
      <w:r w:rsidRPr="005A0CFB">
        <w:rPr>
          <w:rFonts w:hint="eastAsia"/>
        </w:rPr>
        <w:t>所示。</w:t>
      </w:r>
    </w:p>
    <w:p w14:paraId="2D29B352" w14:textId="22676511" w:rsidR="00727E80" w:rsidRPr="005A0CFB" w:rsidRDefault="00727E80" w:rsidP="00976E35">
      <w:pPr>
        <w:rPr>
          <w:rFonts w:ascii="宋体" w:hAnsi="宋体" w:cs="宋体"/>
          <w:lang w:val="zh-CN"/>
        </w:rPr>
      </w:pPr>
      <w:r w:rsidRPr="005A0CFB">
        <w:rPr>
          <w:rFonts w:ascii="Lato" w:eastAsia="黑体" w:hAnsi="Lato"/>
          <w:noProof/>
        </w:rPr>
        <w:drawing>
          <wp:anchor distT="0" distB="0" distL="114300" distR="114300" simplePos="0" relativeHeight="251697664" behindDoc="0" locked="0" layoutInCell="1" allowOverlap="1" wp14:anchorId="35D1FBE2" wp14:editId="7E77B7D6">
            <wp:simplePos x="0" y="0"/>
            <wp:positionH relativeFrom="margin">
              <wp:posOffset>878061</wp:posOffset>
            </wp:positionH>
            <wp:positionV relativeFrom="paragraph">
              <wp:posOffset>10400</wp:posOffset>
            </wp:positionV>
            <wp:extent cx="3256300" cy="2665749"/>
            <wp:effectExtent l="0" t="0" r="1270" b="1270"/>
            <wp:wrapNone/>
            <wp:docPr id="1069102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02126" name="图片 1"/>
                    <pic:cNvPicPr/>
                  </pic:nvPicPr>
                  <pic:blipFill>
                    <a:blip r:embed="rId50" cstate="print">
                      <a:extLst>
                        <a:ext uri="{28A0092B-C50C-407E-A947-70E740481C1C}">
                          <a14:useLocalDpi xmlns:a14="http://schemas.microsoft.com/office/drawing/2010/main" val="0"/>
                        </a:ext>
                      </a:extLst>
                    </a:blip>
                    <a:srcRect l="44" r="44"/>
                    <a:stretch>
                      <a:fillRect/>
                    </a:stretch>
                  </pic:blipFill>
                  <pic:spPr bwMode="auto">
                    <a:xfrm>
                      <a:off x="0" y="0"/>
                      <a:ext cx="3256300" cy="266574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8E1958" w14:textId="5531ED74" w:rsidR="00976E35" w:rsidRPr="005A0CFB" w:rsidRDefault="00976E35" w:rsidP="0048012E">
      <w:pPr>
        <w:widowControl/>
        <w:spacing w:afterLines="50" w:after="120"/>
        <w:jc w:val="center"/>
        <w:rPr>
          <w:rFonts w:ascii="宋体" w:eastAsia="黑体" w:hAnsi="宋体" w:cs="宋体"/>
          <w:kern w:val="0"/>
          <w:sz w:val="24"/>
          <w:szCs w:val="24"/>
        </w:rPr>
      </w:pPr>
    </w:p>
    <w:p w14:paraId="1A54899D" w14:textId="77777777" w:rsidR="00727E80" w:rsidRPr="005A0CFB" w:rsidRDefault="00727E80" w:rsidP="0048012E">
      <w:pPr>
        <w:widowControl/>
        <w:spacing w:afterLines="50" w:after="120"/>
        <w:jc w:val="center"/>
        <w:rPr>
          <w:rFonts w:ascii="宋体" w:eastAsia="黑体" w:hAnsi="宋体" w:cs="宋体"/>
          <w:kern w:val="0"/>
          <w:sz w:val="24"/>
          <w:szCs w:val="24"/>
        </w:rPr>
      </w:pPr>
    </w:p>
    <w:p w14:paraId="26ABDC45" w14:textId="77777777" w:rsidR="00727E80" w:rsidRPr="005A0CFB" w:rsidRDefault="00727E80" w:rsidP="0048012E">
      <w:pPr>
        <w:widowControl/>
        <w:spacing w:afterLines="50" w:after="120"/>
        <w:jc w:val="center"/>
        <w:rPr>
          <w:rFonts w:ascii="宋体" w:eastAsia="黑体" w:hAnsi="宋体" w:cs="宋体"/>
          <w:kern w:val="0"/>
          <w:sz w:val="24"/>
          <w:szCs w:val="24"/>
        </w:rPr>
      </w:pPr>
    </w:p>
    <w:p w14:paraId="429F89EA" w14:textId="77777777" w:rsidR="00727E80" w:rsidRPr="005A0CFB" w:rsidRDefault="00727E80" w:rsidP="0048012E">
      <w:pPr>
        <w:widowControl/>
        <w:spacing w:afterLines="50" w:after="120"/>
        <w:jc w:val="center"/>
        <w:rPr>
          <w:rFonts w:ascii="宋体" w:eastAsia="黑体" w:hAnsi="宋体" w:cs="宋体"/>
          <w:kern w:val="0"/>
          <w:sz w:val="24"/>
          <w:szCs w:val="24"/>
        </w:rPr>
      </w:pPr>
    </w:p>
    <w:p w14:paraId="67C43D79" w14:textId="77777777" w:rsidR="00727E80" w:rsidRPr="005A0CFB" w:rsidRDefault="00727E80" w:rsidP="0048012E">
      <w:pPr>
        <w:widowControl/>
        <w:spacing w:afterLines="50" w:after="120"/>
        <w:jc w:val="center"/>
        <w:rPr>
          <w:rFonts w:ascii="宋体" w:eastAsia="黑体" w:hAnsi="宋体" w:cs="宋体"/>
          <w:kern w:val="0"/>
          <w:sz w:val="24"/>
          <w:szCs w:val="24"/>
        </w:rPr>
      </w:pPr>
    </w:p>
    <w:p w14:paraId="718B3590" w14:textId="77777777" w:rsidR="00727E80" w:rsidRPr="005A0CFB" w:rsidRDefault="00727E80" w:rsidP="0048012E">
      <w:pPr>
        <w:widowControl/>
        <w:spacing w:afterLines="50" w:after="120"/>
        <w:jc w:val="center"/>
        <w:rPr>
          <w:rFonts w:ascii="宋体" w:eastAsia="黑体" w:hAnsi="宋体" w:cs="宋体"/>
          <w:kern w:val="0"/>
          <w:sz w:val="24"/>
          <w:szCs w:val="24"/>
        </w:rPr>
      </w:pPr>
    </w:p>
    <w:p w14:paraId="100A7B38" w14:textId="77777777" w:rsidR="00727E80" w:rsidRPr="005A0CFB" w:rsidRDefault="00727E80" w:rsidP="0048012E">
      <w:pPr>
        <w:widowControl/>
        <w:spacing w:afterLines="50" w:after="120"/>
        <w:jc w:val="center"/>
        <w:rPr>
          <w:rFonts w:ascii="宋体" w:eastAsia="黑体" w:hAnsi="宋体" w:cs="宋体"/>
          <w:kern w:val="0"/>
          <w:sz w:val="24"/>
          <w:szCs w:val="24"/>
        </w:rPr>
      </w:pPr>
    </w:p>
    <w:p w14:paraId="30BBB042" w14:textId="77777777" w:rsidR="00727E80" w:rsidRPr="005A0CFB" w:rsidRDefault="00727E80" w:rsidP="0048012E">
      <w:pPr>
        <w:widowControl/>
        <w:spacing w:afterLines="50" w:after="120"/>
        <w:jc w:val="center"/>
        <w:rPr>
          <w:rFonts w:ascii="宋体" w:eastAsia="黑体" w:hAnsi="宋体" w:cs="宋体"/>
          <w:kern w:val="0"/>
          <w:sz w:val="24"/>
          <w:szCs w:val="24"/>
        </w:rPr>
      </w:pPr>
    </w:p>
    <w:p w14:paraId="363E8EB5" w14:textId="6767F5A6" w:rsidR="00727E80" w:rsidRPr="005A0CFB" w:rsidRDefault="00727E80" w:rsidP="0048012E">
      <w:pPr>
        <w:widowControl/>
        <w:spacing w:afterLines="50" w:after="120"/>
        <w:jc w:val="center"/>
        <w:rPr>
          <w:rFonts w:ascii="黑体" w:eastAsia="黑体" w:hAnsi="黑体"/>
          <w:szCs w:val="18"/>
        </w:rPr>
      </w:pPr>
      <w:r w:rsidRPr="005A0CFB">
        <w:rPr>
          <w:rFonts w:ascii="黑体" w:eastAsia="黑体" w:hAnsi="黑体" w:hint="eastAsia"/>
          <w:szCs w:val="18"/>
        </w:rPr>
        <w:t>图6-</w:t>
      </w:r>
      <w:r w:rsidRPr="005A0CFB">
        <w:rPr>
          <w:rFonts w:ascii="黑体" w:eastAsia="黑体" w:hAnsi="黑体"/>
          <w:szCs w:val="18"/>
        </w:rPr>
        <w:t>2</w:t>
      </w:r>
      <w:r w:rsidRPr="005A0CFB">
        <w:rPr>
          <w:rFonts w:ascii="黑体" w:eastAsia="黑体" w:hAnsi="黑体" w:hint="eastAsia"/>
          <w:szCs w:val="18"/>
        </w:rPr>
        <w:t xml:space="preserve"> 安装工具准备</w:t>
      </w:r>
    </w:p>
    <w:p w14:paraId="61E4F2DE" w14:textId="3E7573D2" w:rsidR="002D0175" w:rsidRPr="005A0CFB" w:rsidRDefault="002D0175" w:rsidP="002D0175">
      <w:pPr>
        <w:widowControl/>
        <w:spacing w:afterLines="50" w:after="120"/>
        <w:jc w:val="left"/>
      </w:pPr>
      <w:r w:rsidRPr="005A0CFB">
        <w:rPr>
          <w:rFonts w:hint="eastAsia"/>
        </w:rPr>
        <w:lastRenderedPageBreak/>
        <w:t>在电缆连接之前打开柜门。</w:t>
      </w:r>
    </w:p>
    <w:p w14:paraId="4C48B0B7" w14:textId="3AE91010" w:rsidR="00727E80" w:rsidRPr="005A0CFB" w:rsidRDefault="005D674C" w:rsidP="0048012E">
      <w:pPr>
        <w:widowControl/>
        <w:spacing w:afterLines="50" w:after="120"/>
        <w:jc w:val="center"/>
        <w:rPr>
          <w:rFonts w:ascii="宋体" w:eastAsia="黑体" w:hAnsi="宋体" w:cs="宋体"/>
          <w:kern w:val="0"/>
          <w:sz w:val="24"/>
          <w:szCs w:val="24"/>
        </w:rPr>
      </w:pPr>
      <w:r w:rsidRPr="005A0CFB">
        <w:rPr>
          <w:rFonts w:ascii="Lato" w:eastAsia="黑体" w:hAnsi="Lato"/>
          <w:noProof/>
        </w:rPr>
        <w:drawing>
          <wp:anchor distT="0" distB="0" distL="114300" distR="114300" simplePos="0" relativeHeight="251698688" behindDoc="0" locked="0" layoutInCell="1" allowOverlap="1" wp14:anchorId="0C9EE1E5" wp14:editId="0A48DF91">
            <wp:simplePos x="0" y="0"/>
            <wp:positionH relativeFrom="column">
              <wp:posOffset>612914</wp:posOffset>
            </wp:positionH>
            <wp:positionV relativeFrom="paragraph">
              <wp:posOffset>4058</wp:posOffset>
            </wp:positionV>
            <wp:extent cx="4320000" cy="1053735"/>
            <wp:effectExtent l="0" t="0" r="4445" b="0"/>
            <wp:wrapNone/>
            <wp:docPr id="284803990" name="图片 1" descr="文本&#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03990" name="图片 1" descr="文本&#10;&#10;低可信度描述已自动生成"/>
                    <pic:cNvPicPr/>
                  </pic:nvPicPr>
                  <pic:blipFill>
                    <a:blip r:embed="rId51">
                      <a:extLst>
                        <a:ext uri="{28A0092B-C50C-407E-A947-70E740481C1C}">
                          <a14:useLocalDpi xmlns:a14="http://schemas.microsoft.com/office/drawing/2010/main" val="0"/>
                        </a:ext>
                      </a:extLst>
                    </a:blip>
                    <a:stretch>
                      <a:fillRect/>
                    </a:stretch>
                  </pic:blipFill>
                  <pic:spPr>
                    <a:xfrm>
                      <a:off x="0" y="0"/>
                      <a:ext cx="4320000" cy="1053735"/>
                    </a:xfrm>
                    <a:prstGeom prst="rect">
                      <a:avLst/>
                    </a:prstGeom>
                  </pic:spPr>
                </pic:pic>
              </a:graphicData>
            </a:graphic>
            <wp14:sizeRelH relativeFrom="page">
              <wp14:pctWidth>0</wp14:pctWidth>
            </wp14:sizeRelH>
            <wp14:sizeRelV relativeFrom="page">
              <wp14:pctHeight>0</wp14:pctHeight>
            </wp14:sizeRelV>
          </wp:anchor>
        </w:drawing>
      </w:r>
    </w:p>
    <w:p w14:paraId="1FB22A78" w14:textId="77777777" w:rsidR="00727E80" w:rsidRPr="005A0CFB" w:rsidRDefault="00727E80" w:rsidP="0048012E">
      <w:pPr>
        <w:widowControl/>
        <w:spacing w:afterLines="50" w:after="120"/>
        <w:jc w:val="center"/>
        <w:rPr>
          <w:rFonts w:ascii="宋体" w:eastAsia="黑体" w:hAnsi="宋体" w:cs="宋体"/>
          <w:kern w:val="0"/>
          <w:sz w:val="24"/>
          <w:szCs w:val="24"/>
        </w:rPr>
      </w:pPr>
    </w:p>
    <w:p w14:paraId="7548C758" w14:textId="77777777" w:rsidR="005D674C" w:rsidRPr="005A0CFB" w:rsidRDefault="005D674C" w:rsidP="0048012E">
      <w:pPr>
        <w:widowControl/>
        <w:spacing w:afterLines="50" w:after="120"/>
        <w:jc w:val="center"/>
        <w:rPr>
          <w:rFonts w:ascii="宋体" w:eastAsia="黑体" w:hAnsi="宋体" w:cs="宋体"/>
          <w:kern w:val="0"/>
          <w:sz w:val="24"/>
          <w:szCs w:val="24"/>
        </w:rPr>
      </w:pPr>
    </w:p>
    <w:p w14:paraId="1ED1EF3C" w14:textId="77777777" w:rsidR="005D674C" w:rsidRPr="005A0CFB" w:rsidRDefault="005D674C" w:rsidP="0048012E">
      <w:pPr>
        <w:widowControl/>
        <w:spacing w:afterLines="50" w:after="120"/>
        <w:jc w:val="center"/>
        <w:rPr>
          <w:rFonts w:ascii="宋体" w:eastAsia="黑体" w:hAnsi="宋体" w:cs="宋体"/>
          <w:kern w:val="0"/>
          <w:sz w:val="24"/>
          <w:szCs w:val="24"/>
        </w:rPr>
      </w:pPr>
    </w:p>
    <w:p w14:paraId="3079EA12" w14:textId="01687C9B" w:rsidR="005D674C" w:rsidRPr="005A0CFB" w:rsidRDefault="005D674C" w:rsidP="0048012E">
      <w:pPr>
        <w:widowControl/>
        <w:spacing w:afterLines="50" w:after="120"/>
        <w:jc w:val="center"/>
        <w:rPr>
          <w:rFonts w:ascii="黑体" w:eastAsia="黑体" w:hAnsi="黑体"/>
          <w:szCs w:val="18"/>
        </w:rPr>
      </w:pPr>
      <w:r w:rsidRPr="005A0CFB">
        <w:rPr>
          <w:rFonts w:ascii="黑体" w:eastAsia="黑体" w:hAnsi="黑体" w:hint="eastAsia"/>
          <w:szCs w:val="18"/>
        </w:rPr>
        <w:t>图6</w:t>
      </w:r>
      <w:r w:rsidRPr="005A0CFB">
        <w:rPr>
          <w:rFonts w:ascii="黑体" w:eastAsia="黑体" w:hAnsi="黑体"/>
          <w:szCs w:val="18"/>
        </w:rPr>
        <w:t xml:space="preserve">-3 </w:t>
      </w:r>
      <w:r w:rsidRPr="005A0CFB">
        <w:rPr>
          <w:rFonts w:ascii="黑体" w:eastAsia="黑体" w:hAnsi="黑体" w:hint="eastAsia"/>
          <w:szCs w:val="18"/>
        </w:rPr>
        <w:t>开门前步骤</w:t>
      </w:r>
    </w:p>
    <w:tbl>
      <w:tblPr>
        <w:tblStyle w:val="ab"/>
        <w:tblW w:w="4750" w:type="pct"/>
        <w:tblInd w:w="454" w:type="dxa"/>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2291"/>
        <w:gridCol w:w="5787"/>
      </w:tblGrid>
      <w:tr w:rsidR="005D674C" w:rsidRPr="005A0CFB" w14:paraId="28E253B4" w14:textId="77777777" w:rsidTr="0078690E">
        <w:trPr>
          <w:trHeight w:hRule="exact" w:val="510"/>
        </w:trPr>
        <w:tc>
          <w:tcPr>
            <w:tcW w:w="2288" w:type="dxa"/>
            <w:shd w:val="clear" w:color="auto" w:fill="BFBFBF" w:themeFill="background1" w:themeFillShade="BF"/>
          </w:tcPr>
          <w:p w14:paraId="3F900EE4" w14:textId="77777777" w:rsidR="005D674C" w:rsidRPr="005A0CFB" w:rsidRDefault="005D674C" w:rsidP="004C2AA2">
            <w:pPr>
              <w:pStyle w:val="TableHeading"/>
              <w:rPr>
                <w:rFonts w:asciiTheme="minorEastAsia" w:eastAsiaTheme="minorEastAsia" w:hAnsiTheme="minorEastAsia"/>
              </w:rPr>
            </w:pPr>
            <w:r w:rsidRPr="005A0CFB">
              <w:rPr>
                <w:rFonts w:asciiTheme="minorEastAsia" w:eastAsiaTheme="minorEastAsia" w:hAnsiTheme="minorEastAsia" w:hint="eastAsia"/>
              </w:rPr>
              <w:t>步骤</w:t>
            </w:r>
          </w:p>
        </w:tc>
        <w:tc>
          <w:tcPr>
            <w:tcW w:w="5780" w:type="dxa"/>
            <w:shd w:val="clear" w:color="auto" w:fill="BFBFBF" w:themeFill="background1" w:themeFillShade="BF"/>
          </w:tcPr>
          <w:p w14:paraId="14981174" w14:textId="77777777" w:rsidR="005D674C" w:rsidRPr="005A0CFB" w:rsidRDefault="005D674C" w:rsidP="004C2AA2">
            <w:pPr>
              <w:pStyle w:val="TableHeading"/>
              <w:rPr>
                <w:rFonts w:asciiTheme="minorEastAsia" w:eastAsiaTheme="minorEastAsia" w:hAnsiTheme="minorEastAsia"/>
              </w:rPr>
            </w:pPr>
            <w:r w:rsidRPr="005A0CFB">
              <w:rPr>
                <w:rFonts w:asciiTheme="minorEastAsia" w:eastAsiaTheme="minorEastAsia" w:hAnsiTheme="minorEastAsia" w:hint="eastAsia"/>
              </w:rPr>
              <w:t>描述</w:t>
            </w:r>
          </w:p>
        </w:tc>
      </w:tr>
      <w:tr w:rsidR="005D674C" w:rsidRPr="005A0CFB" w14:paraId="26D566EB" w14:textId="77777777" w:rsidTr="0078690E">
        <w:trPr>
          <w:trHeight w:hRule="exact" w:val="510"/>
        </w:trPr>
        <w:tc>
          <w:tcPr>
            <w:tcW w:w="2288" w:type="dxa"/>
            <w:vAlign w:val="center"/>
          </w:tcPr>
          <w:p w14:paraId="0DB1DB96" w14:textId="77777777" w:rsidR="005D674C" w:rsidRPr="005A0CFB" w:rsidRDefault="005D674C" w:rsidP="004C2AA2">
            <w:pPr>
              <w:pStyle w:val="TableText"/>
              <w:spacing w:line="360" w:lineRule="exact"/>
              <w:rPr>
                <w:rFonts w:asciiTheme="minorEastAsia" w:eastAsiaTheme="minorEastAsia" w:hAnsiTheme="minorEastAsia"/>
              </w:rPr>
            </w:pPr>
            <w:r w:rsidRPr="005A0CFB">
              <w:rPr>
                <w:rFonts w:asciiTheme="minorEastAsia" w:eastAsiaTheme="minorEastAsia" w:hAnsiTheme="minorEastAsia"/>
              </w:rPr>
              <w:t>1</w:t>
            </w:r>
          </w:p>
        </w:tc>
        <w:tc>
          <w:tcPr>
            <w:tcW w:w="5780" w:type="dxa"/>
            <w:vAlign w:val="center"/>
          </w:tcPr>
          <w:p w14:paraId="7B41CFFF" w14:textId="77777777" w:rsidR="005D674C" w:rsidRPr="005A0CFB" w:rsidRDefault="005D674C" w:rsidP="004C2AA2">
            <w:pPr>
              <w:pStyle w:val="TableText"/>
              <w:spacing w:line="360" w:lineRule="exact"/>
              <w:rPr>
                <w:rFonts w:asciiTheme="minorEastAsia" w:eastAsiaTheme="minorEastAsia" w:hAnsiTheme="minorEastAsia"/>
              </w:rPr>
            </w:pPr>
            <w:r w:rsidRPr="005A0CFB">
              <w:rPr>
                <w:rFonts w:asciiTheme="minorEastAsia" w:eastAsiaTheme="minorEastAsia" w:hAnsiTheme="minorEastAsia"/>
              </w:rPr>
              <w:t>锁定状态</w:t>
            </w:r>
          </w:p>
        </w:tc>
      </w:tr>
      <w:tr w:rsidR="005D674C" w:rsidRPr="005A0CFB" w14:paraId="229D0CE5" w14:textId="77777777" w:rsidTr="0078690E">
        <w:trPr>
          <w:trHeight w:hRule="exact" w:val="510"/>
        </w:trPr>
        <w:tc>
          <w:tcPr>
            <w:tcW w:w="2288" w:type="dxa"/>
            <w:vAlign w:val="center"/>
          </w:tcPr>
          <w:p w14:paraId="63DA13D2" w14:textId="77777777" w:rsidR="005D674C" w:rsidRPr="005A0CFB" w:rsidRDefault="005D674C" w:rsidP="004C2AA2">
            <w:pPr>
              <w:pStyle w:val="TableText"/>
              <w:spacing w:line="360" w:lineRule="exact"/>
              <w:rPr>
                <w:rFonts w:asciiTheme="minorEastAsia" w:eastAsiaTheme="minorEastAsia" w:hAnsiTheme="minorEastAsia"/>
              </w:rPr>
            </w:pPr>
            <w:r w:rsidRPr="005A0CFB">
              <w:rPr>
                <w:rFonts w:asciiTheme="minorEastAsia" w:eastAsiaTheme="minorEastAsia" w:hAnsiTheme="minorEastAsia"/>
              </w:rPr>
              <w:t>2</w:t>
            </w:r>
          </w:p>
        </w:tc>
        <w:tc>
          <w:tcPr>
            <w:tcW w:w="5780" w:type="dxa"/>
            <w:vAlign w:val="center"/>
          </w:tcPr>
          <w:p w14:paraId="40373FF2" w14:textId="77777777" w:rsidR="005D674C" w:rsidRPr="005A0CFB" w:rsidRDefault="005D674C" w:rsidP="004C2AA2">
            <w:pPr>
              <w:pStyle w:val="TableText"/>
              <w:spacing w:line="360" w:lineRule="exact"/>
              <w:rPr>
                <w:rFonts w:asciiTheme="minorEastAsia" w:eastAsiaTheme="minorEastAsia" w:hAnsiTheme="minorEastAsia"/>
              </w:rPr>
            </w:pPr>
            <w:r w:rsidRPr="005A0CFB">
              <w:rPr>
                <w:rFonts w:asciiTheme="minorEastAsia" w:eastAsiaTheme="minorEastAsia" w:hAnsiTheme="minorEastAsia" w:hint="eastAsia"/>
              </w:rPr>
              <w:t>将盖向上移到锁定孔上方</w:t>
            </w:r>
          </w:p>
        </w:tc>
      </w:tr>
      <w:tr w:rsidR="005D674C" w:rsidRPr="005A0CFB" w14:paraId="6D32C84A" w14:textId="77777777" w:rsidTr="0078690E">
        <w:trPr>
          <w:trHeight w:hRule="exact" w:val="510"/>
        </w:trPr>
        <w:tc>
          <w:tcPr>
            <w:tcW w:w="2288" w:type="dxa"/>
            <w:vAlign w:val="center"/>
          </w:tcPr>
          <w:p w14:paraId="7E0468D5" w14:textId="77777777" w:rsidR="005D674C" w:rsidRPr="005A0CFB" w:rsidRDefault="005D674C" w:rsidP="004C2AA2">
            <w:pPr>
              <w:pStyle w:val="TableText"/>
              <w:spacing w:line="360" w:lineRule="exact"/>
              <w:rPr>
                <w:rFonts w:asciiTheme="minorEastAsia" w:eastAsiaTheme="minorEastAsia" w:hAnsiTheme="minorEastAsia"/>
              </w:rPr>
            </w:pPr>
            <w:r w:rsidRPr="005A0CFB">
              <w:rPr>
                <w:rFonts w:asciiTheme="minorEastAsia" w:eastAsiaTheme="minorEastAsia" w:hAnsiTheme="minorEastAsia"/>
              </w:rPr>
              <w:t>3</w:t>
            </w:r>
          </w:p>
        </w:tc>
        <w:tc>
          <w:tcPr>
            <w:tcW w:w="5780" w:type="dxa"/>
            <w:vAlign w:val="center"/>
          </w:tcPr>
          <w:p w14:paraId="0A36A3B3" w14:textId="77777777" w:rsidR="005D674C" w:rsidRPr="005A0CFB" w:rsidRDefault="005D674C" w:rsidP="004C2AA2">
            <w:pPr>
              <w:pStyle w:val="TableText"/>
              <w:spacing w:line="360" w:lineRule="exact"/>
              <w:rPr>
                <w:rFonts w:asciiTheme="minorEastAsia" w:eastAsiaTheme="minorEastAsia" w:hAnsiTheme="minorEastAsia"/>
              </w:rPr>
            </w:pPr>
            <w:r w:rsidRPr="005A0CFB">
              <w:rPr>
                <w:rFonts w:asciiTheme="minorEastAsia" w:eastAsiaTheme="minorEastAsia" w:hAnsiTheme="minorEastAsia" w:hint="eastAsia"/>
              </w:rPr>
              <w:t>插入门钥匙并顺时针旋转</w:t>
            </w:r>
          </w:p>
        </w:tc>
      </w:tr>
      <w:tr w:rsidR="005D674C" w:rsidRPr="005A0CFB" w14:paraId="347D940F" w14:textId="77777777" w:rsidTr="0078690E">
        <w:trPr>
          <w:trHeight w:hRule="exact" w:val="510"/>
        </w:trPr>
        <w:tc>
          <w:tcPr>
            <w:tcW w:w="2288" w:type="dxa"/>
            <w:vAlign w:val="center"/>
          </w:tcPr>
          <w:p w14:paraId="503ABCE9" w14:textId="77777777" w:rsidR="005D674C" w:rsidRPr="005A0CFB" w:rsidRDefault="005D674C" w:rsidP="004C2AA2">
            <w:pPr>
              <w:pStyle w:val="TableText"/>
              <w:spacing w:line="360" w:lineRule="exact"/>
              <w:rPr>
                <w:rFonts w:asciiTheme="minorEastAsia" w:eastAsiaTheme="minorEastAsia" w:hAnsiTheme="minorEastAsia"/>
                <w:noProof/>
              </w:rPr>
            </w:pPr>
            <w:r w:rsidRPr="005A0CFB">
              <w:rPr>
                <w:rFonts w:asciiTheme="minorEastAsia" w:eastAsiaTheme="minorEastAsia" w:hAnsiTheme="minorEastAsia" w:hint="eastAsia"/>
                <w:noProof/>
              </w:rPr>
              <w:t>4</w:t>
            </w:r>
          </w:p>
        </w:tc>
        <w:tc>
          <w:tcPr>
            <w:tcW w:w="5780" w:type="dxa"/>
            <w:vAlign w:val="center"/>
          </w:tcPr>
          <w:p w14:paraId="786E2490" w14:textId="77777777" w:rsidR="005D674C" w:rsidRPr="005A0CFB" w:rsidRDefault="005D674C" w:rsidP="004C2AA2">
            <w:pPr>
              <w:pStyle w:val="TableText"/>
              <w:spacing w:line="360" w:lineRule="exact"/>
              <w:rPr>
                <w:rFonts w:asciiTheme="minorEastAsia" w:eastAsiaTheme="minorEastAsia" w:hAnsiTheme="minorEastAsia"/>
                <w:noProof/>
              </w:rPr>
            </w:pPr>
            <w:r w:rsidRPr="005A0CFB">
              <w:rPr>
                <w:rFonts w:asciiTheme="minorEastAsia" w:eastAsiaTheme="minorEastAsia" w:hAnsiTheme="minorEastAsia" w:hint="eastAsia"/>
                <w:noProof/>
              </w:rPr>
              <w:t>顺时针旋转手柄至图中所示的位置以打开前门</w:t>
            </w:r>
          </w:p>
        </w:tc>
      </w:tr>
    </w:tbl>
    <w:p w14:paraId="37479461" w14:textId="77777777" w:rsidR="00BE420F" w:rsidRPr="005A0CFB" w:rsidRDefault="00BE420F" w:rsidP="00BE420F">
      <w:pPr>
        <w:pStyle w:val="Text"/>
        <w:rPr>
          <w:rFonts w:ascii="Times New Roman" w:eastAsia="宋体" w:hAnsi="Times New Roman"/>
          <w:sz w:val="18"/>
          <w:szCs w:val="22"/>
          <w14:ligatures w14:val="none"/>
        </w:rPr>
      </w:pPr>
    </w:p>
    <w:p w14:paraId="1BB81468" w14:textId="0616E478" w:rsidR="00BE420F" w:rsidRPr="005A0CFB" w:rsidRDefault="00BE420F" w:rsidP="00BE420F">
      <w:pPr>
        <w:pStyle w:val="Text"/>
        <w:rPr>
          <w:rFonts w:ascii="Times New Roman" w:eastAsia="宋体" w:hAnsi="Times New Roman"/>
          <w:sz w:val="18"/>
          <w:szCs w:val="22"/>
          <w14:ligatures w14:val="none"/>
        </w:rPr>
      </w:pPr>
      <w:r w:rsidRPr="005A0CFB">
        <w:rPr>
          <w:rFonts w:ascii="Times New Roman" w:eastAsia="宋体" w:hAnsi="Times New Roman" w:hint="eastAsia"/>
          <w:sz w:val="18"/>
          <w:szCs w:val="22"/>
          <w14:ligatures w14:val="none"/>
        </w:rPr>
        <w:t>选用的线缆，必须满足以下条件。</w:t>
      </w:r>
    </w:p>
    <w:p w14:paraId="7FF3A335" w14:textId="6B97CE1C" w:rsidR="00BE420F" w:rsidRPr="005A0CFB" w:rsidRDefault="00BE420F" w:rsidP="00BE420F">
      <w:pPr>
        <w:ind w:firstLineChars="200" w:firstLine="360"/>
        <w:rPr>
          <w:rFonts w:ascii="宋体" w:hAnsi="宋体" w:cs="宋体"/>
        </w:rPr>
      </w:pPr>
      <w:r w:rsidRPr="005A0CFB">
        <w:rPr>
          <w:rFonts w:ascii="宋体" w:hAnsi="宋体" w:cs="宋体" w:hint="eastAsia"/>
        </w:rPr>
        <w:t>•</w:t>
      </w:r>
      <w:r w:rsidRPr="005A0CFB">
        <w:rPr>
          <w:rFonts w:ascii="宋体" w:hAnsi="宋体" w:cs="宋体"/>
        </w:rPr>
        <w:t>具备足够的载流能力。影响导体载流能力的因素包括但不限于</w:t>
      </w:r>
      <w:r w:rsidRPr="005A0CFB">
        <w:rPr>
          <w:rFonts w:ascii="宋体" w:hAnsi="宋体" w:cs="宋体" w:hint="eastAsia"/>
        </w:rPr>
        <w:t>以下项。</w:t>
      </w:r>
    </w:p>
    <w:p w14:paraId="40C928C2" w14:textId="4DE115C9" w:rsidR="00BE420F" w:rsidRPr="005A0CFB" w:rsidRDefault="00BE420F" w:rsidP="00BE420F">
      <w:pPr>
        <w:ind w:firstLineChars="300" w:firstLine="540"/>
        <w:rPr>
          <w:rFonts w:ascii="宋体" w:hAnsi="宋体" w:cs="宋体"/>
        </w:rPr>
      </w:pPr>
      <w:r w:rsidRPr="005A0CFB">
        <w:rPr>
          <w:rFonts w:ascii="宋体" w:hAnsi="宋体" w:cs="宋体" w:hint="eastAsia"/>
        </w:rPr>
        <w:t>»环境状况；</w:t>
      </w:r>
    </w:p>
    <w:p w14:paraId="002D61BD" w14:textId="69D69CBB" w:rsidR="00BE420F" w:rsidRPr="005A0CFB" w:rsidRDefault="00BE420F" w:rsidP="00BE420F">
      <w:pPr>
        <w:ind w:firstLineChars="300" w:firstLine="540"/>
        <w:rPr>
          <w:rFonts w:ascii="宋体" w:hAnsi="宋体" w:cs="宋体"/>
        </w:rPr>
      </w:pPr>
      <w:r w:rsidRPr="005A0CFB">
        <w:rPr>
          <w:rFonts w:ascii="宋体" w:hAnsi="宋体" w:cs="宋体" w:hint="eastAsia"/>
        </w:rPr>
        <w:t>»导体绝缘材料类型；</w:t>
      </w:r>
    </w:p>
    <w:p w14:paraId="680B392B" w14:textId="6947918A" w:rsidR="00BE420F" w:rsidRPr="005A0CFB" w:rsidRDefault="00BE420F" w:rsidP="00BE420F">
      <w:pPr>
        <w:ind w:firstLineChars="300" w:firstLine="540"/>
        <w:rPr>
          <w:rFonts w:ascii="宋体" w:hAnsi="宋体" w:cs="宋体"/>
        </w:rPr>
      </w:pPr>
      <w:r w:rsidRPr="005A0CFB">
        <w:rPr>
          <w:rFonts w:ascii="宋体" w:hAnsi="宋体" w:cs="宋体" w:hint="eastAsia"/>
        </w:rPr>
        <w:t>»线缆的敷设方式；</w:t>
      </w:r>
    </w:p>
    <w:p w14:paraId="119D1897" w14:textId="5F128461" w:rsidR="00BE420F" w:rsidRPr="005A0CFB" w:rsidRDefault="00BE420F" w:rsidP="00BE420F">
      <w:pPr>
        <w:ind w:firstLineChars="300" w:firstLine="540"/>
        <w:rPr>
          <w:rFonts w:ascii="宋体" w:hAnsi="宋体" w:cs="宋体"/>
        </w:rPr>
      </w:pPr>
      <w:r w:rsidRPr="005A0CFB">
        <w:rPr>
          <w:rFonts w:ascii="宋体" w:hAnsi="宋体" w:cs="宋体" w:hint="eastAsia"/>
        </w:rPr>
        <w:t>»线缆材质及横截面积</w:t>
      </w:r>
    </w:p>
    <w:p w14:paraId="52C52548" w14:textId="39CAEE13" w:rsidR="00BE420F" w:rsidRPr="005A0CFB" w:rsidRDefault="00BE420F" w:rsidP="00BE420F">
      <w:pPr>
        <w:ind w:firstLineChars="200" w:firstLine="360"/>
        <w:rPr>
          <w:rFonts w:ascii="宋体" w:hAnsi="宋体" w:cs="宋体"/>
        </w:rPr>
      </w:pPr>
      <w:r w:rsidRPr="005A0CFB">
        <w:rPr>
          <w:rFonts w:ascii="宋体" w:hAnsi="宋体" w:cs="宋体" w:hint="eastAsia"/>
        </w:rPr>
        <w:t>•</w:t>
      </w:r>
      <w:r w:rsidRPr="005A0CFB">
        <w:rPr>
          <w:rFonts w:ascii="宋体" w:hAnsi="宋体" w:cs="宋体"/>
        </w:rPr>
        <w:t>线缆的线径必须按照最大载流量进行选择，且长度必须留有余量</w:t>
      </w:r>
      <w:r w:rsidRPr="005A0CFB">
        <w:rPr>
          <w:rFonts w:ascii="宋体" w:hAnsi="宋体" w:cs="宋体" w:hint="eastAsia"/>
        </w:rPr>
        <w:t>；</w:t>
      </w:r>
    </w:p>
    <w:p w14:paraId="70341F7C" w14:textId="391C29F1" w:rsidR="00BE420F" w:rsidRPr="005A0CFB" w:rsidRDefault="00BE420F" w:rsidP="00BE420F">
      <w:pPr>
        <w:ind w:firstLineChars="200" w:firstLine="360"/>
        <w:rPr>
          <w:rFonts w:ascii="宋体" w:hAnsi="宋体" w:cs="宋体"/>
        </w:rPr>
      </w:pPr>
      <w:r w:rsidRPr="005A0CFB">
        <w:rPr>
          <w:rFonts w:ascii="宋体" w:hAnsi="宋体" w:cs="宋体" w:hint="eastAsia"/>
        </w:rPr>
        <w:t>•三相交流输出线缆的规格和材质一致；</w:t>
      </w:r>
    </w:p>
    <w:p w14:paraId="1AA8BA35" w14:textId="0881D0A1" w:rsidR="00BE420F" w:rsidRPr="005A0CFB" w:rsidRDefault="00BE420F" w:rsidP="00BE420F">
      <w:pPr>
        <w:ind w:firstLineChars="200" w:firstLine="360"/>
        <w:rPr>
          <w:rFonts w:ascii="宋体" w:hAnsi="宋体" w:cs="宋体"/>
        </w:rPr>
      </w:pPr>
      <w:r w:rsidRPr="005A0CFB">
        <w:rPr>
          <w:rFonts w:ascii="宋体" w:hAnsi="宋体" w:cs="宋体" w:hint="eastAsia"/>
        </w:rPr>
        <w:t>•务必选择阻燃型线缆。</w:t>
      </w:r>
    </w:p>
    <w:p w14:paraId="036806EE" w14:textId="7172BFED" w:rsidR="0049149E" w:rsidRPr="005A0CFB" w:rsidRDefault="0049149E" w:rsidP="0049149E"/>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49149E" w:rsidRPr="005A0CFB" w14:paraId="09BC35F0" w14:textId="77777777" w:rsidTr="004C2AA2">
        <w:trPr>
          <w:trHeight w:val="829"/>
        </w:trPr>
        <w:tc>
          <w:tcPr>
            <w:tcW w:w="8222" w:type="dxa"/>
            <w:tcBorders>
              <w:top w:val="single" w:sz="12" w:space="0" w:color="auto"/>
              <w:bottom w:val="single" w:sz="12" w:space="0" w:color="auto"/>
            </w:tcBorders>
            <w:vAlign w:val="center"/>
          </w:tcPr>
          <w:p w14:paraId="48DE8558" w14:textId="77777777" w:rsidR="0049149E" w:rsidRPr="005A0CFB" w:rsidRDefault="0049149E" w:rsidP="004C2AA2">
            <w:pPr>
              <w:spacing w:beforeLines="50" w:before="120"/>
              <w:rPr>
                <w:rFonts w:ascii="黑体" w:eastAsia="黑体" w:hAnsi="黑体"/>
              </w:rPr>
            </w:pPr>
            <w:r w:rsidRPr="005A0CFB">
              <w:rPr>
                <w:noProof/>
              </w:rPr>
              <w:drawing>
                <wp:inline distT="0" distB="0" distL="0" distR="0" wp14:anchorId="5708152A" wp14:editId="6C20C26C">
                  <wp:extent cx="597535" cy="21590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59571" name="图片 218459571"/>
                          <pic:cNvPicPr>
                            <a:picLocks noChangeAspect="1"/>
                          </pic:cNvPicPr>
                        </pic:nvPicPr>
                        <pic:blipFill>
                          <a:blip r:embed="rId11"/>
                          <a:stretch>
                            <a:fillRect/>
                          </a:stretch>
                        </pic:blipFill>
                        <pic:spPr>
                          <a:xfrm>
                            <a:off x="0" y="0"/>
                            <a:ext cx="597600" cy="216000"/>
                          </a:xfrm>
                          <a:prstGeom prst="rect">
                            <a:avLst/>
                          </a:prstGeom>
                        </pic:spPr>
                      </pic:pic>
                    </a:graphicData>
                  </a:graphic>
                </wp:inline>
              </w:drawing>
            </w:r>
          </w:p>
          <w:p w14:paraId="1195BE53" w14:textId="77777777" w:rsidR="0049149E" w:rsidRPr="005A0CFB" w:rsidRDefault="0049149E" w:rsidP="004C2AA2">
            <w:pPr>
              <w:spacing w:afterLines="50" w:after="120"/>
            </w:pPr>
            <w:r w:rsidRPr="005A0CFB">
              <w:rPr>
                <w:rFonts w:ascii="宋体" w:hAnsi="宋体" w:cs="宋体" w:hint="eastAsia"/>
              </w:rPr>
              <w:t>•</w:t>
            </w:r>
            <w:r w:rsidRPr="005A0CFB">
              <w:rPr>
                <w:rFonts w:hint="eastAsia"/>
              </w:rPr>
              <w:t>使用的线缆应符合当地法律法规要求；</w:t>
            </w:r>
          </w:p>
          <w:p w14:paraId="1BAE533E" w14:textId="32EE41E1" w:rsidR="0049149E" w:rsidRPr="005A0CFB" w:rsidRDefault="0049149E" w:rsidP="004C2AA2">
            <w:pPr>
              <w:spacing w:afterLines="50" w:after="120"/>
              <w:rPr>
                <w:rFonts w:ascii="微软雅黑" w:eastAsia="微软雅黑" w:hAnsi="微软雅黑" w:cs="微软雅黑"/>
              </w:rPr>
            </w:pPr>
            <w:r w:rsidRPr="005A0CFB">
              <w:rPr>
                <w:rFonts w:ascii="宋体" w:hAnsi="宋体" w:cs="宋体" w:hint="eastAsia"/>
              </w:rPr>
              <w:t>•</w:t>
            </w:r>
            <w:r w:rsidRPr="005A0CFB">
              <w:rPr>
                <w:rFonts w:hint="eastAsia"/>
              </w:rPr>
              <w:t>本手册图示中涉及的线缆颜色仅供参考，请根据当地线</w:t>
            </w:r>
            <w:proofErr w:type="gramStart"/>
            <w:r w:rsidRPr="005A0CFB">
              <w:rPr>
                <w:rFonts w:hint="eastAsia"/>
              </w:rPr>
              <w:t>缆</w:t>
            </w:r>
            <w:proofErr w:type="gramEnd"/>
            <w:r w:rsidRPr="005A0CFB">
              <w:rPr>
                <w:rFonts w:hint="eastAsia"/>
              </w:rPr>
              <w:t>标准选取线缆。</w:t>
            </w:r>
          </w:p>
        </w:tc>
      </w:tr>
    </w:tbl>
    <w:p w14:paraId="73A105CA" w14:textId="6AF7AB07" w:rsidR="0049149E" w:rsidRPr="005A0CFB" w:rsidRDefault="0049149E" w:rsidP="0049149E">
      <w:pPr>
        <w:rPr>
          <w:rFonts w:ascii="宋体" w:hAnsi="宋体" w:cs="宋体"/>
        </w:rPr>
      </w:pPr>
    </w:p>
    <w:p w14:paraId="3639B3F8" w14:textId="1B695C05" w:rsidR="003D77F9" w:rsidRPr="005A0CFB" w:rsidRDefault="003D77F9" w:rsidP="0049149E">
      <w:pPr>
        <w:rPr>
          <w:rFonts w:ascii="宋体" w:hAnsi="宋体" w:cs="宋体"/>
        </w:rPr>
      </w:pPr>
      <w:r w:rsidRPr="005A0CFB">
        <w:rPr>
          <w:rFonts w:ascii="宋体" w:hAnsi="宋体" w:cs="宋体" w:hint="eastAsia"/>
        </w:rPr>
        <w:t>压接OT</w:t>
      </w:r>
      <w:r w:rsidRPr="005A0CFB">
        <w:rPr>
          <w:rFonts w:ascii="宋体" w:hAnsi="宋体" w:cs="宋体"/>
        </w:rPr>
        <w:t>/DT</w:t>
      </w:r>
      <w:r w:rsidRPr="005A0CFB">
        <w:rPr>
          <w:rFonts w:ascii="宋体" w:hAnsi="宋体" w:cs="宋体" w:hint="eastAsia"/>
        </w:rPr>
        <w:t>端子，操作如图6</w:t>
      </w:r>
      <w:r w:rsidRPr="005A0CFB">
        <w:rPr>
          <w:rFonts w:ascii="宋体" w:hAnsi="宋体" w:cs="宋体"/>
        </w:rPr>
        <w:t>-4</w:t>
      </w:r>
      <w:r w:rsidRPr="005A0CFB">
        <w:rPr>
          <w:rFonts w:ascii="宋体" w:hAnsi="宋体" w:cs="宋体" w:hint="eastAsia"/>
        </w:rPr>
        <w:t>所示。</w:t>
      </w:r>
    </w:p>
    <w:p w14:paraId="1F0590B0" w14:textId="4B39BD8F" w:rsidR="003D77F9" w:rsidRPr="005A0CFB" w:rsidRDefault="003D77F9" w:rsidP="0049149E">
      <w:pPr>
        <w:rPr>
          <w:rFonts w:ascii="宋体" w:hAnsi="宋体" w:cs="宋体"/>
        </w:rPr>
      </w:pPr>
    </w:p>
    <w:p w14:paraId="77AE9841" w14:textId="49239BD9" w:rsidR="003D77F9" w:rsidRPr="005A0CFB" w:rsidRDefault="003D77F9" w:rsidP="0049149E">
      <w:pPr>
        <w:rPr>
          <w:rFonts w:ascii="宋体" w:hAnsi="宋体" w:cs="宋体"/>
        </w:rPr>
      </w:pPr>
    </w:p>
    <w:p w14:paraId="3DAB6B65" w14:textId="6166579F" w:rsidR="003D77F9" w:rsidRPr="005A0CFB" w:rsidRDefault="003D77F9" w:rsidP="0049149E">
      <w:pPr>
        <w:rPr>
          <w:rFonts w:ascii="宋体" w:hAnsi="宋体" w:cs="宋体"/>
        </w:rPr>
      </w:pPr>
    </w:p>
    <w:p w14:paraId="6BC810E0" w14:textId="77777777" w:rsidR="003D77F9" w:rsidRPr="005A0CFB" w:rsidRDefault="003D77F9" w:rsidP="0049149E">
      <w:pPr>
        <w:rPr>
          <w:rFonts w:ascii="宋体" w:hAnsi="宋体" w:cs="宋体"/>
        </w:rPr>
      </w:pPr>
    </w:p>
    <w:p w14:paraId="26C3502C" w14:textId="27A4956A" w:rsidR="003D77F9" w:rsidRPr="005A0CFB" w:rsidRDefault="003D77F9" w:rsidP="0049149E">
      <w:pPr>
        <w:rPr>
          <w:rFonts w:ascii="宋体" w:hAnsi="宋体" w:cs="宋体"/>
        </w:rPr>
      </w:pPr>
    </w:p>
    <w:p w14:paraId="228C6E6F" w14:textId="77777777" w:rsidR="003D77F9" w:rsidRPr="005A0CFB" w:rsidRDefault="003D77F9" w:rsidP="0049149E">
      <w:pPr>
        <w:rPr>
          <w:rFonts w:ascii="宋体" w:hAnsi="宋体" w:cs="宋体"/>
        </w:rPr>
      </w:pPr>
    </w:p>
    <w:p w14:paraId="31B868D0" w14:textId="0129FC7B" w:rsidR="003D77F9" w:rsidRPr="005A0CFB" w:rsidRDefault="003D77F9" w:rsidP="0049149E">
      <w:pPr>
        <w:rPr>
          <w:rFonts w:ascii="宋体" w:hAnsi="宋体" w:cs="宋体"/>
        </w:rPr>
      </w:pPr>
      <w:r w:rsidRPr="005A0CFB">
        <w:rPr>
          <w:rFonts w:ascii="黑体" w:eastAsia="黑体" w:hAnsi="黑体" w:hint="eastAsia"/>
          <w:noProof/>
          <w:szCs w:val="18"/>
        </w:rPr>
        <w:lastRenderedPageBreak/>
        <w:drawing>
          <wp:anchor distT="0" distB="0" distL="114300" distR="114300" simplePos="0" relativeHeight="251701760" behindDoc="0" locked="0" layoutInCell="1" allowOverlap="1" wp14:anchorId="41C0FD9D" wp14:editId="3F950440">
            <wp:simplePos x="0" y="0"/>
            <wp:positionH relativeFrom="column">
              <wp:posOffset>1732622</wp:posOffset>
            </wp:positionH>
            <wp:positionV relativeFrom="paragraph">
              <wp:posOffset>-105117</wp:posOffset>
            </wp:positionV>
            <wp:extent cx="2162175" cy="2162175"/>
            <wp:effectExtent l="0" t="0" r="9525" b="9525"/>
            <wp:wrapNone/>
            <wp:docPr id="59" name="图片 59"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图示&#10;&#10;描述已自动生成"/>
                    <pic:cNvPicPr/>
                  </pic:nvPicPr>
                  <pic:blipFill>
                    <a:blip r:embed="rId52">
                      <a:extLst>
                        <a:ext uri="{28A0092B-C50C-407E-A947-70E740481C1C}">
                          <a14:useLocalDpi xmlns:a14="http://schemas.microsoft.com/office/drawing/2010/main" val="0"/>
                        </a:ext>
                      </a:extLst>
                    </a:blip>
                    <a:stretch>
                      <a:fillRect/>
                    </a:stretch>
                  </pic:blipFill>
                  <pic:spPr>
                    <a:xfrm>
                      <a:off x="0" y="0"/>
                      <a:ext cx="2162175" cy="2162175"/>
                    </a:xfrm>
                    <a:prstGeom prst="rect">
                      <a:avLst/>
                    </a:prstGeom>
                  </pic:spPr>
                </pic:pic>
              </a:graphicData>
            </a:graphic>
            <wp14:sizeRelH relativeFrom="page">
              <wp14:pctWidth>0</wp14:pctWidth>
            </wp14:sizeRelH>
            <wp14:sizeRelV relativeFrom="page">
              <wp14:pctHeight>0</wp14:pctHeight>
            </wp14:sizeRelV>
          </wp:anchor>
        </w:drawing>
      </w:r>
    </w:p>
    <w:p w14:paraId="4A2D3CCC" w14:textId="7C0DA56A" w:rsidR="003D77F9" w:rsidRPr="005A0CFB" w:rsidRDefault="003D77F9" w:rsidP="0049149E">
      <w:pPr>
        <w:rPr>
          <w:rFonts w:ascii="宋体" w:hAnsi="宋体" w:cs="宋体"/>
        </w:rPr>
      </w:pPr>
    </w:p>
    <w:p w14:paraId="530982A7" w14:textId="77777777" w:rsidR="003D77F9" w:rsidRPr="005A0CFB" w:rsidRDefault="003D77F9" w:rsidP="0049149E">
      <w:pPr>
        <w:rPr>
          <w:rFonts w:ascii="宋体" w:hAnsi="宋体" w:cs="宋体"/>
        </w:rPr>
      </w:pPr>
    </w:p>
    <w:p w14:paraId="4F56DF15" w14:textId="77777777" w:rsidR="003D77F9" w:rsidRPr="005A0CFB" w:rsidRDefault="003D77F9" w:rsidP="0049149E">
      <w:pPr>
        <w:rPr>
          <w:rFonts w:ascii="宋体" w:hAnsi="宋体" w:cs="宋体"/>
        </w:rPr>
      </w:pPr>
    </w:p>
    <w:p w14:paraId="21DC6206" w14:textId="77777777" w:rsidR="003D77F9" w:rsidRPr="005A0CFB" w:rsidRDefault="003D77F9" w:rsidP="0049149E">
      <w:pPr>
        <w:rPr>
          <w:rFonts w:ascii="宋体" w:hAnsi="宋体" w:cs="宋体"/>
        </w:rPr>
      </w:pPr>
    </w:p>
    <w:p w14:paraId="5C7A4257" w14:textId="77777777" w:rsidR="003D77F9" w:rsidRPr="005A0CFB" w:rsidRDefault="003D77F9" w:rsidP="0049149E">
      <w:pPr>
        <w:rPr>
          <w:rFonts w:ascii="宋体" w:hAnsi="宋体" w:cs="宋体"/>
        </w:rPr>
      </w:pPr>
    </w:p>
    <w:p w14:paraId="690EA327" w14:textId="77777777" w:rsidR="003D77F9" w:rsidRPr="005A0CFB" w:rsidRDefault="003D77F9" w:rsidP="0049149E">
      <w:pPr>
        <w:rPr>
          <w:rFonts w:ascii="宋体" w:hAnsi="宋体" w:cs="宋体"/>
        </w:rPr>
      </w:pPr>
    </w:p>
    <w:p w14:paraId="2082F31B" w14:textId="77777777" w:rsidR="003D77F9" w:rsidRPr="005A0CFB" w:rsidRDefault="003D77F9" w:rsidP="0049149E">
      <w:pPr>
        <w:rPr>
          <w:rFonts w:ascii="宋体" w:hAnsi="宋体" w:cs="宋体"/>
        </w:rPr>
      </w:pPr>
    </w:p>
    <w:p w14:paraId="7059D22F" w14:textId="77777777" w:rsidR="003D77F9" w:rsidRPr="005A0CFB" w:rsidRDefault="003D77F9" w:rsidP="0049149E">
      <w:pPr>
        <w:rPr>
          <w:rFonts w:ascii="宋体" w:hAnsi="宋体" w:cs="宋体"/>
        </w:rPr>
      </w:pPr>
    </w:p>
    <w:p w14:paraId="21216EC6" w14:textId="3DC87877" w:rsidR="003D77F9" w:rsidRPr="005A0CFB" w:rsidRDefault="003D77F9" w:rsidP="003D77F9">
      <w:pPr>
        <w:widowControl/>
        <w:spacing w:afterLines="50" w:after="120"/>
        <w:jc w:val="center"/>
        <w:rPr>
          <w:rFonts w:ascii="黑体" w:eastAsia="黑体" w:hAnsi="黑体"/>
          <w:szCs w:val="18"/>
        </w:rPr>
      </w:pPr>
      <w:r w:rsidRPr="005A0CFB">
        <w:rPr>
          <w:rFonts w:ascii="黑体" w:eastAsia="黑体" w:hAnsi="黑体" w:hint="eastAsia"/>
          <w:szCs w:val="18"/>
        </w:rPr>
        <w:t>图6</w:t>
      </w:r>
      <w:r w:rsidRPr="005A0CFB">
        <w:rPr>
          <w:rFonts w:ascii="黑体" w:eastAsia="黑体" w:hAnsi="黑体"/>
          <w:szCs w:val="18"/>
        </w:rPr>
        <w:t xml:space="preserve">-4 </w:t>
      </w:r>
      <w:r w:rsidRPr="005A0CFB">
        <w:rPr>
          <w:rFonts w:ascii="黑体" w:eastAsia="黑体" w:hAnsi="黑体" w:hint="eastAsia"/>
          <w:szCs w:val="18"/>
        </w:rPr>
        <w:t>压接OT</w:t>
      </w:r>
      <w:r w:rsidRPr="005A0CFB">
        <w:rPr>
          <w:rFonts w:ascii="黑体" w:eastAsia="黑体" w:hAnsi="黑体"/>
          <w:szCs w:val="18"/>
        </w:rPr>
        <w:t>/DT</w:t>
      </w:r>
      <w:r w:rsidRPr="005A0CFB">
        <w:rPr>
          <w:rFonts w:ascii="黑体" w:eastAsia="黑体" w:hAnsi="黑体" w:hint="eastAsia"/>
          <w:szCs w:val="18"/>
        </w:rPr>
        <w:t>端子</w:t>
      </w:r>
    </w:p>
    <w:tbl>
      <w:tblPr>
        <w:tblStyle w:val="ab"/>
        <w:tblW w:w="4750" w:type="pct"/>
        <w:tblInd w:w="454" w:type="dxa"/>
        <w:tblLook w:val="04A0" w:firstRow="1" w:lastRow="0" w:firstColumn="1" w:lastColumn="0" w:noHBand="0" w:noVBand="1"/>
      </w:tblPr>
      <w:tblGrid>
        <w:gridCol w:w="2288"/>
        <w:gridCol w:w="5780"/>
      </w:tblGrid>
      <w:tr w:rsidR="003D77F9" w:rsidRPr="005A0CFB" w14:paraId="343460BE" w14:textId="77777777" w:rsidTr="004C2AA2">
        <w:trPr>
          <w:trHeight w:hRule="exact" w:val="510"/>
        </w:trPr>
        <w:tc>
          <w:tcPr>
            <w:tcW w:w="2235" w:type="dxa"/>
            <w:shd w:val="clear" w:color="auto" w:fill="D9D9D9" w:themeFill="background1" w:themeFillShade="D9"/>
          </w:tcPr>
          <w:p w14:paraId="0D6162EF" w14:textId="77777777" w:rsidR="003D77F9" w:rsidRPr="005A0CFB" w:rsidRDefault="003D77F9" w:rsidP="004C2AA2">
            <w:pPr>
              <w:pStyle w:val="TableHeading"/>
              <w:rPr>
                <w:rFonts w:asciiTheme="minorEastAsia" w:eastAsiaTheme="minorEastAsia" w:hAnsiTheme="minorEastAsia"/>
              </w:rPr>
            </w:pPr>
            <w:r w:rsidRPr="005A0CFB">
              <w:rPr>
                <w:rFonts w:asciiTheme="minorEastAsia" w:eastAsiaTheme="minorEastAsia" w:hAnsiTheme="minorEastAsia" w:hint="eastAsia"/>
              </w:rPr>
              <w:t>序号</w:t>
            </w:r>
          </w:p>
        </w:tc>
        <w:tc>
          <w:tcPr>
            <w:tcW w:w="5646" w:type="dxa"/>
            <w:shd w:val="clear" w:color="auto" w:fill="D9D9D9" w:themeFill="background1" w:themeFillShade="D9"/>
          </w:tcPr>
          <w:p w14:paraId="6C1D1ED2" w14:textId="77777777" w:rsidR="003D77F9" w:rsidRPr="005A0CFB" w:rsidRDefault="003D77F9" w:rsidP="004C2AA2">
            <w:pPr>
              <w:pStyle w:val="TableHeading"/>
              <w:rPr>
                <w:rFonts w:asciiTheme="minorEastAsia" w:eastAsiaTheme="minorEastAsia" w:hAnsiTheme="minorEastAsia"/>
              </w:rPr>
            </w:pPr>
            <w:r w:rsidRPr="005A0CFB">
              <w:rPr>
                <w:rFonts w:asciiTheme="minorEastAsia" w:eastAsiaTheme="minorEastAsia" w:hAnsiTheme="minorEastAsia" w:hint="eastAsia"/>
              </w:rPr>
              <w:t>描述</w:t>
            </w:r>
          </w:p>
        </w:tc>
      </w:tr>
      <w:tr w:rsidR="003D77F9" w:rsidRPr="005A0CFB" w14:paraId="60175408" w14:textId="77777777" w:rsidTr="004C2AA2">
        <w:trPr>
          <w:trHeight w:hRule="exact" w:val="510"/>
        </w:trPr>
        <w:tc>
          <w:tcPr>
            <w:tcW w:w="2235" w:type="dxa"/>
            <w:vAlign w:val="center"/>
          </w:tcPr>
          <w:p w14:paraId="587015A4" w14:textId="77777777" w:rsidR="003D77F9" w:rsidRPr="005A0CFB" w:rsidRDefault="003D77F9" w:rsidP="004C2AA2">
            <w:pPr>
              <w:pStyle w:val="TableText"/>
              <w:spacing w:line="360" w:lineRule="exact"/>
              <w:rPr>
                <w:rFonts w:asciiTheme="minorEastAsia" w:eastAsiaTheme="minorEastAsia" w:hAnsiTheme="minorEastAsia"/>
              </w:rPr>
            </w:pPr>
            <w:r w:rsidRPr="005A0CFB">
              <w:rPr>
                <w:rFonts w:asciiTheme="minorEastAsia" w:eastAsiaTheme="minorEastAsia" w:hAnsiTheme="minorEastAsia"/>
              </w:rPr>
              <w:t>1</w:t>
            </w:r>
          </w:p>
        </w:tc>
        <w:tc>
          <w:tcPr>
            <w:tcW w:w="5646" w:type="dxa"/>
            <w:vAlign w:val="center"/>
          </w:tcPr>
          <w:p w14:paraId="5EFB0C64" w14:textId="77777777" w:rsidR="003D77F9" w:rsidRPr="005A0CFB" w:rsidRDefault="003D77F9" w:rsidP="004C2AA2">
            <w:pPr>
              <w:pStyle w:val="TableText"/>
              <w:spacing w:line="360" w:lineRule="exact"/>
              <w:rPr>
                <w:rFonts w:asciiTheme="minorEastAsia" w:eastAsiaTheme="minorEastAsia" w:hAnsiTheme="minorEastAsia"/>
              </w:rPr>
            </w:pPr>
            <w:r w:rsidRPr="005A0CFB">
              <w:rPr>
                <w:rFonts w:asciiTheme="minorEastAsia" w:eastAsiaTheme="minorEastAsia" w:hAnsiTheme="minorEastAsia" w:hint="eastAsia"/>
              </w:rPr>
              <w:t>热缩套管</w:t>
            </w:r>
          </w:p>
        </w:tc>
      </w:tr>
      <w:tr w:rsidR="003D77F9" w:rsidRPr="005A0CFB" w14:paraId="06016A2B" w14:textId="77777777" w:rsidTr="004C2AA2">
        <w:trPr>
          <w:trHeight w:hRule="exact" w:val="510"/>
        </w:trPr>
        <w:tc>
          <w:tcPr>
            <w:tcW w:w="2235" w:type="dxa"/>
            <w:vAlign w:val="center"/>
          </w:tcPr>
          <w:p w14:paraId="79FFB2D6" w14:textId="77777777" w:rsidR="003D77F9" w:rsidRPr="005A0CFB" w:rsidRDefault="003D77F9" w:rsidP="004C2AA2">
            <w:pPr>
              <w:pStyle w:val="TableText"/>
              <w:spacing w:line="360" w:lineRule="exact"/>
              <w:rPr>
                <w:rFonts w:asciiTheme="minorEastAsia" w:eastAsiaTheme="minorEastAsia" w:hAnsiTheme="minorEastAsia"/>
              </w:rPr>
            </w:pPr>
            <w:r w:rsidRPr="005A0CFB">
              <w:rPr>
                <w:rFonts w:asciiTheme="minorEastAsia" w:eastAsiaTheme="minorEastAsia" w:hAnsiTheme="minorEastAsia"/>
              </w:rPr>
              <w:t>2</w:t>
            </w:r>
          </w:p>
        </w:tc>
        <w:tc>
          <w:tcPr>
            <w:tcW w:w="5646" w:type="dxa"/>
            <w:vAlign w:val="center"/>
          </w:tcPr>
          <w:p w14:paraId="617CA637" w14:textId="77777777" w:rsidR="003D77F9" w:rsidRPr="005A0CFB" w:rsidRDefault="003D77F9" w:rsidP="004C2AA2">
            <w:pPr>
              <w:pStyle w:val="TableText"/>
              <w:spacing w:line="360" w:lineRule="exact"/>
              <w:rPr>
                <w:rFonts w:asciiTheme="minorEastAsia" w:eastAsiaTheme="minorEastAsia" w:hAnsiTheme="minorEastAsia"/>
              </w:rPr>
            </w:pPr>
            <w:r w:rsidRPr="005A0CFB">
              <w:rPr>
                <w:rFonts w:asciiTheme="minorEastAsia" w:eastAsiaTheme="minorEastAsia" w:hAnsiTheme="minorEastAsia" w:hint="eastAsia"/>
              </w:rPr>
              <w:t>OT</w:t>
            </w:r>
            <w:r w:rsidRPr="005A0CFB">
              <w:rPr>
                <w:rFonts w:asciiTheme="minorEastAsia" w:eastAsiaTheme="minorEastAsia" w:hAnsiTheme="minorEastAsia"/>
              </w:rPr>
              <w:t>/DT</w:t>
            </w:r>
            <w:r w:rsidRPr="005A0CFB">
              <w:rPr>
                <w:rFonts w:asciiTheme="minorEastAsia" w:eastAsiaTheme="minorEastAsia" w:hAnsiTheme="minorEastAsia" w:hint="eastAsia"/>
              </w:rPr>
              <w:t>端子</w:t>
            </w:r>
          </w:p>
        </w:tc>
      </w:tr>
      <w:tr w:rsidR="003D77F9" w:rsidRPr="005A0CFB" w14:paraId="0F20748A" w14:textId="77777777" w:rsidTr="004C2AA2">
        <w:trPr>
          <w:trHeight w:hRule="exact" w:val="510"/>
        </w:trPr>
        <w:tc>
          <w:tcPr>
            <w:tcW w:w="2235" w:type="dxa"/>
            <w:vAlign w:val="center"/>
          </w:tcPr>
          <w:p w14:paraId="7F52B375" w14:textId="77777777" w:rsidR="003D77F9" w:rsidRPr="005A0CFB" w:rsidRDefault="003D77F9" w:rsidP="004C2AA2">
            <w:pPr>
              <w:pStyle w:val="TableText"/>
              <w:spacing w:line="360" w:lineRule="exact"/>
              <w:rPr>
                <w:rFonts w:asciiTheme="minorEastAsia" w:eastAsiaTheme="minorEastAsia" w:hAnsiTheme="minorEastAsia"/>
              </w:rPr>
            </w:pPr>
            <w:r w:rsidRPr="005A0CFB">
              <w:rPr>
                <w:rFonts w:asciiTheme="minorEastAsia" w:eastAsiaTheme="minorEastAsia" w:hAnsiTheme="minorEastAsia"/>
              </w:rPr>
              <w:t>3</w:t>
            </w:r>
          </w:p>
        </w:tc>
        <w:tc>
          <w:tcPr>
            <w:tcW w:w="5646" w:type="dxa"/>
            <w:vAlign w:val="center"/>
          </w:tcPr>
          <w:p w14:paraId="22BB866B" w14:textId="77777777" w:rsidR="003D77F9" w:rsidRPr="005A0CFB" w:rsidRDefault="003D77F9" w:rsidP="004C2AA2">
            <w:pPr>
              <w:pStyle w:val="TableText"/>
              <w:spacing w:line="360" w:lineRule="exact"/>
              <w:rPr>
                <w:rFonts w:asciiTheme="minorEastAsia" w:eastAsiaTheme="minorEastAsia" w:hAnsiTheme="minorEastAsia"/>
              </w:rPr>
            </w:pPr>
            <w:r w:rsidRPr="005A0CFB">
              <w:rPr>
                <w:rFonts w:asciiTheme="minorEastAsia" w:eastAsiaTheme="minorEastAsia" w:hAnsiTheme="minorEastAsia" w:hint="eastAsia"/>
              </w:rPr>
              <w:t>液压钳</w:t>
            </w:r>
          </w:p>
        </w:tc>
      </w:tr>
      <w:tr w:rsidR="003D77F9" w:rsidRPr="005A0CFB" w14:paraId="08CA72FE" w14:textId="77777777" w:rsidTr="004C2AA2">
        <w:trPr>
          <w:trHeight w:hRule="exact" w:val="510"/>
        </w:trPr>
        <w:tc>
          <w:tcPr>
            <w:tcW w:w="2235" w:type="dxa"/>
            <w:vAlign w:val="center"/>
          </w:tcPr>
          <w:p w14:paraId="6B23986A" w14:textId="77777777" w:rsidR="003D77F9" w:rsidRPr="005A0CFB" w:rsidRDefault="003D77F9" w:rsidP="004C2AA2">
            <w:pPr>
              <w:pStyle w:val="TableText"/>
              <w:spacing w:line="360" w:lineRule="exact"/>
              <w:rPr>
                <w:rFonts w:asciiTheme="minorEastAsia" w:eastAsiaTheme="minorEastAsia" w:hAnsiTheme="minorEastAsia"/>
                <w:noProof/>
              </w:rPr>
            </w:pPr>
            <w:r w:rsidRPr="005A0CFB">
              <w:rPr>
                <w:rFonts w:asciiTheme="minorEastAsia" w:eastAsiaTheme="minorEastAsia" w:hAnsiTheme="minorEastAsia" w:hint="eastAsia"/>
                <w:noProof/>
              </w:rPr>
              <w:t>4</w:t>
            </w:r>
          </w:p>
        </w:tc>
        <w:tc>
          <w:tcPr>
            <w:tcW w:w="5646" w:type="dxa"/>
            <w:vAlign w:val="center"/>
          </w:tcPr>
          <w:p w14:paraId="4F9B02E2" w14:textId="77777777" w:rsidR="003D77F9" w:rsidRPr="005A0CFB" w:rsidRDefault="003D77F9" w:rsidP="004C2AA2">
            <w:pPr>
              <w:pStyle w:val="TableText"/>
              <w:spacing w:line="360" w:lineRule="exact"/>
              <w:rPr>
                <w:rFonts w:asciiTheme="minorEastAsia" w:eastAsiaTheme="minorEastAsia" w:hAnsiTheme="minorEastAsia"/>
                <w:noProof/>
              </w:rPr>
            </w:pPr>
            <w:r w:rsidRPr="005A0CFB">
              <w:rPr>
                <w:rFonts w:asciiTheme="minorEastAsia" w:eastAsiaTheme="minorEastAsia" w:hAnsiTheme="minorEastAsia" w:hint="eastAsia"/>
                <w:noProof/>
              </w:rPr>
              <w:t>热风枪</w:t>
            </w:r>
          </w:p>
        </w:tc>
      </w:tr>
    </w:tbl>
    <w:p w14:paraId="46783A4C" w14:textId="77777777" w:rsidR="003D77F9" w:rsidRPr="005A0CFB" w:rsidRDefault="003D77F9" w:rsidP="003D77F9">
      <w:pPr>
        <w:widowControl/>
        <w:spacing w:afterLines="50" w:after="120"/>
        <w:jc w:val="center"/>
        <w:rPr>
          <w:rFonts w:ascii="黑体" w:eastAsia="黑体" w:hAnsi="黑体"/>
          <w:szCs w:val="18"/>
        </w:rPr>
      </w:pPr>
    </w:p>
    <w:p w14:paraId="25B24EF4" w14:textId="5C246AE0" w:rsidR="005D674C" w:rsidRPr="005A0CFB" w:rsidRDefault="00702D2C" w:rsidP="00BE420F">
      <w:pPr>
        <w:widowControl/>
        <w:spacing w:afterLines="50" w:after="120"/>
        <w:jc w:val="left"/>
      </w:pPr>
      <w:r w:rsidRPr="005A0CFB">
        <w:rPr>
          <w:rFonts w:hint="eastAsia"/>
        </w:rPr>
        <w:t>若选择铜线缆，则接线零部件的连接顺序如图</w:t>
      </w:r>
      <w:r w:rsidRPr="005A0CFB">
        <w:rPr>
          <w:rFonts w:hint="eastAsia"/>
        </w:rPr>
        <w:t>6</w:t>
      </w:r>
      <w:r w:rsidRPr="005A0CFB">
        <w:t>-</w:t>
      </w:r>
      <w:r w:rsidR="003D77F9" w:rsidRPr="005A0CFB">
        <w:t>5</w:t>
      </w:r>
      <w:r w:rsidRPr="005A0CFB">
        <w:rPr>
          <w:rFonts w:hint="eastAsia"/>
        </w:rPr>
        <w:t>所示。</w:t>
      </w:r>
    </w:p>
    <w:p w14:paraId="55C9F588" w14:textId="6F042050" w:rsidR="00702D2C" w:rsidRPr="005A0CFB" w:rsidRDefault="00702D2C" w:rsidP="0048012E">
      <w:pPr>
        <w:widowControl/>
        <w:spacing w:afterLines="50" w:after="120"/>
        <w:jc w:val="center"/>
        <w:rPr>
          <w:rFonts w:ascii="黑体" w:eastAsia="黑体" w:hAnsi="黑体"/>
          <w:noProof/>
          <w:szCs w:val="18"/>
        </w:rPr>
      </w:pPr>
      <w:r w:rsidRPr="005A0CFB">
        <w:rPr>
          <w:rFonts w:ascii="黑体" w:eastAsia="黑体" w:hAnsi="黑体" w:hint="eastAsia"/>
          <w:noProof/>
          <w:szCs w:val="18"/>
        </w:rPr>
        <w:drawing>
          <wp:anchor distT="0" distB="0" distL="114300" distR="114300" simplePos="0" relativeHeight="251700736" behindDoc="0" locked="0" layoutInCell="1" allowOverlap="1" wp14:anchorId="6FED6E89" wp14:editId="4199848B">
            <wp:simplePos x="0" y="0"/>
            <wp:positionH relativeFrom="margin">
              <wp:posOffset>1521557</wp:posOffset>
            </wp:positionH>
            <wp:positionV relativeFrom="paragraph">
              <wp:posOffset>151375</wp:posOffset>
            </wp:positionV>
            <wp:extent cx="2552007" cy="2759825"/>
            <wp:effectExtent l="0" t="0" r="1270" b="2540"/>
            <wp:wrapNone/>
            <wp:docPr id="58" name="图片 58"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图片包含 图示&#10;&#10;描述已自动生成"/>
                    <pic:cNvPicPr/>
                  </pic:nvPicPr>
                  <pic:blipFill>
                    <a:blip r:embed="rId53">
                      <a:extLst>
                        <a:ext uri="{28A0092B-C50C-407E-A947-70E740481C1C}">
                          <a14:useLocalDpi xmlns:a14="http://schemas.microsoft.com/office/drawing/2010/main" val="0"/>
                        </a:ext>
                      </a:extLst>
                    </a:blip>
                    <a:stretch>
                      <a:fillRect/>
                    </a:stretch>
                  </pic:blipFill>
                  <pic:spPr>
                    <a:xfrm>
                      <a:off x="0" y="0"/>
                      <a:ext cx="2552007" cy="2759825"/>
                    </a:xfrm>
                    <a:prstGeom prst="rect">
                      <a:avLst/>
                    </a:prstGeom>
                  </pic:spPr>
                </pic:pic>
              </a:graphicData>
            </a:graphic>
            <wp14:sizeRelH relativeFrom="page">
              <wp14:pctWidth>0</wp14:pctWidth>
            </wp14:sizeRelH>
            <wp14:sizeRelV relativeFrom="page">
              <wp14:pctHeight>0</wp14:pctHeight>
            </wp14:sizeRelV>
          </wp:anchor>
        </w:drawing>
      </w:r>
    </w:p>
    <w:p w14:paraId="2751380F" w14:textId="6AC3A7AA" w:rsidR="00702D2C" w:rsidRPr="005A0CFB" w:rsidRDefault="00702D2C" w:rsidP="0048012E">
      <w:pPr>
        <w:widowControl/>
        <w:spacing w:afterLines="50" w:after="120"/>
        <w:jc w:val="center"/>
        <w:rPr>
          <w:rFonts w:ascii="黑体" w:eastAsia="黑体" w:hAnsi="黑体"/>
          <w:noProof/>
          <w:szCs w:val="18"/>
        </w:rPr>
      </w:pPr>
    </w:p>
    <w:p w14:paraId="198A8385" w14:textId="573524D1" w:rsidR="00702D2C" w:rsidRPr="005A0CFB" w:rsidRDefault="00702D2C" w:rsidP="0048012E">
      <w:pPr>
        <w:widowControl/>
        <w:spacing w:afterLines="50" w:after="120"/>
        <w:jc w:val="center"/>
        <w:rPr>
          <w:rFonts w:ascii="宋体" w:eastAsia="黑体" w:hAnsi="宋体" w:cs="宋体"/>
          <w:kern w:val="0"/>
          <w:sz w:val="24"/>
          <w:szCs w:val="24"/>
        </w:rPr>
      </w:pPr>
    </w:p>
    <w:p w14:paraId="5B8BD39B" w14:textId="77777777" w:rsidR="00702D2C" w:rsidRPr="005A0CFB" w:rsidRDefault="00702D2C" w:rsidP="0048012E">
      <w:pPr>
        <w:widowControl/>
        <w:spacing w:afterLines="50" w:after="120"/>
        <w:jc w:val="center"/>
        <w:rPr>
          <w:rFonts w:ascii="宋体" w:eastAsia="黑体" w:hAnsi="宋体" w:cs="宋体"/>
          <w:kern w:val="0"/>
          <w:sz w:val="24"/>
          <w:szCs w:val="24"/>
        </w:rPr>
      </w:pPr>
    </w:p>
    <w:p w14:paraId="5D7E5267" w14:textId="77777777" w:rsidR="00702D2C" w:rsidRPr="005A0CFB" w:rsidRDefault="00702D2C" w:rsidP="0048012E">
      <w:pPr>
        <w:widowControl/>
        <w:spacing w:afterLines="50" w:after="120"/>
        <w:jc w:val="center"/>
        <w:rPr>
          <w:rFonts w:ascii="宋体" w:eastAsia="黑体" w:hAnsi="宋体" w:cs="宋体"/>
          <w:kern w:val="0"/>
          <w:sz w:val="24"/>
          <w:szCs w:val="24"/>
        </w:rPr>
      </w:pPr>
    </w:p>
    <w:p w14:paraId="01EB45A2" w14:textId="77777777" w:rsidR="00702D2C" w:rsidRPr="005A0CFB" w:rsidRDefault="00702D2C" w:rsidP="0048012E">
      <w:pPr>
        <w:widowControl/>
        <w:spacing w:afterLines="50" w:after="120"/>
        <w:jc w:val="center"/>
        <w:rPr>
          <w:rFonts w:ascii="宋体" w:eastAsia="黑体" w:hAnsi="宋体" w:cs="宋体"/>
          <w:kern w:val="0"/>
          <w:sz w:val="24"/>
          <w:szCs w:val="24"/>
        </w:rPr>
      </w:pPr>
    </w:p>
    <w:p w14:paraId="228AEFFC" w14:textId="77777777" w:rsidR="00702D2C" w:rsidRPr="005A0CFB" w:rsidRDefault="00702D2C" w:rsidP="0048012E">
      <w:pPr>
        <w:widowControl/>
        <w:spacing w:afterLines="50" w:after="120"/>
        <w:jc w:val="center"/>
        <w:rPr>
          <w:rFonts w:ascii="宋体" w:eastAsia="黑体" w:hAnsi="宋体" w:cs="宋体"/>
          <w:kern w:val="0"/>
          <w:sz w:val="24"/>
          <w:szCs w:val="24"/>
        </w:rPr>
      </w:pPr>
    </w:p>
    <w:p w14:paraId="7D6B0D63" w14:textId="77777777" w:rsidR="00702D2C" w:rsidRPr="005A0CFB" w:rsidRDefault="00702D2C" w:rsidP="0048012E">
      <w:pPr>
        <w:widowControl/>
        <w:spacing w:afterLines="50" w:after="120"/>
        <w:jc w:val="center"/>
        <w:rPr>
          <w:rFonts w:ascii="宋体" w:eastAsia="黑体" w:hAnsi="宋体" w:cs="宋体"/>
          <w:kern w:val="0"/>
          <w:sz w:val="24"/>
          <w:szCs w:val="24"/>
        </w:rPr>
      </w:pPr>
    </w:p>
    <w:p w14:paraId="784E7CD1" w14:textId="77777777" w:rsidR="00702D2C" w:rsidRPr="005A0CFB" w:rsidRDefault="00702D2C" w:rsidP="0048012E">
      <w:pPr>
        <w:widowControl/>
        <w:spacing w:afterLines="50" w:after="120"/>
        <w:jc w:val="center"/>
        <w:rPr>
          <w:rFonts w:ascii="宋体" w:eastAsia="黑体" w:hAnsi="宋体" w:cs="宋体"/>
          <w:kern w:val="0"/>
          <w:sz w:val="24"/>
          <w:szCs w:val="24"/>
        </w:rPr>
      </w:pPr>
    </w:p>
    <w:p w14:paraId="2D2B382C" w14:textId="77777777" w:rsidR="00702D2C" w:rsidRPr="005A0CFB" w:rsidRDefault="00702D2C" w:rsidP="0048012E">
      <w:pPr>
        <w:widowControl/>
        <w:spacing w:afterLines="50" w:after="120"/>
        <w:jc w:val="center"/>
        <w:rPr>
          <w:rFonts w:ascii="宋体" w:eastAsia="黑体" w:hAnsi="宋体" w:cs="宋体"/>
          <w:kern w:val="0"/>
          <w:sz w:val="24"/>
          <w:szCs w:val="24"/>
        </w:rPr>
      </w:pPr>
    </w:p>
    <w:p w14:paraId="67F6E6D4" w14:textId="48573F55" w:rsidR="00702D2C" w:rsidRPr="005A0CFB" w:rsidRDefault="00702D2C" w:rsidP="00702D2C">
      <w:pPr>
        <w:widowControl/>
        <w:spacing w:afterLines="50" w:after="120"/>
        <w:jc w:val="center"/>
        <w:rPr>
          <w:rFonts w:ascii="黑体" w:eastAsia="黑体" w:hAnsi="黑体"/>
          <w:szCs w:val="18"/>
        </w:rPr>
      </w:pPr>
      <w:r w:rsidRPr="005A0CFB">
        <w:rPr>
          <w:rFonts w:ascii="黑体" w:eastAsia="黑体" w:hAnsi="黑体" w:hint="eastAsia"/>
          <w:szCs w:val="18"/>
        </w:rPr>
        <w:t>图6</w:t>
      </w:r>
      <w:r w:rsidRPr="005A0CFB">
        <w:rPr>
          <w:rFonts w:ascii="黑体" w:eastAsia="黑体" w:hAnsi="黑体"/>
          <w:szCs w:val="18"/>
        </w:rPr>
        <w:t>-</w:t>
      </w:r>
      <w:r w:rsidR="003D77F9" w:rsidRPr="005A0CFB">
        <w:rPr>
          <w:rFonts w:ascii="黑体" w:eastAsia="黑体" w:hAnsi="黑体"/>
          <w:szCs w:val="18"/>
        </w:rPr>
        <w:t>5</w:t>
      </w:r>
      <w:r w:rsidRPr="005A0CFB">
        <w:rPr>
          <w:rFonts w:ascii="黑体" w:eastAsia="黑体" w:hAnsi="黑体"/>
          <w:szCs w:val="18"/>
        </w:rPr>
        <w:t xml:space="preserve"> </w:t>
      </w:r>
      <w:r w:rsidRPr="005A0CFB">
        <w:rPr>
          <w:rFonts w:ascii="黑体" w:eastAsia="黑体" w:hAnsi="黑体" w:hint="eastAsia"/>
          <w:szCs w:val="18"/>
        </w:rPr>
        <w:t>铜端子连接顺序</w:t>
      </w:r>
    </w:p>
    <w:tbl>
      <w:tblPr>
        <w:tblStyle w:val="ab"/>
        <w:tblW w:w="4750" w:type="pct"/>
        <w:tblInd w:w="170" w:type="dxa"/>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2312"/>
        <w:gridCol w:w="5766"/>
      </w:tblGrid>
      <w:tr w:rsidR="003D77F9" w:rsidRPr="005A0CFB" w14:paraId="1916EB79" w14:textId="77777777" w:rsidTr="0078690E">
        <w:trPr>
          <w:trHeight w:hRule="exact" w:val="510"/>
        </w:trPr>
        <w:tc>
          <w:tcPr>
            <w:tcW w:w="1182" w:type="dxa"/>
            <w:shd w:val="clear" w:color="auto" w:fill="BFBFBF" w:themeFill="background1" w:themeFillShade="BF"/>
          </w:tcPr>
          <w:p w14:paraId="2DD7005B" w14:textId="77777777" w:rsidR="003D77F9" w:rsidRPr="005A0CFB" w:rsidRDefault="003D77F9" w:rsidP="004C2AA2">
            <w:pPr>
              <w:pStyle w:val="TableHeading"/>
              <w:rPr>
                <w:rFonts w:asciiTheme="minorEastAsia" w:eastAsiaTheme="minorEastAsia" w:hAnsiTheme="minorEastAsia"/>
              </w:rPr>
            </w:pPr>
            <w:r w:rsidRPr="005A0CFB">
              <w:rPr>
                <w:rFonts w:asciiTheme="minorEastAsia" w:eastAsiaTheme="minorEastAsia" w:hAnsiTheme="minorEastAsia" w:hint="eastAsia"/>
              </w:rPr>
              <w:t>序号</w:t>
            </w:r>
          </w:p>
        </w:tc>
        <w:tc>
          <w:tcPr>
            <w:tcW w:w="2948" w:type="dxa"/>
            <w:shd w:val="clear" w:color="auto" w:fill="BFBFBF" w:themeFill="background1" w:themeFillShade="BF"/>
          </w:tcPr>
          <w:p w14:paraId="2C357003" w14:textId="77777777" w:rsidR="003D77F9" w:rsidRPr="005A0CFB" w:rsidRDefault="003D77F9" w:rsidP="004C2AA2">
            <w:pPr>
              <w:pStyle w:val="TableHeading"/>
              <w:rPr>
                <w:rFonts w:asciiTheme="minorEastAsia" w:eastAsiaTheme="minorEastAsia" w:hAnsiTheme="minorEastAsia"/>
              </w:rPr>
            </w:pPr>
            <w:r w:rsidRPr="005A0CFB">
              <w:rPr>
                <w:rFonts w:asciiTheme="minorEastAsia" w:eastAsiaTheme="minorEastAsia" w:hAnsiTheme="minorEastAsia" w:hint="eastAsia"/>
              </w:rPr>
              <w:t>名称</w:t>
            </w:r>
          </w:p>
        </w:tc>
      </w:tr>
      <w:tr w:rsidR="003D77F9" w:rsidRPr="005A0CFB" w14:paraId="68EF1D00" w14:textId="77777777" w:rsidTr="0078690E">
        <w:trPr>
          <w:trHeight w:hRule="exact" w:val="510"/>
        </w:trPr>
        <w:tc>
          <w:tcPr>
            <w:tcW w:w="1182" w:type="dxa"/>
            <w:vAlign w:val="center"/>
          </w:tcPr>
          <w:p w14:paraId="1F544645" w14:textId="77777777" w:rsidR="003D77F9" w:rsidRPr="005A0CFB" w:rsidRDefault="003D77F9" w:rsidP="004C2AA2">
            <w:pPr>
              <w:pStyle w:val="TableText"/>
              <w:spacing w:line="360" w:lineRule="exact"/>
              <w:rPr>
                <w:rFonts w:asciiTheme="minorEastAsia" w:eastAsiaTheme="minorEastAsia" w:hAnsiTheme="minorEastAsia"/>
              </w:rPr>
            </w:pPr>
            <w:r w:rsidRPr="005A0CFB">
              <w:rPr>
                <w:rFonts w:asciiTheme="minorEastAsia" w:eastAsiaTheme="minorEastAsia" w:hAnsiTheme="minorEastAsia" w:hint="eastAsia"/>
              </w:rPr>
              <w:t>1</w:t>
            </w:r>
          </w:p>
        </w:tc>
        <w:tc>
          <w:tcPr>
            <w:tcW w:w="2948" w:type="dxa"/>
            <w:vAlign w:val="center"/>
          </w:tcPr>
          <w:p w14:paraId="7F187937" w14:textId="77777777" w:rsidR="003D77F9" w:rsidRPr="005A0CFB" w:rsidRDefault="003D77F9" w:rsidP="004C2AA2">
            <w:pPr>
              <w:pStyle w:val="TableText"/>
              <w:spacing w:line="360" w:lineRule="exact"/>
              <w:rPr>
                <w:rFonts w:asciiTheme="minorEastAsia" w:eastAsiaTheme="minorEastAsia" w:hAnsiTheme="minorEastAsia"/>
              </w:rPr>
            </w:pPr>
            <w:r w:rsidRPr="005A0CFB">
              <w:rPr>
                <w:rFonts w:asciiTheme="minorEastAsia" w:eastAsiaTheme="minorEastAsia" w:hAnsiTheme="minorEastAsia" w:hint="eastAsia"/>
              </w:rPr>
              <w:t>接线铜排</w:t>
            </w:r>
          </w:p>
        </w:tc>
      </w:tr>
      <w:tr w:rsidR="003D77F9" w:rsidRPr="005A0CFB" w14:paraId="449CA164" w14:textId="77777777" w:rsidTr="0078690E">
        <w:trPr>
          <w:trHeight w:hRule="exact" w:val="510"/>
        </w:trPr>
        <w:tc>
          <w:tcPr>
            <w:tcW w:w="1182" w:type="dxa"/>
            <w:vAlign w:val="center"/>
          </w:tcPr>
          <w:p w14:paraId="38388A1A" w14:textId="77777777" w:rsidR="003D77F9" w:rsidRPr="005A0CFB" w:rsidRDefault="003D77F9" w:rsidP="004C2AA2">
            <w:pPr>
              <w:pStyle w:val="TableText"/>
              <w:spacing w:line="360" w:lineRule="exact"/>
              <w:rPr>
                <w:rFonts w:asciiTheme="minorEastAsia" w:eastAsiaTheme="minorEastAsia" w:hAnsiTheme="minorEastAsia"/>
              </w:rPr>
            </w:pPr>
            <w:r w:rsidRPr="005A0CFB">
              <w:rPr>
                <w:rFonts w:asciiTheme="minorEastAsia" w:eastAsiaTheme="minorEastAsia" w:hAnsiTheme="minorEastAsia" w:hint="eastAsia"/>
              </w:rPr>
              <w:lastRenderedPageBreak/>
              <w:t>2</w:t>
            </w:r>
          </w:p>
        </w:tc>
        <w:tc>
          <w:tcPr>
            <w:tcW w:w="2948" w:type="dxa"/>
            <w:vAlign w:val="center"/>
          </w:tcPr>
          <w:p w14:paraId="6C16E002" w14:textId="77777777" w:rsidR="003D77F9" w:rsidRPr="005A0CFB" w:rsidRDefault="003D77F9" w:rsidP="004C2AA2">
            <w:pPr>
              <w:pStyle w:val="TableText"/>
              <w:spacing w:line="360" w:lineRule="exact"/>
              <w:rPr>
                <w:rFonts w:asciiTheme="minorEastAsia" w:eastAsiaTheme="minorEastAsia" w:hAnsiTheme="minorEastAsia"/>
              </w:rPr>
            </w:pPr>
            <w:r w:rsidRPr="005A0CFB">
              <w:rPr>
                <w:rFonts w:asciiTheme="minorEastAsia" w:eastAsiaTheme="minorEastAsia" w:hAnsiTheme="minorEastAsia" w:hint="eastAsia"/>
              </w:rPr>
              <w:t>螺栓组合</w:t>
            </w:r>
          </w:p>
        </w:tc>
      </w:tr>
      <w:tr w:rsidR="003D77F9" w:rsidRPr="005A0CFB" w14:paraId="36DEB6EA" w14:textId="77777777" w:rsidTr="0078690E">
        <w:trPr>
          <w:trHeight w:hRule="exact" w:val="510"/>
        </w:trPr>
        <w:tc>
          <w:tcPr>
            <w:tcW w:w="1182" w:type="dxa"/>
            <w:vAlign w:val="center"/>
          </w:tcPr>
          <w:p w14:paraId="47E84C20" w14:textId="77777777" w:rsidR="003D77F9" w:rsidRPr="005A0CFB" w:rsidRDefault="003D77F9" w:rsidP="004C2AA2">
            <w:pPr>
              <w:pStyle w:val="TableText"/>
              <w:spacing w:line="360" w:lineRule="exact"/>
              <w:rPr>
                <w:rFonts w:asciiTheme="minorEastAsia" w:eastAsiaTheme="minorEastAsia" w:hAnsiTheme="minorEastAsia"/>
              </w:rPr>
            </w:pPr>
            <w:r w:rsidRPr="005A0CFB">
              <w:rPr>
                <w:rFonts w:asciiTheme="minorEastAsia" w:eastAsiaTheme="minorEastAsia" w:hAnsiTheme="minorEastAsia" w:hint="eastAsia"/>
              </w:rPr>
              <w:t>3</w:t>
            </w:r>
          </w:p>
        </w:tc>
        <w:tc>
          <w:tcPr>
            <w:tcW w:w="2948" w:type="dxa"/>
            <w:vAlign w:val="center"/>
          </w:tcPr>
          <w:p w14:paraId="35BD3673" w14:textId="77777777" w:rsidR="003D77F9" w:rsidRPr="005A0CFB" w:rsidRDefault="003D77F9" w:rsidP="004C2AA2">
            <w:pPr>
              <w:pStyle w:val="TableText"/>
              <w:spacing w:line="360" w:lineRule="exact"/>
              <w:rPr>
                <w:rFonts w:asciiTheme="minorEastAsia" w:eastAsiaTheme="minorEastAsia" w:hAnsiTheme="minorEastAsia"/>
              </w:rPr>
            </w:pPr>
            <w:r w:rsidRPr="005A0CFB">
              <w:rPr>
                <w:rFonts w:asciiTheme="minorEastAsia" w:eastAsiaTheme="minorEastAsia" w:hAnsiTheme="minorEastAsia" w:hint="eastAsia"/>
              </w:rPr>
              <w:t>铜接线端子</w:t>
            </w:r>
          </w:p>
        </w:tc>
      </w:tr>
    </w:tbl>
    <w:p w14:paraId="5DAA8AF9" w14:textId="586D041F" w:rsidR="006C6E93" w:rsidRPr="005A0CFB" w:rsidRDefault="006C6E93" w:rsidP="006C6E93">
      <w:pPr>
        <w:pStyle w:val="3"/>
        <w:keepNext w:val="0"/>
        <w:keepLines w:val="0"/>
      </w:pPr>
      <w:r w:rsidRPr="005A0CFB">
        <w:rPr>
          <w:rFonts w:hint="eastAsia"/>
        </w:rPr>
        <w:t>6.</w:t>
      </w:r>
      <w:r w:rsidRPr="005A0CFB">
        <w:t>2.2</w:t>
      </w:r>
      <w:r w:rsidRPr="005A0CFB">
        <w:rPr>
          <w:rFonts w:hint="eastAsia"/>
        </w:rPr>
        <w:t xml:space="preserve"> </w:t>
      </w:r>
      <w:r w:rsidRPr="005A0CFB">
        <w:rPr>
          <w:rFonts w:hint="eastAsia"/>
        </w:rPr>
        <w:t>接地连接</w:t>
      </w:r>
    </w:p>
    <w:p w14:paraId="77B5A11C" w14:textId="03F036A3" w:rsidR="006C6E93" w:rsidRPr="005A0CFB" w:rsidRDefault="006C6E93" w:rsidP="006C6E93">
      <w:pPr>
        <w:pStyle w:val="Text"/>
        <w:rPr>
          <w:rFonts w:ascii="Times New Roman" w:eastAsia="宋体" w:hAnsi="Times New Roman"/>
          <w:sz w:val="18"/>
          <w:szCs w:val="22"/>
          <w14:ligatures w14:val="none"/>
        </w:rPr>
      </w:pPr>
      <w:r w:rsidRPr="005A0CFB">
        <w:rPr>
          <w:rFonts w:ascii="Times New Roman" w:eastAsia="宋体" w:hAnsi="Times New Roman" w:hint="eastAsia"/>
          <w:sz w:val="18"/>
          <w:szCs w:val="22"/>
          <w14:ligatures w14:val="none"/>
        </w:rPr>
        <w:t>接地方法分为两种</w:t>
      </w:r>
      <w:r w:rsidR="00C65F0C" w:rsidRPr="005A0CFB">
        <w:rPr>
          <w:rFonts w:ascii="Times New Roman" w:eastAsia="宋体" w:hAnsi="Times New Roman" w:hint="eastAsia"/>
          <w:sz w:val="18"/>
          <w:szCs w:val="22"/>
          <w14:ligatures w14:val="none"/>
        </w:rPr>
        <w:t>，包括</w:t>
      </w:r>
      <w:r w:rsidRPr="005A0CFB">
        <w:rPr>
          <w:rFonts w:ascii="Times New Roman" w:eastAsia="宋体" w:hAnsi="Times New Roman" w:hint="eastAsia"/>
          <w:sz w:val="18"/>
          <w:szCs w:val="22"/>
          <w14:ligatures w14:val="none"/>
        </w:rPr>
        <w:t>“</w:t>
      </w:r>
      <w:r w:rsidRPr="005A0CFB">
        <w:rPr>
          <w:rFonts w:ascii="宋体" w:eastAsia="宋体" w:hAnsi="宋体" w:cs="宋体" w:hint="eastAsia"/>
          <w:sz w:val="18"/>
          <w:szCs w:val="22"/>
        </w:rPr>
        <w:t>使用接地扁钢焊接固定</w:t>
      </w:r>
      <w:r w:rsidRPr="005A0CFB">
        <w:rPr>
          <w:rFonts w:ascii="Times New Roman" w:eastAsia="宋体" w:hAnsi="Times New Roman" w:hint="eastAsia"/>
          <w:sz w:val="18"/>
          <w:szCs w:val="22"/>
          <w14:ligatures w14:val="none"/>
        </w:rPr>
        <w:t>”和“</w:t>
      </w:r>
      <w:r w:rsidRPr="005A0CFB">
        <w:rPr>
          <w:rFonts w:ascii="Times New Roman" w:eastAsia="宋体" w:hAnsi="Times New Roman" w:hint="eastAsia"/>
          <w:sz w:val="18"/>
          <w:szCs w:val="22"/>
        </w:rPr>
        <w:t>使用接地线</w:t>
      </w:r>
      <w:proofErr w:type="gramStart"/>
      <w:r w:rsidRPr="005A0CFB">
        <w:rPr>
          <w:rFonts w:ascii="Times New Roman" w:eastAsia="宋体" w:hAnsi="Times New Roman" w:hint="eastAsia"/>
          <w:sz w:val="18"/>
          <w:szCs w:val="22"/>
        </w:rPr>
        <w:t>缆</w:t>
      </w:r>
      <w:proofErr w:type="gramEnd"/>
      <w:r w:rsidRPr="005A0CFB">
        <w:rPr>
          <w:rFonts w:ascii="Times New Roman" w:eastAsia="宋体" w:hAnsi="Times New Roman" w:hint="eastAsia"/>
          <w:sz w:val="18"/>
          <w:szCs w:val="22"/>
        </w:rPr>
        <w:t>固定</w:t>
      </w:r>
      <w:r w:rsidRPr="005A0CFB">
        <w:rPr>
          <w:rFonts w:ascii="Times New Roman" w:eastAsia="宋体" w:hAnsi="Times New Roman" w:hint="eastAsia"/>
          <w:sz w:val="18"/>
          <w:szCs w:val="22"/>
          <w14:ligatures w14:val="none"/>
        </w:rPr>
        <w:t>”。</w:t>
      </w:r>
    </w:p>
    <w:p w14:paraId="52FFB768" w14:textId="77777777" w:rsidR="006C6E93" w:rsidRPr="005A0CFB" w:rsidRDefault="006C6E93" w:rsidP="006C6E93">
      <w:pPr>
        <w:pStyle w:val="BlockLabel"/>
        <w:rPr>
          <w:rFonts w:ascii="Times New Roman" w:eastAsia="宋体" w:hAnsi="Times New Roman"/>
          <w:sz w:val="18"/>
          <w:szCs w:val="22"/>
          <w14:ligatures w14:val="none"/>
        </w:rPr>
      </w:pPr>
      <w:r w:rsidRPr="005A0CFB">
        <w:rPr>
          <w:rFonts w:ascii="Times New Roman" w:eastAsia="宋体" w:hAnsi="Times New Roman" w:hint="eastAsia"/>
          <w:sz w:val="18"/>
          <w:szCs w:val="22"/>
          <w14:ligatures w14:val="none"/>
        </w:rPr>
        <w:t>接地扁钢接地（推荐）</w:t>
      </w:r>
    </w:p>
    <w:p w14:paraId="1C2B1A16" w14:textId="450B0373" w:rsidR="00702D2C" w:rsidRPr="005A0CFB" w:rsidRDefault="006C6E93" w:rsidP="006C6E93">
      <w:pPr>
        <w:widowControl/>
        <w:spacing w:afterLines="50" w:after="120"/>
        <w:jc w:val="left"/>
      </w:pPr>
      <w:r w:rsidRPr="005A0CFB">
        <w:rPr>
          <w:rFonts w:hint="eastAsia"/>
        </w:rPr>
        <w:t>撕掉接地点的保护胶带，将热镀锌扁钢焊接至接地点（柜体与扁钢搭接面积为</w:t>
      </w:r>
      <w:r w:rsidRPr="005A0CFB">
        <w:t>40 x70mm</w:t>
      </w:r>
      <w:r w:rsidRPr="005A0CFB">
        <w:t>）</w:t>
      </w:r>
      <w:r w:rsidRPr="005A0CFB">
        <w:rPr>
          <w:rFonts w:hint="eastAsia"/>
        </w:rPr>
        <w:t>。</w:t>
      </w:r>
      <w:r w:rsidRPr="005A0CFB">
        <w:t>完成后，需喷涂整个固定面</w:t>
      </w:r>
      <w:r w:rsidRPr="005A0CFB">
        <w:rPr>
          <w:rFonts w:hint="eastAsia"/>
        </w:rPr>
        <w:t>。</w:t>
      </w:r>
    </w:p>
    <w:p w14:paraId="1A300D52" w14:textId="3575A1E9" w:rsidR="00371563" w:rsidRPr="005A0CFB" w:rsidRDefault="00CC68F2" w:rsidP="00C343ED">
      <w:pPr>
        <w:autoSpaceDE w:val="0"/>
        <w:autoSpaceDN w:val="0"/>
        <w:spacing w:line="240" w:lineRule="auto"/>
        <w:ind w:left="777"/>
        <w:rPr>
          <w:rFonts w:ascii="等线" w:hAnsi="等线" w:cs="Times New Roman"/>
          <w:sz w:val="20"/>
        </w:rPr>
      </w:pPr>
      <w:r w:rsidRPr="005A0CFB">
        <w:rPr>
          <w:rFonts w:ascii="宋体" w:hAnsi="宋体" w:cs="宋体" w:hint="eastAsia"/>
          <w:kern w:val="0"/>
          <w:szCs w:val="18"/>
          <w:lang w:bidi="zh-CN"/>
        </w:rPr>
        <w:t xml:space="preserve">                       </w:t>
      </w:r>
      <w:r w:rsidRPr="005A0CFB">
        <w:rPr>
          <w:rFonts w:ascii="宋体" w:hAnsi="宋体" w:cs="宋体"/>
          <w:noProof/>
          <w:kern w:val="0"/>
          <w:szCs w:val="18"/>
        </w:rPr>
        <w:drawing>
          <wp:inline distT="0" distB="0" distL="114300" distR="114300" wp14:anchorId="40A1281E" wp14:editId="541AF51C">
            <wp:extent cx="2476524" cy="280650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482931" cy="2813765"/>
                    </a:xfrm>
                    <a:prstGeom prst="rect">
                      <a:avLst/>
                    </a:prstGeom>
                  </pic:spPr>
                </pic:pic>
              </a:graphicData>
            </a:graphic>
          </wp:inline>
        </w:drawing>
      </w:r>
    </w:p>
    <w:p w14:paraId="407BD06A" w14:textId="2D64653F" w:rsidR="00371563" w:rsidRPr="005A0CFB" w:rsidRDefault="00BE55B6" w:rsidP="00C343ED">
      <w:pPr>
        <w:widowControl/>
        <w:jc w:val="center"/>
        <w:rPr>
          <w:rFonts w:ascii="黑体" w:eastAsia="黑体" w:hAnsi="黑体"/>
          <w:szCs w:val="18"/>
        </w:rPr>
      </w:pPr>
      <w:r w:rsidRPr="005A0CFB">
        <w:rPr>
          <w:rFonts w:ascii="黑体" w:eastAsia="黑体" w:hAnsi="黑体" w:hint="eastAsia"/>
          <w:szCs w:val="18"/>
        </w:rPr>
        <w:t>图6-</w:t>
      </w:r>
      <w:r w:rsidR="006C6E93" w:rsidRPr="005A0CFB">
        <w:rPr>
          <w:rFonts w:ascii="黑体" w:eastAsia="黑体" w:hAnsi="黑体"/>
          <w:szCs w:val="18"/>
        </w:rPr>
        <w:t>6</w:t>
      </w:r>
      <w:r w:rsidRPr="005A0CFB">
        <w:rPr>
          <w:rFonts w:ascii="黑体" w:eastAsia="黑体" w:hAnsi="黑体" w:hint="eastAsia"/>
          <w:szCs w:val="18"/>
        </w:rPr>
        <w:t xml:space="preserve"> </w:t>
      </w:r>
      <w:r w:rsidR="0048012E" w:rsidRPr="005A0CFB">
        <w:rPr>
          <w:rFonts w:ascii="黑体" w:eastAsia="黑体" w:hAnsi="黑体" w:hint="eastAsia"/>
          <w:szCs w:val="18"/>
        </w:rPr>
        <w:t>电池柜</w:t>
      </w:r>
      <w:r w:rsidRPr="005A0CFB">
        <w:rPr>
          <w:rFonts w:ascii="黑体" w:eastAsia="黑体" w:hAnsi="黑体" w:hint="eastAsia"/>
          <w:szCs w:val="18"/>
        </w:rPr>
        <w:t>背面接地示意</w:t>
      </w:r>
    </w:p>
    <w:p w14:paraId="4F440CC5" w14:textId="02911A0F" w:rsidR="00371563" w:rsidRPr="005A0CFB" w:rsidRDefault="006C6E93" w:rsidP="006C6E93">
      <w:pPr>
        <w:pStyle w:val="BlockLabel"/>
        <w:rPr>
          <w:rFonts w:ascii="Times New Roman" w:eastAsia="宋体" w:hAnsi="Times New Roman"/>
          <w:sz w:val="18"/>
          <w:szCs w:val="22"/>
          <w14:ligatures w14:val="none"/>
        </w:rPr>
      </w:pPr>
      <w:r w:rsidRPr="005A0CFB">
        <w:rPr>
          <w:rFonts w:ascii="Times New Roman" w:eastAsia="宋体" w:hAnsi="Times New Roman" w:hint="eastAsia"/>
          <w:sz w:val="18"/>
          <w:szCs w:val="22"/>
          <w14:ligatures w14:val="none"/>
        </w:rPr>
        <w:t>接地线</w:t>
      </w:r>
      <w:proofErr w:type="gramStart"/>
      <w:r w:rsidRPr="005A0CFB">
        <w:rPr>
          <w:rFonts w:ascii="Times New Roman" w:eastAsia="宋体" w:hAnsi="Times New Roman" w:hint="eastAsia"/>
          <w:sz w:val="18"/>
          <w:szCs w:val="22"/>
          <w14:ligatures w14:val="none"/>
        </w:rPr>
        <w:t>缆</w:t>
      </w:r>
      <w:proofErr w:type="gramEnd"/>
      <w:r w:rsidRPr="005A0CFB">
        <w:rPr>
          <w:rFonts w:ascii="Times New Roman" w:eastAsia="宋体" w:hAnsi="Times New Roman" w:hint="eastAsia"/>
          <w:sz w:val="18"/>
          <w:szCs w:val="22"/>
          <w14:ligatures w14:val="none"/>
        </w:rPr>
        <w:t>接地</w:t>
      </w:r>
    </w:p>
    <w:p w14:paraId="53D86EB4" w14:textId="77777777" w:rsidR="006C6E93" w:rsidRPr="005A0CFB" w:rsidRDefault="006C6E93" w:rsidP="006C6E93">
      <w:pPr>
        <w:pStyle w:val="BlockLabel"/>
        <w:numPr>
          <w:ilvl w:val="0"/>
          <w:numId w:val="0"/>
        </w:numPr>
        <w:spacing w:line="360" w:lineRule="exact"/>
        <w:rPr>
          <w:rFonts w:ascii="Times New Roman" w:eastAsia="宋体" w:hAnsi="Times New Roman"/>
          <w:b w:val="0"/>
          <w:bCs w:val="0"/>
          <w:sz w:val="18"/>
          <w:szCs w:val="22"/>
          <w14:ligatures w14:val="none"/>
        </w:rPr>
      </w:pPr>
      <w:r w:rsidRPr="005A0CFB">
        <w:rPr>
          <w:rFonts w:ascii="Times New Roman" w:eastAsia="宋体" w:hAnsi="Times New Roman" w:hint="eastAsia"/>
          <w:b w:val="0"/>
          <w:bCs w:val="0"/>
          <w:sz w:val="18"/>
          <w:szCs w:val="22"/>
          <w14:ligatures w14:val="none"/>
        </w:rPr>
        <w:t>使用</w:t>
      </w:r>
      <w:r w:rsidRPr="005A0CFB">
        <w:rPr>
          <w:rFonts w:ascii="Times New Roman" w:eastAsia="宋体" w:hAnsi="Times New Roman" w:hint="eastAsia"/>
          <w:b w:val="0"/>
          <w:bCs w:val="0"/>
          <w:sz w:val="18"/>
          <w:szCs w:val="22"/>
          <w14:ligatures w14:val="none"/>
        </w:rPr>
        <w:t>3</w:t>
      </w:r>
      <w:r w:rsidRPr="005A0CFB">
        <w:rPr>
          <w:rFonts w:ascii="Times New Roman" w:eastAsia="宋体" w:hAnsi="Times New Roman"/>
          <w:b w:val="0"/>
          <w:bCs w:val="0"/>
          <w:sz w:val="18"/>
          <w:szCs w:val="22"/>
          <w14:ligatures w14:val="none"/>
        </w:rPr>
        <w:t>5mm²</w:t>
      </w:r>
      <w:r w:rsidRPr="005A0CFB">
        <w:rPr>
          <w:rFonts w:ascii="Times New Roman" w:eastAsia="宋体" w:hAnsi="Times New Roman"/>
          <w:b w:val="0"/>
          <w:bCs w:val="0"/>
          <w:sz w:val="18"/>
          <w:szCs w:val="22"/>
          <w14:ligatures w14:val="none"/>
        </w:rPr>
        <w:t>的铜接地线缆，将接地点与柜体接地点可靠连接。</w:t>
      </w:r>
    </w:p>
    <w:p w14:paraId="311BDE96" w14:textId="51A65053" w:rsidR="006C6E93" w:rsidRPr="005A0CFB" w:rsidRDefault="006C6E93" w:rsidP="006C6E93">
      <w:pPr>
        <w:pStyle w:val="BlockLabel"/>
        <w:numPr>
          <w:ilvl w:val="0"/>
          <w:numId w:val="0"/>
        </w:numPr>
        <w:spacing w:line="360" w:lineRule="exact"/>
        <w:ind w:left="440" w:hanging="440"/>
        <w:rPr>
          <w:rFonts w:ascii="Times New Roman" w:eastAsia="宋体" w:hAnsi="Times New Roman"/>
          <w:b w:val="0"/>
          <w:bCs w:val="0"/>
          <w:sz w:val="18"/>
          <w:szCs w:val="22"/>
          <w14:ligatures w14:val="none"/>
        </w:rPr>
      </w:pPr>
      <w:r w:rsidRPr="005A0CFB">
        <w:rPr>
          <w:rFonts w:ascii="Times New Roman" w:eastAsia="宋体" w:hAnsi="Times New Roman"/>
          <w:b w:val="0"/>
          <w:bCs w:val="0"/>
          <w:sz w:val="18"/>
          <w:szCs w:val="22"/>
          <w14:ligatures w14:val="none"/>
        </w:rPr>
        <w:t>压接</w:t>
      </w:r>
      <w:r w:rsidRPr="005A0CFB">
        <w:rPr>
          <w:rFonts w:ascii="Times New Roman" w:eastAsia="宋体" w:hAnsi="Times New Roman"/>
          <w:b w:val="0"/>
          <w:bCs w:val="0"/>
          <w:sz w:val="18"/>
          <w:szCs w:val="22"/>
          <w14:ligatures w14:val="none"/>
        </w:rPr>
        <w:t>DT</w:t>
      </w:r>
      <w:r w:rsidRPr="005A0CFB">
        <w:rPr>
          <w:rFonts w:ascii="Times New Roman" w:eastAsia="宋体" w:hAnsi="Times New Roman"/>
          <w:b w:val="0"/>
          <w:bCs w:val="0"/>
          <w:sz w:val="18"/>
          <w:szCs w:val="22"/>
          <w14:ligatures w14:val="none"/>
        </w:rPr>
        <w:t>端子，具体步骤请参考</w:t>
      </w:r>
      <w:r w:rsidRPr="005A0CFB">
        <w:rPr>
          <w:rFonts w:ascii="Times New Roman" w:eastAsia="宋体" w:hAnsi="Times New Roman" w:hint="eastAsia"/>
          <w:b w:val="0"/>
          <w:bCs w:val="0"/>
          <w:sz w:val="18"/>
          <w:szCs w:val="22"/>
          <w14:ligatures w14:val="none"/>
        </w:rPr>
        <w:t>6</w:t>
      </w:r>
      <w:r w:rsidRPr="005A0CFB">
        <w:rPr>
          <w:rFonts w:ascii="Times New Roman" w:eastAsia="宋体" w:hAnsi="Times New Roman"/>
          <w:b w:val="0"/>
          <w:bCs w:val="0"/>
          <w:sz w:val="18"/>
          <w:szCs w:val="22"/>
          <w14:ligatures w14:val="none"/>
        </w:rPr>
        <w:t xml:space="preserve">.2.1 </w:t>
      </w:r>
      <w:r w:rsidRPr="005A0CFB">
        <w:rPr>
          <w:rFonts w:ascii="Times New Roman" w:eastAsia="宋体" w:hAnsi="Times New Roman" w:hint="eastAsia"/>
          <w:b w:val="0"/>
          <w:bCs w:val="0"/>
          <w:sz w:val="18"/>
          <w:szCs w:val="22"/>
          <w14:ligatures w14:val="none"/>
        </w:rPr>
        <w:t>接线前准备。</w:t>
      </w:r>
    </w:p>
    <w:p w14:paraId="30DD92F5" w14:textId="57DCEBC5" w:rsidR="006C6E93" w:rsidRPr="005A0CFB" w:rsidRDefault="006C6E93" w:rsidP="006C6E93">
      <w:pPr>
        <w:pStyle w:val="BlockLabel"/>
        <w:numPr>
          <w:ilvl w:val="0"/>
          <w:numId w:val="0"/>
        </w:numPr>
        <w:spacing w:line="360" w:lineRule="exact"/>
        <w:ind w:left="440" w:hanging="440"/>
        <w:rPr>
          <w:rFonts w:ascii="Times New Roman" w:eastAsia="宋体" w:hAnsi="Times New Roman"/>
          <w:b w:val="0"/>
          <w:bCs w:val="0"/>
          <w:sz w:val="18"/>
          <w:szCs w:val="22"/>
          <w14:ligatures w14:val="none"/>
        </w:rPr>
      </w:pPr>
      <w:r w:rsidRPr="005A0CFB">
        <w:rPr>
          <w:rFonts w:ascii="Times New Roman" w:eastAsia="宋体" w:hAnsi="Times New Roman" w:hint="eastAsia"/>
          <w:b w:val="0"/>
          <w:bCs w:val="0"/>
          <w:sz w:val="18"/>
          <w:szCs w:val="22"/>
          <w14:ligatures w14:val="none"/>
        </w:rPr>
        <w:t>使用</w:t>
      </w:r>
      <w:r w:rsidRPr="005A0CFB">
        <w:rPr>
          <w:rFonts w:ascii="Times New Roman" w:eastAsia="宋体" w:hAnsi="Times New Roman" w:hint="eastAsia"/>
          <w:b w:val="0"/>
          <w:bCs w:val="0"/>
          <w:sz w:val="18"/>
          <w:szCs w:val="22"/>
          <w14:ligatures w14:val="none"/>
        </w:rPr>
        <w:t>8</w:t>
      </w:r>
      <w:r w:rsidRPr="005A0CFB">
        <w:rPr>
          <w:rFonts w:ascii="Times New Roman" w:eastAsia="宋体" w:hAnsi="Times New Roman"/>
          <w:b w:val="0"/>
          <w:bCs w:val="0"/>
          <w:sz w:val="18"/>
          <w:szCs w:val="22"/>
          <w14:ligatures w14:val="none"/>
        </w:rPr>
        <w:t>.8</w:t>
      </w:r>
      <w:r w:rsidRPr="005A0CFB">
        <w:rPr>
          <w:rFonts w:ascii="Times New Roman" w:eastAsia="宋体" w:hAnsi="Times New Roman" w:hint="eastAsia"/>
          <w:b w:val="0"/>
          <w:bCs w:val="0"/>
          <w:sz w:val="18"/>
          <w:szCs w:val="22"/>
          <w14:ligatures w14:val="none"/>
        </w:rPr>
        <w:t>级</w:t>
      </w:r>
      <w:r w:rsidRPr="005A0CFB">
        <w:rPr>
          <w:rFonts w:ascii="Times New Roman" w:eastAsia="宋体" w:hAnsi="Times New Roman"/>
          <w:b w:val="0"/>
          <w:bCs w:val="0"/>
          <w:sz w:val="18"/>
          <w:szCs w:val="22"/>
          <w14:ligatures w14:val="none"/>
        </w:rPr>
        <w:t>M12</w:t>
      </w:r>
      <w:r w:rsidRPr="005A0CFB">
        <w:rPr>
          <w:rFonts w:ascii="Times New Roman" w:eastAsia="宋体" w:hAnsi="Times New Roman"/>
          <w:b w:val="0"/>
          <w:bCs w:val="0"/>
          <w:sz w:val="18"/>
          <w:szCs w:val="22"/>
          <w14:ligatures w14:val="none"/>
        </w:rPr>
        <w:t>螺栓，将</w:t>
      </w:r>
      <w:r w:rsidRPr="005A0CFB">
        <w:rPr>
          <w:rFonts w:ascii="Times New Roman" w:eastAsia="宋体" w:hAnsi="Times New Roman"/>
          <w:b w:val="0"/>
          <w:bCs w:val="0"/>
          <w:sz w:val="18"/>
          <w:szCs w:val="22"/>
          <w14:ligatures w14:val="none"/>
        </w:rPr>
        <w:t>DT</w:t>
      </w:r>
      <w:r w:rsidRPr="005A0CFB">
        <w:rPr>
          <w:rFonts w:ascii="Times New Roman" w:eastAsia="宋体" w:hAnsi="Times New Roman"/>
          <w:b w:val="0"/>
          <w:bCs w:val="0"/>
          <w:sz w:val="18"/>
          <w:szCs w:val="22"/>
          <w14:ligatures w14:val="none"/>
        </w:rPr>
        <w:t>端子固定至接线孔，紧固扭矩</w:t>
      </w:r>
      <w:r w:rsidRPr="005A0CFB">
        <w:rPr>
          <w:rFonts w:ascii="Times New Roman" w:eastAsia="宋体" w:hAnsi="Times New Roman"/>
          <w:b w:val="0"/>
          <w:bCs w:val="0"/>
          <w:sz w:val="18"/>
          <w:szCs w:val="22"/>
          <w14:ligatures w14:val="none"/>
        </w:rPr>
        <w:t>90N·m</w:t>
      </w:r>
      <w:r w:rsidRPr="005A0CFB">
        <w:rPr>
          <w:rFonts w:ascii="Times New Roman" w:eastAsia="宋体" w:hAnsi="Times New Roman" w:hint="eastAsia"/>
          <w:b w:val="0"/>
          <w:bCs w:val="0"/>
          <w:sz w:val="18"/>
          <w:szCs w:val="22"/>
          <w14:ligatures w14:val="none"/>
        </w:rPr>
        <w:t>。</w:t>
      </w:r>
    </w:p>
    <w:p w14:paraId="131F4495" w14:textId="7CD145C0" w:rsidR="006C6E93" w:rsidRPr="005A0CFB" w:rsidRDefault="006C6E93" w:rsidP="006C6E93">
      <w:pPr>
        <w:jc w:val="center"/>
      </w:pPr>
      <w:r w:rsidRPr="005A0CFB">
        <w:rPr>
          <w:noProof/>
        </w:rPr>
        <w:drawing>
          <wp:anchor distT="0" distB="0" distL="114300" distR="114300" simplePos="0" relativeHeight="251702784" behindDoc="0" locked="0" layoutInCell="1" allowOverlap="1" wp14:anchorId="0006AB35" wp14:editId="30E75778">
            <wp:simplePos x="0" y="0"/>
            <wp:positionH relativeFrom="column">
              <wp:posOffset>1282554</wp:posOffset>
            </wp:positionH>
            <wp:positionV relativeFrom="paragraph">
              <wp:posOffset>118110</wp:posOffset>
            </wp:positionV>
            <wp:extent cx="2806700" cy="1486414"/>
            <wp:effectExtent l="0" t="0" r="0" b="0"/>
            <wp:wrapNone/>
            <wp:docPr id="28" name="图片 28"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片包含 图示&#10;&#10;描述已自动生成"/>
                    <pic:cNvPicPr/>
                  </pic:nvPicPr>
                  <pic:blipFill>
                    <a:blip r:embed="rId55">
                      <a:extLst>
                        <a:ext uri="{28A0092B-C50C-407E-A947-70E740481C1C}">
                          <a14:useLocalDpi xmlns:a14="http://schemas.microsoft.com/office/drawing/2010/main" val="0"/>
                        </a:ext>
                      </a:extLst>
                    </a:blip>
                    <a:stretch>
                      <a:fillRect/>
                    </a:stretch>
                  </pic:blipFill>
                  <pic:spPr>
                    <a:xfrm>
                      <a:off x="0" y="0"/>
                      <a:ext cx="2806700" cy="1486414"/>
                    </a:xfrm>
                    <a:prstGeom prst="rect">
                      <a:avLst/>
                    </a:prstGeom>
                  </pic:spPr>
                </pic:pic>
              </a:graphicData>
            </a:graphic>
            <wp14:sizeRelH relativeFrom="page">
              <wp14:pctWidth>0</wp14:pctWidth>
            </wp14:sizeRelH>
            <wp14:sizeRelV relativeFrom="page">
              <wp14:pctHeight>0</wp14:pctHeight>
            </wp14:sizeRelV>
          </wp:anchor>
        </w:drawing>
      </w:r>
    </w:p>
    <w:p w14:paraId="4A68A509" w14:textId="77777777" w:rsidR="006C6E93" w:rsidRPr="005A0CFB" w:rsidRDefault="006C6E93" w:rsidP="006C6E93">
      <w:pPr>
        <w:jc w:val="center"/>
      </w:pPr>
    </w:p>
    <w:p w14:paraId="309325FD" w14:textId="77777777" w:rsidR="006C6E93" w:rsidRPr="005A0CFB" w:rsidRDefault="006C6E93" w:rsidP="006C6E93">
      <w:pPr>
        <w:jc w:val="center"/>
      </w:pPr>
    </w:p>
    <w:p w14:paraId="083FDF9D" w14:textId="77777777" w:rsidR="006C6E93" w:rsidRPr="005A0CFB" w:rsidRDefault="006C6E93" w:rsidP="006C6E93">
      <w:pPr>
        <w:jc w:val="center"/>
      </w:pPr>
    </w:p>
    <w:p w14:paraId="5B47181E" w14:textId="77777777" w:rsidR="006C6E93" w:rsidRPr="005A0CFB" w:rsidRDefault="006C6E93" w:rsidP="006C6E93">
      <w:pPr>
        <w:jc w:val="center"/>
      </w:pPr>
    </w:p>
    <w:p w14:paraId="1395EFFF" w14:textId="77777777" w:rsidR="006C6E93" w:rsidRPr="005A0CFB" w:rsidRDefault="006C6E93" w:rsidP="006C6E93">
      <w:pPr>
        <w:jc w:val="center"/>
      </w:pPr>
    </w:p>
    <w:p w14:paraId="3E064E7F" w14:textId="77777777" w:rsidR="006C6E93" w:rsidRPr="005A0CFB" w:rsidRDefault="006C6E93" w:rsidP="006C6E93">
      <w:pPr>
        <w:jc w:val="center"/>
      </w:pPr>
    </w:p>
    <w:p w14:paraId="1E47636E" w14:textId="78E4AA0D" w:rsidR="006C6E93" w:rsidRPr="005A0CFB" w:rsidRDefault="006C6E93" w:rsidP="006C6E93">
      <w:pPr>
        <w:jc w:val="center"/>
        <w:rPr>
          <w:rFonts w:ascii="黑体" w:eastAsia="黑体" w:hAnsi="黑体"/>
          <w:szCs w:val="18"/>
        </w:rPr>
      </w:pPr>
      <w:bookmarkStart w:id="94" w:name="OLE_LINK3"/>
      <w:r w:rsidRPr="005A0CFB">
        <w:rPr>
          <w:rFonts w:ascii="黑体" w:eastAsia="黑体" w:hAnsi="黑体" w:hint="eastAsia"/>
          <w:szCs w:val="18"/>
        </w:rPr>
        <w:t>图6</w:t>
      </w:r>
      <w:r w:rsidRPr="005A0CFB">
        <w:rPr>
          <w:rFonts w:ascii="黑体" w:eastAsia="黑体" w:hAnsi="黑体"/>
          <w:szCs w:val="18"/>
        </w:rPr>
        <w:t xml:space="preserve">-7 </w:t>
      </w:r>
      <w:r w:rsidRPr="005A0CFB">
        <w:rPr>
          <w:rFonts w:ascii="黑体" w:eastAsia="黑体" w:hAnsi="黑体" w:hint="eastAsia"/>
          <w:szCs w:val="18"/>
        </w:rPr>
        <w:t>压接DT端子</w:t>
      </w:r>
    </w:p>
    <w:bookmarkEnd w:id="94"/>
    <w:p w14:paraId="68DA2457" w14:textId="6BDA6DBA" w:rsidR="006C6E93" w:rsidRPr="005A0CFB" w:rsidRDefault="00526273" w:rsidP="00526273">
      <w:pPr>
        <w:jc w:val="left"/>
      </w:pPr>
      <w:r w:rsidRPr="005A0CFB">
        <w:rPr>
          <w:rFonts w:hint="eastAsia"/>
        </w:rPr>
        <w:t>*</w:t>
      </w:r>
      <w:r w:rsidRPr="005A0CFB">
        <w:rPr>
          <w:rFonts w:hint="eastAsia"/>
        </w:rPr>
        <w:t>以上图示仅供参考，具体请以实物为准。</w:t>
      </w:r>
    </w:p>
    <w:p w14:paraId="5AC802EC" w14:textId="251E64C3" w:rsidR="00CA6DD5" w:rsidRPr="005A0CFB" w:rsidRDefault="00CA6DD5" w:rsidP="00526273">
      <w:pPr>
        <w:jc w:val="left"/>
        <w:rPr>
          <w:rFonts w:ascii="Cambria" w:hAnsi="Cambria" w:cs="Cambria"/>
        </w:rPr>
      </w:pPr>
      <w:r w:rsidRPr="005A0CFB">
        <w:rPr>
          <w:rFonts w:hint="eastAsia"/>
        </w:rPr>
        <w:t>请结合项目现场实际情况，并遵照电站工作人员的指示对外部接地进行安装。接地连接结束后须测量接地电阻，阻值不得大于</w:t>
      </w:r>
      <w:r w:rsidRPr="005A0CFB">
        <w:t>4</w:t>
      </w:r>
      <w:r w:rsidRPr="005A0CFB">
        <w:rPr>
          <w:rFonts w:ascii="Cambria" w:hAnsi="Cambria" w:cs="Cambria"/>
        </w:rPr>
        <w:t>Ω</w:t>
      </w:r>
      <w:r w:rsidRPr="005A0CFB">
        <w:rPr>
          <w:rFonts w:ascii="Cambria" w:hAnsi="Cambria" w:cs="Cambria" w:hint="eastAsia"/>
        </w:rPr>
        <w:t>。</w:t>
      </w:r>
    </w:p>
    <w:p w14:paraId="1125E7FD" w14:textId="51DCE447" w:rsidR="00676C92" w:rsidRPr="005A0CFB" w:rsidRDefault="00676C92" w:rsidP="00676C92">
      <w:pPr>
        <w:pStyle w:val="3"/>
        <w:keepNext w:val="0"/>
        <w:keepLines w:val="0"/>
      </w:pPr>
      <w:r w:rsidRPr="005A0CFB">
        <w:rPr>
          <w:rFonts w:hint="eastAsia"/>
        </w:rPr>
        <w:t>6.</w:t>
      </w:r>
      <w:r w:rsidRPr="005A0CFB">
        <w:t>2.3</w:t>
      </w:r>
      <w:r w:rsidRPr="005A0CFB">
        <w:rPr>
          <w:rFonts w:hint="eastAsia"/>
        </w:rPr>
        <w:t xml:space="preserve"> </w:t>
      </w:r>
      <w:r w:rsidRPr="005A0CFB">
        <w:rPr>
          <w:rFonts w:hint="eastAsia"/>
        </w:rPr>
        <w:t>交流接线</w:t>
      </w:r>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57759E" w:rsidRPr="005A0CFB" w14:paraId="319302EB" w14:textId="77777777" w:rsidTr="004C2AA2">
        <w:trPr>
          <w:trHeight w:val="829"/>
        </w:trPr>
        <w:tc>
          <w:tcPr>
            <w:tcW w:w="8222" w:type="dxa"/>
            <w:tcBorders>
              <w:top w:val="single" w:sz="12" w:space="0" w:color="auto"/>
              <w:bottom w:val="single" w:sz="12" w:space="0" w:color="auto"/>
            </w:tcBorders>
            <w:vAlign w:val="center"/>
          </w:tcPr>
          <w:p w14:paraId="6292C18A" w14:textId="77777777" w:rsidR="0057759E" w:rsidRPr="005A0CFB" w:rsidRDefault="0057759E" w:rsidP="004C2AA2">
            <w:pPr>
              <w:pStyle w:val="a3"/>
              <w:spacing w:before="5" w:line="288" w:lineRule="auto"/>
              <w:jc w:val="both"/>
              <w:rPr>
                <w:rFonts w:ascii="黑体" w:eastAsia="黑体" w:hAnsi="黑体"/>
              </w:rPr>
            </w:pPr>
            <w:r w:rsidRPr="005A0CFB">
              <w:rPr>
                <w:rFonts w:ascii="黑体" w:eastAsia="黑体" w:hAnsi="黑体" w:hint="eastAsia"/>
                <w:noProof/>
                <w:lang w:val="en-US" w:bidi="ar-SA"/>
              </w:rPr>
              <w:lastRenderedPageBreak/>
              <w:drawing>
                <wp:inline distT="0" distB="0" distL="0" distR="0" wp14:anchorId="6FE3B614" wp14:editId="0DCD0CC3">
                  <wp:extent cx="589915" cy="215900"/>
                  <wp:effectExtent l="0" t="0" r="635" b="1270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10"/>
                          <a:stretch>
                            <a:fillRect/>
                          </a:stretch>
                        </pic:blipFill>
                        <pic:spPr>
                          <a:xfrm>
                            <a:off x="0" y="0"/>
                            <a:ext cx="590400" cy="216000"/>
                          </a:xfrm>
                          <a:prstGeom prst="rect">
                            <a:avLst/>
                          </a:prstGeom>
                        </pic:spPr>
                      </pic:pic>
                    </a:graphicData>
                  </a:graphic>
                </wp:inline>
              </w:drawing>
            </w:r>
          </w:p>
          <w:p w14:paraId="1B2B6EE6" w14:textId="77777777" w:rsidR="0057759E" w:rsidRPr="005A0CFB" w:rsidRDefault="0057759E" w:rsidP="00623140">
            <w:pPr>
              <w:pStyle w:val="a3"/>
              <w:spacing w:before="5"/>
              <w:jc w:val="both"/>
              <w:rPr>
                <w:rFonts w:asciiTheme="minorEastAsia" w:eastAsiaTheme="minorEastAsia" w:hAnsiTheme="minorEastAsia"/>
              </w:rPr>
            </w:pPr>
            <w:r w:rsidRPr="005A0CFB">
              <w:rPr>
                <w:rFonts w:asciiTheme="minorEastAsia" w:eastAsiaTheme="minorEastAsia" w:hAnsiTheme="minorEastAsia" w:hint="eastAsia"/>
              </w:rPr>
              <w:t>意外触碰带电端子会导致致命电击危险。</w:t>
            </w:r>
          </w:p>
          <w:p w14:paraId="0356C11F" w14:textId="77777777" w:rsidR="0057759E" w:rsidRPr="005A0CFB" w:rsidRDefault="0057759E" w:rsidP="00623140">
            <w:pPr>
              <w:pStyle w:val="a3"/>
              <w:spacing w:before="5"/>
              <w:jc w:val="both"/>
            </w:pPr>
            <w:r w:rsidRPr="005A0CFB">
              <w:rPr>
                <w:rFonts w:hint="eastAsia"/>
              </w:rPr>
              <w:t>•确保储能变流器交直流开关处于断开状态，确保接线端子不带电；</w:t>
            </w:r>
          </w:p>
          <w:p w14:paraId="3317C2A5" w14:textId="5A72E394" w:rsidR="0057759E" w:rsidRPr="005A0CFB" w:rsidRDefault="0057759E" w:rsidP="00623140">
            <w:pPr>
              <w:pStyle w:val="a3"/>
              <w:spacing w:before="5"/>
              <w:jc w:val="both"/>
              <w:rPr>
                <w:rFonts w:ascii="黑体" w:eastAsia="黑体" w:hAnsi="黑体"/>
              </w:rPr>
            </w:pPr>
            <w:r w:rsidRPr="005A0CFB">
              <w:rPr>
                <w:rFonts w:hint="eastAsia"/>
              </w:rPr>
              <w:t>•</w:t>
            </w:r>
            <w:r w:rsidR="00977055" w:rsidRPr="005A0CFB">
              <w:rPr>
                <w:rFonts w:hint="eastAsia"/>
              </w:rPr>
              <w:t>与电网进行连接时，须经过相关部门允许，同时遵守所有与电网相关的安全指令规范。</w:t>
            </w:r>
          </w:p>
        </w:tc>
      </w:tr>
      <w:tr w:rsidR="00623140" w:rsidRPr="005A0CFB" w14:paraId="06B2A857" w14:textId="77777777" w:rsidTr="004C2AA2">
        <w:trPr>
          <w:trHeight w:val="829"/>
        </w:trPr>
        <w:tc>
          <w:tcPr>
            <w:tcW w:w="8222" w:type="dxa"/>
            <w:tcBorders>
              <w:top w:val="single" w:sz="12" w:space="0" w:color="auto"/>
              <w:bottom w:val="single" w:sz="12" w:space="0" w:color="auto"/>
            </w:tcBorders>
            <w:vAlign w:val="center"/>
          </w:tcPr>
          <w:p w14:paraId="7DD1EA85" w14:textId="77777777" w:rsidR="00623140" w:rsidRPr="005A0CFB" w:rsidRDefault="00623140" w:rsidP="004C2AA2">
            <w:pPr>
              <w:pStyle w:val="a3"/>
              <w:spacing w:before="5" w:line="288" w:lineRule="auto"/>
              <w:jc w:val="both"/>
            </w:pPr>
            <w:r w:rsidRPr="005A0CFB">
              <w:rPr>
                <w:rFonts w:hint="eastAsia"/>
                <w:noProof/>
              </w:rPr>
              <w:drawing>
                <wp:inline distT="0" distB="0" distL="0" distR="0" wp14:anchorId="0EF0C589" wp14:editId="45D6C786">
                  <wp:extent cx="589915" cy="215900"/>
                  <wp:effectExtent l="0" t="0" r="635" b="1270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10"/>
                          <a:stretch>
                            <a:fillRect/>
                          </a:stretch>
                        </pic:blipFill>
                        <pic:spPr>
                          <a:xfrm>
                            <a:off x="0" y="0"/>
                            <a:ext cx="590400" cy="216000"/>
                          </a:xfrm>
                          <a:prstGeom prst="rect">
                            <a:avLst/>
                          </a:prstGeom>
                        </pic:spPr>
                      </pic:pic>
                    </a:graphicData>
                  </a:graphic>
                </wp:inline>
              </w:drawing>
            </w:r>
          </w:p>
          <w:p w14:paraId="34E3BA22" w14:textId="2437ED25" w:rsidR="00623140" w:rsidRPr="005A0CFB" w:rsidRDefault="00623140" w:rsidP="004C2AA2">
            <w:pPr>
              <w:pStyle w:val="a3"/>
              <w:spacing w:before="5"/>
              <w:jc w:val="both"/>
            </w:pPr>
            <w:r w:rsidRPr="005A0CFB">
              <w:rPr>
                <w:rFonts w:hint="eastAsia"/>
              </w:rPr>
              <w:t>•连接交流电网时，断开上级交流侧断路器，确保触点端子无电压；</w:t>
            </w:r>
          </w:p>
          <w:p w14:paraId="6E27D7DD" w14:textId="77777777" w:rsidR="00623140" w:rsidRPr="005A0CFB" w:rsidRDefault="00623140" w:rsidP="004C2AA2">
            <w:pPr>
              <w:pStyle w:val="a3"/>
              <w:spacing w:before="5"/>
              <w:jc w:val="both"/>
            </w:pPr>
            <w:r w:rsidRPr="005A0CFB">
              <w:rPr>
                <w:rFonts w:hint="eastAsia"/>
              </w:rPr>
              <w:t>•只有在获得公用电网批准并遵循所有相关安全说明，才能连接到电网；</w:t>
            </w:r>
          </w:p>
          <w:p w14:paraId="40DD4F27" w14:textId="77777777" w:rsidR="00623140" w:rsidRPr="005A0CFB" w:rsidRDefault="00623140" w:rsidP="004C2AA2">
            <w:pPr>
              <w:pStyle w:val="a3"/>
              <w:spacing w:before="5"/>
              <w:jc w:val="both"/>
            </w:pPr>
            <w:r w:rsidRPr="005A0CFB">
              <w:rPr>
                <w:rFonts w:hint="eastAsia"/>
              </w:rPr>
              <w:t>•交流输出未在设备内部接地；</w:t>
            </w:r>
          </w:p>
          <w:p w14:paraId="1F687DE6" w14:textId="7F30AB98" w:rsidR="00623140" w:rsidRPr="005A0CFB" w:rsidRDefault="00623140" w:rsidP="004C2AA2">
            <w:pPr>
              <w:pStyle w:val="a3"/>
              <w:spacing w:before="5"/>
              <w:jc w:val="both"/>
            </w:pPr>
            <w:r w:rsidRPr="005A0CFB">
              <w:rPr>
                <w:rFonts w:hint="eastAsia"/>
              </w:rPr>
              <w:t>•</w:t>
            </w:r>
            <w:proofErr w:type="gramStart"/>
            <w:r w:rsidRPr="005A0CFB">
              <w:rPr>
                <w:rFonts w:hint="eastAsia"/>
              </w:rPr>
              <w:t>直流和</w:t>
            </w:r>
            <w:proofErr w:type="gramEnd"/>
            <w:r w:rsidRPr="005A0CFB">
              <w:rPr>
                <w:rFonts w:hint="eastAsia"/>
              </w:rPr>
              <w:t>交流电路与外壳隔离，如果相关国家电气规范有要求，则需要安装人员进行系统连接。</w:t>
            </w:r>
          </w:p>
        </w:tc>
      </w:tr>
    </w:tbl>
    <w:p w14:paraId="1D763BDE" w14:textId="77777777" w:rsidR="00257626" w:rsidRPr="005A0CFB" w:rsidRDefault="00257626" w:rsidP="00FC3188">
      <w:pPr>
        <w:jc w:val="left"/>
      </w:pPr>
    </w:p>
    <w:p w14:paraId="613339E0" w14:textId="62D4EC33" w:rsidR="00623140" w:rsidRPr="005A0CFB" w:rsidRDefault="00FC3188" w:rsidP="00FC3188">
      <w:pPr>
        <w:jc w:val="left"/>
      </w:pPr>
      <w:r w:rsidRPr="005A0CFB">
        <w:rPr>
          <w:rFonts w:hint="eastAsia"/>
        </w:rPr>
        <w:t>电池</w:t>
      </w:r>
      <w:proofErr w:type="gramStart"/>
      <w:r w:rsidRPr="005A0CFB">
        <w:rPr>
          <w:rFonts w:hint="eastAsia"/>
        </w:rPr>
        <w:t>柜交流</w:t>
      </w:r>
      <w:proofErr w:type="gramEnd"/>
      <w:r w:rsidRPr="005A0CFB">
        <w:rPr>
          <w:rFonts w:hint="eastAsia"/>
        </w:rPr>
        <w:t>电缆接线的具体步骤如下。</w:t>
      </w:r>
    </w:p>
    <w:p w14:paraId="65928575" w14:textId="09DFB87E" w:rsidR="00FC3188" w:rsidRPr="005A0CFB" w:rsidRDefault="00FC3188" w:rsidP="00FC3188">
      <w:pPr>
        <w:pStyle w:val="Step"/>
        <w:numPr>
          <w:ilvl w:val="0"/>
          <w:numId w:val="0"/>
        </w:numPr>
        <w:spacing w:line="360" w:lineRule="exact"/>
        <w:rPr>
          <w:rFonts w:ascii="宋体" w:eastAsia="宋体" w:hAnsi="宋体" w:cs="宋体"/>
          <w:kern w:val="0"/>
          <w:sz w:val="18"/>
          <w:szCs w:val="18"/>
          <w:lang w:val="zh-CN" w:bidi="zh-CN"/>
          <w14:ligatures w14:val="none"/>
        </w:rPr>
      </w:pPr>
      <w:r w:rsidRPr="005A0CFB">
        <w:rPr>
          <w:rFonts w:ascii="宋体" w:eastAsia="宋体" w:hAnsi="宋体" w:cs="宋体"/>
          <w:kern w:val="0"/>
          <w:sz w:val="18"/>
          <w:szCs w:val="18"/>
          <w:lang w:val="zh-CN" w:bidi="zh-CN"/>
          <w14:ligatures w14:val="none"/>
        </w:rPr>
        <w:t>1.断开</w:t>
      </w:r>
      <w:r w:rsidRPr="005A0CFB">
        <w:rPr>
          <w:rFonts w:ascii="宋体" w:eastAsia="宋体" w:hAnsi="宋体" w:cs="宋体" w:hint="eastAsia"/>
          <w:kern w:val="0"/>
          <w:sz w:val="18"/>
          <w:szCs w:val="18"/>
          <w:lang w:val="zh-CN" w:bidi="zh-CN"/>
          <w14:ligatures w14:val="none"/>
        </w:rPr>
        <w:t>上级</w:t>
      </w:r>
      <w:r w:rsidRPr="005A0CFB">
        <w:rPr>
          <w:rFonts w:ascii="宋体" w:eastAsia="宋体" w:hAnsi="宋体" w:cs="宋体"/>
          <w:kern w:val="0"/>
          <w:sz w:val="18"/>
          <w:szCs w:val="18"/>
          <w:lang w:val="zh-CN" w:bidi="zh-CN"/>
          <w14:ligatures w14:val="none"/>
        </w:rPr>
        <w:t>交流</w:t>
      </w:r>
      <w:r w:rsidRPr="005A0CFB">
        <w:rPr>
          <w:rFonts w:ascii="宋体" w:eastAsia="宋体" w:hAnsi="宋体" w:cs="宋体" w:hint="eastAsia"/>
          <w:kern w:val="0"/>
          <w:sz w:val="18"/>
          <w:szCs w:val="18"/>
          <w:lang w:val="zh-CN" w:bidi="zh-CN"/>
          <w14:ligatures w14:val="none"/>
        </w:rPr>
        <w:t>侧</w:t>
      </w:r>
      <w:r w:rsidRPr="005A0CFB">
        <w:rPr>
          <w:rFonts w:ascii="宋体" w:eastAsia="宋体" w:hAnsi="宋体" w:cs="宋体"/>
          <w:kern w:val="0"/>
          <w:sz w:val="18"/>
          <w:szCs w:val="18"/>
          <w:lang w:val="zh-CN" w:bidi="zh-CN"/>
          <w14:ligatures w14:val="none"/>
        </w:rPr>
        <w:t>断路器</w:t>
      </w:r>
      <w:r w:rsidRPr="005A0CFB">
        <w:rPr>
          <w:rFonts w:ascii="宋体" w:eastAsia="宋体" w:hAnsi="宋体" w:cs="宋体" w:hint="eastAsia"/>
          <w:kern w:val="0"/>
          <w:sz w:val="18"/>
          <w:szCs w:val="18"/>
          <w:lang w:val="zh-CN" w:bidi="zh-CN"/>
          <w14:ligatures w14:val="none"/>
        </w:rPr>
        <w:t>，</w:t>
      </w:r>
      <w:r w:rsidRPr="005A0CFB">
        <w:rPr>
          <w:rFonts w:ascii="宋体" w:eastAsia="宋体" w:hAnsi="宋体" w:cs="宋体"/>
          <w:kern w:val="0"/>
          <w:sz w:val="18"/>
          <w:szCs w:val="18"/>
          <w:lang w:val="zh-CN" w:bidi="zh-CN"/>
          <w14:ligatures w14:val="none"/>
        </w:rPr>
        <w:t>并用万用表测量</w:t>
      </w:r>
      <w:r w:rsidRPr="005A0CFB">
        <w:rPr>
          <w:rFonts w:ascii="宋体" w:eastAsia="宋体" w:hAnsi="宋体" w:cs="宋体" w:hint="eastAsia"/>
          <w:kern w:val="0"/>
          <w:sz w:val="18"/>
          <w:szCs w:val="18"/>
          <w:lang w:val="zh-CN" w:bidi="zh-CN"/>
          <w14:ligatures w14:val="none"/>
        </w:rPr>
        <w:t>，</w:t>
      </w:r>
      <w:r w:rsidRPr="005A0CFB">
        <w:rPr>
          <w:rFonts w:ascii="宋体" w:eastAsia="宋体" w:hAnsi="宋体" w:cs="宋体"/>
          <w:kern w:val="0"/>
          <w:sz w:val="18"/>
          <w:szCs w:val="18"/>
          <w:lang w:val="zh-CN" w:bidi="zh-CN"/>
          <w14:ligatures w14:val="none"/>
        </w:rPr>
        <w:t>以确保端子无电压。</w:t>
      </w:r>
    </w:p>
    <w:p w14:paraId="4116D1D7" w14:textId="66B561C8" w:rsidR="00FC3188" w:rsidRPr="005A0CFB" w:rsidRDefault="00FC3188" w:rsidP="00FC3188">
      <w:pPr>
        <w:pStyle w:val="Step"/>
        <w:numPr>
          <w:ilvl w:val="0"/>
          <w:numId w:val="0"/>
        </w:numPr>
        <w:spacing w:line="360" w:lineRule="exact"/>
        <w:rPr>
          <w:rFonts w:ascii="宋体" w:eastAsia="宋体" w:hAnsi="宋体" w:cs="宋体"/>
          <w:kern w:val="0"/>
          <w:sz w:val="18"/>
          <w:szCs w:val="18"/>
          <w:lang w:val="zh-CN" w:bidi="zh-CN"/>
          <w14:ligatures w14:val="none"/>
        </w:rPr>
      </w:pPr>
      <w:r w:rsidRPr="005A0CFB">
        <w:rPr>
          <w:rFonts w:ascii="宋体" w:eastAsia="宋体" w:hAnsi="宋体" w:cs="宋体" w:hint="eastAsia"/>
          <w:kern w:val="0"/>
          <w:sz w:val="18"/>
          <w:szCs w:val="18"/>
          <w:lang w:val="zh-CN" w:bidi="zh-CN"/>
          <w14:ligatures w14:val="none"/>
        </w:rPr>
        <w:t>2</w:t>
      </w:r>
      <w:r w:rsidRPr="005A0CFB">
        <w:rPr>
          <w:rFonts w:ascii="宋体" w:eastAsia="宋体" w:hAnsi="宋体" w:cs="宋体"/>
          <w:kern w:val="0"/>
          <w:sz w:val="18"/>
          <w:szCs w:val="18"/>
          <w:lang w:val="zh-CN" w:bidi="zh-CN"/>
          <w14:ligatures w14:val="none"/>
        </w:rPr>
        <w:t>.将电缆引入进线孔，进入</w:t>
      </w:r>
      <w:r w:rsidRPr="005A0CFB">
        <w:rPr>
          <w:rFonts w:ascii="宋体" w:eastAsia="宋体" w:hAnsi="宋体" w:cs="宋体" w:hint="eastAsia"/>
          <w:kern w:val="0"/>
          <w:sz w:val="18"/>
          <w:szCs w:val="18"/>
          <w:lang w:val="zh-CN" w:bidi="zh-CN"/>
          <w14:ligatures w14:val="none"/>
        </w:rPr>
        <w:t>电池</w:t>
      </w:r>
      <w:proofErr w:type="gramStart"/>
      <w:r w:rsidRPr="005A0CFB">
        <w:rPr>
          <w:rFonts w:ascii="宋体" w:eastAsia="宋体" w:hAnsi="宋体" w:cs="宋体" w:hint="eastAsia"/>
          <w:kern w:val="0"/>
          <w:sz w:val="18"/>
          <w:szCs w:val="18"/>
          <w:lang w:val="zh-CN" w:bidi="zh-CN"/>
          <w14:ligatures w14:val="none"/>
        </w:rPr>
        <w:t>柜</w:t>
      </w:r>
      <w:r w:rsidRPr="005A0CFB">
        <w:rPr>
          <w:rFonts w:ascii="宋体" w:eastAsia="宋体" w:hAnsi="宋体" w:cs="宋体"/>
          <w:kern w:val="0"/>
          <w:sz w:val="18"/>
          <w:szCs w:val="18"/>
          <w:lang w:val="zh-CN" w:bidi="zh-CN"/>
          <w14:ligatures w14:val="none"/>
        </w:rPr>
        <w:t>交流</w:t>
      </w:r>
      <w:proofErr w:type="gramEnd"/>
      <w:r w:rsidRPr="005A0CFB">
        <w:rPr>
          <w:rFonts w:ascii="宋体" w:eastAsia="宋体" w:hAnsi="宋体" w:cs="宋体"/>
          <w:kern w:val="0"/>
          <w:sz w:val="18"/>
          <w:szCs w:val="18"/>
          <w:lang w:val="zh-CN" w:bidi="zh-CN"/>
          <w14:ligatures w14:val="none"/>
        </w:rPr>
        <w:t>接线区域。</w:t>
      </w:r>
    </w:p>
    <w:p w14:paraId="237CF402" w14:textId="577535B5" w:rsidR="00FC3188" w:rsidRPr="005A0CFB" w:rsidRDefault="00FC3188" w:rsidP="00FC3188">
      <w:pPr>
        <w:pStyle w:val="Step"/>
        <w:numPr>
          <w:ilvl w:val="0"/>
          <w:numId w:val="0"/>
        </w:numPr>
        <w:spacing w:line="360" w:lineRule="exact"/>
        <w:rPr>
          <w:rFonts w:ascii="宋体" w:eastAsia="宋体" w:hAnsi="宋体" w:cs="宋体"/>
          <w:kern w:val="0"/>
          <w:sz w:val="18"/>
          <w:szCs w:val="18"/>
          <w:lang w:val="zh-CN" w:bidi="zh-CN"/>
          <w14:ligatures w14:val="none"/>
        </w:rPr>
      </w:pPr>
      <w:r w:rsidRPr="005A0CFB">
        <w:rPr>
          <w:rFonts w:ascii="宋体" w:eastAsia="宋体" w:hAnsi="宋体" w:cs="宋体" w:hint="eastAsia"/>
          <w:kern w:val="0"/>
          <w:sz w:val="18"/>
          <w:szCs w:val="18"/>
          <w:lang w:val="zh-CN" w:bidi="zh-CN"/>
          <w14:ligatures w14:val="none"/>
        </w:rPr>
        <w:t>3</w:t>
      </w:r>
      <w:r w:rsidRPr="005A0CFB">
        <w:rPr>
          <w:rFonts w:ascii="宋体" w:eastAsia="宋体" w:hAnsi="宋体" w:cs="宋体"/>
          <w:kern w:val="0"/>
          <w:sz w:val="18"/>
          <w:szCs w:val="18"/>
          <w:lang w:val="zh-CN" w:bidi="zh-CN"/>
          <w14:ligatures w14:val="none"/>
        </w:rPr>
        <w:t>.确保交流电缆连接顺序正确。</w:t>
      </w:r>
    </w:p>
    <w:p w14:paraId="0BA9AE79" w14:textId="469A4ADA" w:rsidR="00FC3188" w:rsidRPr="005A0CFB" w:rsidRDefault="00FC3188" w:rsidP="00FC3188">
      <w:pPr>
        <w:pStyle w:val="Step"/>
        <w:numPr>
          <w:ilvl w:val="0"/>
          <w:numId w:val="0"/>
        </w:numPr>
        <w:spacing w:line="360" w:lineRule="exact"/>
        <w:rPr>
          <w:rFonts w:ascii="宋体" w:eastAsia="宋体" w:hAnsi="宋体" w:cs="宋体"/>
          <w:kern w:val="0"/>
          <w:sz w:val="18"/>
          <w:szCs w:val="18"/>
          <w:lang w:val="zh-CN" w:bidi="zh-CN"/>
          <w14:ligatures w14:val="none"/>
        </w:rPr>
      </w:pPr>
      <w:r w:rsidRPr="005A0CFB">
        <w:rPr>
          <w:rFonts w:ascii="宋体" w:eastAsia="宋体" w:hAnsi="宋体" w:cs="宋体" w:hint="eastAsia"/>
          <w:kern w:val="0"/>
          <w:sz w:val="18"/>
          <w:szCs w:val="18"/>
          <w:lang w:val="zh-CN" w:bidi="zh-CN"/>
          <w14:ligatures w14:val="none"/>
        </w:rPr>
        <w:t>4</w:t>
      </w:r>
      <w:r w:rsidRPr="005A0CFB">
        <w:rPr>
          <w:rFonts w:ascii="宋体" w:eastAsia="宋体" w:hAnsi="宋体" w:cs="宋体"/>
          <w:kern w:val="0"/>
          <w:sz w:val="18"/>
          <w:szCs w:val="18"/>
          <w:lang w:val="zh-CN" w:bidi="zh-CN"/>
          <w14:ligatures w14:val="none"/>
        </w:rPr>
        <w:t>.使用剥线</w:t>
      </w:r>
      <w:proofErr w:type="gramStart"/>
      <w:r w:rsidRPr="005A0CFB">
        <w:rPr>
          <w:rFonts w:ascii="宋体" w:eastAsia="宋体" w:hAnsi="宋体" w:cs="宋体"/>
          <w:kern w:val="0"/>
          <w:sz w:val="18"/>
          <w:szCs w:val="18"/>
          <w:lang w:val="zh-CN" w:bidi="zh-CN"/>
          <w14:ligatures w14:val="none"/>
        </w:rPr>
        <w:t>钳</w:t>
      </w:r>
      <w:proofErr w:type="gramEnd"/>
      <w:r w:rsidRPr="005A0CFB">
        <w:rPr>
          <w:rFonts w:ascii="宋体" w:eastAsia="宋体" w:hAnsi="宋体" w:cs="宋体"/>
          <w:kern w:val="0"/>
          <w:sz w:val="18"/>
          <w:szCs w:val="18"/>
          <w:lang w:val="zh-CN" w:bidi="zh-CN"/>
          <w14:ligatures w14:val="none"/>
        </w:rPr>
        <w:t>剥去线缆防护层，露出铜芯部分。</w:t>
      </w:r>
    </w:p>
    <w:p w14:paraId="0796FED9" w14:textId="4B2E86A1" w:rsidR="00FC3188" w:rsidRPr="005A0CFB" w:rsidRDefault="00FC3188" w:rsidP="00FC3188">
      <w:pPr>
        <w:pStyle w:val="Step"/>
        <w:numPr>
          <w:ilvl w:val="0"/>
          <w:numId w:val="0"/>
        </w:numPr>
        <w:spacing w:line="360" w:lineRule="exact"/>
        <w:rPr>
          <w:rFonts w:ascii="宋体" w:eastAsia="宋体" w:hAnsi="宋体" w:cs="宋体"/>
          <w:kern w:val="0"/>
          <w:sz w:val="18"/>
          <w:szCs w:val="18"/>
          <w:lang w:val="zh-CN" w:bidi="zh-CN"/>
          <w14:ligatures w14:val="none"/>
        </w:rPr>
      </w:pPr>
      <w:r w:rsidRPr="005A0CFB">
        <w:rPr>
          <w:rFonts w:ascii="宋体" w:eastAsia="宋体" w:hAnsi="宋体" w:cs="宋体" w:hint="eastAsia"/>
          <w:kern w:val="0"/>
          <w:sz w:val="18"/>
          <w:szCs w:val="18"/>
          <w:lang w:val="zh-CN" w:bidi="zh-CN"/>
          <w14:ligatures w14:val="none"/>
        </w:rPr>
        <w:t>5</w:t>
      </w:r>
      <w:r w:rsidRPr="005A0CFB">
        <w:rPr>
          <w:rFonts w:ascii="宋体" w:eastAsia="宋体" w:hAnsi="宋体" w:cs="宋体"/>
          <w:kern w:val="0"/>
          <w:sz w:val="18"/>
          <w:szCs w:val="18"/>
          <w:lang w:val="zh-CN" w:bidi="zh-CN"/>
          <w14:ligatures w14:val="none"/>
        </w:rPr>
        <w:t>.使用</w:t>
      </w:r>
      <w:r w:rsidRPr="005A0CFB">
        <w:rPr>
          <w:rFonts w:ascii="宋体" w:eastAsia="宋体" w:hAnsi="宋体" w:cs="宋体" w:hint="eastAsia"/>
          <w:kern w:val="0"/>
          <w:sz w:val="18"/>
          <w:szCs w:val="18"/>
          <w:lang w:val="zh-CN" w:bidi="zh-CN"/>
          <w14:ligatures w14:val="none"/>
        </w:rPr>
        <w:t>DT</w:t>
      </w:r>
      <w:r w:rsidRPr="005A0CFB">
        <w:rPr>
          <w:rFonts w:ascii="宋体" w:eastAsia="宋体" w:hAnsi="宋体" w:cs="宋体"/>
          <w:kern w:val="0"/>
          <w:sz w:val="18"/>
          <w:szCs w:val="18"/>
          <w:lang w:val="zh-CN" w:bidi="zh-CN"/>
          <w14:ligatures w14:val="none"/>
        </w:rPr>
        <w:t>端子压接。</w:t>
      </w:r>
    </w:p>
    <w:p w14:paraId="46BB88B9" w14:textId="52246D24" w:rsidR="00FC3188" w:rsidRPr="005A0CFB" w:rsidRDefault="00FC3188" w:rsidP="00FC3188">
      <w:pPr>
        <w:pStyle w:val="Step"/>
        <w:numPr>
          <w:ilvl w:val="0"/>
          <w:numId w:val="0"/>
        </w:numPr>
        <w:spacing w:line="360" w:lineRule="exact"/>
        <w:rPr>
          <w:rFonts w:ascii="宋体" w:eastAsia="宋体" w:hAnsi="宋体" w:cs="宋体"/>
          <w:kern w:val="0"/>
          <w:sz w:val="18"/>
          <w:szCs w:val="18"/>
          <w:lang w:val="zh-CN" w:bidi="zh-CN"/>
          <w14:ligatures w14:val="none"/>
        </w:rPr>
      </w:pPr>
      <w:r w:rsidRPr="005A0CFB">
        <w:rPr>
          <w:rFonts w:ascii="宋体" w:eastAsia="宋体" w:hAnsi="宋体" w:cs="宋体" w:hint="eastAsia"/>
          <w:kern w:val="0"/>
          <w:sz w:val="18"/>
          <w:szCs w:val="18"/>
          <w:lang w:val="zh-CN" w:bidi="zh-CN"/>
          <w14:ligatures w14:val="none"/>
        </w:rPr>
        <w:t>6</w:t>
      </w:r>
      <w:r w:rsidRPr="005A0CFB">
        <w:rPr>
          <w:rFonts w:ascii="宋体" w:eastAsia="宋体" w:hAnsi="宋体" w:cs="宋体"/>
          <w:kern w:val="0"/>
          <w:sz w:val="18"/>
          <w:szCs w:val="18"/>
          <w:lang w:val="zh-CN" w:bidi="zh-CN"/>
          <w14:ligatures w14:val="none"/>
        </w:rPr>
        <w:t>.使用M8螺栓，将</w:t>
      </w:r>
      <w:r w:rsidRPr="005A0CFB">
        <w:rPr>
          <w:rFonts w:ascii="宋体" w:eastAsia="宋体" w:hAnsi="宋体" w:cs="宋体" w:hint="eastAsia"/>
          <w:kern w:val="0"/>
          <w:sz w:val="18"/>
          <w:szCs w:val="18"/>
          <w:lang w:val="zh-CN" w:bidi="zh-CN"/>
          <w14:ligatures w14:val="none"/>
        </w:rPr>
        <w:t>DT</w:t>
      </w:r>
      <w:r w:rsidRPr="005A0CFB">
        <w:rPr>
          <w:rFonts w:ascii="宋体" w:eastAsia="宋体" w:hAnsi="宋体" w:cs="宋体"/>
          <w:kern w:val="0"/>
          <w:sz w:val="18"/>
          <w:szCs w:val="18"/>
          <w:lang w:val="zh-CN" w:bidi="zh-CN"/>
          <w14:ligatures w14:val="none"/>
        </w:rPr>
        <w:t>端子</w:t>
      </w:r>
      <w:r w:rsidRPr="005A0CFB">
        <w:rPr>
          <w:rFonts w:ascii="宋体" w:eastAsia="宋体" w:hAnsi="宋体" w:cs="宋体" w:hint="eastAsia"/>
          <w:kern w:val="0"/>
          <w:sz w:val="18"/>
          <w:szCs w:val="18"/>
          <w:lang w:val="zh-CN" w:bidi="zh-CN"/>
          <w14:ligatures w14:val="none"/>
        </w:rPr>
        <w:t>和</w:t>
      </w:r>
      <w:proofErr w:type="gramStart"/>
      <w:r w:rsidRPr="005A0CFB">
        <w:rPr>
          <w:rFonts w:ascii="宋体" w:eastAsia="宋体" w:hAnsi="宋体" w:cs="宋体" w:hint="eastAsia"/>
          <w:kern w:val="0"/>
          <w:sz w:val="18"/>
          <w:szCs w:val="18"/>
          <w:lang w:val="zh-CN" w:bidi="zh-CN"/>
          <w14:ligatures w14:val="none"/>
        </w:rPr>
        <w:t>铜排</w:t>
      </w:r>
      <w:proofErr w:type="gramEnd"/>
      <w:r w:rsidRPr="005A0CFB">
        <w:rPr>
          <w:rFonts w:ascii="宋体" w:eastAsia="宋体" w:hAnsi="宋体" w:cs="宋体" w:hint="eastAsia"/>
          <w:kern w:val="0"/>
          <w:sz w:val="18"/>
          <w:szCs w:val="18"/>
          <w:lang w:val="zh-CN" w:bidi="zh-CN"/>
          <w14:ligatures w14:val="none"/>
        </w:rPr>
        <w:t>进行连接</w:t>
      </w:r>
      <w:r w:rsidRPr="005A0CFB">
        <w:rPr>
          <w:rFonts w:ascii="宋体" w:eastAsia="宋体" w:hAnsi="宋体" w:cs="宋体"/>
          <w:kern w:val="0"/>
          <w:sz w:val="18"/>
          <w:szCs w:val="18"/>
          <w:lang w:val="zh-CN" w:bidi="zh-CN"/>
          <w14:ligatures w14:val="none"/>
        </w:rPr>
        <w:t>，紧固扭矩为15N·m。</w:t>
      </w:r>
    </w:p>
    <w:p w14:paraId="2378FC66" w14:textId="4F27DBDD" w:rsidR="00FC3188" w:rsidRPr="005A0CFB" w:rsidRDefault="00FC3188" w:rsidP="00FC3188">
      <w:pPr>
        <w:pStyle w:val="Step"/>
        <w:numPr>
          <w:ilvl w:val="0"/>
          <w:numId w:val="0"/>
        </w:numPr>
        <w:spacing w:line="360" w:lineRule="exact"/>
        <w:rPr>
          <w:rFonts w:ascii="宋体" w:eastAsia="宋体" w:hAnsi="宋体" w:cs="宋体"/>
          <w:kern w:val="0"/>
          <w:sz w:val="18"/>
          <w:szCs w:val="18"/>
          <w:lang w:val="zh-CN" w:bidi="zh-CN"/>
          <w14:ligatures w14:val="none"/>
        </w:rPr>
      </w:pPr>
      <w:r w:rsidRPr="005A0CFB">
        <w:rPr>
          <w:rFonts w:ascii="宋体" w:eastAsia="宋体" w:hAnsi="宋体" w:cs="宋体" w:hint="eastAsia"/>
          <w:kern w:val="0"/>
          <w:sz w:val="18"/>
          <w:szCs w:val="18"/>
          <w:lang w:val="zh-CN" w:bidi="zh-CN"/>
          <w14:ligatures w14:val="none"/>
        </w:rPr>
        <w:t>7</w:t>
      </w:r>
      <w:r w:rsidRPr="005A0CFB">
        <w:rPr>
          <w:rFonts w:ascii="宋体" w:eastAsia="宋体" w:hAnsi="宋体" w:cs="宋体"/>
          <w:kern w:val="0"/>
          <w:sz w:val="18"/>
          <w:szCs w:val="18"/>
          <w:lang w:val="zh-CN" w:bidi="zh-CN"/>
          <w14:ligatures w14:val="none"/>
        </w:rPr>
        <w:t>.接线完成后，</w:t>
      </w:r>
      <w:proofErr w:type="gramStart"/>
      <w:r w:rsidRPr="005A0CFB">
        <w:rPr>
          <w:rFonts w:ascii="宋体" w:eastAsia="宋体" w:hAnsi="宋体" w:cs="宋体"/>
          <w:kern w:val="0"/>
          <w:sz w:val="18"/>
          <w:szCs w:val="18"/>
          <w:lang w:val="zh-CN" w:bidi="zh-CN"/>
          <w14:ligatures w14:val="none"/>
        </w:rPr>
        <w:t>轻拽线缆</w:t>
      </w:r>
      <w:proofErr w:type="gramEnd"/>
      <w:r w:rsidRPr="005A0CFB">
        <w:rPr>
          <w:rFonts w:ascii="宋体" w:eastAsia="宋体" w:hAnsi="宋体" w:cs="宋体"/>
          <w:kern w:val="0"/>
          <w:sz w:val="18"/>
          <w:szCs w:val="18"/>
          <w:lang w:val="zh-CN" w:bidi="zh-CN"/>
          <w14:ligatures w14:val="none"/>
        </w:rPr>
        <w:t>，确保留有</w:t>
      </w:r>
      <w:r w:rsidRPr="005A0CFB">
        <w:rPr>
          <w:rFonts w:ascii="宋体" w:eastAsia="宋体" w:hAnsi="宋体" w:cs="宋体" w:hint="eastAsia"/>
          <w:kern w:val="0"/>
          <w:sz w:val="18"/>
          <w:szCs w:val="18"/>
          <w:lang w:val="zh-CN" w:bidi="zh-CN"/>
          <w14:ligatures w14:val="none"/>
        </w:rPr>
        <w:t>余量</w:t>
      </w:r>
      <w:r w:rsidRPr="005A0CFB">
        <w:rPr>
          <w:rFonts w:ascii="宋体" w:eastAsia="宋体" w:hAnsi="宋体" w:cs="宋体"/>
          <w:kern w:val="0"/>
          <w:sz w:val="18"/>
          <w:szCs w:val="18"/>
          <w:lang w:val="zh-CN" w:bidi="zh-CN"/>
          <w14:ligatures w14:val="none"/>
        </w:rPr>
        <w:t>。</w:t>
      </w:r>
    </w:p>
    <w:p w14:paraId="5357BE72" w14:textId="3CB1245F" w:rsidR="00FC3188" w:rsidRPr="005A0CFB" w:rsidRDefault="00FC3188" w:rsidP="00FC3188"/>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FC3188" w:rsidRPr="005A0CFB" w14:paraId="6F95D2C5" w14:textId="77777777" w:rsidTr="004C2AA2">
        <w:trPr>
          <w:trHeight w:val="829"/>
        </w:trPr>
        <w:tc>
          <w:tcPr>
            <w:tcW w:w="8222" w:type="dxa"/>
            <w:tcBorders>
              <w:top w:val="single" w:sz="12" w:space="0" w:color="auto"/>
              <w:bottom w:val="single" w:sz="12" w:space="0" w:color="auto"/>
            </w:tcBorders>
            <w:vAlign w:val="center"/>
          </w:tcPr>
          <w:p w14:paraId="683202E3" w14:textId="77777777" w:rsidR="00FC3188" w:rsidRPr="005A0CFB" w:rsidRDefault="00FC3188" w:rsidP="004C2AA2">
            <w:pPr>
              <w:spacing w:beforeLines="50" w:before="120"/>
              <w:rPr>
                <w:rFonts w:ascii="黑体" w:eastAsia="黑体" w:hAnsi="黑体"/>
              </w:rPr>
            </w:pPr>
            <w:r w:rsidRPr="005A0CFB">
              <w:rPr>
                <w:noProof/>
              </w:rPr>
              <w:drawing>
                <wp:inline distT="0" distB="0" distL="0" distR="0" wp14:anchorId="2F994F3B" wp14:editId="27814794">
                  <wp:extent cx="597535" cy="215900"/>
                  <wp:effectExtent l="0" t="0" r="0" b="0"/>
                  <wp:docPr id="2754" name="图片 2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59571" name="图片 218459571"/>
                          <pic:cNvPicPr>
                            <a:picLocks noChangeAspect="1"/>
                          </pic:cNvPicPr>
                        </pic:nvPicPr>
                        <pic:blipFill>
                          <a:blip r:embed="rId11"/>
                          <a:stretch>
                            <a:fillRect/>
                          </a:stretch>
                        </pic:blipFill>
                        <pic:spPr>
                          <a:xfrm>
                            <a:off x="0" y="0"/>
                            <a:ext cx="597600" cy="216000"/>
                          </a:xfrm>
                          <a:prstGeom prst="rect">
                            <a:avLst/>
                          </a:prstGeom>
                        </pic:spPr>
                      </pic:pic>
                    </a:graphicData>
                  </a:graphic>
                </wp:inline>
              </w:drawing>
            </w:r>
          </w:p>
          <w:p w14:paraId="2DAD6203" w14:textId="52A5FA0C" w:rsidR="00FC3188" w:rsidRPr="005A0CFB" w:rsidRDefault="00FC3188" w:rsidP="004C2AA2">
            <w:pPr>
              <w:spacing w:afterLines="50" w:after="120"/>
            </w:pPr>
            <w:r w:rsidRPr="005A0CFB">
              <w:rPr>
                <w:rFonts w:hint="eastAsia"/>
              </w:rPr>
              <w:t>务必严格按照端子相序接线。</w:t>
            </w:r>
          </w:p>
        </w:tc>
      </w:tr>
    </w:tbl>
    <w:p w14:paraId="0E9C9CDA" w14:textId="34BE09FC" w:rsidR="00F05B59" w:rsidRPr="005A0CFB" w:rsidRDefault="00F05B59" w:rsidP="00D05E5D">
      <w:pPr>
        <w:pStyle w:val="3"/>
        <w:keepNext w:val="0"/>
        <w:keepLines w:val="0"/>
      </w:pPr>
      <w:r w:rsidRPr="005A0CFB">
        <w:rPr>
          <w:noProof/>
        </w:rPr>
        <w:drawing>
          <wp:anchor distT="0" distB="0" distL="114300" distR="114300" simplePos="0" relativeHeight="251703808" behindDoc="0" locked="0" layoutInCell="1" allowOverlap="1" wp14:anchorId="7005D7A5" wp14:editId="4D9AFAE6">
            <wp:simplePos x="0" y="0"/>
            <wp:positionH relativeFrom="margin">
              <wp:align>center</wp:align>
            </wp:positionH>
            <wp:positionV relativeFrom="paragraph">
              <wp:posOffset>361413</wp:posOffset>
            </wp:positionV>
            <wp:extent cx="5274310" cy="1767840"/>
            <wp:effectExtent l="0" t="0" r="2540" b="3810"/>
            <wp:wrapNone/>
            <wp:docPr id="2073152147" name="图片 1" descr="一些电子设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52147" name="图片 1" descr="一些电子设备&#10;&#10;中度可信度描述已自动生成"/>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274310" cy="1767840"/>
                    </a:xfrm>
                    <a:prstGeom prst="rect">
                      <a:avLst/>
                    </a:prstGeom>
                  </pic:spPr>
                </pic:pic>
              </a:graphicData>
            </a:graphic>
            <wp14:sizeRelH relativeFrom="page">
              <wp14:pctWidth>0</wp14:pctWidth>
            </wp14:sizeRelH>
            <wp14:sizeRelV relativeFrom="page">
              <wp14:pctHeight>0</wp14:pctHeight>
            </wp14:sizeRelV>
          </wp:anchor>
        </w:drawing>
      </w:r>
      <w:r w:rsidRPr="005A0CFB">
        <w:rPr>
          <w:rFonts w:hint="eastAsia"/>
        </w:rPr>
        <w:t>6.</w:t>
      </w:r>
      <w:r w:rsidRPr="005A0CFB">
        <w:t>2.4</w:t>
      </w:r>
      <w:r w:rsidRPr="005A0CFB">
        <w:rPr>
          <w:rFonts w:hint="eastAsia"/>
        </w:rPr>
        <w:t xml:space="preserve"> </w:t>
      </w:r>
      <w:r w:rsidRPr="005A0CFB">
        <w:rPr>
          <w:rFonts w:hint="eastAsia"/>
        </w:rPr>
        <w:t>通讯接线</w:t>
      </w:r>
    </w:p>
    <w:p w14:paraId="61C3CCEB" w14:textId="11E5B784" w:rsidR="00FC3188" w:rsidRPr="005A0CFB" w:rsidRDefault="00FC3188" w:rsidP="00F05B59">
      <w:pPr>
        <w:jc w:val="center"/>
        <w:rPr>
          <w:rFonts w:ascii="宋体" w:hAnsi="宋体" w:cs="宋体"/>
        </w:rPr>
      </w:pPr>
    </w:p>
    <w:p w14:paraId="6ECBA09E" w14:textId="77777777" w:rsidR="00F05B59" w:rsidRPr="005A0CFB" w:rsidRDefault="00F05B59" w:rsidP="00FC3188">
      <w:pPr>
        <w:rPr>
          <w:rFonts w:ascii="宋体" w:hAnsi="宋体" w:cs="宋体"/>
        </w:rPr>
      </w:pPr>
    </w:p>
    <w:p w14:paraId="1A4DF3E7" w14:textId="77777777" w:rsidR="00F05B59" w:rsidRPr="005A0CFB" w:rsidRDefault="00F05B59" w:rsidP="00FC3188">
      <w:pPr>
        <w:rPr>
          <w:rFonts w:ascii="宋体" w:hAnsi="宋体" w:cs="宋体"/>
        </w:rPr>
      </w:pPr>
    </w:p>
    <w:p w14:paraId="06739840" w14:textId="77777777" w:rsidR="00F05B59" w:rsidRPr="005A0CFB" w:rsidRDefault="00F05B59" w:rsidP="00FC3188">
      <w:pPr>
        <w:rPr>
          <w:rFonts w:ascii="宋体" w:hAnsi="宋体" w:cs="宋体"/>
        </w:rPr>
      </w:pPr>
    </w:p>
    <w:p w14:paraId="0F7A5F4A" w14:textId="77777777" w:rsidR="00F05B59" w:rsidRPr="005A0CFB" w:rsidRDefault="00F05B59" w:rsidP="00FC3188">
      <w:pPr>
        <w:rPr>
          <w:rFonts w:ascii="宋体" w:hAnsi="宋体" w:cs="宋体"/>
        </w:rPr>
      </w:pPr>
    </w:p>
    <w:p w14:paraId="5E9E89CD" w14:textId="77777777" w:rsidR="00F05B59" w:rsidRPr="005A0CFB" w:rsidRDefault="00F05B59" w:rsidP="00FC3188">
      <w:pPr>
        <w:rPr>
          <w:rFonts w:ascii="宋体" w:hAnsi="宋体" w:cs="宋体"/>
        </w:rPr>
      </w:pPr>
    </w:p>
    <w:p w14:paraId="032B10B5" w14:textId="77777777" w:rsidR="00F05B59" w:rsidRPr="005A0CFB" w:rsidRDefault="00F05B59" w:rsidP="00FC3188">
      <w:pPr>
        <w:rPr>
          <w:rFonts w:ascii="宋体" w:hAnsi="宋体" w:cs="宋体"/>
        </w:rPr>
      </w:pPr>
    </w:p>
    <w:p w14:paraId="1748B095" w14:textId="77777777" w:rsidR="00F05B59" w:rsidRPr="005A0CFB" w:rsidRDefault="00F05B59" w:rsidP="00FC3188">
      <w:pPr>
        <w:rPr>
          <w:rFonts w:ascii="宋体" w:hAnsi="宋体" w:cs="宋体"/>
        </w:rPr>
      </w:pPr>
    </w:p>
    <w:p w14:paraId="36136CC3" w14:textId="27283C38" w:rsidR="00F05B59" w:rsidRPr="005A0CFB" w:rsidRDefault="00F05B59" w:rsidP="00F05B59">
      <w:pPr>
        <w:jc w:val="center"/>
        <w:rPr>
          <w:rFonts w:ascii="黑体" w:eastAsia="黑体" w:hAnsi="黑体"/>
          <w:szCs w:val="18"/>
        </w:rPr>
      </w:pPr>
      <w:r w:rsidRPr="005A0CFB">
        <w:rPr>
          <w:rFonts w:ascii="黑体" w:eastAsia="黑体" w:hAnsi="黑体" w:hint="eastAsia"/>
          <w:szCs w:val="18"/>
        </w:rPr>
        <w:t>图6</w:t>
      </w:r>
      <w:r w:rsidRPr="005A0CFB">
        <w:rPr>
          <w:rFonts w:ascii="黑体" w:eastAsia="黑体" w:hAnsi="黑体"/>
          <w:szCs w:val="18"/>
        </w:rPr>
        <w:t xml:space="preserve">-8 </w:t>
      </w:r>
      <w:r w:rsidRPr="005A0CFB">
        <w:rPr>
          <w:rFonts w:ascii="黑体" w:eastAsia="黑体" w:hAnsi="黑体" w:hint="eastAsia"/>
          <w:szCs w:val="18"/>
        </w:rPr>
        <w:t>通讯接线示意</w:t>
      </w:r>
    </w:p>
    <w:p w14:paraId="50C14EE1" w14:textId="5A4A88A8" w:rsidR="00FC3188" w:rsidRPr="005A0CFB" w:rsidRDefault="003B2FE6" w:rsidP="003B2FE6">
      <w:pPr>
        <w:jc w:val="left"/>
      </w:pPr>
      <w:r w:rsidRPr="005A0CFB">
        <w:rPr>
          <w:rFonts w:hint="eastAsia"/>
        </w:rPr>
        <w:t>电池柜通讯线缆接线的具体步骤如下。</w:t>
      </w:r>
    </w:p>
    <w:p w14:paraId="00396CD5" w14:textId="16CDC4D3" w:rsidR="004038B7" w:rsidRPr="005A0CFB" w:rsidRDefault="004038B7" w:rsidP="004038B7">
      <w:pPr>
        <w:pStyle w:val="Step"/>
        <w:numPr>
          <w:ilvl w:val="0"/>
          <w:numId w:val="0"/>
        </w:numPr>
        <w:spacing w:line="360" w:lineRule="exact"/>
        <w:rPr>
          <w:rFonts w:ascii="宋体" w:eastAsia="宋体" w:hAnsi="宋体" w:cs="宋体"/>
          <w:kern w:val="0"/>
          <w:sz w:val="18"/>
          <w:szCs w:val="18"/>
          <w:lang w:val="zh-CN" w:bidi="zh-CN"/>
          <w14:ligatures w14:val="none"/>
        </w:rPr>
      </w:pPr>
      <w:r w:rsidRPr="005A0CFB">
        <w:rPr>
          <w:rFonts w:ascii="宋体" w:eastAsia="宋体" w:hAnsi="宋体" w:cs="宋体" w:hint="eastAsia"/>
          <w:kern w:val="0"/>
          <w:sz w:val="18"/>
          <w:szCs w:val="18"/>
          <w:lang w:val="zh-CN" w:bidi="zh-CN"/>
          <w14:ligatures w14:val="none"/>
        </w:rPr>
        <w:t>1</w:t>
      </w:r>
      <w:r w:rsidRPr="005A0CFB">
        <w:rPr>
          <w:rFonts w:ascii="宋体" w:eastAsia="宋体" w:hAnsi="宋体" w:cs="宋体"/>
          <w:kern w:val="0"/>
          <w:sz w:val="18"/>
          <w:szCs w:val="18"/>
          <w:lang w:val="zh-CN" w:bidi="zh-CN"/>
          <w14:ligatures w14:val="none"/>
        </w:rPr>
        <w:t>.</w:t>
      </w:r>
      <w:r w:rsidR="0011449B" w:rsidRPr="005A0CFB">
        <w:rPr>
          <w:rFonts w:ascii="宋体" w:eastAsia="宋体" w:hAnsi="宋体" w:cs="宋体"/>
          <w:kern w:val="0"/>
          <w:sz w:val="18"/>
          <w:szCs w:val="18"/>
          <w:lang w:val="zh-CN" w:bidi="zh-CN"/>
          <w14:ligatures w14:val="none"/>
        </w:rPr>
        <w:t xml:space="preserve"> </w:t>
      </w:r>
      <w:r w:rsidRPr="005A0CFB">
        <w:rPr>
          <w:rFonts w:ascii="宋体" w:eastAsia="宋体" w:hAnsi="宋体" w:cs="宋体" w:hint="eastAsia"/>
          <w:kern w:val="0"/>
          <w:sz w:val="18"/>
          <w:szCs w:val="18"/>
          <w:lang w:val="zh-CN" w:bidi="zh-CN"/>
          <w14:ligatures w14:val="none"/>
        </w:rPr>
        <w:t>将电池柜的</w:t>
      </w:r>
      <w:r w:rsidRPr="005A0CFB">
        <w:rPr>
          <w:rFonts w:ascii="宋体" w:eastAsia="宋体" w:hAnsi="宋体" w:cs="宋体"/>
          <w:kern w:val="0"/>
          <w:sz w:val="18"/>
          <w:szCs w:val="18"/>
          <w:lang w:val="zh-CN" w:bidi="zh-CN"/>
          <w14:ligatures w14:val="none"/>
        </w:rPr>
        <w:t>BMS通讯接口用通讯网线连接至交换机接口</w:t>
      </w:r>
      <w:r w:rsidRPr="005A0CFB">
        <w:rPr>
          <w:rFonts w:ascii="宋体" w:eastAsia="宋体" w:hAnsi="宋体" w:cs="宋体" w:hint="eastAsia"/>
          <w:kern w:val="0"/>
          <w:sz w:val="18"/>
          <w:szCs w:val="18"/>
          <w:lang w:val="zh-CN" w:bidi="zh-CN"/>
          <w14:ligatures w14:val="none"/>
        </w:rPr>
        <w:t>。</w:t>
      </w:r>
    </w:p>
    <w:p w14:paraId="3610C640" w14:textId="6F0493B0" w:rsidR="004038B7" w:rsidRPr="005A0CFB" w:rsidRDefault="004038B7" w:rsidP="004038B7">
      <w:pPr>
        <w:pStyle w:val="Step"/>
        <w:numPr>
          <w:ilvl w:val="0"/>
          <w:numId w:val="0"/>
        </w:numPr>
        <w:spacing w:line="360" w:lineRule="exact"/>
        <w:rPr>
          <w:rFonts w:ascii="宋体" w:eastAsia="宋体" w:hAnsi="宋体" w:cs="宋体"/>
          <w:kern w:val="0"/>
          <w:sz w:val="18"/>
          <w:szCs w:val="18"/>
          <w:lang w:val="zh-CN" w:bidi="zh-CN"/>
          <w14:ligatures w14:val="none"/>
        </w:rPr>
      </w:pPr>
      <w:r w:rsidRPr="005A0CFB">
        <w:rPr>
          <w:rFonts w:ascii="宋体" w:eastAsia="宋体" w:hAnsi="宋体" w:cs="宋体" w:hint="eastAsia"/>
          <w:kern w:val="0"/>
          <w:sz w:val="18"/>
          <w:szCs w:val="18"/>
          <w:lang w:val="zh-CN" w:bidi="zh-CN"/>
          <w14:ligatures w14:val="none"/>
        </w:rPr>
        <w:t>2</w:t>
      </w:r>
      <w:r w:rsidRPr="005A0CFB">
        <w:rPr>
          <w:rFonts w:ascii="宋体" w:eastAsia="宋体" w:hAnsi="宋体" w:cs="宋体"/>
          <w:kern w:val="0"/>
          <w:sz w:val="18"/>
          <w:szCs w:val="18"/>
          <w:lang w:val="zh-CN" w:bidi="zh-CN"/>
          <w14:ligatures w14:val="none"/>
        </w:rPr>
        <w:t>.</w:t>
      </w:r>
      <w:r w:rsidR="0011449B" w:rsidRPr="005A0CFB">
        <w:rPr>
          <w:rFonts w:ascii="宋体" w:eastAsia="宋体" w:hAnsi="宋体" w:cs="宋体"/>
          <w:kern w:val="0"/>
          <w:sz w:val="18"/>
          <w:szCs w:val="18"/>
          <w:lang w:val="zh-CN" w:bidi="zh-CN"/>
          <w14:ligatures w14:val="none"/>
        </w:rPr>
        <w:t xml:space="preserve"> </w:t>
      </w:r>
      <w:r w:rsidRPr="005A0CFB">
        <w:rPr>
          <w:rFonts w:ascii="宋体" w:eastAsia="宋体" w:hAnsi="宋体" w:cs="宋体" w:hint="eastAsia"/>
          <w:kern w:val="0"/>
          <w:sz w:val="18"/>
          <w:szCs w:val="18"/>
          <w:lang w:val="zh-CN" w:bidi="zh-CN"/>
          <w14:ligatures w14:val="none"/>
        </w:rPr>
        <w:t>将电池柜的</w:t>
      </w:r>
      <w:r w:rsidRPr="005A0CFB">
        <w:rPr>
          <w:rFonts w:ascii="宋体" w:eastAsia="宋体" w:hAnsi="宋体" w:cs="宋体"/>
          <w:kern w:val="0"/>
          <w:sz w:val="18"/>
          <w:szCs w:val="18"/>
          <w:lang w:val="zh-CN" w:bidi="zh-CN"/>
          <w14:ligatures w14:val="none"/>
        </w:rPr>
        <w:t>PCS通讯接口用通讯网线连接至交换机接口</w:t>
      </w:r>
      <w:r w:rsidRPr="005A0CFB">
        <w:rPr>
          <w:rFonts w:ascii="宋体" w:eastAsia="宋体" w:hAnsi="宋体" w:cs="宋体" w:hint="eastAsia"/>
          <w:kern w:val="0"/>
          <w:sz w:val="18"/>
          <w:szCs w:val="18"/>
          <w:lang w:val="zh-CN" w:bidi="zh-CN"/>
          <w14:ligatures w14:val="none"/>
        </w:rPr>
        <w:t>。</w:t>
      </w:r>
    </w:p>
    <w:p w14:paraId="3C9258CC" w14:textId="1DA2BA41" w:rsidR="004038B7" w:rsidRPr="005A0CFB" w:rsidRDefault="004038B7" w:rsidP="004038B7">
      <w:pPr>
        <w:pStyle w:val="Step"/>
        <w:numPr>
          <w:ilvl w:val="0"/>
          <w:numId w:val="0"/>
        </w:numPr>
        <w:spacing w:line="360" w:lineRule="exact"/>
        <w:rPr>
          <w:rFonts w:ascii="宋体" w:eastAsia="宋体" w:hAnsi="宋体" w:cs="宋体"/>
          <w:kern w:val="0"/>
          <w:sz w:val="18"/>
          <w:szCs w:val="18"/>
          <w:lang w:val="zh-CN" w:bidi="zh-CN"/>
          <w14:ligatures w14:val="none"/>
        </w:rPr>
      </w:pPr>
      <w:r w:rsidRPr="005A0CFB">
        <w:rPr>
          <w:rFonts w:ascii="宋体" w:eastAsia="宋体" w:hAnsi="宋体" w:cs="宋体" w:hint="eastAsia"/>
          <w:kern w:val="0"/>
          <w:sz w:val="18"/>
          <w:szCs w:val="18"/>
          <w:lang w:val="zh-CN" w:bidi="zh-CN"/>
          <w14:ligatures w14:val="none"/>
        </w:rPr>
        <w:t>3</w:t>
      </w:r>
      <w:r w:rsidRPr="005A0CFB">
        <w:rPr>
          <w:rFonts w:ascii="宋体" w:eastAsia="宋体" w:hAnsi="宋体" w:cs="宋体"/>
          <w:kern w:val="0"/>
          <w:sz w:val="18"/>
          <w:szCs w:val="18"/>
          <w:lang w:val="zh-CN" w:bidi="zh-CN"/>
          <w14:ligatures w14:val="none"/>
        </w:rPr>
        <w:t>.</w:t>
      </w:r>
      <w:r w:rsidR="0011449B" w:rsidRPr="005A0CFB">
        <w:rPr>
          <w:rFonts w:ascii="宋体" w:eastAsia="宋体" w:hAnsi="宋体" w:cs="宋体"/>
          <w:kern w:val="0"/>
          <w:sz w:val="18"/>
          <w:szCs w:val="18"/>
          <w:lang w:val="zh-CN" w:bidi="zh-CN"/>
          <w14:ligatures w14:val="none"/>
        </w:rPr>
        <w:t xml:space="preserve"> </w:t>
      </w:r>
      <w:r w:rsidRPr="005A0CFB">
        <w:rPr>
          <w:rFonts w:ascii="宋体" w:eastAsia="宋体" w:hAnsi="宋体" w:cs="宋体" w:hint="eastAsia"/>
          <w:kern w:val="0"/>
          <w:sz w:val="18"/>
          <w:szCs w:val="18"/>
          <w:lang w:val="zh-CN" w:bidi="zh-CN"/>
          <w14:ligatures w14:val="none"/>
        </w:rPr>
        <w:t xml:space="preserve">依次类推，完成接线。 </w:t>
      </w:r>
    </w:p>
    <w:p w14:paraId="55656047" w14:textId="06D01813" w:rsidR="004038B7" w:rsidRPr="005A0CFB" w:rsidRDefault="004038B7" w:rsidP="004038B7">
      <w:pPr>
        <w:pStyle w:val="Step"/>
        <w:numPr>
          <w:ilvl w:val="0"/>
          <w:numId w:val="0"/>
        </w:numPr>
        <w:spacing w:line="360" w:lineRule="exact"/>
        <w:rPr>
          <w:rFonts w:ascii="宋体" w:eastAsia="宋体" w:hAnsi="宋体" w:cs="宋体"/>
          <w:kern w:val="0"/>
          <w:sz w:val="18"/>
          <w:szCs w:val="18"/>
          <w:lang w:val="zh-CN" w:bidi="zh-CN"/>
          <w14:ligatures w14:val="none"/>
        </w:rPr>
      </w:pPr>
      <w:r w:rsidRPr="005A0CFB">
        <w:rPr>
          <w:rFonts w:ascii="宋体" w:eastAsia="宋体" w:hAnsi="宋体" w:cs="宋体" w:hint="eastAsia"/>
          <w:kern w:val="0"/>
          <w:sz w:val="18"/>
          <w:szCs w:val="18"/>
          <w:lang w:val="zh-CN" w:bidi="zh-CN"/>
          <w14:ligatures w14:val="none"/>
        </w:rPr>
        <w:t>4</w:t>
      </w:r>
      <w:r w:rsidRPr="005A0CFB">
        <w:rPr>
          <w:rFonts w:ascii="宋体" w:eastAsia="宋体" w:hAnsi="宋体" w:cs="宋体"/>
          <w:kern w:val="0"/>
          <w:sz w:val="18"/>
          <w:szCs w:val="18"/>
          <w:lang w:val="zh-CN" w:bidi="zh-CN"/>
          <w14:ligatures w14:val="none"/>
        </w:rPr>
        <w:t>.</w:t>
      </w:r>
      <w:r w:rsidR="0011449B" w:rsidRPr="005A0CFB">
        <w:rPr>
          <w:rFonts w:ascii="宋体" w:eastAsia="宋体" w:hAnsi="宋体" w:cs="宋体"/>
          <w:kern w:val="0"/>
          <w:sz w:val="18"/>
          <w:szCs w:val="18"/>
          <w:lang w:val="zh-CN" w:bidi="zh-CN"/>
          <w14:ligatures w14:val="none"/>
        </w:rPr>
        <w:t xml:space="preserve"> </w:t>
      </w:r>
      <w:proofErr w:type="gramStart"/>
      <w:r w:rsidRPr="005A0CFB">
        <w:rPr>
          <w:rFonts w:ascii="宋体" w:eastAsia="宋体" w:hAnsi="宋体" w:cs="宋体" w:hint="eastAsia"/>
          <w:kern w:val="0"/>
          <w:sz w:val="18"/>
          <w:szCs w:val="18"/>
          <w:lang w:val="zh-CN" w:bidi="zh-CN"/>
          <w14:ligatures w14:val="none"/>
        </w:rPr>
        <w:t>将显控</w:t>
      </w:r>
      <w:proofErr w:type="gramEnd"/>
      <w:r w:rsidRPr="005A0CFB">
        <w:rPr>
          <w:rFonts w:ascii="宋体" w:eastAsia="宋体" w:hAnsi="宋体" w:cs="宋体" w:hint="eastAsia"/>
          <w:kern w:val="0"/>
          <w:sz w:val="18"/>
          <w:szCs w:val="18"/>
          <w:lang w:val="zh-CN" w:bidi="zh-CN"/>
          <w14:ligatures w14:val="none"/>
        </w:rPr>
        <w:t>屏（</w:t>
      </w:r>
      <w:r w:rsidRPr="005A0CFB">
        <w:rPr>
          <w:rFonts w:ascii="宋体" w:eastAsia="宋体" w:hAnsi="宋体" w:cs="宋体"/>
          <w:kern w:val="0"/>
          <w:sz w:val="18"/>
          <w:szCs w:val="18"/>
          <w:lang w:val="zh-CN" w:bidi="zh-CN"/>
          <w14:ligatures w14:val="none"/>
        </w:rPr>
        <w:t>ESCCU</w:t>
      </w:r>
      <w:r w:rsidRPr="005A0CFB">
        <w:rPr>
          <w:rFonts w:ascii="宋体" w:eastAsia="宋体" w:hAnsi="宋体" w:cs="宋体" w:hint="eastAsia"/>
          <w:kern w:val="0"/>
          <w:sz w:val="18"/>
          <w:szCs w:val="18"/>
          <w:lang w:val="zh-CN" w:bidi="zh-CN"/>
          <w14:ligatures w14:val="none"/>
        </w:rPr>
        <w:t>）的LAN</w:t>
      </w:r>
      <w:r w:rsidRPr="005A0CFB">
        <w:rPr>
          <w:rFonts w:ascii="宋体" w:eastAsia="宋体" w:hAnsi="宋体" w:cs="宋体"/>
          <w:kern w:val="0"/>
          <w:sz w:val="18"/>
          <w:szCs w:val="18"/>
          <w:lang w:val="zh-CN" w:bidi="zh-CN"/>
          <w14:ligatures w14:val="none"/>
        </w:rPr>
        <w:t>2</w:t>
      </w:r>
      <w:r w:rsidRPr="005A0CFB">
        <w:rPr>
          <w:rFonts w:ascii="宋体" w:eastAsia="宋体" w:hAnsi="宋体" w:cs="宋体" w:hint="eastAsia"/>
          <w:kern w:val="0"/>
          <w:sz w:val="18"/>
          <w:szCs w:val="18"/>
          <w:lang w:val="zh-CN" w:bidi="zh-CN"/>
          <w14:ligatures w14:val="none"/>
        </w:rPr>
        <w:t>接口用通讯网线连接至交换机接口。</w:t>
      </w:r>
    </w:p>
    <w:p w14:paraId="03A086B7" w14:textId="55F876C4" w:rsidR="003B2FE6" w:rsidRPr="005A0CFB" w:rsidRDefault="004038B7" w:rsidP="00D05E5D">
      <w:pPr>
        <w:spacing w:before="120" w:after="120"/>
        <w:jc w:val="left"/>
        <w:rPr>
          <w:b/>
          <w:bCs/>
          <w:sz w:val="21"/>
          <w:szCs w:val="32"/>
        </w:rPr>
      </w:pPr>
      <w:r w:rsidRPr="005A0CFB">
        <w:rPr>
          <w:rFonts w:hint="eastAsia"/>
          <w:b/>
          <w:bCs/>
          <w:sz w:val="21"/>
          <w:szCs w:val="32"/>
        </w:rPr>
        <w:lastRenderedPageBreak/>
        <w:t>6.</w:t>
      </w:r>
      <w:r w:rsidRPr="005A0CFB">
        <w:rPr>
          <w:b/>
          <w:bCs/>
          <w:sz w:val="21"/>
          <w:szCs w:val="32"/>
        </w:rPr>
        <w:t>2.5</w:t>
      </w:r>
      <w:r w:rsidRPr="005A0CFB">
        <w:rPr>
          <w:rFonts w:hint="eastAsia"/>
          <w:b/>
          <w:bCs/>
          <w:sz w:val="21"/>
          <w:szCs w:val="32"/>
        </w:rPr>
        <w:t xml:space="preserve"> </w:t>
      </w:r>
      <w:r w:rsidRPr="005A0CFB">
        <w:rPr>
          <w:rFonts w:hint="eastAsia"/>
          <w:b/>
          <w:bCs/>
          <w:sz w:val="21"/>
          <w:szCs w:val="32"/>
        </w:rPr>
        <w:t>接线后操作</w:t>
      </w:r>
    </w:p>
    <w:p w14:paraId="6DC1A6FB" w14:textId="64B70695" w:rsidR="00BE1B5F" w:rsidRPr="005A0CFB" w:rsidRDefault="00BE1B5F" w:rsidP="003B2FE6">
      <w:pPr>
        <w:jc w:val="left"/>
      </w:pPr>
      <w:r w:rsidRPr="005A0CFB">
        <w:rPr>
          <w:rFonts w:hint="eastAsia"/>
        </w:rPr>
        <w:t>在所有电气连接完成后，应对接线进行全面仔细的检查。同时，进行以下操作。</w:t>
      </w:r>
    </w:p>
    <w:p w14:paraId="5FCB681B" w14:textId="37997FEF" w:rsidR="00BE1B5F" w:rsidRPr="005A0CFB" w:rsidRDefault="00BE1B5F" w:rsidP="003B2FE6">
      <w:pPr>
        <w:jc w:val="left"/>
      </w:pPr>
      <w:r w:rsidRPr="005A0CFB">
        <w:rPr>
          <w:rFonts w:hint="eastAsia"/>
        </w:rPr>
        <w:t>1</w:t>
      </w:r>
      <w:r w:rsidRPr="005A0CFB">
        <w:t>.</w:t>
      </w:r>
      <w:r w:rsidR="0011449B" w:rsidRPr="005A0CFB">
        <w:t xml:space="preserve"> </w:t>
      </w:r>
      <w:r w:rsidRPr="005A0CFB">
        <w:t>对户外柜进出线孔及四周的缝隙，使用防火、防水材料进行严密封堵</w:t>
      </w:r>
      <w:r w:rsidRPr="005A0CFB">
        <w:rPr>
          <w:rFonts w:hint="eastAsia"/>
        </w:rPr>
        <w:t>。</w:t>
      </w:r>
    </w:p>
    <w:p w14:paraId="64D15772" w14:textId="69B05B3E" w:rsidR="00BE1B5F" w:rsidRPr="005A0CFB" w:rsidRDefault="00BE1B5F" w:rsidP="003B2FE6">
      <w:pPr>
        <w:jc w:val="left"/>
      </w:pPr>
      <w:r w:rsidRPr="005A0CFB">
        <w:rPr>
          <w:rFonts w:hint="eastAsia"/>
        </w:rPr>
        <w:t>2</w:t>
      </w:r>
      <w:r w:rsidRPr="005A0CFB">
        <w:t>.</w:t>
      </w:r>
      <w:r w:rsidRPr="005A0CFB">
        <w:rPr>
          <w:rFonts w:hint="eastAsia"/>
        </w:rPr>
        <w:t xml:space="preserve"> </w:t>
      </w:r>
      <w:r w:rsidRPr="005A0CFB">
        <w:rPr>
          <w:rFonts w:hint="eastAsia"/>
        </w:rPr>
        <w:t>检查所有进出风口，确保无异物遮挡或堵塞。</w:t>
      </w:r>
    </w:p>
    <w:p w14:paraId="504F3B02" w14:textId="0C39584F" w:rsidR="00BE1B5F" w:rsidRPr="005A0CFB" w:rsidRDefault="00BE1B5F" w:rsidP="003B2FE6">
      <w:pPr>
        <w:jc w:val="left"/>
      </w:pPr>
      <w:r w:rsidRPr="005A0CFB">
        <w:rPr>
          <w:rFonts w:hint="eastAsia"/>
        </w:rPr>
        <w:t>3</w:t>
      </w:r>
      <w:r w:rsidRPr="005A0CFB">
        <w:t xml:space="preserve">. </w:t>
      </w:r>
      <w:r w:rsidRPr="005A0CFB">
        <w:t>将防护罩全部牢固复原</w:t>
      </w:r>
      <w:r w:rsidRPr="005A0CFB">
        <w:rPr>
          <w:rFonts w:hint="eastAsia"/>
        </w:rPr>
        <w:t>。</w:t>
      </w:r>
    </w:p>
    <w:p w14:paraId="7BA478DB" w14:textId="77777777" w:rsidR="00BE0545" w:rsidRPr="005A0CFB" w:rsidRDefault="00BE0545" w:rsidP="00BE0545">
      <w:pPr>
        <w:pStyle w:val="a3"/>
        <w:rPr>
          <w:rFonts w:ascii="黑体" w:eastAsia="黑体" w:hAnsi="黑体" w:cstheme="minorBidi"/>
          <w:kern w:val="2"/>
          <w:lang w:bidi="ar-SA"/>
        </w:rPr>
      </w:pPr>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BE0545" w:rsidRPr="005A0CFB" w14:paraId="0E64F7F3" w14:textId="77777777" w:rsidTr="004C2AA2">
        <w:trPr>
          <w:trHeight w:val="829"/>
        </w:trPr>
        <w:tc>
          <w:tcPr>
            <w:tcW w:w="8222" w:type="dxa"/>
            <w:tcBorders>
              <w:top w:val="single" w:sz="12" w:space="0" w:color="auto"/>
              <w:bottom w:val="single" w:sz="12" w:space="0" w:color="auto"/>
            </w:tcBorders>
            <w:vAlign w:val="center"/>
          </w:tcPr>
          <w:p w14:paraId="6FBD69D5" w14:textId="77777777" w:rsidR="00BE0545" w:rsidRPr="005A0CFB" w:rsidRDefault="00BE0545" w:rsidP="004C2AA2">
            <w:pPr>
              <w:pStyle w:val="a3"/>
              <w:spacing w:before="5" w:line="288" w:lineRule="auto"/>
              <w:jc w:val="both"/>
              <w:rPr>
                <w:rFonts w:ascii="黑体" w:eastAsia="黑体" w:hAnsi="黑体"/>
              </w:rPr>
            </w:pPr>
            <w:r w:rsidRPr="005A0CFB">
              <w:rPr>
                <w:noProof/>
                <w:lang w:val="en-US" w:bidi="ar-SA"/>
              </w:rPr>
              <w:drawing>
                <wp:inline distT="0" distB="0" distL="0" distR="0" wp14:anchorId="664C5D28" wp14:editId="1A9EA5A5">
                  <wp:extent cx="589915" cy="215900"/>
                  <wp:effectExtent l="0" t="0" r="635" b="12700"/>
                  <wp:docPr id="2755" name="图片 2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 name="图片 3197"/>
                          <pic:cNvPicPr>
                            <a:picLocks noChangeAspect="1"/>
                          </pic:cNvPicPr>
                        </pic:nvPicPr>
                        <pic:blipFill>
                          <a:blip r:embed="rId10"/>
                          <a:stretch>
                            <a:fillRect/>
                          </a:stretch>
                        </pic:blipFill>
                        <pic:spPr>
                          <a:xfrm>
                            <a:off x="0" y="0"/>
                            <a:ext cx="590400" cy="216000"/>
                          </a:xfrm>
                          <a:prstGeom prst="rect">
                            <a:avLst/>
                          </a:prstGeom>
                        </pic:spPr>
                      </pic:pic>
                    </a:graphicData>
                  </a:graphic>
                </wp:inline>
              </w:drawing>
            </w:r>
          </w:p>
          <w:p w14:paraId="056BF3FF" w14:textId="77777777" w:rsidR="00BE0545" w:rsidRPr="005A0CFB" w:rsidRDefault="00A14E00" w:rsidP="004C2AA2">
            <w:pPr>
              <w:spacing w:before="1" w:line="283" w:lineRule="auto"/>
              <w:ind w:right="-192"/>
              <w:rPr>
                <w:rFonts w:ascii="宋体" w:hAnsi="宋体" w:cs="宋体"/>
              </w:rPr>
            </w:pPr>
            <w:r w:rsidRPr="005A0CFB">
              <w:rPr>
                <w:rFonts w:ascii="宋体" w:hAnsi="宋体" w:cs="宋体" w:hint="eastAsia"/>
              </w:rPr>
              <w:t>•如不能正确密封，可能导致湿气进入设备；</w:t>
            </w:r>
          </w:p>
          <w:p w14:paraId="50920F62" w14:textId="41DB34E7" w:rsidR="00A14E00" w:rsidRPr="005A0CFB" w:rsidRDefault="00A14E00" w:rsidP="004C2AA2">
            <w:pPr>
              <w:spacing w:before="1" w:line="283" w:lineRule="auto"/>
              <w:ind w:right="-192"/>
              <w:rPr>
                <w:rFonts w:ascii="黑体" w:eastAsia="黑体" w:hAnsi="黑体"/>
              </w:rPr>
            </w:pPr>
            <w:r w:rsidRPr="005A0CFB">
              <w:rPr>
                <w:rFonts w:ascii="宋体" w:hAnsi="宋体" w:cs="宋体" w:hint="eastAsia"/>
              </w:rPr>
              <w:t>•如不能正确密封，可能导致啮齿类动物进入。</w:t>
            </w:r>
          </w:p>
        </w:tc>
      </w:tr>
    </w:tbl>
    <w:p w14:paraId="2812F73C" w14:textId="77777777" w:rsidR="00BE0545" w:rsidRPr="005A0CFB" w:rsidRDefault="00BE0545" w:rsidP="00BE0545">
      <w:pPr>
        <w:pStyle w:val="a3"/>
      </w:pPr>
    </w:p>
    <w:p w14:paraId="59F79D07" w14:textId="0D764F16" w:rsidR="00A14E00" w:rsidRPr="005A0CFB" w:rsidRDefault="00A14E00" w:rsidP="00BE0545">
      <w:pPr>
        <w:pStyle w:val="a3"/>
        <w:rPr>
          <w:rFonts w:ascii="Times New Roman" w:hAnsi="Times New Roman" w:cstheme="minorBidi"/>
          <w:kern w:val="2"/>
          <w:szCs w:val="22"/>
          <w:lang w:val="en-US" w:bidi="ar-SA"/>
        </w:rPr>
      </w:pPr>
      <w:r w:rsidRPr="005A0CFB">
        <w:rPr>
          <w:rFonts w:ascii="Times New Roman" w:hAnsi="Times New Roman" w:cstheme="minorBidi"/>
          <w:kern w:val="2"/>
          <w:szCs w:val="22"/>
          <w:lang w:val="en-US" w:bidi="ar-SA"/>
        </w:rPr>
        <w:t>锁紧柜门和箱门</w:t>
      </w:r>
      <w:r w:rsidRPr="005A0CFB">
        <w:rPr>
          <w:rFonts w:ascii="Times New Roman" w:hAnsi="Times New Roman" w:cstheme="minorBidi" w:hint="eastAsia"/>
          <w:kern w:val="2"/>
          <w:szCs w:val="22"/>
          <w:lang w:val="en-US" w:bidi="ar-SA"/>
        </w:rPr>
        <w:t>，具体步骤如下。</w:t>
      </w:r>
    </w:p>
    <w:p w14:paraId="07BF9571" w14:textId="77777777" w:rsidR="00A14E00" w:rsidRPr="005A0CFB" w:rsidRDefault="00A14E00" w:rsidP="00BE0545">
      <w:pPr>
        <w:pStyle w:val="a3"/>
      </w:pPr>
      <w:r w:rsidRPr="005A0CFB">
        <w:rPr>
          <w:rFonts w:ascii="Times New Roman" w:hAnsi="Times New Roman" w:cstheme="minorBidi" w:hint="eastAsia"/>
          <w:kern w:val="2"/>
          <w:szCs w:val="22"/>
          <w:lang w:val="en-US" w:bidi="ar-SA"/>
        </w:rPr>
        <w:t>1</w:t>
      </w:r>
      <w:r w:rsidRPr="005A0CFB">
        <w:rPr>
          <w:rFonts w:ascii="Times New Roman" w:hAnsi="Times New Roman" w:cstheme="minorBidi"/>
          <w:kern w:val="2"/>
          <w:szCs w:val="22"/>
          <w:lang w:val="en-US" w:bidi="ar-SA"/>
        </w:rPr>
        <w:t>.</w:t>
      </w:r>
      <w:r w:rsidRPr="005A0CFB">
        <w:t xml:space="preserve"> 按照与拆除方法相反的步骤</w:t>
      </w:r>
      <w:r w:rsidRPr="005A0CFB">
        <w:rPr>
          <w:color w:val="000000" w:themeColor="text1"/>
        </w:rPr>
        <w:t>，</w:t>
      </w:r>
      <w:r w:rsidRPr="005A0CFB">
        <w:t>将安装接线区域</w:t>
      </w:r>
      <w:r w:rsidRPr="005A0CFB">
        <w:rPr>
          <w:rFonts w:hint="eastAsia"/>
        </w:rPr>
        <w:t>的</w:t>
      </w:r>
      <w:r w:rsidRPr="005A0CFB">
        <w:t>防护罩重新安装</w:t>
      </w:r>
      <w:r w:rsidRPr="005A0CFB">
        <w:rPr>
          <w:rFonts w:hint="eastAsia"/>
        </w:rPr>
        <w:t>。</w:t>
      </w:r>
    </w:p>
    <w:p w14:paraId="6A6B2CE1" w14:textId="77777777" w:rsidR="00A14E00" w:rsidRPr="005A0CFB" w:rsidRDefault="00A14E00" w:rsidP="00BE0545">
      <w:pPr>
        <w:pStyle w:val="a3"/>
      </w:pPr>
      <w:r w:rsidRPr="005A0CFB">
        <w:rPr>
          <w:rFonts w:hint="eastAsia"/>
        </w:rPr>
        <w:t>2</w:t>
      </w:r>
      <w:r w:rsidRPr="005A0CFB">
        <w:t xml:space="preserve">. </w:t>
      </w:r>
      <w:r w:rsidR="0039620F" w:rsidRPr="005A0CFB">
        <w:rPr>
          <w:rFonts w:hint="eastAsia"/>
        </w:rPr>
        <w:t>锁上柜门，拔出钥匙。</w:t>
      </w:r>
    </w:p>
    <w:p w14:paraId="43F1EAE9" w14:textId="77777777" w:rsidR="00CE4467" w:rsidRPr="005A0CFB" w:rsidRDefault="00CE4467" w:rsidP="00CE4467"/>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CE4467" w:rsidRPr="005A0CFB" w14:paraId="7BE7BF54" w14:textId="77777777" w:rsidTr="004C2AA2">
        <w:trPr>
          <w:trHeight w:val="829"/>
        </w:trPr>
        <w:tc>
          <w:tcPr>
            <w:tcW w:w="8222" w:type="dxa"/>
            <w:tcBorders>
              <w:top w:val="single" w:sz="12" w:space="0" w:color="auto"/>
              <w:bottom w:val="single" w:sz="12" w:space="0" w:color="auto"/>
            </w:tcBorders>
            <w:vAlign w:val="center"/>
          </w:tcPr>
          <w:p w14:paraId="32CDCF54" w14:textId="77777777" w:rsidR="00CE4467" w:rsidRPr="005A0CFB" w:rsidRDefault="00CE4467" w:rsidP="004C2AA2">
            <w:pPr>
              <w:spacing w:beforeLines="50" w:before="120"/>
              <w:rPr>
                <w:rFonts w:ascii="黑体" w:eastAsia="黑体" w:hAnsi="黑体"/>
              </w:rPr>
            </w:pPr>
            <w:r w:rsidRPr="005A0CFB">
              <w:rPr>
                <w:noProof/>
              </w:rPr>
              <w:drawing>
                <wp:inline distT="0" distB="0" distL="0" distR="0" wp14:anchorId="04A3F3F4" wp14:editId="20D283A0">
                  <wp:extent cx="597535" cy="215900"/>
                  <wp:effectExtent l="0" t="0" r="0" b="0"/>
                  <wp:docPr id="2756" name="图片 2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59571" name="图片 218459571"/>
                          <pic:cNvPicPr>
                            <a:picLocks noChangeAspect="1"/>
                          </pic:cNvPicPr>
                        </pic:nvPicPr>
                        <pic:blipFill>
                          <a:blip r:embed="rId11"/>
                          <a:stretch>
                            <a:fillRect/>
                          </a:stretch>
                        </pic:blipFill>
                        <pic:spPr>
                          <a:xfrm>
                            <a:off x="0" y="0"/>
                            <a:ext cx="597600" cy="216000"/>
                          </a:xfrm>
                          <a:prstGeom prst="rect">
                            <a:avLst/>
                          </a:prstGeom>
                        </pic:spPr>
                      </pic:pic>
                    </a:graphicData>
                  </a:graphic>
                </wp:inline>
              </w:drawing>
            </w:r>
          </w:p>
          <w:p w14:paraId="1C978576" w14:textId="2153B919" w:rsidR="00CE4467" w:rsidRPr="005A0CFB" w:rsidRDefault="00CE4467" w:rsidP="004C2AA2">
            <w:pPr>
              <w:spacing w:afterLines="50" w:after="120"/>
            </w:pPr>
            <w:r w:rsidRPr="005A0CFB">
              <w:rPr>
                <w:rFonts w:hint="eastAsia"/>
              </w:rPr>
              <w:t>柜门关闭后需确认柜门四周的密封条不能卷曲。</w:t>
            </w:r>
          </w:p>
        </w:tc>
      </w:tr>
    </w:tbl>
    <w:p w14:paraId="634161BB" w14:textId="77777777" w:rsidR="00BE0545" w:rsidRPr="005A0CFB" w:rsidRDefault="00BE0545" w:rsidP="003B2FE6">
      <w:pPr>
        <w:jc w:val="left"/>
      </w:pPr>
    </w:p>
    <w:p w14:paraId="4361B82D" w14:textId="77777777" w:rsidR="00371563" w:rsidRPr="005A0CFB" w:rsidRDefault="00BE55B6" w:rsidP="00C343ED">
      <w:pPr>
        <w:pStyle w:val="2"/>
        <w:keepNext w:val="0"/>
        <w:keepLines w:val="0"/>
      </w:pPr>
      <w:bookmarkStart w:id="95" w:name="_Toc187752738"/>
      <w:r w:rsidRPr="005A0CFB">
        <w:rPr>
          <w:rFonts w:hint="eastAsia"/>
        </w:rPr>
        <w:t xml:space="preserve">6.3 </w:t>
      </w:r>
      <w:bookmarkStart w:id="96" w:name="_Toc6118"/>
      <w:r w:rsidRPr="005A0CFB">
        <w:rPr>
          <w:rFonts w:hint="eastAsia"/>
        </w:rPr>
        <w:t>接线总</w:t>
      </w:r>
      <w:proofErr w:type="gramStart"/>
      <w:r w:rsidRPr="005A0CFB">
        <w:rPr>
          <w:rFonts w:hint="eastAsia"/>
        </w:rPr>
        <w:t>览</w:t>
      </w:r>
      <w:bookmarkEnd w:id="95"/>
      <w:bookmarkEnd w:id="96"/>
      <w:proofErr w:type="gramEnd"/>
    </w:p>
    <w:p w14:paraId="2F002B5A" w14:textId="6D636BFA" w:rsidR="00371563" w:rsidRPr="005A0CFB" w:rsidRDefault="00BE55B6" w:rsidP="00520F0A">
      <w:pPr>
        <w:rPr>
          <w:rFonts w:ascii="宋体" w:hAnsi="宋体" w:cs="宋体"/>
          <w:lang w:val="zh-CN"/>
        </w:rPr>
      </w:pPr>
      <w:r w:rsidRPr="005A0CFB">
        <w:rPr>
          <w:rFonts w:ascii="宋体" w:hAnsi="宋体" w:cs="宋体" w:hint="eastAsia"/>
          <w:lang w:val="zh-CN"/>
        </w:rPr>
        <w:t>储能系统</w:t>
      </w:r>
      <w:r w:rsidR="00B027B4" w:rsidRPr="005A0CFB">
        <w:rPr>
          <w:rFonts w:ascii="宋体" w:hAnsi="宋体" w:cs="宋体" w:hint="eastAsia"/>
          <w:lang w:val="zh-CN"/>
        </w:rPr>
        <w:t>的</w:t>
      </w:r>
      <w:r w:rsidRPr="005A0CFB">
        <w:rPr>
          <w:rFonts w:ascii="宋体" w:hAnsi="宋体" w:cs="宋体" w:hint="eastAsia"/>
          <w:lang w:val="zh-CN"/>
        </w:rPr>
        <w:t>接</w:t>
      </w:r>
      <w:r w:rsidR="00EA60BA" w:rsidRPr="005A0CFB">
        <w:rPr>
          <w:rFonts w:ascii="宋体" w:hAnsi="宋体" w:cs="宋体" w:hint="eastAsia"/>
          <w:lang w:val="zh-CN"/>
        </w:rPr>
        <w:t>线原理</w:t>
      </w:r>
      <w:r w:rsidRPr="005A0CFB">
        <w:rPr>
          <w:rFonts w:ascii="宋体" w:hAnsi="宋体" w:cs="宋体" w:hint="eastAsia"/>
          <w:lang w:val="zh-CN"/>
        </w:rPr>
        <w:t>如</w:t>
      </w:r>
      <w:r w:rsidR="00EA60BA" w:rsidRPr="005A0CFB">
        <w:rPr>
          <w:rFonts w:ascii="宋体" w:hAnsi="宋体" w:cs="宋体" w:hint="eastAsia"/>
          <w:lang w:val="zh-CN"/>
        </w:rPr>
        <w:t>图6</w:t>
      </w:r>
      <w:r w:rsidR="00EA60BA" w:rsidRPr="005A0CFB">
        <w:rPr>
          <w:rFonts w:ascii="宋体" w:hAnsi="宋体" w:cs="宋体"/>
          <w:lang w:val="zh-CN"/>
        </w:rPr>
        <w:t>-</w:t>
      </w:r>
      <w:r w:rsidR="00125F24" w:rsidRPr="005A0CFB">
        <w:rPr>
          <w:rFonts w:ascii="宋体" w:hAnsi="宋体" w:cs="宋体"/>
          <w:lang w:val="zh-CN"/>
        </w:rPr>
        <w:t>9</w:t>
      </w:r>
      <w:r w:rsidR="00EA60BA" w:rsidRPr="005A0CFB">
        <w:rPr>
          <w:rFonts w:ascii="宋体" w:hAnsi="宋体" w:cs="宋体" w:hint="eastAsia"/>
          <w:lang w:val="zh-CN"/>
        </w:rPr>
        <w:t>和图6</w:t>
      </w:r>
      <w:r w:rsidR="00EA60BA" w:rsidRPr="005A0CFB">
        <w:rPr>
          <w:rFonts w:ascii="宋体" w:hAnsi="宋体" w:cs="宋体"/>
          <w:lang w:val="zh-CN"/>
        </w:rPr>
        <w:t>-</w:t>
      </w:r>
      <w:r w:rsidR="00125F24" w:rsidRPr="005A0CFB">
        <w:rPr>
          <w:rFonts w:ascii="宋体" w:hAnsi="宋体" w:cs="宋体"/>
          <w:lang w:val="zh-CN"/>
        </w:rPr>
        <w:t>10</w:t>
      </w:r>
      <w:r w:rsidRPr="005A0CFB">
        <w:rPr>
          <w:rFonts w:ascii="宋体" w:hAnsi="宋体" w:cs="宋体" w:hint="eastAsia"/>
          <w:lang w:val="zh-CN"/>
        </w:rPr>
        <w:t>所示</w:t>
      </w:r>
      <w:r w:rsidR="00B027B4" w:rsidRPr="005A0CFB">
        <w:rPr>
          <w:rFonts w:ascii="宋体" w:hAnsi="宋体" w:cs="宋体" w:hint="eastAsia"/>
          <w:lang w:val="zh-CN"/>
        </w:rPr>
        <w:t>。</w:t>
      </w:r>
    </w:p>
    <w:p w14:paraId="348BE401" w14:textId="486A7557" w:rsidR="00371563" w:rsidRPr="005A0CFB" w:rsidRDefault="00981CCE" w:rsidP="00C343ED">
      <w:pPr>
        <w:spacing w:line="240" w:lineRule="auto"/>
        <w:jc w:val="center"/>
        <w:rPr>
          <w:rFonts w:ascii="黑体" w:eastAsia="黑体" w:hAnsi="黑体" w:cs="宋体"/>
          <w:kern w:val="0"/>
          <w:szCs w:val="18"/>
          <w:lang w:val="zh-CN" w:bidi="zh-CN"/>
        </w:rPr>
      </w:pPr>
      <w:r w:rsidRPr="005A0CFB">
        <w:rPr>
          <w:rFonts w:ascii="黑体" w:eastAsia="黑体" w:hAnsi="黑体" w:cs="宋体" w:hint="eastAsia"/>
          <w:noProof/>
          <w:kern w:val="0"/>
          <w:szCs w:val="18"/>
        </w:rPr>
        <w:drawing>
          <wp:inline distT="0" distB="0" distL="0" distR="0" wp14:anchorId="049B2ACE" wp14:editId="02B243BA">
            <wp:extent cx="5399405" cy="1378428"/>
            <wp:effectExtent l="0" t="0" r="0" b="0"/>
            <wp:docPr id="526602758"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02758" name="图片 51"/>
                    <pic:cNvPicPr/>
                  </pic:nvPicPr>
                  <pic:blipFill>
                    <a:blip r:embed="rId57">
                      <a:extLst>
                        <a:ext uri="{28A0092B-C50C-407E-A947-70E740481C1C}">
                          <a14:useLocalDpi xmlns:a14="http://schemas.microsoft.com/office/drawing/2010/main" val="0"/>
                        </a:ext>
                      </a:extLst>
                    </a:blip>
                    <a:stretch>
                      <a:fillRect/>
                    </a:stretch>
                  </pic:blipFill>
                  <pic:spPr>
                    <a:xfrm>
                      <a:off x="0" y="0"/>
                      <a:ext cx="5399405" cy="1378428"/>
                    </a:xfrm>
                    <a:prstGeom prst="rect">
                      <a:avLst/>
                    </a:prstGeom>
                  </pic:spPr>
                </pic:pic>
              </a:graphicData>
            </a:graphic>
          </wp:inline>
        </w:drawing>
      </w:r>
    </w:p>
    <w:p w14:paraId="75B6B8B3" w14:textId="30E77235" w:rsidR="00371563" w:rsidRPr="005A0CFB" w:rsidRDefault="00BE55B6" w:rsidP="00C343ED">
      <w:pPr>
        <w:autoSpaceDE w:val="0"/>
        <w:autoSpaceDN w:val="0"/>
        <w:spacing w:before="141"/>
        <w:jc w:val="center"/>
        <w:rPr>
          <w:rFonts w:ascii="黑体" w:eastAsia="黑体" w:hAnsi="黑体"/>
          <w:szCs w:val="18"/>
        </w:rPr>
      </w:pPr>
      <w:r w:rsidRPr="005A0CFB">
        <w:rPr>
          <w:rFonts w:ascii="黑体" w:eastAsia="黑体" w:hAnsi="黑体" w:hint="eastAsia"/>
          <w:szCs w:val="18"/>
        </w:rPr>
        <w:t>图6-</w:t>
      </w:r>
      <w:r w:rsidR="00210443" w:rsidRPr="005A0CFB">
        <w:rPr>
          <w:rFonts w:ascii="黑体" w:eastAsia="黑体" w:hAnsi="黑体"/>
          <w:szCs w:val="18"/>
        </w:rPr>
        <w:t>9</w:t>
      </w:r>
      <w:r w:rsidRPr="005A0CFB">
        <w:rPr>
          <w:rFonts w:ascii="黑体" w:eastAsia="黑体" w:hAnsi="黑体" w:hint="eastAsia"/>
          <w:szCs w:val="18"/>
        </w:rPr>
        <w:t xml:space="preserve"> </w:t>
      </w:r>
      <w:r w:rsidR="00520F0A" w:rsidRPr="005A0CFB">
        <w:rPr>
          <w:rFonts w:ascii="黑体" w:eastAsia="黑体" w:hAnsi="黑体" w:hint="eastAsia"/>
          <w:szCs w:val="18"/>
        </w:rPr>
        <w:t>一次</w:t>
      </w:r>
      <w:r w:rsidRPr="005A0CFB">
        <w:rPr>
          <w:rFonts w:ascii="黑体" w:eastAsia="黑体" w:hAnsi="黑体" w:hint="eastAsia"/>
          <w:szCs w:val="18"/>
        </w:rPr>
        <w:t>接线原理图</w:t>
      </w:r>
    </w:p>
    <w:p w14:paraId="09F880F0" w14:textId="37246EC9" w:rsidR="00520F0A" w:rsidRPr="005A0CFB" w:rsidRDefault="00520F0A" w:rsidP="00C343ED">
      <w:pPr>
        <w:autoSpaceDE w:val="0"/>
        <w:autoSpaceDN w:val="0"/>
        <w:spacing w:before="141"/>
        <w:jc w:val="center"/>
        <w:rPr>
          <w:rFonts w:ascii="黑体" w:eastAsia="黑体" w:hAnsi="黑体"/>
          <w:szCs w:val="18"/>
        </w:rPr>
      </w:pPr>
      <w:r w:rsidRPr="005A0CFB">
        <w:rPr>
          <w:rFonts w:ascii="黑体" w:eastAsia="黑体" w:hAnsi="黑体" w:hint="eastAsia"/>
          <w:noProof/>
          <w:szCs w:val="18"/>
        </w:rPr>
        <w:drawing>
          <wp:anchor distT="0" distB="0" distL="114300" distR="114300" simplePos="0" relativeHeight="251695616" behindDoc="0" locked="0" layoutInCell="1" allowOverlap="1" wp14:anchorId="03F4F5E7" wp14:editId="065D4C15">
            <wp:simplePos x="0" y="0"/>
            <wp:positionH relativeFrom="column">
              <wp:posOffset>-18024</wp:posOffset>
            </wp:positionH>
            <wp:positionV relativeFrom="paragraph">
              <wp:posOffset>196362</wp:posOffset>
            </wp:positionV>
            <wp:extent cx="4557932" cy="1989830"/>
            <wp:effectExtent l="0" t="0" r="0" b="0"/>
            <wp:wrapNone/>
            <wp:docPr id="25" name="图片 2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示&#10;&#10;描述已自动生成"/>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577087" cy="1998193"/>
                    </a:xfrm>
                    <a:prstGeom prst="rect">
                      <a:avLst/>
                    </a:prstGeom>
                  </pic:spPr>
                </pic:pic>
              </a:graphicData>
            </a:graphic>
            <wp14:sizeRelH relativeFrom="page">
              <wp14:pctWidth>0</wp14:pctWidth>
            </wp14:sizeRelH>
            <wp14:sizeRelV relativeFrom="page">
              <wp14:pctHeight>0</wp14:pctHeight>
            </wp14:sizeRelV>
          </wp:anchor>
        </w:drawing>
      </w:r>
    </w:p>
    <w:p w14:paraId="7DD8B006" w14:textId="1FBA6FEE" w:rsidR="00371563" w:rsidRPr="005A0CFB" w:rsidRDefault="00371563" w:rsidP="00C343ED">
      <w:pPr>
        <w:autoSpaceDE w:val="0"/>
        <w:autoSpaceDN w:val="0"/>
        <w:rPr>
          <w:rFonts w:ascii="宋体" w:hAnsi="宋体" w:cs="宋体"/>
          <w:kern w:val="0"/>
          <w:szCs w:val="18"/>
          <w:lang w:val="zh-CN" w:bidi="zh-CN"/>
        </w:rPr>
      </w:pPr>
    </w:p>
    <w:p w14:paraId="1D2527A8" w14:textId="77777777" w:rsidR="00520F0A" w:rsidRPr="005A0CFB" w:rsidRDefault="00520F0A" w:rsidP="00C343ED">
      <w:pPr>
        <w:autoSpaceDE w:val="0"/>
        <w:autoSpaceDN w:val="0"/>
        <w:rPr>
          <w:rFonts w:ascii="宋体" w:hAnsi="宋体" w:cs="宋体"/>
          <w:kern w:val="0"/>
          <w:szCs w:val="18"/>
          <w:lang w:val="zh-CN" w:bidi="zh-CN"/>
        </w:rPr>
      </w:pPr>
    </w:p>
    <w:p w14:paraId="7713E4FB" w14:textId="77777777" w:rsidR="00520F0A" w:rsidRPr="005A0CFB" w:rsidRDefault="00520F0A" w:rsidP="00C343ED">
      <w:pPr>
        <w:autoSpaceDE w:val="0"/>
        <w:autoSpaceDN w:val="0"/>
        <w:rPr>
          <w:rFonts w:ascii="宋体" w:hAnsi="宋体" w:cs="宋体"/>
          <w:kern w:val="0"/>
          <w:szCs w:val="18"/>
          <w:lang w:val="zh-CN" w:bidi="zh-CN"/>
        </w:rPr>
      </w:pPr>
    </w:p>
    <w:p w14:paraId="4B1A84FD" w14:textId="77777777" w:rsidR="00520F0A" w:rsidRPr="005A0CFB" w:rsidRDefault="00520F0A" w:rsidP="00C343ED">
      <w:pPr>
        <w:autoSpaceDE w:val="0"/>
        <w:autoSpaceDN w:val="0"/>
        <w:rPr>
          <w:rFonts w:ascii="宋体" w:hAnsi="宋体" w:cs="宋体"/>
          <w:kern w:val="0"/>
          <w:szCs w:val="18"/>
          <w:lang w:val="zh-CN" w:bidi="zh-CN"/>
        </w:rPr>
      </w:pPr>
    </w:p>
    <w:p w14:paraId="0CC3B312" w14:textId="77777777" w:rsidR="00520F0A" w:rsidRPr="005A0CFB" w:rsidRDefault="00520F0A" w:rsidP="00C343ED">
      <w:pPr>
        <w:autoSpaceDE w:val="0"/>
        <w:autoSpaceDN w:val="0"/>
        <w:rPr>
          <w:rFonts w:ascii="宋体" w:hAnsi="宋体" w:cs="宋体"/>
          <w:kern w:val="0"/>
          <w:szCs w:val="18"/>
          <w:lang w:val="zh-CN" w:bidi="zh-CN"/>
        </w:rPr>
      </w:pPr>
    </w:p>
    <w:p w14:paraId="499D4156" w14:textId="63E17010" w:rsidR="00520F0A" w:rsidRPr="005A0CFB" w:rsidRDefault="00520F0A" w:rsidP="00C343ED">
      <w:pPr>
        <w:autoSpaceDE w:val="0"/>
        <w:autoSpaceDN w:val="0"/>
        <w:rPr>
          <w:rFonts w:ascii="宋体" w:hAnsi="宋体" w:cs="宋体"/>
          <w:kern w:val="0"/>
          <w:szCs w:val="18"/>
          <w:lang w:val="zh-CN" w:bidi="zh-CN"/>
        </w:rPr>
      </w:pPr>
    </w:p>
    <w:p w14:paraId="2A73C339" w14:textId="77777777" w:rsidR="00520F0A" w:rsidRPr="005A0CFB" w:rsidRDefault="00520F0A" w:rsidP="00C343ED">
      <w:pPr>
        <w:autoSpaceDE w:val="0"/>
        <w:autoSpaceDN w:val="0"/>
        <w:rPr>
          <w:rFonts w:ascii="宋体" w:hAnsi="宋体" w:cs="宋体"/>
          <w:kern w:val="0"/>
          <w:szCs w:val="18"/>
          <w:lang w:val="zh-CN" w:bidi="zh-CN"/>
        </w:rPr>
      </w:pPr>
    </w:p>
    <w:p w14:paraId="67411F8A" w14:textId="77777777" w:rsidR="00520F0A" w:rsidRPr="005A0CFB" w:rsidRDefault="00520F0A" w:rsidP="00C343ED">
      <w:pPr>
        <w:autoSpaceDE w:val="0"/>
        <w:autoSpaceDN w:val="0"/>
        <w:rPr>
          <w:rFonts w:ascii="宋体" w:hAnsi="宋体" w:cs="宋体"/>
          <w:kern w:val="0"/>
          <w:szCs w:val="18"/>
          <w:lang w:val="zh-CN" w:bidi="zh-CN"/>
        </w:rPr>
      </w:pPr>
    </w:p>
    <w:p w14:paraId="66AD08D6" w14:textId="0635E345" w:rsidR="00BC4D7F" w:rsidRPr="005A0CFB" w:rsidRDefault="00BC4D7F" w:rsidP="00BC4D7F">
      <w:pPr>
        <w:autoSpaceDE w:val="0"/>
        <w:autoSpaceDN w:val="0"/>
        <w:jc w:val="center"/>
        <w:rPr>
          <w:rFonts w:ascii="黑体" w:eastAsia="黑体" w:hAnsi="黑体"/>
          <w:szCs w:val="18"/>
        </w:rPr>
      </w:pPr>
      <w:r w:rsidRPr="005A0CFB">
        <w:rPr>
          <w:rFonts w:ascii="黑体" w:eastAsia="黑体" w:hAnsi="黑体" w:hint="eastAsia"/>
          <w:szCs w:val="18"/>
        </w:rPr>
        <w:t>图6</w:t>
      </w:r>
      <w:r w:rsidRPr="005A0CFB">
        <w:rPr>
          <w:rFonts w:ascii="黑体" w:eastAsia="黑体" w:hAnsi="黑体"/>
          <w:szCs w:val="18"/>
        </w:rPr>
        <w:t>-</w:t>
      </w:r>
      <w:r w:rsidR="00210443" w:rsidRPr="005A0CFB">
        <w:rPr>
          <w:rFonts w:ascii="黑体" w:eastAsia="黑体" w:hAnsi="黑体"/>
          <w:szCs w:val="18"/>
        </w:rPr>
        <w:t>10</w:t>
      </w:r>
      <w:r w:rsidRPr="005A0CFB">
        <w:rPr>
          <w:rFonts w:ascii="黑体" w:eastAsia="黑体" w:hAnsi="黑体"/>
          <w:szCs w:val="18"/>
        </w:rPr>
        <w:t xml:space="preserve"> </w:t>
      </w:r>
      <w:r w:rsidRPr="005A0CFB">
        <w:rPr>
          <w:rFonts w:ascii="黑体" w:eastAsia="黑体" w:hAnsi="黑体" w:hint="eastAsia"/>
          <w:szCs w:val="18"/>
        </w:rPr>
        <w:t>二次供电原理图</w:t>
      </w:r>
    </w:p>
    <w:p w14:paraId="4E76F0B2" w14:textId="53B4F428" w:rsidR="00B027B4" w:rsidRPr="005A0CFB" w:rsidRDefault="00B027B4" w:rsidP="00B027B4">
      <w:pPr>
        <w:autoSpaceDE w:val="0"/>
        <w:autoSpaceDN w:val="0"/>
        <w:jc w:val="left"/>
        <w:rPr>
          <w:rFonts w:ascii="宋体" w:hAnsi="宋体" w:cs="宋体"/>
          <w:lang w:val="zh-CN"/>
        </w:rPr>
      </w:pPr>
      <w:r w:rsidRPr="005A0CFB">
        <w:rPr>
          <w:rFonts w:ascii="宋体" w:hAnsi="宋体" w:cs="宋体" w:hint="eastAsia"/>
          <w:lang w:val="zh-CN"/>
        </w:rPr>
        <w:lastRenderedPageBreak/>
        <w:t>储能系统的接线总</w:t>
      </w:r>
      <w:proofErr w:type="gramStart"/>
      <w:r w:rsidRPr="005A0CFB">
        <w:rPr>
          <w:rFonts w:ascii="宋体" w:hAnsi="宋体" w:cs="宋体" w:hint="eastAsia"/>
          <w:lang w:val="zh-CN"/>
        </w:rPr>
        <w:t>览</w:t>
      </w:r>
      <w:proofErr w:type="gramEnd"/>
      <w:r w:rsidRPr="005A0CFB">
        <w:rPr>
          <w:rFonts w:ascii="宋体" w:hAnsi="宋体" w:cs="宋体" w:hint="eastAsia"/>
          <w:lang w:val="zh-CN"/>
        </w:rPr>
        <w:t>如图6</w:t>
      </w:r>
      <w:r w:rsidRPr="005A0CFB">
        <w:rPr>
          <w:rFonts w:ascii="宋体" w:hAnsi="宋体" w:cs="宋体"/>
          <w:lang w:val="zh-CN"/>
        </w:rPr>
        <w:t>-</w:t>
      </w:r>
      <w:r w:rsidR="00125F24" w:rsidRPr="005A0CFB">
        <w:rPr>
          <w:rFonts w:ascii="宋体" w:hAnsi="宋体" w:cs="宋体"/>
          <w:lang w:val="zh-CN"/>
        </w:rPr>
        <w:t>11</w:t>
      </w:r>
      <w:r w:rsidRPr="005A0CFB">
        <w:rPr>
          <w:rFonts w:ascii="宋体" w:hAnsi="宋体" w:cs="宋体" w:hint="eastAsia"/>
          <w:lang w:val="zh-CN"/>
        </w:rPr>
        <w:t>所示</w:t>
      </w:r>
      <w:r w:rsidR="000E3DF9" w:rsidRPr="005A0CFB">
        <w:rPr>
          <w:rFonts w:ascii="宋体" w:hAnsi="宋体" w:cs="宋体" w:hint="eastAsia"/>
          <w:lang w:val="zh-CN"/>
        </w:rPr>
        <w:t>。</w:t>
      </w:r>
    </w:p>
    <w:p w14:paraId="44E13CD7" w14:textId="66ED97F5" w:rsidR="00371563" w:rsidRPr="005A0CFB" w:rsidRDefault="009C5BF0" w:rsidP="00C343ED">
      <w:pPr>
        <w:pStyle w:val="a3"/>
        <w:rPr>
          <w:lang w:val="en-US"/>
        </w:rPr>
      </w:pPr>
      <w:r w:rsidRPr="005A0CFB">
        <w:rPr>
          <w:rFonts w:ascii="黑体" w:eastAsia="黑体" w:hAnsi="黑体" w:hint="eastAsia"/>
          <w:noProof/>
        </w:rPr>
        <w:drawing>
          <wp:anchor distT="0" distB="0" distL="114300" distR="114300" simplePos="0" relativeHeight="251696640" behindDoc="0" locked="0" layoutInCell="1" allowOverlap="1" wp14:anchorId="54C82B1A" wp14:editId="1F841537">
            <wp:simplePos x="0" y="0"/>
            <wp:positionH relativeFrom="margin">
              <wp:posOffset>204118</wp:posOffset>
            </wp:positionH>
            <wp:positionV relativeFrom="paragraph">
              <wp:posOffset>-34632</wp:posOffset>
            </wp:positionV>
            <wp:extent cx="4980079" cy="1631950"/>
            <wp:effectExtent l="0" t="0" r="0" b="6350"/>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59">
                      <a:extLst>
                        <a:ext uri="{28A0092B-C50C-407E-A947-70E740481C1C}">
                          <a14:useLocalDpi xmlns:a14="http://schemas.microsoft.com/office/drawing/2010/main" val="0"/>
                        </a:ext>
                      </a:extLst>
                    </a:blip>
                    <a:stretch>
                      <a:fillRect/>
                    </a:stretch>
                  </pic:blipFill>
                  <pic:spPr>
                    <a:xfrm>
                      <a:off x="0" y="0"/>
                      <a:ext cx="4980079" cy="1631950"/>
                    </a:xfrm>
                    <a:prstGeom prst="rect">
                      <a:avLst/>
                    </a:prstGeom>
                  </pic:spPr>
                </pic:pic>
              </a:graphicData>
            </a:graphic>
            <wp14:sizeRelH relativeFrom="page">
              <wp14:pctWidth>0</wp14:pctWidth>
            </wp14:sizeRelH>
            <wp14:sizeRelV relativeFrom="page">
              <wp14:pctHeight>0</wp14:pctHeight>
            </wp14:sizeRelV>
          </wp:anchor>
        </w:drawing>
      </w:r>
    </w:p>
    <w:p w14:paraId="063A63B1" w14:textId="77777777" w:rsidR="009C5BF0" w:rsidRPr="005A0CFB" w:rsidRDefault="009C5BF0" w:rsidP="00C343ED">
      <w:pPr>
        <w:pStyle w:val="a3"/>
        <w:rPr>
          <w:lang w:val="en-US"/>
        </w:rPr>
      </w:pPr>
    </w:p>
    <w:p w14:paraId="7F24534E" w14:textId="77777777" w:rsidR="009C5BF0" w:rsidRPr="005A0CFB" w:rsidRDefault="009C5BF0" w:rsidP="00C343ED">
      <w:pPr>
        <w:pStyle w:val="a3"/>
        <w:rPr>
          <w:lang w:val="en-US"/>
        </w:rPr>
      </w:pPr>
    </w:p>
    <w:p w14:paraId="39CE8C8E" w14:textId="77777777" w:rsidR="009C5BF0" w:rsidRPr="005A0CFB" w:rsidRDefault="009C5BF0" w:rsidP="00C343ED">
      <w:pPr>
        <w:pStyle w:val="a3"/>
        <w:rPr>
          <w:lang w:val="en-US"/>
        </w:rPr>
      </w:pPr>
    </w:p>
    <w:p w14:paraId="5B055ADF" w14:textId="77777777" w:rsidR="009C5BF0" w:rsidRPr="005A0CFB" w:rsidRDefault="009C5BF0" w:rsidP="00C343ED">
      <w:pPr>
        <w:pStyle w:val="a3"/>
        <w:rPr>
          <w:lang w:val="en-US"/>
        </w:rPr>
      </w:pPr>
    </w:p>
    <w:p w14:paraId="6E4EA61A" w14:textId="77777777" w:rsidR="009C5BF0" w:rsidRPr="005A0CFB" w:rsidRDefault="009C5BF0" w:rsidP="00C343ED">
      <w:pPr>
        <w:pStyle w:val="a3"/>
        <w:rPr>
          <w:lang w:val="en-US"/>
        </w:rPr>
      </w:pPr>
    </w:p>
    <w:p w14:paraId="73C6F066" w14:textId="77777777" w:rsidR="009C5BF0" w:rsidRPr="005A0CFB" w:rsidRDefault="009C5BF0" w:rsidP="00C343ED">
      <w:pPr>
        <w:pStyle w:val="a3"/>
        <w:rPr>
          <w:lang w:val="en-US"/>
        </w:rPr>
      </w:pPr>
    </w:p>
    <w:p w14:paraId="2F89EBDC" w14:textId="7A4C6DB0" w:rsidR="009C5BF0" w:rsidRPr="005A0CFB" w:rsidRDefault="009C5BF0" w:rsidP="009C5BF0">
      <w:pPr>
        <w:pStyle w:val="a3"/>
        <w:jc w:val="center"/>
        <w:rPr>
          <w:lang w:val="en-US"/>
        </w:rPr>
      </w:pPr>
      <w:r w:rsidRPr="005A0CFB">
        <w:rPr>
          <w:rFonts w:ascii="黑体" w:eastAsia="黑体" w:hAnsi="黑体" w:cstheme="minorBidi" w:hint="eastAsia"/>
          <w:kern w:val="2"/>
          <w:lang w:val="en-US" w:bidi="ar-SA"/>
        </w:rPr>
        <w:t>图6</w:t>
      </w:r>
      <w:r w:rsidRPr="005A0CFB">
        <w:rPr>
          <w:rFonts w:ascii="黑体" w:eastAsia="黑体" w:hAnsi="黑体" w:cstheme="minorBidi"/>
          <w:kern w:val="2"/>
          <w:lang w:val="en-US" w:bidi="ar-SA"/>
        </w:rPr>
        <w:t>-</w:t>
      </w:r>
      <w:r w:rsidR="00210443" w:rsidRPr="005A0CFB">
        <w:rPr>
          <w:rFonts w:ascii="黑体" w:eastAsia="黑体" w:hAnsi="黑体" w:cstheme="minorBidi"/>
          <w:kern w:val="2"/>
          <w:lang w:val="en-US" w:bidi="ar-SA"/>
        </w:rPr>
        <w:t>11</w:t>
      </w:r>
      <w:r w:rsidRPr="005A0CFB">
        <w:rPr>
          <w:rFonts w:ascii="黑体" w:eastAsia="黑体" w:hAnsi="黑体" w:cstheme="minorBidi"/>
          <w:kern w:val="2"/>
          <w:lang w:val="en-US" w:bidi="ar-SA"/>
        </w:rPr>
        <w:t xml:space="preserve"> </w:t>
      </w:r>
      <w:r w:rsidRPr="005A0CFB">
        <w:rPr>
          <w:rFonts w:ascii="黑体" w:eastAsia="黑体" w:hAnsi="黑体" w:cstheme="minorBidi" w:hint="eastAsia"/>
          <w:kern w:val="2"/>
          <w:lang w:val="en-US" w:bidi="ar-SA"/>
        </w:rPr>
        <w:t>接线总</w:t>
      </w:r>
      <w:proofErr w:type="gramStart"/>
      <w:r w:rsidRPr="005A0CFB">
        <w:rPr>
          <w:rFonts w:ascii="黑体" w:eastAsia="黑体" w:hAnsi="黑体" w:cstheme="minorBidi" w:hint="eastAsia"/>
          <w:kern w:val="2"/>
          <w:lang w:val="en-US" w:bidi="ar-SA"/>
        </w:rPr>
        <w:t>览</w:t>
      </w:r>
      <w:proofErr w:type="gramEnd"/>
    </w:p>
    <w:p w14:paraId="0AC68C63" w14:textId="77777777" w:rsidR="009C5BF0" w:rsidRPr="005A0CFB" w:rsidRDefault="009C5BF0" w:rsidP="00C343ED">
      <w:pPr>
        <w:pStyle w:val="a3"/>
        <w:rPr>
          <w:lang w:val="en-US"/>
        </w:rPr>
      </w:pPr>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9C5BF0" w:rsidRPr="005A0CFB" w14:paraId="03921C80" w14:textId="77777777" w:rsidTr="004C2AA2">
        <w:trPr>
          <w:trHeight w:val="829"/>
        </w:trPr>
        <w:tc>
          <w:tcPr>
            <w:tcW w:w="8222" w:type="dxa"/>
            <w:tcBorders>
              <w:top w:val="single" w:sz="12" w:space="0" w:color="auto"/>
              <w:bottom w:val="single" w:sz="12" w:space="0" w:color="auto"/>
            </w:tcBorders>
            <w:vAlign w:val="center"/>
          </w:tcPr>
          <w:p w14:paraId="275E8E65" w14:textId="77777777" w:rsidR="009C5BF0" w:rsidRPr="005A0CFB" w:rsidRDefault="009C5BF0" w:rsidP="004C2AA2">
            <w:pPr>
              <w:pStyle w:val="a3"/>
              <w:spacing w:before="5" w:line="288" w:lineRule="auto"/>
              <w:jc w:val="both"/>
              <w:rPr>
                <w:rFonts w:ascii="黑体" w:eastAsia="黑体" w:hAnsi="黑体"/>
              </w:rPr>
            </w:pPr>
            <w:r w:rsidRPr="005A0CFB">
              <w:rPr>
                <w:noProof/>
                <w:lang w:val="en-US" w:bidi="ar-SA"/>
              </w:rPr>
              <w:drawing>
                <wp:inline distT="0" distB="0" distL="0" distR="0" wp14:anchorId="175C06B6" wp14:editId="407A2E09">
                  <wp:extent cx="589915" cy="215900"/>
                  <wp:effectExtent l="0" t="0" r="635" b="1270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pic:cNvPicPr>
                        </pic:nvPicPr>
                        <pic:blipFill>
                          <a:blip r:embed="rId10"/>
                          <a:stretch>
                            <a:fillRect/>
                          </a:stretch>
                        </pic:blipFill>
                        <pic:spPr>
                          <a:xfrm>
                            <a:off x="0" y="0"/>
                            <a:ext cx="590400" cy="216000"/>
                          </a:xfrm>
                          <a:prstGeom prst="rect">
                            <a:avLst/>
                          </a:prstGeom>
                        </pic:spPr>
                      </pic:pic>
                    </a:graphicData>
                  </a:graphic>
                </wp:inline>
              </w:drawing>
            </w:r>
          </w:p>
          <w:p w14:paraId="71899201" w14:textId="77777777" w:rsidR="009C5BF0" w:rsidRPr="005A0CFB" w:rsidRDefault="009C5BF0" w:rsidP="004C2AA2">
            <w:pPr>
              <w:pStyle w:val="ad"/>
              <w:ind w:firstLineChars="0" w:firstLine="0"/>
              <w:rPr>
                <w:rFonts w:ascii="黑体" w:eastAsia="黑体" w:hAnsi="黑体" w:cs="宋体"/>
                <w:kern w:val="0"/>
                <w:szCs w:val="18"/>
                <w:lang w:val="zh-CN" w:bidi="zh-CN"/>
              </w:rPr>
            </w:pPr>
            <w:r w:rsidRPr="005A0CFB">
              <w:rPr>
                <w:rFonts w:ascii="黑体" w:eastAsia="黑体" w:hAnsi="黑体" w:cs="宋体"/>
                <w:kern w:val="0"/>
                <w:szCs w:val="18"/>
                <w:lang w:val="zh-CN" w:bidi="zh-CN"/>
              </w:rPr>
              <w:t>•</w:t>
            </w:r>
            <w:r w:rsidRPr="005A0CFB">
              <w:rPr>
                <w:rFonts w:ascii="黑体" w:eastAsia="黑体" w:hAnsi="黑体" w:cs="宋体" w:hint="eastAsia"/>
                <w:kern w:val="0"/>
                <w:szCs w:val="18"/>
                <w:lang w:val="zh-CN" w:bidi="zh-CN"/>
              </w:rPr>
              <w:t>所有的电气连接，均需严格按照接线原理图进行。</w:t>
            </w:r>
          </w:p>
          <w:p w14:paraId="45B31DFC" w14:textId="77777777" w:rsidR="009C5BF0" w:rsidRPr="005A0CFB" w:rsidRDefault="009C5BF0" w:rsidP="004C2AA2">
            <w:pPr>
              <w:pStyle w:val="ad"/>
              <w:ind w:firstLineChars="0" w:firstLine="0"/>
              <w:rPr>
                <w:rFonts w:ascii="黑体" w:eastAsia="黑体" w:hAnsi="黑体"/>
              </w:rPr>
            </w:pPr>
            <w:r w:rsidRPr="005A0CFB">
              <w:rPr>
                <w:rFonts w:ascii="黑体" w:eastAsia="黑体" w:hAnsi="黑体" w:cs="宋体"/>
                <w:kern w:val="0"/>
                <w:szCs w:val="18"/>
                <w:lang w:val="zh-CN" w:bidi="zh-CN"/>
              </w:rPr>
              <w:t>•</w:t>
            </w:r>
            <w:r w:rsidRPr="005A0CFB">
              <w:rPr>
                <w:rFonts w:ascii="黑体" w:eastAsia="黑体" w:hAnsi="黑体" w:cs="宋体" w:hint="eastAsia"/>
                <w:kern w:val="0"/>
                <w:szCs w:val="18"/>
                <w:lang w:val="zh-CN" w:bidi="zh-CN"/>
              </w:rPr>
              <w:t>所有的电气连接，都必须在设备完全不带电的情况下进行。</w:t>
            </w:r>
          </w:p>
        </w:tc>
      </w:tr>
    </w:tbl>
    <w:p w14:paraId="1E04F39C" w14:textId="77777777" w:rsidR="009C5BF0" w:rsidRPr="005A0CFB" w:rsidRDefault="009C5BF0" w:rsidP="00C343ED">
      <w:pPr>
        <w:pStyle w:val="a3"/>
        <w:rPr>
          <w:lang w:val="en-US"/>
        </w:rPr>
      </w:pPr>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7F316896" w14:textId="77777777">
        <w:trPr>
          <w:trHeight w:val="829"/>
        </w:trPr>
        <w:tc>
          <w:tcPr>
            <w:tcW w:w="8222" w:type="dxa"/>
            <w:tcBorders>
              <w:top w:val="single" w:sz="12" w:space="0" w:color="auto"/>
              <w:bottom w:val="single" w:sz="12" w:space="0" w:color="auto"/>
            </w:tcBorders>
            <w:vAlign w:val="center"/>
          </w:tcPr>
          <w:p w14:paraId="0FE7D4CE" w14:textId="77777777" w:rsidR="00371563" w:rsidRPr="005A0CFB" w:rsidRDefault="00BE55B6" w:rsidP="00C343ED">
            <w:pPr>
              <w:pStyle w:val="a3"/>
              <w:spacing w:before="5" w:line="288" w:lineRule="auto"/>
              <w:jc w:val="both"/>
              <w:rPr>
                <w:rFonts w:ascii="黑体" w:eastAsia="黑体" w:hAnsi="黑体"/>
              </w:rPr>
            </w:pPr>
            <w:r w:rsidRPr="005A0CFB">
              <w:rPr>
                <w:noProof/>
                <w:lang w:val="en-US" w:bidi="ar-SA"/>
              </w:rPr>
              <w:drawing>
                <wp:inline distT="0" distB="0" distL="0" distR="0" wp14:anchorId="5C3ED6D1" wp14:editId="71C408AC">
                  <wp:extent cx="589915" cy="215900"/>
                  <wp:effectExtent l="0" t="0" r="635" b="1270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pic:cNvPicPr>
                        </pic:nvPicPr>
                        <pic:blipFill>
                          <a:blip r:embed="rId10"/>
                          <a:stretch>
                            <a:fillRect/>
                          </a:stretch>
                        </pic:blipFill>
                        <pic:spPr>
                          <a:xfrm>
                            <a:off x="0" y="0"/>
                            <a:ext cx="590400" cy="216000"/>
                          </a:xfrm>
                          <a:prstGeom prst="rect">
                            <a:avLst/>
                          </a:prstGeom>
                        </pic:spPr>
                      </pic:pic>
                    </a:graphicData>
                  </a:graphic>
                </wp:inline>
              </w:drawing>
            </w:r>
          </w:p>
          <w:p w14:paraId="4BDBAE5D" w14:textId="048D57ED" w:rsidR="00371563" w:rsidRPr="005A0CFB" w:rsidRDefault="00BE55B6" w:rsidP="00C343ED">
            <w:pPr>
              <w:pStyle w:val="ad"/>
              <w:ind w:firstLineChars="0" w:firstLine="0"/>
              <w:rPr>
                <w:rFonts w:ascii="黑体" w:eastAsia="黑体" w:hAnsi="黑体" w:cs="宋体"/>
                <w:kern w:val="0"/>
                <w:szCs w:val="18"/>
                <w:lang w:bidi="zh-CN"/>
              </w:rPr>
            </w:pPr>
            <w:r w:rsidRPr="005A0CFB">
              <w:rPr>
                <w:rFonts w:ascii="黑体" w:eastAsia="黑体" w:hAnsi="黑体" w:cs="宋体"/>
                <w:kern w:val="0"/>
                <w:szCs w:val="18"/>
                <w:lang w:val="zh-CN" w:bidi="zh-CN"/>
              </w:rPr>
              <w:t>•</w:t>
            </w:r>
            <w:r w:rsidR="00775E0A" w:rsidRPr="005A0CFB">
              <w:rPr>
                <w:rFonts w:ascii="黑体" w:eastAsia="黑体" w:hAnsi="黑体" w:cs="宋体" w:hint="eastAsia"/>
                <w:kern w:val="0"/>
                <w:szCs w:val="18"/>
                <w:lang w:val="zh-CN" w:bidi="zh-CN"/>
              </w:rPr>
              <w:t>电池柜</w:t>
            </w:r>
            <w:r w:rsidRPr="005A0CFB">
              <w:rPr>
                <w:rFonts w:ascii="黑体" w:eastAsia="黑体" w:hAnsi="黑体" w:cs="宋体" w:hint="eastAsia"/>
                <w:kern w:val="0"/>
                <w:szCs w:val="18"/>
                <w:lang w:val="zh-CN" w:bidi="zh-CN"/>
              </w:rPr>
              <w:t>的安装设计必须符合项目所在国家/地区的相关标准或规范。</w:t>
            </w:r>
          </w:p>
          <w:p w14:paraId="45BD0339" w14:textId="788988A2" w:rsidR="00371563" w:rsidRPr="005A0CFB" w:rsidRDefault="00BE55B6" w:rsidP="00C343ED">
            <w:pPr>
              <w:pStyle w:val="ad"/>
              <w:ind w:firstLineChars="0" w:firstLine="0"/>
              <w:rPr>
                <w:rFonts w:ascii="黑体" w:eastAsia="黑体" w:hAnsi="黑体"/>
              </w:rPr>
            </w:pPr>
            <w:r w:rsidRPr="005A0CFB">
              <w:rPr>
                <w:rFonts w:ascii="黑体" w:eastAsia="黑体" w:hAnsi="黑体" w:cs="宋体"/>
                <w:kern w:val="0"/>
                <w:szCs w:val="18"/>
                <w:lang w:val="zh-CN" w:bidi="zh-CN"/>
              </w:rPr>
              <w:t>•</w:t>
            </w:r>
            <w:r w:rsidRPr="005A0CFB">
              <w:rPr>
                <w:rFonts w:ascii="黑体" w:eastAsia="黑体" w:hAnsi="黑体" w:cs="宋体" w:hint="eastAsia"/>
                <w:kern w:val="0"/>
                <w:szCs w:val="18"/>
                <w:lang w:val="zh-CN" w:bidi="zh-CN"/>
              </w:rPr>
              <w:t>如果没有按照本手册给出的安装设计要求进行安装，而引起</w:t>
            </w:r>
            <w:r w:rsidR="00775E0A" w:rsidRPr="005A0CFB">
              <w:rPr>
                <w:rFonts w:ascii="黑体" w:eastAsia="黑体" w:hAnsi="黑体" w:cs="宋体" w:hint="eastAsia"/>
                <w:kern w:val="0"/>
                <w:szCs w:val="18"/>
                <w:lang w:val="zh-CN" w:bidi="zh-CN"/>
              </w:rPr>
              <w:t>电池柜</w:t>
            </w:r>
            <w:r w:rsidRPr="005A0CFB">
              <w:rPr>
                <w:rFonts w:ascii="黑体" w:eastAsia="黑体" w:hAnsi="黑体" w:cs="宋体" w:hint="eastAsia"/>
                <w:kern w:val="0"/>
                <w:szCs w:val="18"/>
                <w:lang w:val="zh-CN" w:bidi="zh-CN"/>
              </w:rPr>
              <w:t>或系统故障，将不在质</w:t>
            </w:r>
            <w:proofErr w:type="gramStart"/>
            <w:r w:rsidRPr="005A0CFB">
              <w:rPr>
                <w:rFonts w:ascii="黑体" w:eastAsia="黑体" w:hAnsi="黑体" w:cs="宋体" w:hint="eastAsia"/>
                <w:kern w:val="0"/>
                <w:szCs w:val="18"/>
                <w:lang w:val="zh-CN" w:bidi="zh-CN"/>
              </w:rPr>
              <w:t>保范围</w:t>
            </w:r>
            <w:proofErr w:type="gramEnd"/>
            <w:r w:rsidRPr="005A0CFB">
              <w:rPr>
                <w:rFonts w:ascii="黑体" w:eastAsia="黑体" w:hAnsi="黑体" w:cs="宋体" w:hint="eastAsia"/>
                <w:kern w:val="0"/>
                <w:szCs w:val="18"/>
                <w:lang w:val="zh-CN" w:bidi="zh-CN"/>
              </w:rPr>
              <w:t>内。</w:t>
            </w:r>
          </w:p>
        </w:tc>
      </w:tr>
    </w:tbl>
    <w:p w14:paraId="25863C41" w14:textId="77777777" w:rsidR="00371563" w:rsidRPr="005A0CFB" w:rsidRDefault="00371563" w:rsidP="00C343ED">
      <w:pPr>
        <w:pStyle w:val="a3"/>
        <w:rPr>
          <w:lang w:val="en-US"/>
        </w:rPr>
      </w:pPr>
    </w:p>
    <w:p w14:paraId="6D3573FD" w14:textId="77777777" w:rsidR="002B44CC" w:rsidRPr="005A0CFB" w:rsidRDefault="002B44CC" w:rsidP="00C343ED">
      <w:pPr>
        <w:pStyle w:val="a3"/>
        <w:rPr>
          <w:lang w:val="en-US"/>
        </w:rPr>
        <w:sectPr w:rsidR="002B44CC" w:rsidRPr="005A0CFB" w:rsidSect="00B935A3">
          <w:pgSz w:w="11905" w:h="16838"/>
          <w:pgMar w:top="1417" w:right="1701" w:bottom="1417" w:left="1701" w:header="567" w:footer="567" w:gutter="0"/>
          <w:cols w:space="0"/>
          <w:docGrid w:linePitch="326"/>
        </w:sectPr>
      </w:pPr>
    </w:p>
    <w:p w14:paraId="1CA5A1E8" w14:textId="06D30C6A" w:rsidR="00371563" w:rsidRPr="005A0CFB" w:rsidRDefault="00BE55B6" w:rsidP="00C343ED">
      <w:pPr>
        <w:pStyle w:val="1"/>
        <w:keepNext w:val="0"/>
        <w:keepLines w:val="0"/>
        <w:numPr>
          <w:ilvl w:val="0"/>
          <w:numId w:val="2"/>
        </w:numPr>
      </w:pPr>
      <w:bookmarkStart w:id="97" w:name="_Toc23896"/>
      <w:bookmarkStart w:id="98" w:name="_Toc187752739"/>
      <w:proofErr w:type="gramStart"/>
      <w:r w:rsidRPr="005A0CFB">
        <w:rPr>
          <w:rFonts w:hint="eastAsia"/>
        </w:rPr>
        <w:lastRenderedPageBreak/>
        <w:t>上</w:t>
      </w:r>
      <w:r w:rsidR="002B44CC" w:rsidRPr="005A0CFB">
        <w:rPr>
          <w:rFonts w:hint="eastAsia"/>
        </w:rPr>
        <w:t>下</w:t>
      </w:r>
      <w:r w:rsidRPr="005A0CFB">
        <w:rPr>
          <w:rFonts w:hint="eastAsia"/>
        </w:rPr>
        <w:t>电</w:t>
      </w:r>
      <w:proofErr w:type="gramEnd"/>
      <w:r w:rsidRPr="005A0CFB">
        <w:rPr>
          <w:rFonts w:hint="eastAsia"/>
        </w:rPr>
        <w:t>以及</w:t>
      </w:r>
      <w:r w:rsidR="002B44CC" w:rsidRPr="005A0CFB">
        <w:rPr>
          <w:rFonts w:hint="eastAsia"/>
        </w:rPr>
        <w:t>断</w:t>
      </w:r>
      <w:r w:rsidRPr="005A0CFB">
        <w:rPr>
          <w:rFonts w:hint="eastAsia"/>
        </w:rPr>
        <w:t>合闸顺序</w:t>
      </w:r>
      <w:bookmarkEnd w:id="97"/>
      <w:bookmarkEnd w:id="98"/>
    </w:p>
    <w:p w14:paraId="19411188" w14:textId="77777777" w:rsidR="00371563" w:rsidRPr="005A0CFB" w:rsidRDefault="00BE55B6" w:rsidP="00C343ED">
      <w:pPr>
        <w:pStyle w:val="2"/>
        <w:keepNext w:val="0"/>
        <w:keepLines w:val="0"/>
        <w:rPr>
          <w:lang w:val="zh-CN"/>
        </w:rPr>
      </w:pPr>
      <w:bookmarkStart w:id="99" w:name="_Toc23602"/>
      <w:bookmarkStart w:id="100" w:name="_Toc187752740"/>
      <w:r w:rsidRPr="005A0CFB">
        <w:rPr>
          <w:rFonts w:hint="eastAsia"/>
        </w:rPr>
        <w:t xml:space="preserve">7.1 </w:t>
      </w:r>
      <w:r w:rsidRPr="005A0CFB">
        <w:rPr>
          <w:rFonts w:hint="eastAsia"/>
          <w:lang w:val="zh-CN"/>
        </w:rPr>
        <w:t>上电操作</w:t>
      </w:r>
      <w:bookmarkEnd w:id="99"/>
      <w:bookmarkEnd w:id="100"/>
    </w:p>
    <w:p w14:paraId="32F0B1EE" w14:textId="56DA04D7" w:rsidR="00455467" w:rsidRPr="005A0CFB" w:rsidRDefault="00455467" w:rsidP="00455467">
      <w:pPr>
        <w:pStyle w:val="3"/>
        <w:keepNext w:val="0"/>
        <w:keepLines w:val="0"/>
      </w:pPr>
      <w:r w:rsidRPr="005A0CFB">
        <w:t>7</w:t>
      </w:r>
      <w:r w:rsidRPr="005A0CFB">
        <w:rPr>
          <w:rFonts w:hint="eastAsia"/>
        </w:rPr>
        <w:t xml:space="preserve">.1.1 </w:t>
      </w:r>
      <w:r w:rsidR="0084516E" w:rsidRPr="005A0CFB">
        <w:rPr>
          <w:rFonts w:hint="eastAsia"/>
        </w:rPr>
        <w:t>上电前检查</w:t>
      </w:r>
    </w:p>
    <w:p w14:paraId="4D118B7B" w14:textId="77777777" w:rsidR="0084516E" w:rsidRPr="005A0CFB" w:rsidRDefault="0084516E" w:rsidP="0084516E">
      <w:pPr>
        <w:pStyle w:val="Text"/>
        <w:rPr>
          <w:rFonts w:ascii="宋体" w:eastAsia="宋体" w:hAnsi="宋体" w:cs="宋体"/>
          <w:sz w:val="18"/>
          <w:szCs w:val="22"/>
          <w:lang w:val="zh-CN"/>
          <w14:ligatures w14:val="none"/>
        </w:rPr>
      </w:pPr>
      <w:r w:rsidRPr="005A0CFB">
        <w:rPr>
          <w:rFonts w:ascii="宋体" w:eastAsia="宋体" w:hAnsi="宋体" w:cs="宋体"/>
          <w:sz w:val="18"/>
          <w:szCs w:val="22"/>
          <w:lang w:val="zh-CN"/>
          <w14:ligatures w14:val="none"/>
        </w:rPr>
        <w:t>上电前，请仔细</w:t>
      </w:r>
      <w:r w:rsidRPr="005A0CFB">
        <w:rPr>
          <w:rFonts w:ascii="宋体" w:eastAsia="宋体" w:hAnsi="宋体" w:cs="宋体" w:hint="eastAsia"/>
          <w:sz w:val="18"/>
          <w:szCs w:val="22"/>
          <w:lang w:val="zh-CN"/>
          <w14:ligatures w14:val="none"/>
        </w:rPr>
        <w:t>检查</w:t>
      </w:r>
      <w:r w:rsidRPr="005A0CFB">
        <w:rPr>
          <w:rFonts w:ascii="宋体" w:eastAsia="宋体" w:hAnsi="宋体" w:cs="宋体"/>
          <w:sz w:val="18"/>
          <w:szCs w:val="22"/>
          <w:lang w:val="zh-CN"/>
          <w14:ligatures w14:val="none"/>
        </w:rPr>
        <w:t>以下项目，确保无误。</w:t>
      </w:r>
    </w:p>
    <w:p w14:paraId="3520BC6F" w14:textId="74917244" w:rsidR="0084516E" w:rsidRPr="005A0CFB" w:rsidRDefault="0084516E" w:rsidP="00765CA0">
      <w:pPr>
        <w:pStyle w:val="a3"/>
        <w:spacing w:before="5" w:afterLines="50" w:after="120"/>
        <w:jc w:val="both"/>
      </w:pPr>
      <w:r w:rsidRPr="005A0CFB">
        <w:rPr>
          <w:rFonts w:ascii="微软雅黑" w:eastAsia="微软雅黑" w:hAnsi="微软雅黑" w:cs="微软雅黑" w:hint="eastAsia"/>
        </w:rPr>
        <w:t>•</w:t>
      </w:r>
      <w:r w:rsidRPr="005A0CFB">
        <w:t>接线正确</w:t>
      </w:r>
      <w:r w:rsidRPr="005A0CFB">
        <w:rPr>
          <w:rFonts w:hint="eastAsia"/>
        </w:rPr>
        <w:t>；</w:t>
      </w:r>
    </w:p>
    <w:p w14:paraId="43E9C47E" w14:textId="0AD983C2" w:rsidR="0084516E" w:rsidRPr="005A0CFB" w:rsidRDefault="0084516E" w:rsidP="00765CA0">
      <w:pPr>
        <w:pStyle w:val="a3"/>
        <w:spacing w:before="5" w:afterLines="50" w:after="120"/>
        <w:jc w:val="both"/>
      </w:pPr>
      <w:r w:rsidRPr="005A0CFB">
        <w:rPr>
          <w:rFonts w:ascii="微软雅黑" w:eastAsia="微软雅黑" w:hAnsi="微软雅黑" w:cs="微软雅黑" w:hint="eastAsia"/>
        </w:rPr>
        <w:t>•</w:t>
      </w:r>
      <w:r w:rsidRPr="005A0CFB">
        <w:rPr>
          <w:rFonts w:hint="eastAsia"/>
        </w:rPr>
        <w:t>急停按钮</w:t>
      </w:r>
      <w:r w:rsidRPr="005A0CFB">
        <w:t>处于松开状态</w:t>
      </w:r>
      <w:r w:rsidRPr="005A0CFB">
        <w:rPr>
          <w:rFonts w:hint="eastAsia"/>
        </w:rPr>
        <w:t>；</w:t>
      </w:r>
    </w:p>
    <w:p w14:paraId="7A23EB43" w14:textId="55A05010" w:rsidR="0084516E" w:rsidRPr="005A0CFB" w:rsidRDefault="0084516E" w:rsidP="00765CA0">
      <w:pPr>
        <w:pStyle w:val="a3"/>
        <w:spacing w:before="5" w:afterLines="50" w:after="120"/>
        <w:jc w:val="both"/>
      </w:pPr>
      <w:r w:rsidRPr="005A0CFB">
        <w:rPr>
          <w:rFonts w:ascii="微软雅黑" w:eastAsia="微软雅黑" w:hAnsi="微软雅黑" w:cs="微软雅黑" w:hint="eastAsia"/>
        </w:rPr>
        <w:t>•</w:t>
      </w:r>
      <w:r w:rsidRPr="005A0CFB">
        <w:t>无接地故障</w:t>
      </w:r>
      <w:r w:rsidRPr="005A0CFB">
        <w:rPr>
          <w:rFonts w:hint="eastAsia"/>
        </w:rPr>
        <w:t>；</w:t>
      </w:r>
    </w:p>
    <w:p w14:paraId="4F057335" w14:textId="022C6490" w:rsidR="0084516E" w:rsidRPr="005A0CFB" w:rsidRDefault="0084516E" w:rsidP="00765CA0">
      <w:pPr>
        <w:pStyle w:val="a3"/>
        <w:spacing w:before="5" w:afterLines="50" w:after="120"/>
        <w:jc w:val="both"/>
      </w:pPr>
      <w:r w:rsidRPr="005A0CFB">
        <w:rPr>
          <w:rFonts w:ascii="微软雅黑" w:eastAsia="微软雅黑" w:hAnsi="微软雅黑" w:cs="微软雅黑" w:hint="eastAsia"/>
        </w:rPr>
        <w:t>•</w:t>
      </w:r>
      <w:r w:rsidRPr="005A0CFB">
        <w:t>使用万用表检测交、直流侧电压是否满足启动条件，且无过压危险</w:t>
      </w:r>
      <w:r w:rsidRPr="005A0CFB">
        <w:rPr>
          <w:rFonts w:hint="eastAsia"/>
        </w:rPr>
        <w:t>；</w:t>
      </w:r>
    </w:p>
    <w:p w14:paraId="1F219A7D" w14:textId="7C1A8741" w:rsidR="0084516E" w:rsidRPr="005A0CFB" w:rsidRDefault="0084516E" w:rsidP="00765CA0">
      <w:pPr>
        <w:pStyle w:val="a3"/>
        <w:spacing w:before="5" w:afterLines="50" w:after="120"/>
        <w:jc w:val="both"/>
      </w:pPr>
      <w:r w:rsidRPr="005A0CFB">
        <w:rPr>
          <w:rFonts w:ascii="微软雅黑" w:eastAsia="微软雅黑" w:hAnsi="微软雅黑" w:cs="微软雅黑" w:hint="eastAsia"/>
        </w:rPr>
        <w:t>•</w:t>
      </w:r>
      <w:r w:rsidRPr="005A0CFB">
        <w:t>没有工具或零件遗落在设备内部</w:t>
      </w:r>
      <w:r w:rsidRPr="005A0CFB">
        <w:rPr>
          <w:rFonts w:hint="eastAsia"/>
        </w:rPr>
        <w:t>；</w:t>
      </w:r>
    </w:p>
    <w:p w14:paraId="673065E7" w14:textId="20C3C97F" w:rsidR="0084516E" w:rsidRPr="005A0CFB" w:rsidRDefault="0084516E" w:rsidP="00765CA0">
      <w:pPr>
        <w:pStyle w:val="a3"/>
        <w:spacing w:before="5" w:afterLines="50" w:after="120"/>
        <w:jc w:val="both"/>
      </w:pPr>
      <w:r w:rsidRPr="005A0CFB">
        <w:rPr>
          <w:rFonts w:ascii="微软雅黑" w:eastAsia="微软雅黑" w:hAnsi="微软雅黑" w:cs="微软雅黑" w:hint="eastAsia"/>
        </w:rPr>
        <w:t>•</w:t>
      </w:r>
      <w:r w:rsidRPr="005A0CFB">
        <w:t>所有进出风口无异物遮挡或堵塞。</w:t>
      </w:r>
    </w:p>
    <w:p w14:paraId="68E296CC" w14:textId="644C3F36" w:rsidR="001B3BA4" w:rsidRPr="005A0CFB" w:rsidRDefault="001B3BA4" w:rsidP="001B3BA4">
      <w:pPr>
        <w:pStyle w:val="3"/>
        <w:keepNext w:val="0"/>
        <w:keepLines w:val="0"/>
      </w:pPr>
      <w:r w:rsidRPr="005A0CFB">
        <w:t>7</w:t>
      </w:r>
      <w:r w:rsidRPr="005A0CFB">
        <w:rPr>
          <w:rFonts w:hint="eastAsia"/>
        </w:rPr>
        <w:t>.1.</w:t>
      </w:r>
      <w:r w:rsidRPr="005A0CFB">
        <w:t>2</w:t>
      </w:r>
      <w:r w:rsidRPr="005A0CFB">
        <w:rPr>
          <w:rFonts w:hint="eastAsia"/>
        </w:rPr>
        <w:t xml:space="preserve"> </w:t>
      </w:r>
      <w:r w:rsidRPr="005A0CFB">
        <w:rPr>
          <w:rFonts w:hint="eastAsia"/>
        </w:rPr>
        <w:t>上电步骤</w:t>
      </w:r>
    </w:p>
    <w:p w14:paraId="4FAA0A64" w14:textId="32934EA0" w:rsidR="0084516E" w:rsidRPr="005A0CFB" w:rsidRDefault="00AE217A" w:rsidP="0084516E">
      <w:r w:rsidRPr="005A0CFB">
        <w:rPr>
          <w:rFonts w:hint="eastAsia"/>
        </w:rPr>
        <w:t>具体上电步骤如下。</w:t>
      </w:r>
    </w:p>
    <w:p w14:paraId="704A567C" w14:textId="6F9A2A89" w:rsidR="00371563" w:rsidRPr="005A0CFB" w:rsidRDefault="00AE217A" w:rsidP="00765CA0">
      <w:pPr>
        <w:autoSpaceDE w:val="0"/>
        <w:autoSpaceDN w:val="0"/>
        <w:spacing w:beforeLines="50" w:before="120" w:afterLines="50" w:after="120"/>
      </w:pPr>
      <w:r w:rsidRPr="005A0CFB">
        <w:rPr>
          <w:rFonts w:ascii="宋体" w:hAnsi="宋体" w:cs="宋体" w:hint="eastAsia"/>
          <w:kern w:val="0"/>
          <w:lang w:bidi="zh-CN"/>
        </w:rPr>
        <w:t>1</w:t>
      </w:r>
      <w:r w:rsidRPr="005A0CFB">
        <w:rPr>
          <w:rFonts w:ascii="宋体" w:hAnsi="宋体" w:cs="宋体"/>
          <w:kern w:val="0"/>
          <w:lang w:bidi="zh-CN"/>
        </w:rPr>
        <w:t xml:space="preserve">. </w:t>
      </w:r>
      <w:r w:rsidRPr="005A0CFB">
        <w:rPr>
          <w:rFonts w:hint="eastAsia"/>
        </w:rPr>
        <w:t>完成电池</w:t>
      </w:r>
      <w:proofErr w:type="gramStart"/>
      <w:r w:rsidRPr="005A0CFB">
        <w:rPr>
          <w:rFonts w:hint="eastAsia"/>
        </w:rPr>
        <w:t>柜交流</w:t>
      </w:r>
      <w:proofErr w:type="gramEnd"/>
      <w:r w:rsidRPr="005A0CFB">
        <w:rPr>
          <w:rFonts w:hint="eastAsia"/>
        </w:rPr>
        <w:t>电缆接线及通讯线缆接线，检查并确认</w:t>
      </w:r>
      <w:r w:rsidRPr="005A0CFB">
        <w:t>柜体急停</w:t>
      </w:r>
      <w:r w:rsidRPr="005A0CFB">
        <w:rPr>
          <w:rFonts w:hint="eastAsia"/>
        </w:rPr>
        <w:t>开关</w:t>
      </w:r>
      <w:r w:rsidRPr="005A0CFB">
        <w:t>处于复位状态</w:t>
      </w:r>
      <w:r w:rsidRPr="005A0CFB">
        <w:rPr>
          <w:rFonts w:hint="eastAsia"/>
        </w:rPr>
        <w:t>；</w:t>
      </w:r>
    </w:p>
    <w:p w14:paraId="410FEBB6" w14:textId="04AF07F5" w:rsidR="00AE217A" w:rsidRPr="005A0CFB" w:rsidRDefault="00AE217A" w:rsidP="00765CA0">
      <w:pPr>
        <w:autoSpaceDE w:val="0"/>
        <w:autoSpaceDN w:val="0"/>
        <w:spacing w:beforeLines="50" w:before="120" w:afterLines="50" w:after="120"/>
      </w:pPr>
      <w:r w:rsidRPr="005A0CFB">
        <w:rPr>
          <w:rFonts w:hint="eastAsia"/>
        </w:rPr>
        <w:t>2</w:t>
      </w:r>
      <w:r w:rsidRPr="005A0CFB">
        <w:t xml:space="preserve">. </w:t>
      </w:r>
      <w:r w:rsidRPr="005A0CFB">
        <w:t>依次旋转</w:t>
      </w:r>
      <w:r w:rsidRPr="005A0CFB">
        <w:rPr>
          <w:rFonts w:hint="eastAsia"/>
        </w:rPr>
        <w:t>汇流柜或并网柜内的</w:t>
      </w:r>
      <w:r w:rsidRPr="005A0CFB">
        <w:t>各负荷开关把手至</w:t>
      </w:r>
      <w:r w:rsidRPr="005A0CFB">
        <w:t>“ON”</w:t>
      </w:r>
      <w:r w:rsidRPr="005A0CFB">
        <w:rPr>
          <w:rFonts w:hint="eastAsia"/>
        </w:rPr>
        <w:t>；</w:t>
      </w:r>
    </w:p>
    <w:p w14:paraId="3540E0C2" w14:textId="51F44009" w:rsidR="00AE217A" w:rsidRPr="005A0CFB" w:rsidRDefault="00AE217A" w:rsidP="00765CA0">
      <w:pPr>
        <w:autoSpaceDE w:val="0"/>
        <w:autoSpaceDN w:val="0"/>
        <w:spacing w:beforeLines="50" w:before="120" w:afterLines="50" w:after="120"/>
      </w:pPr>
      <w:r w:rsidRPr="005A0CFB">
        <w:rPr>
          <w:rFonts w:hint="eastAsia"/>
        </w:rPr>
        <w:t>3</w:t>
      </w:r>
      <w:r w:rsidRPr="005A0CFB">
        <w:t xml:space="preserve">. </w:t>
      </w:r>
      <w:r w:rsidRPr="005A0CFB">
        <w:rPr>
          <w:rFonts w:hint="eastAsia"/>
        </w:rPr>
        <w:t>旋转电池柜内配电箱上的负荷开关把手至“</w:t>
      </w:r>
      <w:r w:rsidRPr="005A0CFB">
        <w:t>ON”</w:t>
      </w:r>
      <w:r w:rsidRPr="005A0CFB">
        <w:t>，保证电池</w:t>
      </w:r>
      <w:proofErr w:type="gramStart"/>
      <w:r w:rsidRPr="005A0CFB">
        <w:t>柜交流侧</w:t>
      </w:r>
      <w:proofErr w:type="gramEnd"/>
      <w:r w:rsidRPr="005A0CFB">
        <w:t>供电</w:t>
      </w:r>
      <w:r w:rsidRPr="005A0CFB">
        <w:rPr>
          <w:rFonts w:hint="eastAsia"/>
        </w:rPr>
        <w:t>；</w:t>
      </w:r>
    </w:p>
    <w:p w14:paraId="7AA8DE9C" w14:textId="7B6C0A6E" w:rsidR="00AE217A" w:rsidRPr="005A0CFB" w:rsidRDefault="00AE217A" w:rsidP="00765CA0">
      <w:pPr>
        <w:autoSpaceDE w:val="0"/>
        <w:autoSpaceDN w:val="0"/>
        <w:spacing w:beforeLines="50" w:before="120" w:afterLines="50" w:after="120"/>
      </w:pPr>
      <w:r w:rsidRPr="005A0CFB">
        <w:rPr>
          <w:rFonts w:ascii="宋体" w:hAnsi="宋体" w:cs="宋体" w:hint="eastAsia"/>
          <w:kern w:val="0"/>
          <w:lang w:bidi="zh-CN"/>
        </w:rPr>
        <w:t>4</w:t>
      </w:r>
      <w:r w:rsidRPr="005A0CFB">
        <w:rPr>
          <w:rFonts w:ascii="宋体" w:hAnsi="宋体" w:cs="宋体"/>
          <w:kern w:val="0"/>
          <w:lang w:bidi="zh-CN"/>
        </w:rPr>
        <w:t xml:space="preserve">. </w:t>
      </w:r>
      <w:r w:rsidRPr="005A0CFB">
        <w:rPr>
          <w:rFonts w:hint="eastAsia"/>
        </w:rPr>
        <w:t>旋</w:t>
      </w:r>
      <w:r w:rsidRPr="005A0CFB">
        <w:t>转</w:t>
      </w:r>
      <w:r w:rsidRPr="005A0CFB">
        <w:rPr>
          <w:rFonts w:hint="eastAsia"/>
        </w:rPr>
        <w:t>电池柜内</w:t>
      </w:r>
      <w:r w:rsidRPr="005A0CFB">
        <w:t>高压箱上</w:t>
      </w:r>
      <w:r w:rsidRPr="005A0CFB">
        <w:rPr>
          <w:rFonts w:hint="eastAsia"/>
        </w:rPr>
        <w:t>的</w:t>
      </w:r>
      <w:r w:rsidRPr="005A0CFB">
        <w:t>高压直流开关把手至</w:t>
      </w:r>
      <w:r w:rsidRPr="005A0CFB">
        <w:t>“ON”</w:t>
      </w:r>
      <w:r w:rsidRPr="005A0CFB">
        <w:rPr>
          <w:rFonts w:hint="eastAsia"/>
        </w:rPr>
        <w:t>；</w:t>
      </w:r>
    </w:p>
    <w:p w14:paraId="7849ED46" w14:textId="421FB4A4" w:rsidR="00AE217A" w:rsidRPr="005A0CFB" w:rsidRDefault="00AE217A" w:rsidP="00765CA0">
      <w:pPr>
        <w:autoSpaceDE w:val="0"/>
        <w:autoSpaceDN w:val="0"/>
        <w:spacing w:beforeLines="50" w:before="120" w:afterLines="50" w:after="120"/>
      </w:pPr>
      <w:r w:rsidRPr="005A0CFB">
        <w:rPr>
          <w:rFonts w:hint="eastAsia"/>
        </w:rPr>
        <w:t>5</w:t>
      </w:r>
      <w:r w:rsidRPr="005A0CFB">
        <w:t xml:space="preserve">. </w:t>
      </w:r>
      <w:r w:rsidRPr="005A0CFB">
        <w:t>闭合</w:t>
      </w:r>
      <w:r w:rsidRPr="005A0CFB">
        <w:rPr>
          <w:rFonts w:hint="eastAsia"/>
        </w:rPr>
        <w:t>电池柜内高压箱上的</w:t>
      </w:r>
      <w:r w:rsidRPr="005A0CFB">
        <w:t>UPS</w:t>
      </w:r>
      <w:r w:rsidRPr="005A0CFB">
        <w:t>供电断路器</w:t>
      </w:r>
      <w:r w:rsidRPr="005A0CFB">
        <w:t>QF1</w:t>
      </w:r>
      <w:r w:rsidRPr="005A0CFB">
        <w:rPr>
          <w:rFonts w:hint="eastAsia"/>
        </w:rPr>
        <w:t>；</w:t>
      </w:r>
    </w:p>
    <w:p w14:paraId="24FF23CB" w14:textId="67C8CE41" w:rsidR="00AE217A" w:rsidRPr="005A0CFB" w:rsidRDefault="00AE217A" w:rsidP="00765CA0">
      <w:pPr>
        <w:autoSpaceDE w:val="0"/>
        <w:autoSpaceDN w:val="0"/>
        <w:spacing w:beforeLines="50" w:before="120" w:afterLines="50" w:after="120"/>
      </w:pPr>
      <w:r w:rsidRPr="005A0CFB">
        <w:rPr>
          <w:rFonts w:hint="eastAsia"/>
        </w:rPr>
        <w:t>6</w:t>
      </w:r>
      <w:r w:rsidRPr="005A0CFB">
        <w:t xml:space="preserve">. </w:t>
      </w:r>
      <w:r w:rsidRPr="005A0CFB">
        <w:t>闭合</w:t>
      </w:r>
      <w:r w:rsidRPr="005A0CFB">
        <w:rPr>
          <w:rFonts w:hint="eastAsia"/>
        </w:rPr>
        <w:t>电池柜内高压箱上的市电供电断路器</w:t>
      </w:r>
      <w:r w:rsidRPr="005A0CFB">
        <w:t>QF2</w:t>
      </w:r>
      <w:r w:rsidRPr="005A0CFB">
        <w:rPr>
          <w:rFonts w:hint="eastAsia"/>
        </w:rPr>
        <w:t>；</w:t>
      </w:r>
    </w:p>
    <w:p w14:paraId="3CBBDE75" w14:textId="194E55B8" w:rsidR="00AE217A" w:rsidRPr="005A0CFB" w:rsidRDefault="00AE217A" w:rsidP="00765CA0">
      <w:pPr>
        <w:autoSpaceDE w:val="0"/>
        <w:autoSpaceDN w:val="0"/>
        <w:spacing w:beforeLines="50" w:before="120" w:afterLines="50" w:after="120"/>
        <w:rPr>
          <w:rFonts w:ascii="宋体" w:hAnsi="宋体" w:cs="宋体"/>
          <w:kern w:val="0"/>
          <w:lang w:bidi="zh-CN"/>
        </w:rPr>
      </w:pPr>
      <w:r w:rsidRPr="005A0CFB">
        <w:rPr>
          <w:rFonts w:hint="eastAsia"/>
        </w:rPr>
        <w:t>7</w:t>
      </w:r>
      <w:r w:rsidRPr="005A0CFB">
        <w:t xml:space="preserve">. </w:t>
      </w:r>
      <w:r w:rsidR="00121074" w:rsidRPr="005A0CFB">
        <w:rPr>
          <w:rFonts w:hint="eastAsia"/>
        </w:rPr>
        <w:t>等待主回路接触器吸合，完成直流侧供电。</w:t>
      </w:r>
    </w:p>
    <w:p w14:paraId="5A07E153" w14:textId="77777777" w:rsidR="00371563" w:rsidRPr="005A0CFB" w:rsidRDefault="00BE55B6" w:rsidP="00C343ED">
      <w:pPr>
        <w:pStyle w:val="2"/>
        <w:keepNext w:val="0"/>
        <w:keepLines w:val="0"/>
        <w:rPr>
          <w:lang w:val="zh-CN"/>
        </w:rPr>
      </w:pPr>
      <w:bookmarkStart w:id="101" w:name="_Toc2818"/>
      <w:bookmarkStart w:id="102" w:name="_Toc187752741"/>
      <w:r w:rsidRPr="005A0CFB">
        <w:rPr>
          <w:rFonts w:hint="eastAsia"/>
        </w:rPr>
        <w:t xml:space="preserve">7.2 </w:t>
      </w:r>
      <w:r w:rsidRPr="005A0CFB">
        <w:rPr>
          <w:rFonts w:hint="eastAsia"/>
          <w:lang w:val="zh-CN"/>
        </w:rPr>
        <w:t>下电操作</w:t>
      </w:r>
      <w:bookmarkEnd w:id="101"/>
      <w:bookmarkEnd w:id="102"/>
    </w:p>
    <w:p w14:paraId="382D18B8" w14:textId="3EF2FF82" w:rsidR="00CE4135" w:rsidRPr="005A0CFB" w:rsidRDefault="00CE4135" w:rsidP="00CE4135">
      <w:pPr>
        <w:pStyle w:val="3"/>
        <w:keepNext w:val="0"/>
        <w:keepLines w:val="0"/>
      </w:pPr>
      <w:r w:rsidRPr="005A0CFB">
        <w:t>7</w:t>
      </w:r>
      <w:r w:rsidRPr="005A0CFB">
        <w:rPr>
          <w:rFonts w:hint="eastAsia"/>
        </w:rPr>
        <w:t>.</w:t>
      </w:r>
      <w:r w:rsidRPr="005A0CFB">
        <w:t>2</w:t>
      </w:r>
      <w:r w:rsidRPr="005A0CFB">
        <w:rPr>
          <w:rFonts w:hint="eastAsia"/>
        </w:rPr>
        <w:t xml:space="preserve">.1 </w:t>
      </w:r>
      <w:r w:rsidRPr="005A0CFB">
        <w:rPr>
          <w:rFonts w:hint="eastAsia"/>
        </w:rPr>
        <w:t>计划性停运</w:t>
      </w:r>
    </w:p>
    <w:p w14:paraId="53407AF7" w14:textId="18253887" w:rsidR="00CE4135" w:rsidRPr="005A0CFB" w:rsidRDefault="00CE4135" w:rsidP="00CE4135">
      <w:r w:rsidRPr="005A0CFB">
        <w:rPr>
          <w:rFonts w:hint="eastAsia"/>
        </w:rPr>
        <w:t>计划性停运时，具体下电步骤如下。</w:t>
      </w:r>
    </w:p>
    <w:p w14:paraId="17C6AA72" w14:textId="0E5F1450" w:rsidR="00371563" w:rsidRPr="005A0CFB" w:rsidRDefault="00DB1BDF" w:rsidP="00DA454E">
      <w:pPr>
        <w:autoSpaceDE w:val="0"/>
        <w:autoSpaceDN w:val="0"/>
        <w:spacing w:beforeLines="50" w:before="120" w:afterLines="50" w:after="120"/>
        <w:rPr>
          <w:rFonts w:cs="Arial"/>
        </w:rPr>
      </w:pPr>
      <w:r w:rsidRPr="005A0CFB">
        <w:rPr>
          <w:rFonts w:cs="Arial" w:hint="eastAsia"/>
        </w:rPr>
        <w:t>1</w:t>
      </w:r>
      <w:r w:rsidRPr="005A0CFB">
        <w:rPr>
          <w:rFonts w:cs="Arial"/>
        </w:rPr>
        <w:t xml:space="preserve">. </w:t>
      </w:r>
      <w:r w:rsidRPr="005A0CFB">
        <w:rPr>
          <w:rFonts w:cs="Arial" w:hint="eastAsia"/>
        </w:rPr>
        <w:t>点击显控屏屏幕上的系统停机按钮。如遇</w:t>
      </w:r>
      <w:r w:rsidRPr="005A0CFB">
        <w:rPr>
          <w:rFonts w:cs="Arial"/>
        </w:rPr>
        <w:t>特殊情况停机</w:t>
      </w:r>
      <w:r w:rsidRPr="005A0CFB">
        <w:rPr>
          <w:rFonts w:cs="Arial" w:hint="eastAsia"/>
        </w:rPr>
        <w:t>，</w:t>
      </w:r>
      <w:r w:rsidRPr="005A0CFB">
        <w:rPr>
          <w:rFonts w:cs="Arial"/>
        </w:rPr>
        <w:t>可按柜体急停按钮</w:t>
      </w:r>
      <w:r w:rsidRPr="005A0CFB">
        <w:rPr>
          <w:rFonts w:cs="Arial" w:hint="eastAsia"/>
        </w:rPr>
        <w:t>；</w:t>
      </w:r>
    </w:p>
    <w:p w14:paraId="5415ACC5" w14:textId="07A5FA94" w:rsidR="00DB1BDF" w:rsidRPr="005A0CFB" w:rsidRDefault="00DB1BDF" w:rsidP="00DA454E">
      <w:pPr>
        <w:pStyle w:val="Sub-step"/>
        <w:numPr>
          <w:ilvl w:val="0"/>
          <w:numId w:val="0"/>
        </w:numPr>
        <w:spacing w:before="120" w:afterLines="50" w:after="120" w:line="360" w:lineRule="exact"/>
        <w:rPr>
          <w:rFonts w:ascii="Times New Roman" w:eastAsia="宋体" w:hAnsi="Times New Roman"/>
          <w:sz w:val="18"/>
          <w:szCs w:val="22"/>
          <w14:ligatures w14:val="none"/>
        </w:rPr>
      </w:pPr>
      <w:r w:rsidRPr="005A0CFB">
        <w:rPr>
          <w:rFonts w:ascii="Times New Roman" w:eastAsia="宋体" w:hAnsi="Times New Roman" w:hint="eastAsia"/>
          <w:sz w:val="18"/>
          <w:szCs w:val="22"/>
          <w14:ligatures w14:val="none"/>
        </w:rPr>
        <w:t>2</w:t>
      </w:r>
      <w:r w:rsidRPr="005A0CFB">
        <w:rPr>
          <w:rFonts w:ascii="Times New Roman" w:eastAsia="宋体" w:hAnsi="Times New Roman"/>
          <w:sz w:val="18"/>
          <w:szCs w:val="22"/>
          <w14:ligatures w14:val="none"/>
        </w:rPr>
        <w:t xml:space="preserve">. </w:t>
      </w:r>
      <w:r w:rsidRPr="005A0CFB">
        <w:rPr>
          <w:rFonts w:ascii="Times New Roman" w:eastAsia="宋体" w:hAnsi="Times New Roman"/>
          <w:sz w:val="18"/>
          <w:szCs w:val="22"/>
          <w14:ligatures w14:val="none"/>
        </w:rPr>
        <w:t>旋转高压箱上</w:t>
      </w:r>
      <w:r w:rsidRPr="005A0CFB">
        <w:rPr>
          <w:rFonts w:ascii="Times New Roman" w:eastAsia="宋体" w:hAnsi="Times New Roman" w:hint="eastAsia"/>
          <w:sz w:val="18"/>
          <w:szCs w:val="22"/>
          <w14:ligatures w14:val="none"/>
        </w:rPr>
        <w:t>的</w:t>
      </w:r>
      <w:r w:rsidRPr="005A0CFB">
        <w:rPr>
          <w:rFonts w:ascii="Times New Roman" w:eastAsia="宋体" w:hAnsi="Times New Roman"/>
          <w:sz w:val="18"/>
          <w:szCs w:val="22"/>
          <w14:ligatures w14:val="none"/>
        </w:rPr>
        <w:t>高压直流开关把手至</w:t>
      </w:r>
      <w:r w:rsidRPr="005A0CFB">
        <w:rPr>
          <w:rFonts w:ascii="Times New Roman" w:eastAsia="宋体" w:hAnsi="Times New Roman"/>
          <w:sz w:val="18"/>
          <w:szCs w:val="22"/>
          <w14:ligatures w14:val="none"/>
        </w:rPr>
        <w:t>“OFF”</w:t>
      </w:r>
      <w:r w:rsidRPr="005A0CFB">
        <w:rPr>
          <w:rFonts w:ascii="Times New Roman" w:eastAsia="宋体" w:hAnsi="Times New Roman"/>
          <w:sz w:val="18"/>
          <w:szCs w:val="22"/>
          <w14:ligatures w14:val="none"/>
        </w:rPr>
        <w:t>；</w:t>
      </w:r>
    </w:p>
    <w:p w14:paraId="5E91D808" w14:textId="7F3A09DE" w:rsidR="00DB1BDF" w:rsidRPr="005A0CFB" w:rsidRDefault="00DB1BDF" w:rsidP="00DA454E">
      <w:pPr>
        <w:pStyle w:val="Sub-step"/>
        <w:numPr>
          <w:ilvl w:val="0"/>
          <w:numId w:val="0"/>
        </w:numPr>
        <w:spacing w:before="120" w:afterLines="50" w:after="120" w:line="360" w:lineRule="exact"/>
        <w:rPr>
          <w:rFonts w:ascii="Times New Roman" w:eastAsia="宋体" w:hAnsi="Times New Roman"/>
          <w:sz w:val="18"/>
          <w:szCs w:val="22"/>
          <w14:ligatures w14:val="none"/>
        </w:rPr>
      </w:pPr>
      <w:r w:rsidRPr="005A0CFB">
        <w:rPr>
          <w:rFonts w:ascii="Times New Roman" w:eastAsia="宋体" w:hAnsi="Times New Roman" w:hint="eastAsia"/>
          <w:sz w:val="18"/>
          <w:szCs w:val="22"/>
          <w14:ligatures w14:val="none"/>
        </w:rPr>
        <w:t>3</w:t>
      </w:r>
      <w:r w:rsidRPr="005A0CFB">
        <w:rPr>
          <w:rFonts w:ascii="Times New Roman" w:eastAsia="宋体" w:hAnsi="Times New Roman"/>
          <w:sz w:val="18"/>
          <w:szCs w:val="22"/>
          <w14:ligatures w14:val="none"/>
        </w:rPr>
        <w:t xml:space="preserve">. </w:t>
      </w:r>
      <w:r w:rsidRPr="005A0CFB">
        <w:rPr>
          <w:rFonts w:ascii="Times New Roman" w:eastAsia="宋体" w:hAnsi="Times New Roman"/>
          <w:sz w:val="18"/>
          <w:szCs w:val="22"/>
          <w14:ligatures w14:val="none"/>
        </w:rPr>
        <w:t>断开</w:t>
      </w:r>
      <w:r w:rsidRPr="005A0CFB">
        <w:rPr>
          <w:rFonts w:ascii="Times New Roman" w:eastAsia="宋体" w:hAnsi="Times New Roman" w:hint="eastAsia"/>
          <w:sz w:val="18"/>
          <w:szCs w:val="22"/>
          <w14:ligatures w14:val="none"/>
        </w:rPr>
        <w:t>电池柜内</w:t>
      </w:r>
      <w:r w:rsidRPr="005A0CFB">
        <w:rPr>
          <w:rFonts w:ascii="Times New Roman" w:eastAsia="宋体" w:hAnsi="Times New Roman"/>
          <w:sz w:val="18"/>
          <w:szCs w:val="22"/>
          <w14:ligatures w14:val="none"/>
        </w:rPr>
        <w:t>高压箱上</w:t>
      </w:r>
      <w:r w:rsidRPr="005A0CFB">
        <w:rPr>
          <w:rFonts w:ascii="Times New Roman" w:eastAsia="宋体" w:hAnsi="Times New Roman" w:hint="eastAsia"/>
          <w:sz w:val="18"/>
          <w:szCs w:val="22"/>
          <w14:ligatures w14:val="none"/>
        </w:rPr>
        <w:t>的市电供电断路器</w:t>
      </w:r>
      <w:r w:rsidRPr="005A0CFB">
        <w:rPr>
          <w:rFonts w:ascii="Times New Roman" w:eastAsia="宋体" w:hAnsi="Times New Roman"/>
          <w:sz w:val="18"/>
          <w:szCs w:val="22"/>
          <w14:ligatures w14:val="none"/>
        </w:rPr>
        <w:t>QF</w:t>
      </w:r>
      <w:r w:rsidRPr="005A0CFB">
        <w:rPr>
          <w:rFonts w:ascii="Times New Roman" w:eastAsia="宋体" w:hAnsi="Times New Roman" w:hint="eastAsia"/>
          <w:sz w:val="18"/>
          <w:szCs w:val="22"/>
          <w14:ligatures w14:val="none"/>
        </w:rPr>
        <w:t>2</w:t>
      </w:r>
      <w:r w:rsidRPr="005A0CFB">
        <w:rPr>
          <w:rFonts w:ascii="Times New Roman" w:eastAsia="宋体" w:hAnsi="Times New Roman"/>
          <w:sz w:val="18"/>
          <w:szCs w:val="22"/>
          <w14:ligatures w14:val="none"/>
        </w:rPr>
        <w:t>；</w:t>
      </w:r>
    </w:p>
    <w:p w14:paraId="1C199C46" w14:textId="3ADFBEA0" w:rsidR="00DB1BDF" w:rsidRPr="005A0CFB" w:rsidRDefault="00DB1BDF" w:rsidP="00DA454E">
      <w:pPr>
        <w:pStyle w:val="Sub-step"/>
        <w:numPr>
          <w:ilvl w:val="0"/>
          <w:numId w:val="0"/>
        </w:numPr>
        <w:spacing w:before="120" w:afterLines="50" w:after="120" w:line="360" w:lineRule="exact"/>
        <w:rPr>
          <w:rFonts w:ascii="Times New Roman" w:eastAsia="宋体" w:hAnsi="Times New Roman"/>
          <w:sz w:val="18"/>
          <w:szCs w:val="22"/>
          <w14:ligatures w14:val="none"/>
        </w:rPr>
      </w:pPr>
      <w:r w:rsidRPr="005A0CFB">
        <w:rPr>
          <w:rFonts w:ascii="Times New Roman" w:eastAsia="宋体" w:hAnsi="Times New Roman" w:hint="eastAsia"/>
          <w:sz w:val="18"/>
          <w:szCs w:val="22"/>
          <w14:ligatures w14:val="none"/>
        </w:rPr>
        <w:t>4</w:t>
      </w:r>
      <w:r w:rsidRPr="005A0CFB">
        <w:rPr>
          <w:rFonts w:ascii="Times New Roman" w:eastAsia="宋体" w:hAnsi="Times New Roman"/>
          <w:sz w:val="18"/>
          <w:szCs w:val="22"/>
          <w14:ligatures w14:val="none"/>
        </w:rPr>
        <w:t xml:space="preserve">. </w:t>
      </w:r>
      <w:r w:rsidRPr="005A0CFB">
        <w:rPr>
          <w:rFonts w:ascii="Times New Roman" w:eastAsia="宋体" w:hAnsi="Times New Roman" w:hint="eastAsia"/>
          <w:sz w:val="18"/>
          <w:szCs w:val="22"/>
          <w14:ligatures w14:val="none"/>
        </w:rPr>
        <w:t>断开电池柜内高压箱上的</w:t>
      </w:r>
      <w:r w:rsidRPr="005A0CFB">
        <w:rPr>
          <w:rFonts w:ascii="Times New Roman" w:eastAsia="宋体" w:hAnsi="Times New Roman"/>
          <w:sz w:val="18"/>
          <w:szCs w:val="22"/>
          <w14:ligatures w14:val="none"/>
        </w:rPr>
        <w:t>UPS</w:t>
      </w:r>
      <w:r w:rsidRPr="005A0CFB">
        <w:rPr>
          <w:rFonts w:ascii="Times New Roman" w:eastAsia="宋体" w:hAnsi="Times New Roman"/>
          <w:sz w:val="18"/>
          <w:szCs w:val="22"/>
          <w14:ligatures w14:val="none"/>
        </w:rPr>
        <w:t>供电断路器</w:t>
      </w:r>
      <w:r w:rsidRPr="005A0CFB">
        <w:rPr>
          <w:rFonts w:ascii="Times New Roman" w:eastAsia="宋体" w:hAnsi="Times New Roman"/>
          <w:sz w:val="18"/>
          <w:szCs w:val="22"/>
          <w14:ligatures w14:val="none"/>
        </w:rPr>
        <w:t>QF1</w:t>
      </w:r>
      <w:r w:rsidRPr="005A0CFB">
        <w:rPr>
          <w:rFonts w:ascii="Times New Roman" w:eastAsia="宋体" w:hAnsi="Times New Roman" w:hint="eastAsia"/>
          <w:sz w:val="18"/>
          <w:szCs w:val="22"/>
          <w14:ligatures w14:val="none"/>
        </w:rPr>
        <w:t>；</w:t>
      </w:r>
    </w:p>
    <w:p w14:paraId="1D8CFC74" w14:textId="51743F2B" w:rsidR="00DB1BDF" w:rsidRPr="005A0CFB" w:rsidRDefault="00DB1BDF" w:rsidP="00DA454E">
      <w:pPr>
        <w:pStyle w:val="Sub-step"/>
        <w:numPr>
          <w:ilvl w:val="0"/>
          <w:numId w:val="0"/>
        </w:numPr>
        <w:spacing w:before="120" w:afterLines="50" w:after="120" w:line="360" w:lineRule="exact"/>
        <w:rPr>
          <w:rFonts w:ascii="Times New Roman" w:eastAsia="宋体" w:hAnsi="Times New Roman"/>
          <w:sz w:val="18"/>
          <w:szCs w:val="22"/>
          <w14:ligatures w14:val="none"/>
        </w:rPr>
      </w:pPr>
      <w:r w:rsidRPr="005A0CFB">
        <w:rPr>
          <w:rFonts w:ascii="Times New Roman" w:eastAsia="宋体" w:hAnsi="Times New Roman" w:hint="eastAsia"/>
          <w:sz w:val="18"/>
          <w:szCs w:val="22"/>
          <w14:ligatures w14:val="none"/>
        </w:rPr>
        <w:t>5</w:t>
      </w:r>
      <w:r w:rsidRPr="005A0CFB">
        <w:rPr>
          <w:rFonts w:ascii="Times New Roman" w:eastAsia="宋体" w:hAnsi="Times New Roman"/>
          <w:sz w:val="18"/>
          <w:szCs w:val="22"/>
          <w14:ligatures w14:val="none"/>
        </w:rPr>
        <w:t xml:space="preserve">. </w:t>
      </w:r>
      <w:r w:rsidRPr="005A0CFB">
        <w:rPr>
          <w:rFonts w:ascii="Times New Roman" w:eastAsia="宋体" w:hAnsi="Times New Roman" w:hint="eastAsia"/>
          <w:sz w:val="18"/>
          <w:szCs w:val="22"/>
          <w14:ligatures w14:val="none"/>
        </w:rPr>
        <w:t>旋转电池柜内的配电盒上的负荷开关把手至“</w:t>
      </w:r>
      <w:r w:rsidRPr="005A0CFB">
        <w:rPr>
          <w:rFonts w:ascii="Times New Roman" w:eastAsia="宋体" w:hAnsi="Times New Roman"/>
          <w:sz w:val="18"/>
          <w:szCs w:val="22"/>
          <w14:ligatures w14:val="none"/>
        </w:rPr>
        <w:t>OFF”</w:t>
      </w:r>
      <w:r w:rsidRPr="005A0CFB">
        <w:rPr>
          <w:rFonts w:ascii="Times New Roman" w:eastAsia="宋体" w:hAnsi="Times New Roman" w:hint="eastAsia"/>
          <w:sz w:val="18"/>
          <w:szCs w:val="22"/>
          <w14:ligatures w14:val="none"/>
        </w:rPr>
        <w:t>；</w:t>
      </w:r>
    </w:p>
    <w:p w14:paraId="44BDAB82" w14:textId="51370E6B" w:rsidR="00DB1BDF" w:rsidRPr="005A0CFB" w:rsidRDefault="00DB1BDF" w:rsidP="00DA454E">
      <w:pPr>
        <w:pStyle w:val="Sub-step"/>
        <w:numPr>
          <w:ilvl w:val="0"/>
          <w:numId w:val="0"/>
        </w:numPr>
        <w:spacing w:before="120" w:afterLines="50" w:after="120" w:line="360" w:lineRule="exact"/>
        <w:rPr>
          <w:rFonts w:ascii="Times New Roman" w:eastAsia="宋体" w:hAnsi="Times New Roman"/>
          <w:sz w:val="18"/>
          <w:szCs w:val="22"/>
          <w14:ligatures w14:val="none"/>
        </w:rPr>
      </w:pPr>
      <w:r w:rsidRPr="005A0CFB">
        <w:rPr>
          <w:rFonts w:ascii="Times New Roman" w:eastAsia="宋体" w:hAnsi="Times New Roman" w:hint="eastAsia"/>
          <w:sz w:val="18"/>
          <w:szCs w:val="22"/>
          <w14:ligatures w14:val="none"/>
        </w:rPr>
        <w:t>6</w:t>
      </w:r>
      <w:r w:rsidRPr="005A0CFB">
        <w:rPr>
          <w:rFonts w:ascii="Times New Roman" w:eastAsia="宋体" w:hAnsi="Times New Roman"/>
          <w:sz w:val="18"/>
          <w:szCs w:val="22"/>
          <w14:ligatures w14:val="none"/>
        </w:rPr>
        <w:t xml:space="preserve">. </w:t>
      </w:r>
      <w:r w:rsidRPr="005A0CFB">
        <w:rPr>
          <w:rFonts w:ascii="Times New Roman" w:eastAsia="宋体" w:hAnsi="Times New Roman"/>
          <w:sz w:val="18"/>
          <w:szCs w:val="22"/>
          <w14:ligatures w14:val="none"/>
        </w:rPr>
        <w:t>依次旋转</w:t>
      </w:r>
      <w:r w:rsidRPr="005A0CFB">
        <w:rPr>
          <w:rFonts w:ascii="Times New Roman" w:eastAsia="宋体" w:hAnsi="Times New Roman" w:hint="eastAsia"/>
          <w:sz w:val="18"/>
          <w:szCs w:val="22"/>
          <w14:ligatures w14:val="none"/>
        </w:rPr>
        <w:t>汇流柜或并网柜内的</w:t>
      </w:r>
      <w:r w:rsidRPr="005A0CFB">
        <w:rPr>
          <w:rFonts w:ascii="Times New Roman" w:eastAsia="宋体" w:hAnsi="Times New Roman"/>
          <w:sz w:val="18"/>
          <w:szCs w:val="22"/>
          <w14:ligatures w14:val="none"/>
        </w:rPr>
        <w:t>各负荷开关把手至</w:t>
      </w:r>
      <w:r w:rsidRPr="005A0CFB">
        <w:rPr>
          <w:rFonts w:ascii="Times New Roman" w:eastAsia="宋体" w:hAnsi="Times New Roman"/>
          <w:sz w:val="18"/>
          <w:szCs w:val="22"/>
          <w14:ligatures w14:val="none"/>
        </w:rPr>
        <w:t>“O</w:t>
      </w:r>
      <w:r w:rsidRPr="005A0CFB">
        <w:rPr>
          <w:rFonts w:ascii="Times New Roman" w:eastAsia="宋体" w:hAnsi="Times New Roman" w:hint="eastAsia"/>
          <w:sz w:val="18"/>
          <w:szCs w:val="22"/>
          <w14:ligatures w14:val="none"/>
        </w:rPr>
        <w:t>FF</w:t>
      </w:r>
      <w:r w:rsidRPr="005A0CFB">
        <w:rPr>
          <w:rFonts w:ascii="Times New Roman" w:eastAsia="宋体" w:hAnsi="Times New Roman"/>
          <w:sz w:val="18"/>
          <w:szCs w:val="22"/>
          <w14:ligatures w14:val="none"/>
        </w:rPr>
        <w:t>”</w:t>
      </w:r>
      <w:r w:rsidRPr="005A0CFB">
        <w:rPr>
          <w:rFonts w:ascii="Times New Roman" w:eastAsia="宋体" w:hAnsi="Times New Roman" w:hint="eastAsia"/>
          <w:sz w:val="18"/>
          <w:szCs w:val="22"/>
          <w14:ligatures w14:val="none"/>
        </w:rPr>
        <w:t>。</w:t>
      </w:r>
    </w:p>
    <w:p w14:paraId="3B858499" w14:textId="46617EEE" w:rsidR="00371563" w:rsidRPr="005A0CFB" w:rsidRDefault="00DA454E" w:rsidP="00DA454E">
      <w:pPr>
        <w:pStyle w:val="a3"/>
        <w:spacing w:beforeLines="50" w:before="120" w:afterLines="50" w:after="120"/>
        <w:rPr>
          <w:lang w:val="en-US"/>
        </w:rPr>
      </w:pPr>
      <w:r w:rsidRPr="005A0CFB">
        <w:rPr>
          <w:rFonts w:hint="eastAsia"/>
          <w:lang w:val="en-US"/>
        </w:rPr>
        <w:lastRenderedPageBreak/>
        <w:t>7</w:t>
      </w:r>
      <w:r w:rsidRPr="005A0CFB">
        <w:rPr>
          <w:lang w:val="en-US"/>
        </w:rPr>
        <w:t xml:space="preserve">. </w:t>
      </w:r>
      <w:r w:rsidRPr="005A0CFB">
        <w:rPr>
          <w:rFonts w:hint="eastAsia"/>
          <w:lang w:val="en-US"/>
        </w:rPr>
        <w:t>待系统放电结束后验电。</w:t>
      </w:r>
    </w:p>
    <w:p w14:paraId="17D623B2" w14:textId="04200C98" w:rsidR="00DA454E" w:rsidRPr="005A0CFB" w:rsidRDefault="00DA454E" w:rsidP="00DA454E">
      <w:pPr>
        <w:pStyle w:val="3"/>
        <w:keepNext w:val="0"/>
        <w:keepLines w:val="0"/>
      </w:pPr>
      <w:r w:rsidRPr="005A0CFB">
        <w:t>7</w:t>
      </w:r>
      <w:r w:rsidRPr="005A0CFB">
        <w:rPr>
          <w:rFonts w:hint="eastAsia"/>
        </w:rPr>
        <w:t>.</w:t>
      </w:r>
      <w:r w:rsidRPr="005A0CFB">
        <w:t>2</w:t>
      </w:r>
      <w:r w:rsidRPr="005A0CFB">
        <w:rPr>
          <w:rFonts w:hint="eastAsia"/>
        </w:rPr>
        <w:t>.</w:t>
      </w:r>
      <w:r w:rsidRPr="005A0CFB">
        <w:t>2</w:t>
      </w:r>
      <w:r w:rsidRPr="005A0CFB">
        <w:rPr>
          <w:rFonts w:hint="eastAsia"/>
        </w:rPr>
        <w:t xml:space="preserve"> </w:t>
      </w:r>
      <w:r w:rsidRPr="005A0CFB">
        <w:rPr>
          <w:rFonts w:hint="eastAsia"/>
        </w:rPr>
        <w:t>非计划性（紧急）停运</w:t>
      </w:r>
    </w:p>
    <w:p w14:paraId="380AB8B9" w14:textId="77777777" w:rsidR="002B10BB" w:rsidRPr="005A0CFB" w:rsidRDefault="00DA454E" w:rsidP="002B10BB">
      <w:pPr>
        <w:sectPr w:rsidR="002B10BB" w:rsidRPr="005A0CFB" w:rsidSect="00B935A3">
          <w:pgSz w:w="11905" w:h="16838"/>
          <w:pgMar w:top="1417" w:right="1701" w:bottom="1417" w:left="1701" w:header="567" w:footer="567" w:gutter="0"/>
          <w:cols w:space="0"/>
          <w:docGrid w:linePitch="326"/>
        </w:sectPr>
      </w:pPr>
      <w:r w:rsidRPr="005A0CFB">
        <w:rPr>
          <w:rFonts w:hint="eastAsia"/>
        </w:rPr>
        <w:t>发生紧急情况时，需要联系专业人员处理。</w:t>
      </w:r>
    </w:p>
    <w:p w14:paraId="056C88CB" w14:textId="6D5DD79E" w:rsidR="00371563" w:rsidRPr="005A0CFB" w:rsidRDefault="00BE55B6" w:rsidP="00C343ED">
      <w:pPr>
        <w:pStyle w:val="1"/>
        <w:keepNext w:val="0"/>
        <w:keepLines w:val="0"/>
        <w:numPr>
          <w:ilvl w:val="0"/>
          <w:numId w:val="2"/>
        </w:numPr>
      </w:pPr>
      <w:bookmarkStart w:id="103" w:name="_Toc187752742"/>
      <w:r w:rsidRPr="005A0CFB">
        <w:rPr>
          <w:rFonts w:hint="eastAsia"/>
        </w:rPr>
        <w:lastRenderedPageBreak/>
        <w:t>消防</w:t>
      </w:r>
      <w:r w:rsidR="002B10BB" w:rsidRPr="005A0CFB">
        <w:rPr>
          <w:rFonts w:hint="eastAsia"/>
        </w:rPr>
        <w:t>及换气</w:t>
      </w:r>
      <w:bookmarkEnd w:id="103"/>
    </w:p>
    <w:p w14:paraId="2FC88A25" w14:textId="77777777" w:rsidR="00371563" w:rsidRPr="005A0CFB" w:rsidRDefault="00BE55B6" w:rsidP="00C343ED">
      <w:pPr>
        <w:pStyle w:val="2"/>
        <w:keepNext w:val="0"/>
        <w:keepLines w:val="0"/>
      </w:pPr>
      <w:bookmarkStart w:id="104" w:name="_Toc17599"/>
      <w:bookmarkStart w:id="105" w:name="_Toc187752743"/>
      <w:r w:rsidRPr="005A0CFB">
        <w:rPr>
          <w:rFonts w:hint="eastAsia"/>
        </w:rPr>
        <w:t xml:space="preserve">8.1 </w:t>
      </w:r>
      <w:r w:rsidRPr="005A0CFB">
        <w:t>总则</w:t>
      </w:r>
      <w:bookmarkEnd w:id="104"/>
      <w:bookmarkEnd w:id="105"/>
    </w:p>
    <w:p w14:paraId="3B688256" w14:textId="77777777" w:rsidR="00371563" w:rsidRPr="005A0CFB" w:rsidRDefault="00BE55B6" w:rsidP="00C343ED">
      <w:pPr>
        <w:pStyle w:val="a3"/>
        <w:jc w:val="both"/>
        <w:rPr>
          <w:szCs w:val="22"/>
        </w:rPr>
      </w:pPr>
      <w:r w:rsidRPr="005A0CFB">
        <w:rPr>
          <w:rFonts w:hint="eastAsia"/>
          <w:szCs w:val="22"/>
        </w:rPr>
        <w:t>请遵守项目所在国家/地区的消防法规和条例。</w:t>
      </w:r>
    </w:p>
    <w:p w14:paraId="335CEF5D" w14:textId="4E57A916" w:rsidR="00371563" w:rsidRPr="005A0CFB" w:rsidRDefault="00BE55B6" w:rsidP="00C343ED">
      <w:pPr>
        <w:pStyle w:val="a3"/>
        <w:jc w:val="both"/>
        <w:rPr>
          <w:szCs w:val="22"/>
        </w:rPr>
      </w:pPr>
      <w:r w:rsidRPr="005A0CFB">
        <w:rPr>
          <w:rFonts w:hint="eastAsia"/>
          <w:szCs w:val="22"/>
        </w:rPr>
        <w:t>定期对消防设备进行检查和维护，保证各项功能指标正常。</w:t>
      </w:r>
    </w:p>
    <w:p w14:paraId="0F579FA0" w14:textId="77030556" w:rsidR="00371563" w:rsidRPr="005A0CFB" w:rsidRDefault="00BE55B6" w:rsidP="00C343ED">
      <w:pPr>
        <w:pStyle w:val="2"/>
        <w:keepNext w:val="0"/>
        <w:keepLines w:val="0"/>
      </w:pPr>
      <w:bookmarkStart w:id="106" w:name="_Toc21750"/>
      <w:bookmarkStart w:id="107" w:name="_Toc187752744"/>
      <w:r w:rsidRPr="005A0CFB">
        <w:rPr>
          <w:rFonts w:hint="eastAsia"/>
        </w:rPr>
        <w:t xml:space="preserve">8.2 </w:t>
      </w:r>
      <w:r w:rsidRPr="005A0CFB">
        <w:t>灭火装置</w:t>
      </w:r>
      <w:bookmarkEnd w:id="106"/>
      <w:bookmarkEnd w:id="107"/>
    </w:p>
    <w:p w14:paraId="0B780BAD" w14:textId="6A2B2974" w:rsidR="005739E6" w:rsidRPr="005A0CFB" w:rsidRDefault="00CF54E4" w:rsidP="00C343ED">
      <w:pPr>
        <w:pStyle w:val="a3"/>
      </w:pPr>
      <w:bookmarkStart w:id="108" w:name="_TOC_250034"/>
      <w:bookmarkEnd w:id="108"/>
      <w:r w:rsidRPr="005A0CFB">
        <w:t>电</w:t>
      </w:r>
      <w:r w:rsidRPr="005A0CFB">
        <w:rPr>
          <w:rFonts w:hint="eastAsia"/>
        </w:rPr>
        <w:t>池</w:t>
      </w:r>
      <w:r w:rsidRPr="005A0CFB">
        <w:t>柜内配置了</w:t>
      </w:r>
      <w:proofErr w:type="gramStart"/>
      <w:r w:rsidRPr="005A0CFB">
        <w:rPr>
          <w:rFonts w:hint="eastAsia"/>
        </w:rPr>
        <w:t>全氟己酮</w:t>
      </w:r>
      <w:proofErr w:type="gramEnd"/>
      <w:r w:rsidRPr="005A0CFB">
        <w:t>灭火系统，该系统是一套高效的灭火装备，通过烟感探测器、温感探测器等消防探测装置进行探测</w:t>
      </w:r>
      <w:r w:rsidRPr="005A0CFB">
        <w:rPr>
          <w:rFonts w:hint="eastAsia"/>
        </w:rPr>
        <w:t>。</w:t>
      </w:r>
      <w:r w:rsidRPr="005A0CFB">
        <w:t>当</w:t>
      </w:r>
      <w:r w:rsidRPr="005A0CFB">
        <w:rPr>
          <w:rFonts w:hint="eastAsia"/>
        </w:rPr>
        <w:t>系统</w:t>
      </w:r>
      <w:r w:rsidRPr="005A0CFB">
        <w:t>检测到异常</w:t>
      </w:r>
      <w:r w:rsidRPr="005A0CFB">
        <w:rPr>
          <w:rFonts w:hint="eastAsia"/>
        </w:rPr>
        <w:t>时</w:t>
      </w:r>
      <w:r w:rsidRPr="005A0CFB">
        <w:t>，</w:t>
      </w:r>
      <w:proofErr w:type="gramStart"/>
      <w:r w:rsidRPr="005A0CFB">
        <w:rPr>
          <w:rFonts w:hint="eastAsia"/>
        </w:rPr>
        <w:t>全氟己酮</w:t>
      </w:r>
      <w:proofErr w:type="gramEnd"/>
      <w:r w:rsidRPr="005A0CFB">
        <w:rPr>
          <w:rFonts w:hint="eastAsia"/>
        </w:rPr>
        <w:t>装置及时启动，避免异常情况升级。</w:t>
      </w:r>
    </w:p>
    <w:p w14:paraId="06A28FD4" w14:textId="49F0B485" w:rsidR="00D67944" w:rsidRPr="005A0CFB" w:rsidRDefault="00D67944" w:rsidP="00D67944">
      <w:pPr>
        <w:pStyle w:val="a3"/>
        <w:jc w:val="center"/>
      </w:pPr>
      <w:r w:rsidRPr="005A0CFB">
        <w:rPr>
          <w:noProof/>
        </w:rPr>
        <w:drawing>
          <wp:anchor distT="0" distB="0" distL="114300" distR="114300" simplePos="0" relativeHeight="251704832" behindDoc="0" locked="0" layoutInCell="1" allowOverlap="1" wp14:anchorId="06746B13" wp14:editId="48CE56E6">
            <wp:simplePos x="0" y="0"/>
            <wp:positionH relativeFrom="column">
              <wp:posOffset>628748</wp:posOffset>
            </wp:positionH>
            <wp:positionV relativeFrom="paragraph">
              <wp:posOffset>117475</wp:posOffset>
            </wp:positionV>
            <wp:extent cx="3960055" cy="2869976"/>
            <wp:effectExtent l="0" t="0" r="2540" b="6985"/>
            <wp:wrapNone/>
            <wp:docPr id="645016513" name="图片 645016513" descr="电脑主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16513" name="图片 645016513" descr="电脑主机&#10;&#10;中度可信度描述已自动生成"/>
                    <pic:cNvPicPr/>
                  </pic:nvPicPr>
                  <pic:blipFill rotWithShape="1">
                    <a:blip r:embed="rId60" cstate="print">
                      <a:extLst>
                        <a:ext uri="{28A0092B-C50C-407E-A947-70E740481C1C}">
                          <a14:useLocalDpi xmlns:a14="http://schemas.microsoft.com/office/drawing/2010/main" val="0"/>
                        </a:ext>
                      </a:extLst>
                    </a:blip>
                    <a:srcRect l="17481" t="13653" r="15339" b="13310"/>
                    <a:stretch/>
                  </pic:blipFill>
                  <pic:spPr bwMode="auto">
                    <a:xfrm>
                      <a:off x="0" y="0"/>
                      <a:ext cx="3960055" cy="28699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DE7F6F8" w14:textId="77777777" w:rsidR="00D67944" w:rsidRPr="005A0CFB" w:rsidRDefault="00D67944" w:rsidP="00C343ED">
      <w:pPr>
        <w:pStyle w:val="a3"/>
      </w:pPr>
    </w:p>
    <w:p w14:paraId="12D8CE1E" w14:textId="77777777" w:rsidR="00D67944" w:rsidRPr="005A0CFB" w:rsidRDefault="00D67944" w:rsidP="00C343ED">
      <w:pPr>
        <w:pStyle w:val="a3"/>
      </w:pPr>
    </w:p>
    <w:p w14:paraId="0D49AEB6" w14:textId="77777777" w:rsidR="00D67944" w:rsidRPr="005A0CFB" w:rsidRDefault="00D67944" w:rsidP="00C343ED">
      <w:pPr>
        <w:pStyle w:val="a3"/>
      </w:pPr>
    </w:p>
    <w:p w14:paraId="10C5EB2D" w14:textId="77777777" w:rsidR="00D67944" w:rsidRPr="005A0CFB" w:rsidRDefault="00D67944" w:rsidP="00C343ED">
      <w:pPr>
        <w:pStyle w:val="a3"/>
      </w:pPr>
    </w:p>
    <w:p w14:paraId="71D02CDE" w14:textId="77777777" w:rsidR="00D67944" w:rsidRPr="005A0CFB" w:rsidRDefault="00D67944" w:rsidP="00C343ED">
      <w:pPr>
        <w:pStyle w:val="a3"/>
      </w:pPr>
    </w:p>
    <w:p w14:paraId="369BC40E" w14:textId="77777777" w:rsidR="00D67944" w:rsidRPr="005A0CFB" w:rsidRDefault="00D67944" w:rsidP="00C343ED">
      <w:pPr>
        <w:pStyle w:val="a3"/>
      </w:pPr>
    </w:p>
    <w:p w14:paraId="40E1E26C" w14:textId="77777777" w:rsidR="00D67944" w:rsidRPr="005A0CFB" w:rsidRDefault="00D67944" w:rsidP="00C343ED">
      <w:pPr>
        <w:pStyle w:val="a3"/>
      </w:pPr>
    </w:p>
    <w:p w14:paraId="13F8E62D" w14:textId="77777777" w:rsidR="00D67944" w:rsidRPr="005A0CFB" w:rsidRDefault="00D67944" w:rsidP="00C343ED">
      <w:pPr>
        <w:pStyle w:val="a3"/>
      </w:pPr>
    </w:p>
    <w:p w14:paraId="3FA626E7" w14:textId="77777777" w:rsidR="00D67944" w:rsidRPr="005A0CFB" w:rsidRDefault="00D67944" w:rsidP="00C343ED">
      <w:pPr>
        <w:pStyle w:val="a3"/>
      </w:pPr>
    </w:p>
    <w:p w14:paraId="27B7AFD9" w14:textId="77777777" w:rsidR="00D67944" w:rsidRPr="005A0CFB" w:rsidRDefault="00D67944" w:rsidP="00C343ED">
      <w:pPr>
        <w:pStyle w:val="a3"/>
      </w:pPr>
    </w:p>
    <w:p w14:paraId="10FE9C4F" w14:textId="77777777" w:rsidR="00D67944" w:rsidRPr="005A0CFB" w:rsidRDefault="00D67944" w:rsidP="00C343ED">
      <w:pPr>
        <w:pStyle w:val="a3"/>
      </w:pPr>
    </w:p>
    <w:p w14:paraId="4DCD3FAA" w14:textId="77777777" w:rsidR="00D67944" w:rsidRPr="005A0CFB" w:rsidRDefault="00D67944" w:rsidP="00C343ED">
      <w:pPr>
        <w:pStyle w:val="a3"/>
      </w:pPr>
    </w:p>
    <w:p w14:paraId="557F389C" w14:textId="77777777" w:rsidR="00BF5A24" w:rsidRPr="005A0CFB" w:rsidRDefault="00BF5A24" w:rsidP="00BF5A24">
      <w:pPr>
        <w:pStyle w:val="a3"/>
        <w:jc w:val="center"/>
        <w:rPr>
          <w:rFonts w:ascii="黑体" w:eastAsia="黑体" w:hAnsi="黑体" w:cstheme="minorBidi"/>
          <w:kern w:val="2"/>
          <w:lang w:val="en-US" w:bidi="ar-SA"/>
        </w:rPr>
      </w:pPr>
      <w:r w:rsidRPr="005A0CFB">
        <w:rPr>
          <w:rFonts w:ascii="黑体" w:eastAsia="黑体" w:hAnsi="黑体" w:cstheme="minorBidi" w:hint="eastAsia"/>
          <w:kern w:val="2"/>
          <w:lang w:val="en-US" w:bidi="ar-SA"/>
        </w:rPr>
        <w:t>图</w:t>
      </w:r>
      <w:r w:rsidRPr="005A0CFB">
        <w:rPr>
          <w:rFonts w:ascii="黑体" w:eastAsia="黑体" w:hAnsi="黑体" w:cstheme="minorBidi"/>
          <w:kern w:val="2"/>
          <w:lang w:val="en-US" w:bidi="ar-SA"/>
        </w:rPr>
        <w:t xml:space="preserve">8-1 </w:t>
      </w:r>
      <w:r w:rsidRPr="005A0CFB">
        <w:rPr>
          <w:rFonts w:ascii="黑体" w:eastAsia="黑体" w:hAnsi="黑体" w:cstheme="minorBidi" w:hint="eastAsia"/>
          <w:kern w:val="2"/>
          <w:lang w:val="en-US" w:bidi="ar-SA"/>
        </w:rPr>
        <w:t>灭火装置</w:t>
      </w:r>
    </w:p>
    <w:p w14:paraId="1C9D3521" w14:textId="3E9851BB" w:rsidR="00D73E38" w:rsidRPr="005A0CFB" w:rsidRDefault="00D73E38" w:rsidP="00D73E38">
      <w:pPr>
        <w:pStyle w:val="3"/>
      </w:pPr>
      <w:r w:rsidRPr="005A0CFB">
        <w:t>8</w:t>
      </w:r>
      <w:r w:rsidRPr="005A0CFB">
        <w:rPr>
          <w:rFonts w:hint="eastAsia"/>
        </w:rPr>
        <w:t>.</w:t>
      </w:r>
      <w:r w:rsidRPr="005A0CFB">
        <w:t>2</w:t>
      </w:r>
      <w:r w:rsidRPr="005A0CFB">
        <w:rPr>
          <w:rFonts w:hint="eastAsia"/>
        </w:rPr>
        <w:t xml:space="preserve">.1 </w:t>
      </w:r>
      <w:r w:rsidRPr="005A0CFB">
        <w:rPr>
          <w:rFonts w:hint="eastAsia"/>
        </w:rPr>
        <w:t>逻辑控制图</w:t>
      </w:r>
    </w:p>
    <w:p w14:paraId="51F3819E" w14:textId="1C2ADF5C" w:rsidR="00D73E38" w:rsidRPr="005A0CFB" w:rsidRDefault="00BF5A24" w:rsidP="00D73E38">
      <w:pPr>
        <w:pStyle w:val="a3"/>
        <w:rPr>
          <w:szCs w:val="22"/>
        </w:rPr>
      </w:pPr>
      <w:r w:rsidRPr="005A0CFB">
        <w:rPr>
          <w:rFonts w:hint="eastAsia"/>
          <w:noProof/>
        </w:rPr>
        <w:drawing>
          <wp:anchor distT="0" distB="0" distL="114300" distR="114300" simplePos="0" relativeHeight="251705856" behindDoc="0" locked="0" layoutInCell="1" allowOverlap="1" wp14:anchorId="66BC8292" wp14:editId="1CC35570">
            <wp:simplePos x="0" y="0"/>
            <wp:positionH relativeFrom="margin">
              <wp:align>center</wp:align>
            </wp:positionH>
            <wp:positionV relativeFrom="paragraph">
              <wp:posOffset>3614</wp:posOffset>
            </wp:positionV>
            <wp:extent cx="5168348" cy="3221974"/>
            <wp:effectExtent l="0" t="0" r="0" b="0"/>
            <wp:wrapNone/>
            <wp:docPr id="55" name="图片 55"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示, 示意图&#10;&#10;描述已自动生成"/>
                    <pic:cNvPicPr/>
                  </pic:nvPicPr>
                  <pic:blipFill>
                    <a:blip r:embed="rId61">
                      <a:extLst>
                        <a:ext uri="{28A0092B-C50C-407E-A947-70E740481C1C}">
                          <a14:useLocalDpi xmlns:a14="http://schemas.microsoft.com/office/drawing/2010/main" val="0"/>
                        </a:ext>
                      </a:extLst>
                    </a:blip>
                    <a:stretch>
                      <a:fillRect/>
                    </a:stretch>
                  </pic:blipFill>
                  <pic:spPr>
                    <a:xfrm>
                      <a:off x="0" y="0"/>
                      <a:ext cx="5168348" cy="3221974"/>
                    </a:xfrm>
                    <a:prstGeom prst="rect">
                      <a:avLst/>
                    </a:prstGeom>
                  </pic:spPr>
                </pic:pic>
              </a:graphicData>
            </a:graphic>
            <wp14:sizeRelH relativeFrom="page">
              <wp14:pctWidth>0</wp14:pctWidth>
            </wp14:sizeRelH>
            <wp14:sizeRelV relativeFrom="page">
              <wp14:pctHeight>0</wp14:pctHeight>
            </wp14:sizeRelV>
          </wp:anchor>
        </w:drawing>
      </w:r>
    </w:p>
    <w:p w14:paraId="30436229" w14:textId="77777777" w:rsidR="00BF5A24" w:rsidRPr="005A0CFB" w:rsidRDefault="00BF5A24" w:rsidP="00D73E38">
      <w:pPr>
        <w:pStyle w:val="a3"/>
        <w:rPr>
          <w:szCs w:val="22"/>
        </w:rPr>
      </w:pPr>
    </w:p>
    <w:p w14:paraId="042ABFCD" w14:textId="77777777" w:rsidR="00BF5A24" w:rsidRPr="005A0CFB" w:rsidRDefault="00BF5A24" w:rsidP="00D73E38">
      <w:pPr>
        <w:pStyle w:val="a3"/>
        <w:rPr>
          <w:szCs w:val="22"/>
        </w:rPr>
      </w:pPr>
    </w:p>
    <w:p w14:paraId="424C47DD" w14:textId="77777777" w:rsidR="00BF5A24" w:rsidRPr="005A0CFB" w:rsidRDefault="00BF5A24" w:rsidP="00D73E38">
      <w:pPr>
        <w:pStyle w:val="a3"/>
        <w:rPr>
          <w:szCs w:val="22"/>
        </w:rPr>
      </w:pPr>
    </w:p>
    <w:p w14:paraId="22A48E2A" w14:textId="77777777" w:rsidR="00BF5A24" w:rsidRPr="005A0CFB" w:rsidRDefault="00BF5A24" w:rsidP="00D73E38">
      <w:pPr>
        <w:pStyle w:val="a3"/>
        <w:rPr>
          <w:szCs w:val="22"/>
        </w:rPr>
      </w:pPr>
    </w:p>
    <w:p w14:paraId="678462AB" w14:textId="77777777" w:rsidR="00BF5A24" w:rsidRPr="005A0CFB" w:rsidRDefault="00BF5A24" w:rsidP="00D73E38">
      <w:pPr>
        <w:pStyle w:val="a3"/>
        <w:rPr>
          <w:szCs w:val="22"/>
        </w:rPr>
      </w:pPr>
    </w:p>
    <w:p w14:paraId="5520D457" w14:textId="0BFDA18A" w:rsidR="00BF5A24" w:rsidRPr="005A0CFB" w:rsidRDefault="00BF5A24" w:rsidP="00D73E38">
      <w:pPr>
        <w:pStyle w:val="a3"/>
        <w:rPr>
          <w:szCs w:val="22"/>
        </w:rPr>
      </w:pPr>
    </w:p>
    <w:p w14:paraId="0CE8F66A" w14:textId="77777777" w:rsidR="00BF5A24" w:rsidRPr="005A0CFB" w:rsidRDefault="00BF5A24" w:rsidP="00D73E38">
      <w:pPr>
        <w:pStyle w:val="a3"/>
        <w:rPr>
          <w:szCs w:val="22"/>
        </w:rPr>
      </w:pPr>
    </w:p>
    <w:p w14:paraId="5D39DC38" w14:textId="77777777" w:rsidR="00BF5A24" w:rsidRPr="005A0CFB" w:rsidRDefault="00BF5A24" w:rsidP="00D73E38">
      <w:pPr>
        <w:pStyle w:val="a3"/>
        <w:rPr>
          <w:szCs w:val="22"/>
        </w:rPr>
      </w:pPr>
    </w:p>
    <w:p w14:paraId="26C7DF86" w14:textId="77777777" w:rsidR="00BF5A24" w:rsidRPr="005A0CFB" w:rsidRDefault="00BF5A24" w:rsidP="00D73E38">
      <w:pPr>
        <w:pStyle w:val="a3"/>
        <w:rPr>
          <w:szCs w:val="22"/>
        </w:rPr>
      </w:pPr>
    </w:p>
    <w:p w14:paraId="3ADFE54D" w14:textId="77777777" w:rsidR="00BF5A24" w:rsidRPr="005A0CFB" w:rsidRDefault="00BF5A24" w:rsidP="00D73E38">
      <w:pPr>
        <w:pStyle w:val="a3"/>
        <w:rPr>
          <w:szCs w:val="22"/>
        </w:rPr>
      </w:pPr>
    </w:p>
    <w:p w14:paraId="73A3F513" w14:textId="77777777" w:rsidR="00BF5A24" w:rsidRPr="005A0CFB" w:rsidRDefault="00BF5A24" w:rsidP="00D73E38">
      <w:pPr>
        <w:pStyle w:val="a3"/>
        <w:rPr>
          <w:szCs w:val="22"/>
        </w:rPr>
      </w:pPr>
    </w:p>
    <w:p w14:paraId="6C0416CC" w14:textId="77777777" w:rsidR="00BF5A24" w:rsidRPr="005A0CFB" w:rsidRDefault="00BF5A24" w:rsidP="00D73E38">
      <w:pPr>
        <w:pStyle w:val="a3"/>
        <w:rPr>
          <w:szCs w:val="22"/>
        </w:rPr>
      </w:pPr>
    </w:p>
    <w:p w14:paraId="5DB14326" w14:textId="2C2AB47F" w:rsidR="00BF5A24" w:rsidRPr="005A0CFB" w:rsidRDefault="00BF5A24" w:rsidP="00DA3342">
      <w:pPr>
        <w:pStyle w:val="3"/>
      </w:pPr>
      <w:r w:rsidRPr="005A0CFB">
        <w:lastRenderedPageBreak/>
        <w:t>8</w:t>
      </w:r>
      <w:r w:rsidRPr="005A0CFB">
        <w:rPr>
          <w:rFonts w:hint="eastAsia"/>
        </w:rPr>
        <w:t>.</w:t>
      </w:r>
      <w:r w:rsidRPr="005A0CFB">
        <w:t>2</w:t>
      </w:r>
      <w:r w:rsidRPr="005A0CFB">
        <w:rPr>
          <w:rFonts w:hint="eastAsia"/>
        </w:rPr>
        <w:t>.</w:t>
      </w:r>
      <w:r w:rsidRPr="005A0CFB">
        <w:t xml:space="preserve">2 </w:t>
      </w:r>
      <w:proofErr w:type="gramStart"/>
      <w:r w:rsidRPr="005A0CFB">
        <w:rPr>
          <w:rFonts w:hint="eastAsia"/>
        </w:rPr>
        <w:t>全氟己酮</w:t>
      </w:r>
      <w:proofErr w:type="gramEnd"/>
      <w:r w:rsidRPr="005A0CFB">
        <w:rPr>
          <w:rFonts w:hint="eastAsia"/>
        </w:rPr>
        <w:t>消防系统</w:t>
      </w:r>
    </w:p>
    <w:p w14:paraId="2D3A2BCD" w14:textId="142556AC" w:rsidR="00DA3342" w:rsidRPr="005A0CFB" w:rsidRDefault="00F53645" w:rsidP="00F53645">
      <w:pPr>
        <w:pStyle w:val="BlockLabel"/>
      </w:pPr>
      <w:proofErr w:type="gramStart"/>
      <w:r w:rsidRPr="005A0CFB">
        <w:rPr>
          <w:rFonts w:hint="eastAsia"/>
        </w:rPr>
        <w:t>包级消防</w:t>
      </w:r>
      <w:proofErr w:type="gramEnd"/>
    </w:p>
    <w:p w14:paraId="3BD03471" w14:textId="3E54A4A2" w:rsidR="00F53645" w:rsidRPr="005A0CFB" w:rsidRDefault="00F53645" w:rsidP="00DA3342">
      <w:r w:rsidRPr="005A0CFB">
        <w:rPr>
          <w:rFonts w:hint="eastAsia"/>
        </w:rPr>
        <w:t>电池包内安装有</w:t>
      </w:r>
      <w:proofErr w:type="gramStart"/>
      <w:r w:rsidRPr="005A0CFB">
        <w:rPr>
          <w:rFonts w:hint="eastAsia"/>
        </w:rPr>
        <w:t>包级全氟己酮</w:t>
      </w:r>
      <w:proofErr w:type="gramEnd"/>
      <w:r w:rsidRPr="005A0CFB">
        <w:rPr>
          <w:rFonts w:hint="eastAsia"/>
        </w:rPr>
        <w:t>灭火装置。该装置</w:t>
      </w:r>
      <w:r w:rsidRPr="005A0CFB">
        <w:t>以</w:t>
      </w:r>
      <w:proofErr w:type="gramStart"/>
      <w:r w:rsidRPr="005A0CFB">
        <w:t>热敏线</w:t>
      </w:r>
      <w:proofErr w:type="gramEnd"/>
      <w:r w:rsidRPr="005A0CFB">
        <w:t>启动，不需要电源启动，</w:t>
      </w:r>
      <w:r w:rsidRPr="005A0CFB">
        <w:rPr>
          <w:rFonts w:hint="eastAsia"/>
        </w:rPr>
        <w:t>所以</w:t>
      </w:r>
      <w:r w:rsidRPr="005A0CFB">
        <w:t>不会</w:t>
      </w:r>
      <w:r w:rsidRPr="005A0CFB">
        <w:rPr>
          <w:rFonts w:hint="eastAsia"/>
        </w:rPr>
        <w:t>存在</w:t>
      </w:r>
      <w:r w:rsidRPr="005A0CFB">
        <w:t>误启动</w:t>
      </w:r>
      <w:r w:rsidRPr="005A0CFB">
        <w:rPr>
          <w:rFonts w:hint="eastAsia"/>
        </w:rPr>
        <w:t>。当包</w:t>
      </w:r>
      <w:r w:rsidRPr="005A0CFB">
        <w:t>内的温度</w:t>
      </w:r>
      <w:r w:rsidRPr="005A0CFB">
        <w:t>≥170</w:t>
      </w:r>
      <w:r w:rsidRPr="005A0CFB">
        <w:rPr>
          <w:rFonts w:hint="eastAsia"/>
        </w:rPr>
        <w:t>℃（</w:t>
      </w:r>
      <w:r w:rsidRPr="005A0CFB">
        <w:t>±10</w:t>
      </w:r>
      <w:r w:rsidRPr="005A0CFB">
        <w:rPr>
          <w:rFonts w:hint="eastAsia"/>
        </w:rPr>
        <w:t>℃）</w:t>
      </w:r>
      <w:r w:rsidRPr="005A0CFB">
        <w:t>时，</w:t>
      </w:r>
      <w:proofErr w:type="gramStart"/>
      <w:r w:rsidRPr="005A0CFB">
        <w:rPr>
          <w:rFonts w:hint="eastAsia"/>
        </w:rPr>
        <w:t>全氟己酮</w:t>
      </w:r>
      <w:proofErr w:type="gramEnd"/>
      <w:r w:rsidRPr="005A0CFB">
        <w:rPr>
          <w:rFonts w:hint="eastAsia"/>
        </w:rPr>
        <w:t>装置</w:t>
      </w:r>
      <w:r w:rsidRPr="005A0CFB">
        <w:t>就会自动启动</w:t>
      </w:r>
      <w:r w:rsidRPr="005A0CFB">
        <w:rPr>
          <w:rFonts w:hint="eastAsia"/>
        </w:rPr>
        <w:t>。</w:t>
      </w:r>
    </w:p>
    <w:p w14:paraId="59D83523" w14:textId="46B1E7DE" w:rsidR="00F53645" w:rsidRPr="005A0CFB" w:rsidRDefault="00F53645" w:rsidP="00BF03D4">
      <w:pPr>
        <w:pStyle w:val="BlockLabel"/>
      </w:pPr>
      <w:proofErr w:type="gramStart"/>
      <w:r w:rsidRPr="005A0CFB">
        <w:rPr>
          <w:rFonts w:hint="eastAsia"/>
        </w:rPr>
        <w:t>簇级消防</w:t>
      </w:r>
      <w:proofErr w:type="gramEnd"/>
    </w:p>
    <w:p w14:paraId="041DE2A4" w14:textId="0DEF2E33" w:rsidR="00F53645" w:rsidRPr="005A0CFB" w:rsidRDefault="00BF03D4" w:rsidP="00DA3342">
      <w:r w:rsidRPr="005A0CFB">
        <w:rPr>
          <w:rFonts w:hint="eastAsia"/>
        </w:rPr>
        <w:t>电池柜的柜门侧上方安装有</w:t>
      </w:r>
      <w:proofErr w:type="gramStart"/>
      <w:r w:rsidRPr="005A0CFB">
        <w:rPr>
          <w:rFonts w:hint="eastAsia"/>
        </w:rPr>
        <w:t>簇级全氟己酮</w:t>
      </w:r>
      <w:proofErr w:type="gramEnd"/>
      <w:r w:rsidRPr="005A0CFB">
        <w:rPr>
          <w:rFonts w:hint="eastAsia"/>
        </w:rPr>
        <w:t>灭火装置。同时，柜体顶部配套安装了烟感探测器和温感探测器装置。</w:t>
      </w:r>
      <w:proofErr w:type="gramStart"/>
      <w:r w:rsidRPr="005A0CFB">
        <w:rPr>
          <w:rFonts w:hint="eastAsia"/>
        </w:rPr>
        <w:t>簇级全氟己酮</w:t>
      </w:r>
      <w:proofErr w:type="gramEnd"/>
      <w:r w:rsidRPr="005A0CFB">
        <w:rPr>
          <w:rFonts w:hint="eastAsia"/>
        </w:rPr>
        <w:t>装置的启动有如下两种方式。</w:t>
      </w:r>
    </w:p>
    <w:p w14:paraId="3421F5D7" w14:textId="2880C547" w:rsidR="00BF03D4" w:rsidRPr="005A0CFB" w:rsidRDefault="00BF03D4" w:rsidP="00DA3342">
      <w:pPr>
        <w:rPr>
          <w:b/>
          <w:bCs/>
        </w:rPr>
      </w:pPr>
      <w:r w:rsidRPr="005A0CFB">
        <w:rPr>
          <w:rFonts w:ascii="微软雅黑" w:eastAsia="微软雅黑" w:hAnsi="微软雅黑" w:cs="微软雅黑" w:hint="eastAsia"/>
          <w:b/>
          <w:bCs/>
          <w:kern w:val="0"/>
          <w:szCs w:val="18"/>
          <w:lang w:val="zh-CN" w:bidi="zh-CN"/>
        </w:rPr>
        <w:t>•</w:t>
      </w:r>
      <w:r w:rsidRPr="005A0CFB">
        <w:rPr>
          <w:rFonts w:hint="eastAsia"/>
          <w:b/>
          <w:bCs/>
        </w:rPr>
        <w:t>电启动</w:t>
      </w:r>
    </w:p>
    <w:p w14:paraId="43E1E6E9" w14:textId="1FB835E5" w:rsidR="00BF03D4" w:rsidRPr="005A0CFB" w:rsidRDefault="00BF03D4" w:rsidP="00DA3342">
      <w:r w:rsidRPr="005A0CFB">
        <w:rPr>
          <w:rFonts w:hint="eastAsia"/>
        </w:rPr>
        <w:t>当烟感探测器和温感探测器同时检测到异常，且门禁开关处于常闭时，消防主机通过控制电路输出电源给</w:t>
      </w:r>
      <w:proofErr w:type="gramStart"/>
      <w:r w:rsidRPr="005A0CFB">
        <w:rPr>
          <w:rFonts w:hint="eastAsia"/>
        </w:rPr>
        <w:t>全氟己酮</w:t>
      </w:r>
      <w:proofErr w:type="gramEnd"/>
      <w:r w:rsidRPr="005A0CFB">
        <w:rPr>
          <w:rFonts w:hint="eastAsia"/>
        </w:rPr>
        <w:t>，届时</w:t>
      </w:r>
      <w:proofErr w:type="gramStart"/>
      <w:r w:rsidRPr="005A0CFB">
        <w:rPr>
          <w:rFonts w:hint="eastAsia"/>
        </w:rPr>
        <w:t>全氟己酮</w:t>
      </w:r>
      <w:proofErr w:type="gramEnd"/>
      <w:r w:rsidRPr="005A0CFB">
        <w:rPr>
          <w:rFonts w:hint="eastAsia"/>
        </w:rPr>
        <w:t>装置启动，同时控制气体循环系统关闭，声光报警器启动报警，输出报警信号。</w:t>
      </w:r>
    </w:p>
    <w:p w14:paraId="3EC03C1A" w14:textId="627E543B" w:rsidR="00BF03D4" w:rsidRPr="005A0CFB" w:rsidRDefault="00BF03D4" w:rsidP="00DA3342">
      <w:pPr>
        <w:rPr>
          <w:rFonts w:asciiTheme="minorEastAsia" w:eastAsiaTheme="minorEastAsia" w:hAnsiTheme="minorEastAsia" w:cs="微软雅黑"/>
          <w:b/>
          <w:bCs/>
          <w:kern w:val="0"/>
          <w:szCs w:val="18"/>
          <w:lang w:val="zh-CN" w:bidi="zh-CN"/>
        </w:rPr>
      </w:pPr>
      <w:r w:rsidRPr="005A0CFB">
        <w:rPr>
          <w:rFonts w:asciiTheme="minorEastAsia" w:eastAsiaTheme="minorEastAsia" w:hAnsiTheme="minorEastAsia" w:cs="微软雅黑" w:hint="eastAsia"/>
          <w:b/>
          <w:bCs/>
          <w:kern w:val="0"/>
          <w:szCs w:val="18"/>
          <w:lang w:val="zh-CN" w:bidi="zh-CN"/>
        </w:rPr>
        <w:t>•</w:t>
      </w:r>
      <w:proofErr w:type="gramStart"/>
      <w:r w:rsidRPr="005A0CFB">
        <w:rPr>
          <w:rFonts w:asciiTheme="minorEastAsia" w:eastAsiaTheme="minorEastAsia" w:hAnsiTheme="minorEastAsia" w:cs="微软雅黑" w:hint="eastAsia"/>
          <w:b/>
          <w:bCs/>
          <w:kern w:val="0"/>
          <w:szCs w:val="18"/>
          <w:lang w:val="zh-CN" w:bidi="zh-CN"/>
        </w:rPr>
        <w:t>热敏线</w:t>
      </w:r>
      <w:proofErr w:type="gramEnd"/>
      <w:r w:rsidRPr="005A0CFB">
        <w:rPr>
          <w:rFonts w:asciiTheme="minorEastAsia" w:eastAsiaTheme="minorEastAsia" w:hAnsiTheme="minorEastAsia" w:cs="微软雅黑" w:hint="eastAsia"/>
          <w:b/>
          <w:bCs/>
          <w:kern w:val="0"/>
          <w:szCs w:val="18"/>
          <w:lang w:val="zh-CN" w:bidi="zh-CN"/>
        </w:rPr>
        <w:t>启动</w:t>
      </w:r>
    </w:p>
    <w:p w14:paraId="67A3E225" w14:textId="128FB5E2" w:rsidR="00BF03D4" w:rsidRPr="005A0CFB" w:rsidRDefault="00BF03D4" w:rsidP="00DA3342">
      <w:r w:rsidRPr="005A0CFB">
        <w:t>当柜内的温度</w:t>
      </w:r>
      <w:r w:rsidRPr="005A0CFB">
        <w:t>≥170</w:t>
      </w:r>
      <w:r w:rsidRPr="005A0CFB">
        <w:rPr>
          <w:rFonts w:hint="eastAsia"/>
        </w:rPr>
        <w:t>℃</w:t>
      </w:r>
      <w:r w:rsidRPr="005A0CFB">
        <w:t>时，</w:t>
      </w:r>
      <w:proofErr w:type="gramStart"/>
      <w:r w:rsidRPr="005A0CFB">
        <w:rPr>
          <w:rFonts w:hint="eastAsia"/>
        </w:rPr>
        <w:t>全氟己酮</w:t>
      </w:r>
      <w:proofErr w:type="gramEnd"/>
      <w:r w:rsidRPr="005A0CFB">
        <w:rPr>
          <w:rFonts w:hint="eastAsia"/>
        </w:rPr>
        <w:t>装置</w:t>
      </w:r>
      <w:r w:rsidRPr="005A0CFB">
        <w:t>就会自动启动</w:t>
      </w:r>
      <w:r w:rsidRPr="005A0CFB">
        <w:rPr>
          <w:rFonts w:hint="eastAsia"/>
        </w:rPr>
        <w:t>。</w:t>
      </w:r>
    </w:p>
    <w:p w14:paraId="70782201" w14:textId="0D1E7826" w:rsidR="007F494D" w:rsidRPr="005A0CFB" w:rsidRDefault="007F494D" w:rsidP="007F494D">
      <w:pPr>
        <w:pStyle w:val="2"/>
        <w:keepNext w:val="0"/>
        <w:keepLines w:val="0"/>
      </w:pPr>
      <w:bookmarkStart w:id="109" w:name="_Toc187752745"/>
      <w:r w:rsidRPr="005A0CFB">
        <w:rPr>
          <w:rFonts w:hint="eastAsia"/>
        </w:rPr>
        <w:t>8</w:t>
      </w:r>
      <w:r w:rsidRPr="005A0CFB">
        <w:t xml:space="preserve">.3 </w:t>
      </w:r>
      <w:r w:rsidRPr="005A0CFB">
        <w:rPr>
          <w:rFonts w:hint="eastAsia"/>
        </w:rPr>
        <w:t>气体循环系统</w:t>
      </w:r>
      <w:bookmarkEnd w:id="109"/>
    </w:p>
    <w:p w14:paraId="4A989441" w14:textId="77777777" w:rsidR="007F494D" w:rsidRPr="005A0CFB" w:rsidRDefault="007F494D" w:rsidP="007F494D">
      <w:r w:rsidRPr="005A0CFB">
        <w:rPr>
          <w:rFonts w:hint="eastAsia"/>
        </w:rPr>
        <w:t>当复合气体探测器检测到柜内的一氧化碳≥</w:t>
      </w:r>
      <w:r w:rsidRPr="005A0CFB">
        <w:rPr>
          <w:rFonts w:hint="eastAsia"/>
        </w:rPr>
        <w:t>1</w:t>
      </w:r>
      <w:r w:rsidRPr="005A0CFB">
        <w:t xml:space="preserve">90 </w:t>
      </w:r>
      <w:r w:rsidRPr="005A0CFB">
        <w:rPr>
          <w:rFonts w:hint="eastAsia"/>
        </w:rPr>
        <w:t>ppm</w:t>
      </w:r>
      <w:r w:rsidRPr="005A0CFB">
        <w:rPr>
          <w:rFonts w:hint="eastAsia"/>
        </w:rPr>
        <w:t>或者氢气≥</w:t>
      </w:r>
      <w:r w:rsidRPr="005A0CFB">
        <w:rPr>
          <w:rFonts w:hint="eastAsia"/>
        </w:rPr>
        <w:t>4</w:t>
      </w:r>
      <w:r w:rsidRPr="005A0CFB">
        <w:t xml:space="preserve">00 </w:t>
      </w:r>
      <w:r w:rsidRPr="005A0CFB">
        <w:rPr>
          <w:rFonts w:hint="eastAsia"/>
        </w:rPr>
        <w:t>ppm</w:t>
      </w:r>
      <w:r w:rsidRPr="005A0CFB">
        <w:t>时</w:t>
      </w:r>
      <w:r w:rsidRPr="005A0CFB">
        <w:rPr>
          <w:rFonts w:hint="eastAsia"/>
        </w:rPr>
        <w:t>，控制气体循环系统启动，进行气体循环。</w:t>
      </w:r>
    </w:p>
    <w:p w14:paraId="2FF0F94C" w14:textId="1239F12D" w:rsidR="007F494D" w:rsidRPr="005A0CFB" w:rsidRDefault="007F494D" w:rsidP="007F494D">
      <w:r w:rsidRPr="005A0CFB">
        <w:t>当</w:t>
      </w:r>
      <w:r w:rsidRPr="005A0CFB">
        <w:rPr>
          <w:rFonts w:hint="eastAsia"/>
        </w:rPr>
        <w:t>复合气体探测器检测到柜内的一氧化碳≤</w:t>
      </w:r>
      <w:r w:rsidRPr="005A0CFB">
        <w:rPr>
          <w:rFonts w:hint="eastAsia"/>
        </w:rPr>
        <w:t>6</w:t>
      </w:r>
      <w:r w:rsidRPr="005A0CFB">
        <w:t xml:space="preserve">4 </w:t>
      </w:r>
      <w:r w:rsidRPr="005A0CFB">
        <w:rPr>
          <w:rFonts w:hint="eastAsia"/>
        </w:rPr>
        <w:t>ppm</w:t>
      </w:r>
      <w:r w:rsidRPr="005A0CFB">
        <w:rPr>
          <w:rFonts w:hint="eastAsia"/>
        </w:rPr>
        <w:t>且氢气≤</w:t>
      </w:r>
      <w:r w:rsidRPr="005A0CFB">
        <w:rPr>
          <w:rFonts w:hint="eastAsia"/>
        </w:rPr>
        <w:t>6</w:t>
      </w:r>
      <w:r w:rsidRPr="005A0CFB">
        <w:t xml:space="preserve">4 </w:t>
      </w:r>
      <w:r w:rsidRPr="005A0CFB">
        <w:rPr>
          <w:rFonts w:hint="eastAsia"/>
        </w:rPr>
        <w:t>ppm</w:t>
      </w:r>
      <w:r w:rsidRPr="005A0CFB">
        <w:rPr>
          <w:rFonts w:hint="eastAsia"/>
        </w:rPr>
        <w:t>，</w:t>
      </w:r>
      <w:r w:rsidRPr="005A0CFB">
        <w:t>或</w:t>
      </w:r>
      <w:r w:rsidRPr="005A0CFB">
        <w:rPr>
          <w:rFonts w:hint="eastAsia"/>
        </w:rPr>
        <w:t>者</w:t>
      </w:r>
      <w:proofErr w:type="gramStart"/>
      <w:r w:rsidRPr="005A0CFB">
        <w:rPr>
          <w:rFonts w:hint="eastAsia"/>
        </w:rPr>
        <w:t>全氟己酮</w:t>
      </w:r>
      <w:proofErr w:type="gramEnd"/>
      <w:r w:rsidRPr="005A0CFB">
        <w:rPr>
          <w:rFonts w:hint="eastAsia"/>
        </w:rPr>
        <w:t>消防系统启动时，气体循环系统关闭。</w:t>
      </w:r>
    </w:p>
    <w:p w14:paraId="522A21EB" w14:textId="272BEB20" w:rsidR="00371563" w:rsidRPr="005A0CFB" w:rsidRDefault="005739E6" w:rsidP="00C343ED">
      <w:pPr>
        <w:widowControl/>
        <w:spacing w:line="240" w:lineRule="auto"/>
        <w:jc w:val="left"/>
        <w:rPr>
          <w:rFonts w:ascii="宋体" w:hAnsi="宋体" w:cs="宋体"/>
          <w:kern w:val="0"/>
          <w:szCs w:val="18"/>
          <w:lang w:bidi="zh-CN"/>
        </w:rPr>
      </w:pPr>
      <w:r w:rsidRPr="005A0CFB">
        <w:rPr>
          <w:rFonts w:hint="eastAsia"/>
        </w:rPr>
        <w:br w:type="page"/>
      </w:r>
    </w:p>
    <w:p w14:paraId="0AC7F107" w14:textId="77777777" w:rsidR="00371563" w:rsidRPr="005A0CFB" w:rsidRDefault="00BE55B6" w:rsidP="00C343ED">
      <w:pPr>
        <w:pStyle w:val="1"/>
        <w:keepNext w:val="0"/>
        <w:keepLines w:val="0"/>
        <w:numPr>
          <w:ilvl w:val="0"/>
          <w:numId w:val="2"/>
        </w:numPr>
      </w:pPr>
      <w:bookmarkStart w:id="110" w:name="_Toc27656"/>
      <w:bookmarkStart w:id="111" w:name="_Toc187752746"/>
      <w:r w:rsidRPr="005A0CFB">
        <w:rPr>
          <w:rFonts w:hint="eastAsia"/>
        </w:rPr>
        <w:lastRenderedPageBreak/>
        <w:t>日常操作与维护</w:t>
      </w:r>
      <w:bookmarkEnd w:id="110"/>
      <w:bookmarkEnd w:id="111"/>
    </w:p>
    <w:p w14:paraId="33765C4E" w14:textId="77777777" w:rsidR="00371563" w:rsidRPr="005A0CFB" w:rsidRDefault="00BE55B6" w:rsidP="00C343ED">
      <w:pPr>
        <w:pStyle w:val="2"/>
        <w:keepNext w:val="0"/>
        <w:keepLines w:val="0"/>
      </w:pPr>
      <w:bookmarkStart w:id="112" w:name="_Toc187752747"/>
      <w:r w:rsidRPr="005A0CFB">
        <w:rPr>
          <w:rFonts w:hint="eastAsia"/>
        </w:rPr>
        <w:t xml:space="preserve">9.1 </w:t>
      </w:r>
      <w:r w:rsidRPr="005A0CFB">
        <w:t>安全注意事项</w:t>
      </w:r>
      <w:bookmarkEnd w:id="112"/>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2031D20F" w14:textId="77777777">
        <w:trPr>
          <w:trHeight w:val="829"/>
        </w:trPr>
        <w:tc>
          <w:tcPr>
            <w:tcW w:w="8222" w:type="dxa"/>
            <w:tcBorders>
              <w:top w:val="single" w:sz="12" w:space="0" w:color="auto"/>
              <w:bottom w:val="single" w:sz="12" w:space="0" w:color="auto"/>
            </w:tcBorders>
            <w:vAlign w:val="center"/>
          </w:tcPr>
          <w:p w14:paraId="5EBFF01B" w14:textId="77777777" w:rsidR="00371563" w:rsidRPr="005A0CFB" w:rsidRDefault="00BE55B6" w:rsidP="00C343ED">
            <w:pPr>
              <w:pStyle w:val="a3"/>
              <w:spacing w:before="5" w:line="288" w:lineRule="auto"/>
              <w:jc w:val="both"/>
              <w:rPr>
                <w:lang w:val="en-US" w:bidi="ar-SA"/>
              </w:rPr>
            </w:pPr>
            <w:r w:rsidRPr="005A0CFB">
              <w:rPr>
                <w:noProof/>
                <w:lang w:val="en-US" w:bidi="ar-SA"/>
              </w:rPr>
              <w:drawing>
                <wp:inline distT="0" distB="0" distL="0" distR="0" wp14:anchorId="5C15B2AE" wp14:editId="47749AA5">
                  <wp:extent cx="582930" cy="215900"/>
                  <wp:effectExtent l="0" t="0" r="7620" b="12700"/>
                  <wp:docPr id="282"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282"/>
                          <pic:cNvPicPr>
                            <a:picLocks noChangeAspect="1"/>
                          </pic:cNvPicPr>
                        </pic:nvPicPr>
                        <pic:blipFill>
                          <a:blip r:embed="rId9"/>
                          <a:stretch>
                            <a:fillRect/>
                          </a:stretch>
                        </pic:blipFill>
                        <pic:spPr>
                          <a:xfrm>
                            <a:off x="0" y="0"/>
                            <a:ext cx="583200" cy="216000"/>
                          </a:xfrm>
                          <a:prstGeom prst="rect">
                            <a:avLst/>
                          </a:prstGeom>
                        </pic:spPr>
                      </pic:pic>
                    </a:graphicData>
                  </a:graphic>
                </wp:inline>
              </w:drawing>
            </w:r>
          </w:p>
          <w:p w14:paraId="046B1880" w14:textId="1E345138" w:rsidR="00371563" w:rsidRPr="005A0CFB" w:rsidRDefault="009274FE" w:rsidP="00C343ED">
            <w:pPr>
              <w:rPr>
                <w:rFonts w:ascii="黑体" w:eastAsia="黑体" w:hAnsi="黑体" w:cs="宋体"/>
                <w:kern w:val="0"/>
                <w:szCs w:val="18"/>
                <w:lang w:val="zh-CN" w:bidi="zh-CN"/>
              </w:rPr>
            </w:pPr>
            <w:r w:rsidRPr="005A0CFB">
              <w:rPr>
                <w:rFonts w:ascii="黑体" w:eastAsia="黑体" w:hAnsi="黑体" w:cs="宋体" w:hint="eastAsia"/>
                <w:kern w:val="0"/>
                <w:szCs w:val="18"/>
                <w:lang w:val="zh-CN" w:bidi="zh-CN"/>
              </w:rPr>
              <w:t>储能系统</w:t>
            </w:r>
            <w:r w:rsidR="00BE55B6" w:rsidRPr="005A0CFB">
              <w:rPr>
                <w:rFonts w:ascii="黑体" w:eastAsia="黑体" w:hAnsi="黑体" w:cs="宋体" w:hint="eastAsia"/>
                <w:kern w:val="0"/>
                <w:szCs w:val="18"/>
                <w:lang w:val="zh-CN" w:bidi="zh-CN"/>
              </w:rPr>
              <w:t>柜体设备内部存在致命高电压，若意外触碰，存在致命电击危险。</w:t>
            </w:r>
          </w:p>
          <w:p w14:paraId="1B978E11" w14:textId="77777777" w:rsidR="00371563" w:rsidRPr="005A0CFB" w:rsidRDefault="00BE55B6" w:rsidP="00C343ED">
            <w:r w:rsidRPr="005A0CFB">
              <w:rPr>
                <w:rFonts w:ascii="黑体" w:eastAsia="黑体" w:hAnsi="黑体" w:cs="宋体" w:hint="eastAsia"/>
                <w:kern w:val="0"/>
                <w:szCs w:val="18"/>
                <w:lang w:val="zh-CN" w:bidi="zh-CN"/>
              </w:rPr>
              <w:t>停机后，请至少等待10分钟，再开启柜门。在执行维护工作前，</w:t>
            </w:r>
            <w:proofErr w:type="gramStart"/>
            <w:r w:rsidRPr="005A0CFB">
              <w:rPr>
                <w:rFonts w:ascii="黑体" w:eastAsia="黑体" w:hAnsi="黑体" w:cs="宋体" w:hint="eastAsia"/>
                <w:kern w:val="0"/>
                <w:szCs w:val="18"/>
                <w:lang w:val="zh-CN" w:bidi="zh-CN"/>
              </w:rPr>
              <w:t>请确保</w:t>
            </w:r>
            <w:proofErr w:type="gramEnd"/>
            <w:r w:rsidRPr="005A0CFB">
              <w:rPr>
                <w:rFonts w:ascii="黑体" w:eastAsia="黑体" w:hAnsi="黑体" w:cs="宋体" w:hint="eastAsia"/>
                <w:kern w:val="0"/>
                <w:szCs w:val="18"/>
                <w:lang w:val="zh-CN" w:bidi="zh-CN"/>
              </w:rPr>
              <w:t>设备内部已完全不带电。</w:t>
            </w:r>
          </w:p>
        </w:tc>
      </w:tr>
    </w:tbl>
    <w:p w14:paraId="32543F8C" w14:textId="77777777" w:rsidR="00371563" w:rsidRPr="005A0CFB" w:rsidRDefault="00371563" w:rsidP="00C343ED"/>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4FBAD91A" w14:textId="77777777">
        <w:trPr>
          <w:trHeight w:val="829"/>
        </w:trPr>
        <w:tc>
          <w:tcPr>
            <w:tcW w:w="8222" w:type="dxa"/>
            <w:tcBorders>
              <w:top w:val="single" w:sz="12" w:space="0" w:color="auto"/>
              <w:bottom w:val="single" w:sz="12" w:space="0" w:color="auto"/>
            </w:tcBorders>
            <w:vAlign w:val="center"/>
          </w:tcPr>
          <w:p w14:paraId="6516BD3E" w14:textId="77777777" w:rsidR="00371563" w:rsidRPr="005A0CFB" w:rsidRDefault="00BE55B6" w:rsidP="00C343ED">
            <w:pPr>
              <w:pStyle w:val="a3"/>
              <w:spacing w:before="5" w:line="288" w:lineRule="auto"/>
              <w:jc w:val="both"/>
              <w:rPr>
                <w:lang w:val="en-US" w:bidi="ar-SA"/>
              </w:rPr>
            </w:pPr>
            <w:r w:rsidRPr="005A0CFB">
              <w:rPr>
                <w:noProof/>
                <w:lang w:val="en-US" w:bidi="ar-SA"/>
              </w:rPr>
              <w:drawing>
                <wp:inline distT="0" distB="0" distL="0" distR="0" wp14:anchorId="5F5D992F" wp14:editId="24CA99D6">
                  <wp:extent cx="582930" cy="215900"/>
                  <wp:effectExtent l="0" t="0" r="7620" b="1270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9"/>
                          <a:stretch>
                            <a:fillRect/>
                          </a:stretch>
                        </pic:blipFill>
                        <pic:spPr>
                          <a:xfrm>
                            <a:off x="0" y="0"/>
                            <a:ext cx="583200" cy="216000"/>
                          </a:xfrm>
                          <a:prstGeom prst="rect">
                            <a:avLst/>
                          </a:prstGeom>
                        </pic:spPr>
                      </pic:pic>
                    </a:graphicData>
                  </a:graphic>
                </wp:inline>
              </w:drawing>
            </w:r>
          </w:p>
          <w:p w14:paraId="3466D621" w14:textId="593FDC89" w:rsidR="00371563" w:rsidRPr="005A0CFB" w:rsidRDefault="00BE55B6" w:rsidP="00C343ED">
            <w:pPr>
              <w:rPr>
                <w:rFonts w:ascii="黑体" w:eastAsia="黑体" w:hAnsi="黑体" w:cs="宋体"/>
                <w:kern w:val="0"/>
                <w:szCs w:val="18"/>
                <w:lang w:val="zh-CN" w:bidi="zh-CN"/>
              </w:rPr>
            </w:pPr>
            <w:r w:rsidRPr="005A0CFB">
              <w:rPr>
                <w:rFonts w:ascii="黑体" w:eastAsia="黑体" w:hAnsi="黑体" w:cs="宋体" w:hint="eastAsia"/>
                <w:kern w:val="0"/>
                <w:szCs w:val="18"/>
                <w:lang w:val="zh-CN" w:bidi="zh-CN"/>
              </w:rPr>
              <w:t>只有具备资质且经过授权的人员才可对</w:t>
            </w:r>
            <w:r w:rsidR="009274FE" w:rsidRPr="005A0CFB">
              <w:rPr>
                <w:rFonts w:ascii="黑体" w:eastAsia="黑体" w:hAnsi="黑体" w:cs="宋体" w:hint="eastAsia"/>
                <w:kern w:val="0"/>
                <w:szCs w:val="18"/>
                <w:lang w:val="zh-CN" w:bidi="zh-CN"/>
              </w:rPr>
              <w:t>储能系统</w:t>
            </w:r>
            <w:r w:rsidRPr="005A0CFB">
              <w:rPr>
                <w:rFonts w:ascii="黑体" w:eastAsia="黑体" w:hAnsi="黑体" w:cs="宋体" w:hint="eastAsia"/>
                <w:kern w:val="0"/>
                <w:szCs w:val="18"/>
                <w:lang w:val="zh-CN" w:bidi="zh-CN"/>
              </w:rPr>
              <w:t>进行维护等操作。</w:t>
            </w:r>
          </w:p>
          <w:p w14:paraId="68318B53" w14:textId="4BDD55EF" w:rsidR="00371563" w:rsidRPr="005A0CFB" w:rsidRDefault="00BE55B6" w:rsidP="00C343ED">
            <w:r w:rsidRPr="005A0CFB">
              <w:rPr>
                <w:rFonts w:ascii="黑体" w:eastAsia="黑体" w:hAnsi="黑体" w:cs="宋体" w:hint="eastAsia"/>
                <w:kern w:val="0"/>
                <w:szCs w:val="18"/>
                <w:lang w:val="zh-CN" w:bidi="zh-CN"/>
              </w:rPr>
              <w:t>在进行维护工作时，不要将螺丝、垫圈等金属件遗留在</w:t>
            </w:r>
            <w:r w:rsidR="009274FE" w:rsidRPr="005A0CFB">
              <w:rPr>
                <w:rFonts w:ascii="黑体" w:eastAsia="黑体" w:hAnsi="黑体" w:cs="宋体" w:hint="eastAsia"/>
                <w:kern w:val="0"/>
                <w:szCs w:val="18"/>
                <w:lang w:val="zh-CN" w:bidi="zh-CN"/>
              </w:rPr>
              <w:t>储能系统</w:t>
            </w:r>
            <w:r w:rsidRPr="005A0CFB">
              <w:rPr>
                <w:rFonts w:ascii="黑体" w:eastAsia="黑体" w:hAnsi="黑体" w:cs="宋体" w:hint="eastAsia"/>
                <w:kern w:val="0"/>
                <w:szCs w:val="18"/>
                <w:lang w:val="zh-CN" w:bidi="zh-CN"/>
              </w:rPr>
              <w:t>内，否则有可能损坏设备！</w:t>
            </w:r>
          </w:p>
        </w:tc>
      </w:tr>
    </w:tbl>
    <w:p w14:paraId="4E278E24" w14:textId="77777777" w:rsidR="00371563" w:rsidRPr="005A0CFB" w:rsidRDefault="00371563" w:rsidP="00C343ED">
      <w:pPr>
        <w:pStyle w:val="a3"/>
      </w:pPr>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6AC26A42" w14:textId="77777777">
        <w:trPr>
          <w:trHeight w:val="829"/>
        </w:trPr>
        <w:tc>
          <w:tcPr>
            <w:tcW w:w="8222" w:type="dxa"/>
            <w:tcBorders>
              <w:top w:val="single" w:sz="12" w:space="0" w:color="auto"/>
              <w:bottom w:val="single" w:sz="12" w:space="0" w:color="auto"/>
            </w:tcBorders>
            <w:vAlign w:val="center"/>
          </w:tcPr>
          <w:p w14:paraId="5E84D0CB" w14:textId="77777777" w:rsidR="00371563" w:rsidRPr="005A0CFB" w:rsidRDefault="00BE55B6" w:rsidP="00C343ED">
            <w:pPr>
              <w:pStyle w:val="a3"/>
              <w:spacing w:before="5" w:line="288" w:lineRule="auto"/>
              <w:jc w:val="both"/>
              <w:rPr>
                <w:lang w:val="en-US" w:bidi="ar-SA"/>
              </w:rPr>
            </w:pPr>
            <w:r w:rsidRPr="005A0CFB">
              <w:rPr>
                <w:noProof/>
                <w:lang w:val="en-US" w:bidi="ar-SA"/>
              </w:rPr>
              <w:drawing>
                <wp:inline distT="0" distB="0" distL="0" distR="0" wp14:anchorId="0B7C6097" wp14:editId="3D923D06">
                  <wp:extent cx="582930" cy="215900"/>
                  <wp:effectExtent l="0" t="0" r="7620" b="1270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pic:cNvPicPr>
                        </pic:nvPicPr>
                        <pic:blipFill>
                          <a:blip r:embed="rId9"/>
                          <a:stretch>
                            <a:fillRect/>
                          </a:stretch>
                        </pic:blipFill>
                        <pic:spPr>
                          <a:xfrm>
                            <a:off x="0" y="0"/>
                            <a:ext cx="583200" cy="216000"/>
                          </a:xfrm>
                          <a:prstGeom prst="rect">
                            <a:avLst/>
                          </a:prstGeom>
                        </pic:spPr>
                      </pic:pic>
                    </a:graphicData>
                  </a:graphic>
                </wp:inline>
              </w:drawing>
            </w:r>
          </w:p>
          <w:p w14:paraId="284AF428" w14:textId="166E1A65" w:rsidR="00371563" w:rsidRPr="005A0CFB" w:rsidRDefault="00BE55B6" w:rsidP="00C343ED">
            <w:pPr>
              <w:rPr>
                <w:rFonts w:ascii="黑体" w:eastAsia="黑体" w:hAnsi="黑体" w:cs="宋体"/>
                <w:kern w:val="0"/>
                <w:szCs w:val="18"/>
                <w:lang w:bidi="zh-CN"/>
              </w:rPr>
            </w:pPr>
            <w:r w:rsidRPr="005A0CFB">
              <w:rPr>
                <w:rFonts w:ascii="黑体" w:eastAsia="黑体" w:hAnsi="黑体" w:cs="宋体" w:hint="eastAsia"/>
                <w:kern w:val="0"/>
                <w:szCs w:val="18"/>
                <w:lang w:bidi="zh-CN"/>
              </w:rPr>
              <w:t>风沙及湿气的进入，可能会损坏</w:t>
            </w:r>
            <w:r w:rsidR="009274FE" w:rsidRPr="005A0CFB">
              <w:rPr>
                <w:rFonts w:ascii="黑体" w:eastAsia="黑体" w:hAnsi="黑体" w:cs="宋体" w:hint="eastAsia"/>
                <w:kern w:val="0"/>
                <w:szCs w:val="18"/>
                <w:lang w:bidi="zh-CN"/>
              </w:rPr>
              <w:t>储能系统</w:t>
            </w:r>
            <w:r w:rsidRPr="005A0CFB">
              <w:rPr>
                <w:rFonts w:ascii="黑体" w:eastAsia="黑体" w:hAnsi="黑体" w:cs="宋体" w:hint="eastAsia"/>
                <w:kern w:val="0"/>
                <w:szCs w:val="18"/>
                <w:lang w:bidi="zh-CN"/>
              </w:rPr>
              <w:t>内的电气设备，或影响设备运行性能！</w:t>
            </w:r>
          </w:p>
          <w:p w14:paraId="5E857866" w14:textId="64614B38" w:rsidR="00371563" w:rsidRPr="005A0CFB" w:rsidRDefault="00BE55B6" w:rsidP="00C343ED">
            <w:pPr>
              <w:rPr>
                <w:rFonts w:ascii="黑体" w:eastAsia="黑体" w:hAnsi="黑体" w:cs="宋体"/>
                <w:kern w:val="0"/>
                <w:szCs w:val="18"/>
                <w:lang w:bidi="zh-CN"/>
              </w:rPr>
            </w:pPr>
            <w:r w:rsidRPr="005A0CFB">
              <w:rPr>
                <w:rFonts w:hint="eastAsia"/>
              </w:rPr>
              <w:t>•</w:t>
            </w:r>
            <w:r w:rsidRPr="005A0CFB">
              <w:rPr>
                <w:rFonts w:ascii="黑体" w:eastAsia="黑体" w:hAnsi="黑体" w:cs="宋体" w:hint="eastAsia"/>
                <w:kern w:val="0"/>
                <w:szCs w:val="18"/>
                <w:lang w:bidi="zh-CN"/>
              </w:rPr>
              <w:t>风沙季节，或当周围环境中相对湿度大于95%时，请勿开启</w:t>
            </w:r>
            <w:r w:rsidR="009274FE" w:rsidRPr="005A0CFB">
              <w:rPr>
                <w:rFonts w:ascii="黑体" w:eastAsia="黑体" w:hAnsi="黑体" w:cs="宋体" w:hint="eastAsia"/>
                <w:kern w:val="0"/>
                <w:szCs w:val="18"/>
                <w:lang w:bidi="zh-CN"/>
              </w:rPr>
              <w:t>储能系统</w:t>
            </w:r>
            <w:r w:rsidRPr="005A0CFB">
              <w:rPr>
                <w:rFonts w:ascii="黑体" w:eastAsia="黑体" w:hAnsi="黑体" w:cs="宋体" w:hint="eastAsia"/>
                <w:kern w:val="0"/>
                <w:szCs w:val="18"/>
                <w:lang w:bidi="zh-CN"/>
              </w:rPr>
              <w:t>内设备柜门。</w:t>
            </w:r>
          </w:p>
          <w:p w14:paraId="4168C10A" w14:textId="77777777" w:rsidR="00371563" w:rsidRPr="005A0CFB" w:rsidRDefault="00BE55B6" w:rsidP="00C343ED">
            <w:r w:rsidRPr="005A0CFB">
              <w:rPr>
                <w:rFonts w:hint="eastAsia"/>
              </w:rPr>
              <w:t>•</w:t>
            </w:r>
            <w:r w:rsidRPr="005A0CFB">
              <w:rPr>
                <w:rFonts w:ascii="黑体" w:eastAsia="黑体" w:hAnsi="黑体" w:cs="宋体" w:hint="eastAsia"/>
                <w:kern w:val="0"/>
                <w:szCs w:val="18"/>
                <w:lang w:bidi="zh-CN"/>
              </w:rPr>
              <w:t>在无风沙，且天气晴朗干燥时，才可开始各项维护工作。</w:t>
            </w:r>
          </w:p>
        </w:tc>
      </w:tr>
    </w:tbl>
    <w:p w14:paraId="3F7346B6" w14:textId="77777777" w:rsidR="00371563" w:rsidRPr="005A0CFB" w:rsidRDefault="00371563" w:rsidP="00C343ED">
      <w:pPr>
        <w:pStyle w:val="a3"/>
      </w:pPr>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33B990E3" w14:textId="77777777">
        <w:trPr>
          <w:trHeight w:val="829"/>
        </w:trPr>
        <w:tc>
          <w:tcPr>
            <w:tcW w:w="8222" w:type="dxa"/>
            <w:tcBorders>
              <w:top w:val="single" w:sz="12" w:space="0" w:color="auto"/>
              <w:bottom w:val="single" w:sz="12" w:space="0" w:color="auto"/>
            </w:tcBorders>
            <w:vAlign w:val="center"/>
          </w:tcPr>
          <w:p w14:paraId="446C7AB3" w14:textId="77777777" w:rsidR="00371563" w:rsidRPr="005A0CFB" w:rsidRDefault="00BE55B6" w:rsidP="00C343ED">
            <w:pPr>
              <w:pStyle w:val="a3"/>
              <w:spacing w:before="5" w:line="288" w:lineRule="auto"/>
              <w:jc w:val="both"/>
              <w:rPr>
                <w:lang w:val="en-US" w:bidi="ar-SA"/>
              </w:rPr>
            </w:pPr>
            <w:r w:rsidRPr="005A0CFB">
              <w:rPr>
                <w:noProof/>
                <w:lang w:val="en-US" w:bidi="ar-SA"/>
              </w:rPr>
              <w:drawing>
                <wp:inline distT="0" distB="0" distL="0" distR="0" wp14:anchorId="2E3BE38D" wp14:editId="4A955FEE">
                  <wp:extent cx="582930" cy="215900"/>
                  <wp:effectExtent l="0" t="0" r="7620" b="1270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pic:cNvPicPr>
                        </pic:nvPicPr>
                        <pic:blipFill>
                          <a:blip r:embed="rId9"/>
                          <a:stretch>
                            <a:fillRect/>
                          </a:stretch>
                        </pic:blipFill>
                        <pic:spPr>
                          <a:xfrm>
                            <a:off x="0" y="0"/>
                            <a:ext cx="583200" cy="216000"/>
                          </a:xfrm>
                          <a:prstGeom prst="rect">
                            <a:avLst/>
                          </a:prstGeom>
                        </pic:spPr>
                      </pic:pic>
                    </a:graphicData>
                  </a:graphic>
                </wp:inline>
              </w:drawing>
            </w:r>
          </w:p>
          <w:p w14:paraId="10AC02EA" w14:textId="34C1EEBA" w:rsidR="00371563" w:rsidRPr="005A0CFB" w:rsidRDefault="00BE55B6" w:rsidP="00C343ED">
            <w:pPr>
              <w:rPr>
                <w:rFonts w:ascii="黑体" w:eastAsia="黑体" w:hAnsi="黑体" w:cs="宋体"/>
                <w:kern w:val="0"/>
                <w:szCs w:val="18"/>
                <w:lang w:bidi="zh-CN"/>
              </w:rPr>
            </w:pPr>
            <w:r w:rsidRPr="005A0CFB">
              <w:rPr>
                <w:rFonts w:ascii="黑体" w:eastAsia="黑体" w:hAnsi="黑体" w:cs="宋体" w:hint="eastAsia"/>
                <w:kern w:val="0"/>
                <w:szCs w:val="18"/>
                <w:lang w:bidi="zh-CN"/>
              </w:rPr>
              <w:t>若仅断开交、直流开关，则</w:t>
            </w:r>
            <w:r w:rsidR="009274FE" w:rsidRPr="005A0CFB">
              <w:rPr>
                <w:rFonts w:ascii="黑体" w:eastAsia="黑体" w:hAnsi="黑体" w:cs="宋体" w:hint="eastAsia"/>
                <w:kern w:val="0"/>
                <w:szCs w:val="18"/>
                <w:lang w:bidi="zh-CN"/>
              </w:rPr>
              <w:t>储能系统</w:t>
            </w:r>
            <w:r w:rsidRPr="005A0CFB">
              <w:rPr>
                <w:rFonts w:ascii="黑体" w:eastAsia="黑体" w:hAnsi="黑体" w:cs="宋体" w:hint="eastAsia"/>
                <w:kern w:val="0"/>
                <w:szCs w:val="18"/>
                <w:lang w:bidi="zh-CN"/>
              </w:rPr>
              <w:t>交直流</w:t>
            </w:r>
            <w:proofErr w:type="gramStart"/>
            <w:r w:rsidRPr="005A0CFB">
              <w:rPr>
                <w:rFonts w:ascii="黑体" w:eastAsia="黑体" w:hAnsi="黑体" w:cs="宋体" w:hint="eastAsia"/>
                <w:kern w:val="0"/>
                <w:szCs w:val="18"/>
                <w:lang w:bidi="zh-CN"/>
              </w:rPr>
              <w:t>柜内部</w:t>
            </w:r>
            <w:proofErr w:type="gramEnd"/>
            <w:r w:rsidRPr="005A0CFB">
              <w:rPr>
                <w:rFonts w:ascii="黑体" w:eastAsia="黑体" w:hAnsi="黑体" w:cs="宋体" w:hint="eastAsia"/>
                <w:kern w:val="0"/>
                <w:szCs w:val="18"/>
                <w:lang w:bidi="zh-CN"/>
              </w:rPr>
              <w:t>的线缆连接端子依然带电！为避免电击危险，在维护、检修等操作前：</w:t>
            </w:r>
          </w:p>
          <w:p w14:paraId="31F89556" w14:textId="77777777" w:rsidR="00371563" w:rsidRPr="005A0CFB" w:rsidRDefault="00BE55B6" w:rsidP="00C343ED">
            <w:pPr>
              <w:rPr>
                <w:rFonts w:ascii="黑体" w:eastAsia="黑体" w:hAnsi="黑体" w:cs="宋体"/>
                <w:kern w:val="0"/>
                <w:szCs w:val="18"/>
                <w:lang w:bidi="zh-CN"/>
              </w:rPr>
            </w:pPr>
            <w:r w:rsidRPr="005A0CFB">
              <w:rPr>
                <w:rFonts w:ascii="黑体" w:eastAsia="黑体" w:hAnsi="黑体" w:cs="宋体" w:hint="eastAsia"/>
                <w:kern w:val="0"/>
                <w:szCs w:val="18"/>
                <w:lang w:bidi="zh-CN"/>
              </w:rPr>
              <w:t>•断开各路交直流侧开关。</w:t>
            </w:r>
          </w:p>
          <w:p w14:paraId="2885E547" w14:textId="2E94299D" w:rsidR="00371563" w:rsidRPr="005A0CFB" w:rsidRDefault="00BE55B6" w:rsidP="00C343ED">
            <w:r w:rsidRPr="005A0CFB">
              <w:rPr>
                <w:rFonts w:ascii="黑体" w:eastAsia="黑体" w:hAnsi="黑体" w:cs="宋体" w:hint="eastAsia"/>
                <w:kern w:val="0"/>
                <w:szCs w:val="18"/>
                <w:lang w:bidi="zh-CN"/>
              </w:rPr>
              <w:t>•断开</w:t>
            </w:r>
            <w:r w:rsidR="009274FE" w:rsidRPr="005A0CFB">
              <w:rPr>
                <w:rFonts w:ascii="黑体" w:eastAsia="黑体" w:hAnsi="黑体" w:cs="宋体" w:hint="eastAsia"/>
                <w:kern w:val="0"/>
                <w:szCs w:val="18"/>
                <w:lang w:bidi="zh-CN"/>
              </w:rPr>
              <w:t>储能系统</w:t>
            </w:r>
            <w:r w:rsidRPr="005A0CFB">
              <w:rPr>
                <w:rFonts w:ascii="黑体" w:eastAsia="黑体" w:hAnsi="黑体" w:cs="宋体" w:hint="eastAsia"/>
                <w:kern w:val="0"/>
                <w:szCs w:val="18"/>
                <w:lang w:bidi="zh-CN"/>
              </w:rPr>
              <w:t>前后级断路开关。</w:t>
            </w:r>
          </w:p>
        </w:tc>
      </w:tr>
    </w:tbl>
    <w:p w14:paraId="70F821DD" w14:textId="77777777" w:rsidR="00371563" w:rsidRPr="005A0CFB" w:rsidRDefault="00371563" w:rsidP="00C343ED">
      <w:pPr>
        <w:pStyle w:val="a3"/>
      </w:pPr>
    </w:p>
    <w:p w14:paraId="7A380D79" w14:textId="77777777" w:rsidR="00371563" w:rsidRPr="005A0CFB" w:rsidRDefault="00BE55B6" w:rsidP="00C343ED">
      <w:pPr>
        <w:pStyle w:val="2"/>
        <w:keepNext w:val="0"/>
        <w:keepLines w:val="0"/>
      </w:pPr>
      <w:bookmarkStart w:id="113" w:name="_Toc187752748"/>
      <w:r w:rsidRPr="005A0CFB">
        <w:rPr>
          <w:rFonts w:hint="eastAsia"/>
        </w:rPr>
        <w:t xml:space="preserve">9.2 </w:t>
      </w:r>
      <w:r w:rsidRPr="005A0CFB">
        <w:rPr>
          <w:rFonts w:hint="eastAsia"/>
        </w:rPr>
        <w:t>维护介绍</w:t>
      </w:r>
      <w:bookmarkEnd w:id="113"/>
    </w:p>
    <w:p w14:paraId="5369D444" w14:textId="77777777" w:rsidR="00371563" w:rsidRPr="005A0CFB" w:rsidRDefault="00BE55B6" w:rsidP="00C343ED">
      <w:pPr>
        <w:pStyle w:val="3"/>
        <w:keepNext w:val="0"/>
        <w:keepLines w:val="0"/>
      </w:pPr>
      <w:bookmarkStart w:id="114" w:name="_Toc18611"/>
      <w:bookmarkStart w:id="115" w:name="_Toc23665"/>
      <w:r w:rsidRPr="005A0CFB">
        <w:rPr>
          <w:rFonts w:hint="eastAsia"/>
        </w:rPr>
        <w:t xml:space="preserve">9.2.1 </w:t>
      </w:r>
      <w:r w:rsidRPr="005A0CFB">
        <w:t>概述</w:t>
      </w:r>
      <w:bookmarkEnd w:id="114"/>
      <w:bookmarkEnd w:id="115"/>
    </w:p>
    <w:p w14:paraId="1E01118B" w14:textId="1A0C0838" w:rsidR="00371563" w:rsidRPr="005A0CFB" w:rsidRDefault="009274FE" w:rsidP="00C343ED">
      <w:pPr>
        <w:pStyle w:val="a3"/>
        <w:jc w:val="both"/>
        <w:rPr>
          <w:szCs w:val="22"/>
        </w:rPr>
      </w:pPr>
      <w:r w:rsidRPr="005A0CFB">
        <w:rPr>
          <w:szCs w:val="22"/>
        </w:rPr>
        <w:t>储能系统</w:t>
      </w:r>
      <w:r w:rsidR="00BE55B6" w:rsidRPr="005A0CFB">
        <w:rPr>
          <w:szCs w:val="22"/>
        </w:rPr>
        <w:t>具有</w:t>
      </w:r>
      <w:r w:rsidR="00BE55B6" w:rsidRPr="005A0CFB">
        <w:rPr>
          <w:rFonts w:hint="eastAsia"/>
          <w:szCs w:val="22"/>
        </w:rPr>
        <w:t>IP</w:t>
      </w:r>
      <w:r w:rsidR="005739E6" w:rsidRPr="005A0CFB">
        <w:rPr>
          <w:rFonts w:hint="eastAsia"/>
          <w:szCs w:val="22"/>
        </w:rPr>
        <w:t>5</w:t>
      </w:r>
      <w:r w:rsidR="00F421C1" w:rsidRPr="005A0CFB">
        <w:rPr>
          <w:szCs w:val="22"/>
        </w:rPr>
        <w:t>4</w:t>
      </w:r>
      <w:r w:rsidR="00BE55B6" w:rsidRPr="005A0CFB">
        <w:rPr>
          <w:szCs w:val="22"/>
        </w:rPr>
        <w:t>防护等级，适应户外使用。但恶劣的环境或长期运行，依然会引起</w:t>
      </w:r>
      <w:r w:rsidRPr="005A0CFB">
        <w:rPr>
          <w:szCs w:val="22"/>
        </w:rPr>
        <w:t>储能系统</w:t>
      </w:r>
      <w:r w:rsidR="00BE55B6" w:rsidRPr="005A0CFB">
        <w:rPr>
          <w:szCs w:val="22"/>
        </w:rPr>
        <w:t>的老化或内部设备的损坏。定期对</w:t>
      </w:r>
      <w:r w:rsidRPr="005A0CFB">
        <w:rPr>
          <w:szCs w:val="22"/>
        </w:rPr>
        <w:t>储能系统</w:t>
      </w:r>
      <w:r w:rsidR="00BE55B6" w:rsidRPr="005A0CFB">
        <w:rPr>
          <w:szCs w:val="22"/>
        </w:rPr>
        <w:t>进行维护检查，更换老化损坏的部件将有效延长其使用寿命，提高内部设备的性能表现。</w:t>
      </w:r>
    </w:p>
    <w:p w14:paraId="2A0AB6FF" w14:textId="77777777" w:rsidR="00371563" w:rsidRPr="005A0CFB" w:rsidRDefault="00BE55B6" w:rsidP="00C343ED">
      <w:pPr>
        <w:pStyle w:val="a3"/>
        <w:spacing w:before="2"/>
        <w:rPr>
          <w:sz w:val="11"/>
        </w:rPr>
      </w:pPr>
      <w:r w:rsidRPr="005A0CFB">
        <w:rPr>
          <w:noProof/>
          <w:lang w:val="en-US" w:bidi="ar-SA"/>
        </w:rPr>
        <w:drawing>
          <wp:anchor distT="0" distB="0" distL="0" distR="0" simplePos="0" relativeHeight="251642368" behindDoc="0" locked="0" layoutInCell="1" allowOverlap="1" wp14:anchorId="5F8E00C8" wp14:editId="65C0D1E5">
            <wp:simplePos x="0" y="0"/>
            <wp:positionH relativeFrom="page">
              <wp:posOffset>1199515</wp:posOffset>
            </wp:positionH>
            <wp:positionV relativeFrom="paragraph">
              <wp:posOffset>187960</wp:posOffset>
            </wp:positionV>
            <wp:extent cx="200660" cy="200660"/>
            <wp:effectExtent l="0" t="0" r="8890" b="8890"/>
            <wp:wrapTopAndBottom/>
            <wp:docPr id="299"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image19.png"/>
                    <pic:cNvPicPr>
                      <a:picLocks noChangeAspect="1"/>
                    </pic:cNvPicPr>
                  </pic:nvPicPr>
                  <pic:blipFill>
                    <a:blip r:embed="rId45" cstate="print"/>
                    <a:stretch>
                      <a:fillRect/>
                    </a:stretch>
                  </pic:blipFill>
                  <pic:spPr>
                    <a:xfrm>
                      <a:off x="0" y="0"/>
                      <a:ext cx="200693" cy="200691"/>
                    </a:xfrm>
                    <a:prstGeom prst="rect">
                      <a:avLst/>
                    </a:prstGeom>
                  </pic:spPr>
                </pic:pic>
              </a:graphicData>
            </a:graphic>
          </wp:anchor>
        </w:drawing>
      </w:r>
      <w:r w:rsidRPr="005A0CFB">
        <w:rPr>
          <w:noProof/>
          <w:lang w:val="en-US" w:bidi="ar-SA"/>
        </w:rPr>
        <mc:AlternateContent>
          <mc:Choice Requires="wps">
            <w:drawing>
              <wp:anchor distT="0" distB="0" distL="0" distR="0" simplePos="0" relativeHeight="251643392" behindDoc="1" locked="0" layoutInCell="1" allowOverlap="1" wp14:anchorId="314124D8" wp14:editId="2B2F4677">
                <wp:simplePos x="0" y="0"/>
                <wp:positionH relativeFrom="page">
                  <wp:posOffset>1496060</wp:posOffset>
                </wp:positionH>
                <wp:positionV relativeFrom="paragraph">
                  <wp:posOffset>125095</wp:posOffset>
                </wp:positionV>
                <wp:extent cx="4227830" cy="329565"/>
                <wp:effectExtent l="8890" t="8890" r="11430" b="23495"/>
                <wp:wrapTopAndBottom/>
                <wp:docPr id="798" name="文本框 7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7830" cy="329565"/>
                        </a:xfrm>
                        <a:prstGeom prst="rect">
                          <a:avLst/>
                        </a:prstGeom>
                        <a:noFill/>
                        <a:ln w="17996">
                          <a:solidFill>
                            <a:srgbClr val="BFBFBF"/>
                          </a:solidFill>
                          <a:prstDash val="solid"/>
                          <a:miter lim="800000"/>
                        </a:ln>
                      </wps:spPr>
                      <wps:txbx>
                        <w:txbxContent>
                          <w:p w14:paraId="709C06C9" w14:textId="77777777" w:rsidR="00371563" w:rsidRDefault="00BE55B6">
                            <w:pPr>
                              <w:pStyle w:val="a3"/>
                              <w:spacing w:before="122"/>
                              <w:ind w:left="85"/>
                            </w:pPr>
                            <w:r>
                              <w:t>不定期的检查是很有必要的，特别是在系统整体性能表现不佳时。</w:t>
                            </w:r>
                          </w:p>
                        </w:txbxContent>
                      </wps:txbx>
                      <wps:bodyPr rot="0" vert="horz" wrap="square" lIns="0" tIns="0" rIns="0" bIns="0" anchor="t" anchorCtr="0" upright="1">
                        <a:noAutofit/>
                      </wps:bodyPr>
                    </wps:wsp>
                  </a:graphicData>
                </a:graphic>
              </wp:anchor>
            </w:drawing>
          </mc:Choice>
          <mc:Fallback>
            <w:pict>
              <v:shape w14:anchorId="314124D8" id="文本框 798" o:spid="_x0000_s1031" type="#_x0000_t202" style="position:absolute;margin-left:117.8pt;margin-top:9.85pt;width:332.9pt;height:25.95pt;z-index:-251673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" filled="f" strokecolor="#bfbfbf" strokeweight=".49989mm">
                <v:textbox inset="0,0,0,0">
                  <w:txbxContent>
                    <w:p w14:paraId="709C06C9" w14:textId="77777777" w:rsidR="00371563" w:rsidRDefault="00BE55B6">
                      <w:pPr>
                        <w:pStyle w:val="a3"/>
                        <w:spacing w:before="122"/>
                        <w:ind w:left="85"/>
                      </w:pPr>
                      <w:r>
                        <w:t>不定期的检查是很有必要的，特别是在系统整体性能表现不佳时。</w:t>
                      </w:r>
                    </w:p>
                  </w:txbxContent>
                </v:textbox>
                <w10:wrap type="topAndBottom" anchorx="page"/>
              </v:shape>
            </w:pict>
          </mc:Fallback>
        </mc:AlternateContent>
      </w:r>
    </w:p>
    <w:p w14:paraId="781B22A2" w14:textId="77777777" w:rsidR="00371563" w:rsidRPr="005A0CFB" w:rsidRDefault="00BE55B6" w:rsidP="00C343ED">
      <w:pPr>
        <w:pStyle w:val="3"/>
        <w:keepNext w:val="0"/>
        <w:keepLines w:val="0"/>
      </w:pPr>
      <w:bookmarkStart w:id="116" w:name="_Toc31516"/>
      <w:bookmarkStart w:id="117" w:name="_Toc27370"/>
      <w:r w:rsidRPr="005A0CFB">
        <w:rPr>
          <w:rFonts w:hint="eastAsia"/>
        </w:rPr>
        <w:t xml:space="preserve">9.2.2 </w:t>
      </w:r>
      <w:r w:rsidRPr="005A0CFB">
        <w:rPr>
          <w:rFonts w:hint="eastAsia"/>
        </w:rPr>
        <w:t>维护周期</w:t>
      </w:r>
      <w:bookmarkEnd w:id="116"/>
      <w:bookmarkEnd w:id="117"/>
    </w:p>
    <w:p w14:paraId="440CA46D" w14:textId="399671E6" w:rsidR="00371563" w:rsidRPr="005A0CFB" w:rsidRDefault="00BE55B6" w:rsidP="00C343ED">
      <w:pPr>
        <w:pStyle w:val="a3"/>
        <w:jc w:val="both"/>
        <w:rPr>
          <w:szCs w:val="22"/>
        </w:rPr>
      </w:pPr>
      <w:r w:rsidRPr="005A0CFB">
        <w:rPr>
          <w:szCs w:val="22"/>
        </w:rPr>
        <w:t>为保证储能</w:t>
      </w:r>
      <w:r w:rsidR="00775E0A" w:rsidRPr="005A0CFB">
        <w:rPr>
          <w:szCs w:val="22"/>
        </w:rPr>
        <w:t>电池柜</w:t>
      </w:r>
      <w:r w:rsidRPr="005A0CFB">
        <w:rPr>
          <w:szCs w:val="22"/>
        </w:rPr>
        <w:t>内各设备良好运行，应定期对其进行维护。</w:t>
      </w:r>
    </w:p>
    <w:p w14:paraId="340CC1F0" w14:textId="74D0AACD" w:rsidR="00371563" w:rsidRPr="005A0CFB" w:rsidRDefault="00BE55B6" w:rsidP="00C343ED">
      <w:pPr>
        <w:pStyle w:val="a3"/>
        <w:jc w:val="both"/>
        <w:rPr>
          <w:szCs w:val="22"/>
        </w:rPr>
      </w:pPr>
      <w:r w:rsidRPr="005A0CFB">
        <w:rPr>
          <w:szCs w:val="22"/>
        </w:rPr>
        <w:t>本节给出的各项维护周期为参考值。实际的维护周期应结合项目现场的实际环境条件合理确定。若储能</w:t>
      </w:r>
      <w:r w:rsidR="00775E0A" w:rsidRPr="005A0CFB">
        <w:rPr>
          <w:szCs w:val="22"/>
        </w:rPr>
        <w:t>电池</w:t>
      </w:r>
      <w:proofErr w:type="gramStart"/>
      <w:r w:rsidR="00775E0A" w:rsidRPr="005A0CFB">
        <w:rPr>
          <w:szCs w:val="22"/>
        </w:rPr>
        <w:t>柜</w:t>
      </w:r>
      <w:r w:rsidRPr="005A0CFB">
        <w:rPr>
          <w:szCs w:val="22"/>
        </w:rPr>
        <w:t>运行</w:t>
      </w:r>
      <w:proofErr w:type="gramEnd"/>
      <w:r w:rsidRPr="005A0CFB">
        <w:rPr>
          <w:szCs w:val="22"/>
        </w:rPr>
        <w:t>环境较为恶劣，如为沙漠地区等，维护周期应</w:t>
      </w:r>
      <w:r w:rsidR="0042724D" w:rsidRPr="005A0CFB">
        <w:rPr>
          <w:szCs w:val="22"/>
        </w:rPr>
        <w:t>相应</w:t>
      </w:r>
      <w:r w:rsidRPr="005A0CFB">
        <w:rPr>
          <w:szCs w:val="22"/>
        </w:rPr>
        <w:t>缩短。尤其是内外部的清扫，防腐防锈工作等，应更为频繁。</w:t>
      </w:r>
    </w:p>
    <w:p w14:paraId="6878F3F2" w14:textId="02059653" w:rsidR="00371563" w:rsidRPr="005A0CFB" w:rsidRDefault="00BE55B6" w:rsidP="00C343ED">
      <w:pPr>
        <w:pStyle w:val="a3"/>
        <w:jc w:val="both"/>
        <w:rPr>
          <w:szCs w:val="22"/>
        </w:rPr>
      </w:pPr>
      <w:r w:rsidRPr="005A0CFB">
        <w:rPr>
          <w:szCs w:val="22"/>
        </w:rPr>
        <w:t>如果系统安装在沙漠地区，建议每次沙尘暴结束后，都应对储能</w:t>
      </w:r>
      <w:r w:rsidR="00775E0A" w:rsidRPr="005A0CFB">
        <w:rPr>
          <w:szCs w:val="22"/>
        </w:rPr>
        <w:t>电池柜</w:t>
      </w:r>
      <w:r w:rsidRPr="005A0CFB">
        <w:rPr>
          <w:szCs w:val="22"/>
        </w:rPr>
        <w:t>内外部进行仔细检查，并彻底清扫。</w:t>
      </w:r>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0AD60092" w14:textId="77777777">
        <w:trPr>
          <w:trHeight w:val="829"/>
        </w:trPr>
        <w:tc>
          <w:tcPr>
            <w:tcW w:w="8222" w:type="dxa"/>
            <w:tcBorders>
              <w:top w:val="single" w:sz="12" w:space="0" w:color="auto"/>
              <w:bottom w:val="single" w:sz="12" w:space="0" w:color="auto"/>
            </w:tcBorders>
            <w:vAlign w:val="center"/>
          </w:tcPr>
          <w:p w14:paraId="03336A01" w14:textId="77777777" w:rsidR="00371563" w:rsidRPr="005A0CFB" w:rsidRDefault="00BE55B6" w:rsidP="00C343ED">
            <w:pPr>
              <w:pStyle w:val="a3"/>
              <w:spacing w:before="5" w:line="288" w:lineRule="auto"/>
              <w:jc w:val="both"/>
              <w:rPr>
                <w:lang w:val="en-US" w:bidi="ar-SA"/>
              </w:rPr>
            </w:pPr>
            <w:r w:rsidRPr="005A0CFB">
              <w:rPr>
                <w:noProof/>
                <w:lang w:val="en-US" w:bidi="ar-SA"/>
              </w:rPr>
              <w:lastRenderedPageBreak/>
              <w:drawing>
                <wp:inline distT="0" distB="0" distL="0" distR="0" wp14:anchorId="4FAF0E75" wp14:editId="09CA866F">
                  <wp:extent cx="582930" cy="215900"/>
                  <wp:effectExtent l="0" t="0" r="7620" b="1270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pic:cNvPicPr>
                        </pic:nvPicPr>
                        <pic:blipFill>
                          <a:blip r:embed="rId9"/>
                          <a:stretch>
                            <a:fillRect/>
                          </a:stretch>
                        </pic:blipFill>
                        <pic:spPr>
                          <a:xfrm>
                            <a:off x="0" y="0"/>
                            <a:ext cx="583200" cy="216000"/>
                          </a:xfrm>
                          <a:prstGeom prst="rect">
                            <a:avLst/>
                          </a:prstGeom>
                        </pic:spPr>
                      </pic:pic>
                    </a:graphicData>
                  </a:graphic>
                </wp:inline>
              </w:drawing>
            </w:r>
          </w:p>
          <w:p w14:paraId="62D119C2" w14:textId="42072A58" w:rsidR="00371563" w:rsidRPr="005A0CFB" w:rsidRDefault="00775E0A" w:rsidP="00C343ED">
            <w:r w:rsidRPr="005A0CFB">
              <w:rPr>
                <w:rFonts w:ascii="黑体" w:eastAsia="黑体" w:hAnsi="黑体" w:cs="宋体" w:hint="eastAsia"/>
                <w:kern w:val="0"/>
                <w:szCs w:val="18"/>
                <w:lang w:bidi="zh-CN"/>
              </w:rPr>
              <w:t>电池</w:t>
            </w:r>
            <w:proofErr w:type="gramStart"/>
            <w:r w:rsidRPr="005A0CFB">
              <w:rPr>
                <w:rFonts w:ascii="黑体" w:eastAsia="黑体" w:hAnsi="黑体" w:cs="宋体" w:hint="eastAsia"/>
                <w:kern w:val="0"/>
                <w:szCs w:val="18"/>
                <w:lang w:bidi="zh-CN"/>
              </w:rPr>
              <w:t>柜</w:t>
            </w:r>
            <w:r w:rsidR="00BE55B6" w:rsidRPr="005A0CFB">
              <w:rPr>
                <w:rFonts w:ascii="黑体" w:eastAsia="黑体" w:hAnsi="黑体" w:cs="宋体" w:hint="eastAsia"/>
                <w:kern w:val="0"/>
                <w:szCs w:val="18"/>
                <w:lang w:bidi="zh-CN"/>
              </w:rPr>
              <w:t>完全</w:t>
            </w:r>
            <w:proofErr w:type="gramEnd"/>
            <w:r w:rsidR="00BE55B6" w:rsidRPr="005A0CFB">
              <w:rPr>
                <w:rFonts w:ascii="黑体" w:eastAsia="黑体" w:hAnsi="黑体" w:cs="宋体" w:hint="eastAsia"/>
                <w:kern w:val="0"/>
                <w:szCs w:val="18"/>
                <w:lang w:bidi="zh-CN"/>
              </w:rPr>
              <w:t>断电后，需要等待至少10分钟，以便内部电容放电完毕。在清除灰尘之前，请用万用表测量确认机器内部已完全不带电，以免电击。</w:t>
            </w:r>
          </w:p>
        </w:tc>
      </w:tr>
    </w:tbl>
    <w:p w14:paraId="4EE09364" w14:textId="77777777" w:rsidR="00371563" w:rsidRPr="005A0CFB" w:rsidRDefault="00BE55B6" w:rsidP="00C343ED">
      <w:pPr>
        <w:pStyle w:val="a3"/>
        <w:spacing w:line="288" w:lineRule="auto"/>
        <w:ind w:rightChars="-226" w:right="-407" w:firstLineChars="200" w:firstLine="340"/>
        <w:rPr>
          <w:w w:val="95"/>
          <w:lang w:val="en-US"/>
        </w:rPr>
      </w:pPr>
      <w:r w:rsidRPr="005A0CFB">
        <w:rPr>
          <w:rFonts w:hint="eastAsia"/>
          <w:w w:val="95"/>
          <w:lang w:val="en-US"/>
        </w:rPr>
        <w:t xml:space="preserve"> </w:t>
      </w:r>
    </w:p>
    <w:p w14:paraId="0813577C" w14:textId="77777777" w:rsidR="00371563" w:rsidRPr="005A0CFB" w:rsidRDefault="00371563" w:rsidP="00BA7C56">
      <w:pPr>
        <w:pStyle w:val="a3"/>
        <w:spacing w:line="288" w:lineRule="auto"/>
        <w:ind w:rightChars="-226" w:right="-407"/>
        <w:rPr>
          <w:w w:val="95"/>
          <w:lang w:val="en-US"/>
        </w:rPr>
      </w:pPr>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371563" w:rsidRPr="005A0CFB" w14:paraId="3DAAEBD8" w14:textId="77777777">
        <w:trPr>
          <w:trHeight w:val="829"/>
        </w:trPr>
        <w:tc>
          <w:tcPr>
            <w:tcW w:w="8222" w:type="dxa"/>
            <w:tcBorders>
              <w:top w:val="single" w:sz="12" w:space="0" w:color="auto"/>
              <w:bottom w:val="single" w:sz="12" w:space="0" w:color="auto"/>
            </w:tcBorders>
            <w:vAlign w:val="center"/>
          </w:tcPr>
          <w:p w14:paraId="690FF0B5" w14:textId="77777777" w:rsidR="00371563" w:rsidRPr="005A0CFB" w:rsidRDefault="00BE55B6" w:rsidP="00C343ED">
            <w:pPr>
              <w:pStyle w:val="a3"/>
              <w:spacing w:before="5" w:line="288" w:lineRule="auto"/>
              <w:jc w:val="both"/>
              <w:rPr>
                <w:lang w:val="en-US" w:bidi="ar-SA"/>
              </w:rPr>
            </w:pPr>
            <w:r w:rsidRPr="005A0CFB">
              <w:rPr>
                <w:noProof/>
                <w:lang w:val="en-US" w:bidi="ar-SA"/>
              </w:rPr>
              <w:drawing>
                <wp:inline distT="0" distB="0" distL="0" distR="0" wp14:anchorId="71B93B70" wp14:editId="6A2A1FE9">
                  <wp:extent cx="582930" cy="215900"/>
                  <wp:effectExtent l="0" t="0" r="7620" b="1270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pic:cNvPicPr>
                        </pic:nvPicPr>
                        <pic:blipFill>
                          <a:blip r:embed="rId9"/>
                          <a:stretch>
                            <a:fillRect/>
                          </a:stretch>
                        </pic:blipFill>
                        <pic:spPr>
                          <a:xfrm>
                            <a:off x="0" y="0"/>
                            <a:ext cx="583200" cy="216000"/>
                          </a:xfrm>
                          <a:prstGeom prst="rect">
                            <a:avLst/>
                          </a:prstGeom>
                        </pic:spPr>
                      </pic:pic>
                    </a:graphicData>
                  </a:graphic>
                </wp:inline>
              </w:drawing>
            </w:r>
          </w:p>
          <w:p w14:paraId="23924698" w14:textId="7326D45E" w:rsidR="00371563" w:rsidRPr="005A0CFB" w:rsidRDefault="00BE55B6" w:rsidP="00C343ED">
            <w:r w:rsidRPr="005A0CFB">
              <w:rPr>
                <w:rFonts w:ascii="黑体" w:eastAsia="黑体" w:hAnsi="黑体" w:cs="宋体" w:hint="eastAsia"/>
                <w:kern w:val="0"/>
                <w:szCs w:val="18"/>
                <w:lang w:bidi="zh-CN"/>
              </w:rPr>
              <w:t>在对</w:t>
            </w:r>
            <w:r w:rsidR="00775E0A" w:rsidRPr="005A0CFB">
              <w:rPr>
                <w:rFonts w:ascii="黑体" w:eastAsia="黑体" w:hAnsi="黑体" w:cs="宋体" w:hint="eastAsia"/>
                <w:kern w:val="0"/>
                <w:szCs w:val="18"/>
                <w:lang w:bidi="zh-CN"/>
              </w:rPr>
              <w:t>电池柜</w:t>
            </w:r>
            <w:r w:rsidRPr="005A0CFB">
              <w:rPr>
                <w:rFonts w:ascii="黑体" w:eastAsia="黑体" w:hAnsi="黑体" w:cs="宋体" w:hint="eastAsia"/>
                <w:kern w:val="0"/>
                <w:szCs w:val="18"/>
                <w:lang w:bidi="zh-CN"/>
              </w:rPr>
              <w:t>及内部设备执行例行维护，检查等工作时，一旦发现不符合项，请立即予以纠正。如存在疑问，请立即与</w:t>
            </w:r>
            <w:r w:rsidR="00F43C77" w:rsidRPr="005A0CFB">
              <w:rPr>
                <w:rFonts w:ascii="黑体" w:eastAsia="黑体" w:hAnsi="黑体" w:cs="宋体" w:hint="eastAsia"/>
                <w:kern w:val="0"/>
                <w:szCs w:val="18"/>
                <w:lang w:bidi="zh-CN"/>
              </w:rPr>
              <w:t>远景</w:t>
            </w:r>
            <w:r w:rsidR="00532D43" w:rsidRPr="005A0CFB">
              <w:rPr>
                <w:rFonts w:ascii="黑体" w:eastAsia="黑体" w:hAnsi="黑体" w:cs="宋体" w:hint="eastAsia"/>
                <w:kern w:val="0"/>
                <w:szCs w:val="18"/>
                <w:lang w:bidi="zh-CN"/>
              </w:rPr>
              <w:t>能源</w:t>
            </w:r>
            <w:r w:rsidRPr="005A0CFB">
              <w:rPr>
                <w:rFonts w:ascii="黑体" w:eastAsia="黑体" w:hAnsi="黑体" w:cs="宋体" w:hint="eastAsia"/>
                <w:kern w:val="0"/>
                <w:szCs w:val="18"/>
                <w:lang w:bidi="zh-CN"/>
              </w:rPr>
              <w:t>联系。</w:t>
            </w:r>
          </w:p>
        </w:tc>
      </w:tr>
    </w:tbl>
    <w:p w14:paraId="612680E7" w14:textId="77777777" w:rsidR="00371563" w:rsidRPr="005A0CFB" w:rsidRDefault="00371563" w:rsidP="00C343ED">
      <w:pPr>
        <w:rPr>
          <w:b/>
          <w:bCs/>
        </w:rPr>
      </w:pPr>
    </w:p>
    <w:p w14:paraId="1D2C0A0B" w14:textId="77AE9D94" w:rsidR="00371563" w:rsidRPr="005A0CFB" w:rsidRDefault="00BE55B6" w:rsidP="00C343ED">
      <w:pPr>
        <w:rPr>
          <w:b/>
          <w:bCs/>
        </w:rPr>
      </w:pPr>
      <w:r w:rsidRPr="005A0CFB">
        <w:rPr>
          <w:b/>
          <w:bCs/>
        </w:rPr>
        <w:t>维护工作（每</w:t>
      </w:r>
      <w:r w:rsidR="004C5FC5" w:rsidRPr="005A0CFB">
        <w:rPr>
          <w:rFonts w:hint="eastAsia"/>
          <w:b/>
          <w:bCs/>
        </w:rPr>
        <w:t>两</w:t>
      </w:r>
      <w:r w:rsidRPr="005A0CFB">
        <w:rPr>
          <w:b/>
          <w:bCs/>
        </w:rPr>
        <w:t>年一次）</w:t>
      </w:r>
    </w:p>
    <w:tbl>
      <w:tblPr>
        <w:tblStyle w:val="ab"/>
        <w:tblW w:w="8453" w:type="dxa"/>
        <w:jc w:val="center"/>
        <w:tblBorders>
          <w:top w:val="single" w:sz="12" w:space="0" w:color="auto"/>
          <w:left w:val="none" w:sz="0" w:space="0" w:color="auto"/>
          <w:bottom w:val="single" w:sz="12" w:space="0" w:color="auto"/>
          <w:right w:val="none" w:sz="0" w:space="0" w:color="auto"/>
          <w:insideH w:val="single" w:sz="12" w:space="0" w:color="auto"/>
          <w:insideV w:val="none" w:sz="0" w:space="0" w:color="auto"/>
        </w:tblBorders>
        <w:tblLayout w:type="fixed"/>
        <w:tblLook w:val="04A0" w:firstRow="1" w:lastRow="0" w:firstColumn="1" w:lastColumn="0" w:noHBand="0" w:noVBand="1"/>
      </w:tblPr>
      <w:tblGrid>
        <w:gridCol w:w="2447"/>
        <w:gridCol w:w="6006"/>
      </w:tblGrid>
      <w:tr w:rsidR="00371563" w:rsidRPr="005A0CFB" w14:paraId="333B13DE" w14:textId="77777777">
        <w:trPr>
          <w:jc w:val="center"/>
        </w:trPr>
        <w:tc>
          <w:tcPr>
            <w:tcW w:w="2447" w:type="dxa"/>
            <w:shd w:val="clear" w:color="auto" w:fill="D0CECE" w:themeFill="background2" w:themeFillShade="E6"/>
          </w:tcPr>
          <w:p w14:paraId="3D89FF98" w14:textId="77777777" w:rsidR="00371563" w:rsidRPr="005A0CFB" w:rsidRDefault="00BE55B6" w:rsidP="00C343ED">
            <w:pPr>
              <w:pStyle w:val="a3"/>
              <w:spacing w:beforeLines="20" w:before="48" w:line="288" w:lineRule="auto"/>
              <w:jc w:val="center"/>
              <w:rPr>
                <w:rFonts w:ascii="黑体" w:eastAsia="黑体" w:hAnsi="黑体"/>
                <w:w w:val="95"/>
              </w:rPr>
            </w:pPr>
            <w:r w:rsidRPr="005A0CFB">
              <w:rPr>
                <w:rFonts w:ascii="黑体" w:eastAsia="黑体" w:hAnsi="黑体" w:hint="eastAsia"/>
                <w:w w:val="95"/>
              </w:rPr>
              <w:t>项目内容</w:t>
            </w:r>
          </w:p>
        </w:tc>
        <w:tc>
          <w:tcPr>
            <w:tcW w:w="6006" w:type="dxa"/>
            <w:shd w:val="clear" w:color="auto" w:fill="D0CECE" w:themeFill="background2" w:themeFillShade="E6"/>
          </w:tcPr>
          <w:p w14:paraId="721F3B83" w14:textId="77777777" w:rsidR="00371563" w:rsidRPr="005A0CFB" w:rsidRDefault="00BE55B6" w:rsidP="00C343ED">
            <w:pPr>
              <w:pStyle w:val="a3"/>
              <w:spacing w:beforeLines="20" w:before="48" w:line="288" w:lineRule="auto"/>
              <w:jc w:val="center"/>
              <w:rPr>
                <w:rFonts w:ascii="黑体" w:eastAsia="黑体" w:hAnsi="黑体"/>
                <w:w w:val="95"/>
              </w:rPr>
            </w:pPr>
            <w:r w:rsidRPr="005A0CFB">
              <w:rPr>
                <w:rFonts w:ascii="黑体" w:eastAsia="黑体" w:hAnsi="黑体" w:hint="eastAsia"/>
                <w:w w:val="95"/>
              </w:rPr>
              <w:t>检查方法</w:t>
            </w:r>
          </w:p>
        </w:tc>
      </w:tr>
      <w:tr w:rsidR="00371563" w:rsidRPr="005A0CFB" w14:paraId="433B93A5" w14:textId="77777777">
        <w:trPr>
          <w:jc w:val="center"/>
        </w:trPr>
        <w:tc>
          <w:tcPr>
            <w:tcW w:w="2447" w:type="dxa"/>
            <w:vAlign w:val="center"/>
          </w:tcPr>
          <w:p w14:paraId="7C75E81D" w14:textId="77777777" w:rsidR="00371563" w:rsidRPr="005A0CFB" w:rsidRDefault="00BE55B6" w:rsidP="00C343ED">
            <w:pPr>
              <w:pStyle w:val="a3"/>
              <w:spacing w:before="142"/>
            </w:pPr>
            <w:r w:rsidRPr="005A0CFB">
              <w:rPr>
                <w:rFonts w:hint="eastAsia"/>
              </w:rPr>
              <w:t>系统状态及清洁</w:t>
            </w:r>
          </w:p>
        </w:tc>
        <w:tc>
          <w:tcPr>
            <w:tcW w:w="6006" w:type="dxa"/>
          </w:tcPr>
          <w:p w14:paraId="525690C7" w14:textId="77777777" w:rsidR="00371563" w:rsidRPr="005A0CFB" w:rsidRDefault="00BE55B6" w:rsidP="00C343ED">
            <w:pPr>
              <w:pStyle w:val="a3"/>
              <w:spacing w:before="142"/>
            </w:pPr>
            <w:r w:rsidRPr="005A0CFB">
              <w:rPr>
                <w:rFonts w:hint="eastAsia"/>
              </w:rPr>
              <w:t>检查下列各项，若不符合要求，请立即予以纠正：</w:t>
            </w:r>
          </w:p>
          <w:p w14:paraId="5DFD0007" w14:textId="59F846DC" w:rsidR="00371563" w:rsidRPr="005A0CFB" w:rsidRDefault="00BA7C56" w:rsidP="00C343ED">
            <w:pPr>
              <w:pStyle w:val="a3"/>
              <w:spacing w:before="142"/>
            </w:pPr>
            <w:r w:rsidRPr="005A0CFB">
              <w:t>•</w:t>
            </w:r>
            <w:r w:rsidR="00BE55B6" w:rsidRPr="005A0CFB">
              <w:rPr>
                <w:rFonts w:hint="eastAsia"/>
              </w:rPr>
              <w:t>查看电池</w:t>
            </w:r>
            <w:proofErr w:type="gramStart"/>
            <w:r w:rsidRPr="005A0CFB">
              <w:rPr>
                <w:rFonts w:hint="eastAsia"/>
              </w:rPr>
              <w:t>柜</w:t>
            </w:r>
            <w:r w:rsidR="00BE55B6" w:rsidRPr="005A0CFB">
              <w:rPr>
                <w:rFonts w:hint="eastAsia"/>
              </w:rPr>
              <w:t>以及</w:t>
            </w:r>
            <w:proofErr w:type="gramEnd"/>
            <w:r w:rsidR="00BE55B6" w:rsidRPr="005A0CFB">
              <w:rPr>
                <w:rFonts w:hint="eastAsia"/>
              </w:rPr>
              <w:t>内部设备是否损坏或变形。</w:t>
            </w:r>
          </w:p>
          <w:p w14:paraId="4DF6EF4C" w14:textId="24C353B2" w:rsidR="00371563" w:rsidRPr="005A0CFB" w:rsidRDefault="00BA7C56" w:rsidP="00C343ED">
            <w:pPr>
              <w:pStyle w:val="a3"/>
              <w:spacing w:before="142"/>
            </w:pPr>
            <w:r w:rsidRPr="005A0CFB">
              <w:t>•</w:t>
            </w:r>
            <w:r w:rsidR="00BE55B6" w:rsidRPr="005A0CFB">
              <w:rPr>
                <w:rFonts w:hint="eastAsia"/>
              </w:rPr>
              <w:t>查看内部设备在运行过程中，是否有异常噪音。</w:t>
            </w:r>
          </w:p>
          <w:p w14:paraId="15471FE3" w14:textId="746E8B1C" w:rsidR="00371563" w:rsidRPr="005A0CFB" w:rsidRDefault="00BA7C56" w:rsidP="00C343ED">
            <w:pPr>
              <w:pStyle w:val="a3"/>
              <w:spacing w:before="142"/>
            </w:pPr>
            <w:r w:rsidRPr="005A0CFB">
              <w:t>•</w:t>
            </w:r>
            <w:r w:rsidR="00BE55B6" w:rsidRPr="005A0CFB">
              <w:rPr>
                <w:rFonts w:hint="eastAsia"/>
              </w:rPr>
              <w:t>查看</w:t>
            </w:r>
            <w:r w:rsidR="00775E0A" w:rsidRPr="005A0CFB">
              <w:rPr>
                <w:rFonts w:hint="eastAsia"/>
              </w:rPr>
              <w:t>电池</w:t>
            </w:r>
            <w:proofErr w:type="gramStart"/>
            <w:r w:rsidR="00775E0A" w:rsidRPr="005A0CFB">
              <w:rPr>
                <w:rFonts w:hint="eastAsia"/>
              </w:rPr>
              <w:t>柜</w:t>
            </w:r>
            <w:r w:rsidR="00BE55B6" w:rsidRPr="005A0CFB">
              <w:rPr>
                <w:rFonts w:hint="eastAsia"/>
              </w:rPr>
              <w:t>内部</w:t>
            </w:r>
            <w:proofErr w:type="gramEnd"/>
            <w:r w:rsidR="00BE55B6" w:rsidRPr="005A0CFB">
              <w:rPr>
                <w:rFonts w:hint="eastAsia"/>
              </w:rPr>
              <w:t>温度是否过高。</w:t>
            </w:r>
          </w:p>
          <w:p w14:paraId="376579EC" w14:textId="77777777" w:rsidR="00371563" w:rsidRPr="005A0CFB" w:rsidRDefault="00BA7C56" w:rsidP="00C343ED">
            <w:pPr>
              <w:pStyle w:val="a3"/>
              <w:spacing w:before="142"/>
            </w:pPr>
            <w:r w:rsidRPr="005A0CFB">
              <w:t>•</w:t>
            </w:r>
            <w:r w:rsidR="00BE55B6" w:rsidRPr="005A0CFB">
              <w:rPr>
                <w:rFonts w:hint="eastAsia"/>
              </w:rPr>
              <w:t>查看</w:t>
            </w:r>
            <w:r w:rsidR="00775E0A" w:rsidRPr="005A0CFB">
              <w:rPr>
                <w:rFonts w:hint="eastAsia"/>
              </w:rPr>
              <w:t>电池</w:t>
            </w:r>
            <w:proofErr w:type="gramStart"/>
            <w:r w:rsidR="00775E0A" w:rsidRPr="005A0CFB">
              <w:rPr>
                <w:rFonts w:hint="eastAsia"/>
              </w:rPr>
              <w:t>柜</w:t>
            </w:r>
            <w:r w:rsidR="00BE55B6" w:rsidRPr="005A0CFB">
              <w:rPr>
                <w:rFonts w:hint="eastAsia"/>
              </w:rPr>
              <w:t>内部</w:t>
            </w:r>
            <w:proofErr w:type="gramEnd"/>
            <w:r w:rsidR="00BE55B6" w:rsidRPr="005A0CFB">
              <w:rPr>
                <w:rFonts w:hint="eastAsia"/>
              </w:rPr>
              <w:t>湿度及灰度是否在正常范围内，如有必要，需清洁。</w:t>
            </w:r>
          </w:p>
          <w:p w14:paraId="649F02CE" w14:textId="05DC6C0E" w:rsidR="00BA7C56" w:rsidRPr="005A0CFB" w:rsidRDefault="00BA7C56" w:rsidP="00C343ED">
            <w:pPr>
              <w:pStyle w:val="a3"/>
              <w:spacing w:before="142"/>
            </w:pPr>
            <w:r w:rsidRPr="005A0CFB">
              <w:t>•查看</w:t>
            </w:r>
            <w:proofErr w:type="gramStart"/>
            <w:r w:rsidRPr="005A0CFB">
              <w:rPr>
                <w:rFonts w:hint="eastAsia"/>
              </w:rPr>
              <w:t>电池柜</w:t>
            </w:r>
            <w:r w:rsidRPr="005A0CFB">
              <w:t>进风口</w:t>
            </w:r>
            <w:proofErr w:type="gramEnd"/>
            <w:r w:rsidRPr="005A0CFB">
              <w:t>、出风口是否被堵塞</w:t>
            </w:r>
            <w:r w:rsidRPr="005A0CFB">
              <w:rPr>
                <w:rFonts w:hint="eastAsia"/>
              </w:rPr>
              <w:t>。</w:t>
            </w:r>
          </w:p>
        </w:tc>
      </w:tr>
      <w:tr w:rsidR="00371563" w:rsidRPr="005A0CFB" w14:paraId="63AE7A32" w14:textId="77777777">
        <w:trPr>
          <w:jc w:val="center"/>
        </w:trPr>
        <w:tc>
          <w:tcPr>
            <w:tcW w:w="2447" w:type="dxa"/>
            <w:vAlign w:val="center"/>
          </w:tcPr>
          <w:p w14:paraId="5F9BEF9D" w14:textId="77777777" w:rsidR="00371563" w:rsidRPr="005A0CFB" w:rsidRDefault="00BE55B6" w:rsidP="00C343ED">
            <w:pPr>
              <w:pStyle w:val="a3"/>
              <w:spacing w:before="142"/>
            </w:pPr>
            <w:r w:rsidRPr="005A0CFB">
              <w:rPr>
                <w:rFonts w:hint="eastAsia"/>
              </w:rPr>
              <w:t>警告标识</w:t>
            </w:r>
          </w:p>
        </w:tc>
        <w:tc>
          <w:tcPr>
            <w:tcW w:w="6006" w:type="dxa"/>
          </w:tcPr>
          <w:p w14:paraId="7C444F98" w14:textId="77777777" w:rsidR="00371563" w:rsidRPr="005A0CFB" w:rsidRDefault="00BE55B6" w:rsidP="00C343ED">
            <w:pPr>
              <w:pStyle w:val="a3"/>
              <w:spacing w:before="142"/>
            </w:pPr>
            <w:r w:rsidRPr="005A0CFB">
              <w:t>查看警告标识和标签等是否清晰可见，无污损</w:t>
            </w:r>
            <w:r w:rsidRPr="005A0CFB">
              <w:rPr>
                <w:rFonts w:hint="eastAsia"/>
              </w:rPr>
              <w:t>。</w:t>
            </w:r>
            <w:r w:rsidRPr="005A0CFB">
              <w:t>如有必要，需更换</w:t>
            </w:r>
            <w:r w:rsidRPr="005A0CFB">
              <w:rPr>
                <w:rFonts w:hint="eastAsia"/>
              </w:rPr>
              <w:t>。</w:t>
            </w:r>
          </w:p>
        </w:tc>
      </w:tr>
      <w:tr w:rsidR="00371563" w:rsidRPr="005A0CFB" w14:paraId="05590F1B" w14:textId="77777777">
        <w:trPr>
          <w:jc w:val="center"/>
        </w:trPr>
        <w:tc>
          <w:tcPr>
            <w:tcW w:w="2447" w:type="dxa"/>
            <w:vAlign w:val="center"/>
          </w:tcPr>
          <w:p w14:paraId="3792B34C" w14:textId="77777777" w:rsidR="00371563" w:rsidRPr="005A0CFB" w:rsidRDefault="00BE55B6" w:rsidP="00C343ED">
            <w:pPr>
              <w:pStyle w:val="a3"/>
              <w:spacing w:before="142"/>
            </w:pPr>
            <w:r w:rsidRPr="005A0CFB">
              <w:rPr>
                <w:rFonts w:hint="eastAsia"/>
              </w:rPr>
              <w:t>线缆屏蔽层接地</w:t>
            </w:r>
          </w:p>
        </w:tc>
        <w:tc>
          <w:tcPr>
            <w:tcW w:w="6006" w:type="dxa"/>
          </w:tcPr>
          <w:p w14:paraId="11F52A00" w14:textId="76E4FB6C" w:rsidR="00371563" w:rsidRPr="005A0CFB" w:rsidRDefault="000565CD" w:rsidP="00C343ED">
            <w:pPr>
              <w:pStyle w:val="a3"/>
              <w:spacing w:before="142"/>
            </w:pPr>
            <w:r w:rsidRPr="005A0CFB">
              <w:t>检查线缆屏蔽层与绝缘套管是否接触良好；接地铜</w:t>
            </w:r>
            <w:proofErr w:type="gramStart"/>
            <w:r w:rsidRPr="005A0CFB">
              <w:t>排是否</w:t>
            </w:r>
            <w:proofErr w:type="gramEnd"/>
            <w:r w:rsidRPr="005A0CFB">
              <w:t>固定到位。</w:t>
            </w:r>
          </w:p>
        </w:tc>
      </w:tr>
      <w:tr w:rsidR="00371563" w:rsidRPr="005A0CFB" w14:paraId="64327C54" w14:textId="77777777">
        <w:trPr>
          <w:jc w:val="center"/>
        </w:trPr>
        <w:tc>
          <w:tcPr>
            <w:tcW w:w="2447" w:type="dxa"/>
            <w:vAlign w:val="center"/>
          </w:tcPr>
          <w:p w14:paraId="44A52EC3" w14:textId="77777777" w:rsidR="00371563" w:rsidRPr="005A0CFB" w:rsidRDefault="00BE55B6" w:rsidP="00C343ED">
            <w:pPr>
              <w:pStyle w:val="a3"/>
              <w:spacing w:before="142"/>
            </w:pPr>
            <w:r w:rsidRPr="005A0CFB">
              <w:rPr>
                <w:rFonts w:hint="eastAsia"/>
              </w:rPr>
              <w:t>防雷设备和熔丝</w:t>
            </w:r>
          </w:p>
        </w:tc>
        <w:tc>
          <w:tcPr>
            <w:tcW w:w="6006" w:type="dxa"/>
          </w:tcPr>
          <w:p w14:paraId="0FFFD246" w14:textId="77777777" w:rsidR="00371563" w:rsidRPr="005A0CFB" w:rsidRDefault="00BE55B6" w:rsidP="00C343ED">
            <w:pPr>
              <w:pStyle w:val="a3"/>
              <w:spacing w:before="142"/>
            </w:pPr>
            <w:r w:rsidRPr="005A0CFB">
              <w:t>查看防雷设备和熔丝等是否良好紧固。</w:t>
            </w:r>
          </w:p>
        </w:tc>
      </w:tr>
      <w:tr w:rsidR="00371563" w:rsidRPr="005A0CFB" w14:paraId="2710D5FC" w14:textId="77777777">
        <w:trPr>
          <w:jc w:val="center"/>
        </w:trPr>
        <w:tc>
          <w:tcPr>
            <w:tcW w:w="2447" w:type="dxa"/>
            <w:vAlign w:val="center"/>
          </w:tcPr>
          <w:p w14:paraId="7FD8857E" w14:textId="77777777" w:rsidR="00371563" w:rsidRPr="005A0CFB" w:rsidRDefault="00BE55B6" w:rsidP="00C343ED">
            <w:pPr>
              <w:pStyle w:val="a3"/>
              <w:spacing w:before="142"/>
            </w:pPr>
            <w:r w:rsidRPr="005A0CFB">
              <w:rPr>
                <w:rFonts w:hint="eastAsia"/>
              </w:rPr>
              <w:t>腐蚀情况</w:t>
            </w:r>
          </w:p>
        </w:tc>
        <w:tc>
          <w:tcPr>
            <w:tcW w:w="6006" w:type="dxa"/>
          </w:tcPr>
          <w:p w14:paraId="308630F4" w14:textId="67135BED" w:rsidR="00371563" w:rsidRPr="005A0CFB" w:rsidRDefault="00BE55B6" w:rsidP="00C343ED">
            <w:pPr>
              <w:pStyle w:val="a3"/>
              <w:spacing w:before="142"/>
            </w:pPr>
            <w:r w:rsidRPr="005A0CFB">
              <w:t>查看</w:t>
            </w:r>
            <w:r w:rsidR="00775E0A" w:rsidRPr="005A0CFB">
              <w:t>电池</w:t>
            </w:r>
            <w:proofErr w:type="gramStart"/>
            <w:r w:rsidR="00775E0A" w:rsidRPr="005A0CFB">
              <w:t>柜</w:t>
            </w:r>
            <w:r w:rsidRPr="005A0CFB">
              <w:t>内部</w:t>
            </w:r>
            <w:proofErr w:type="gramEnd"/>
            <w:r w:rsidRPr="005A0CFB">
              <w:t>是否存在氧化或锈蚀等情况。</w:t>
            </w:r>
          </w:p>
        </w:tc>
      </w:tr>
    </w:tbl>
    <w:p w14:paraId="4BEDFA1D" w14:textId="77777777" w:rsidR="00371563" w:rsidRPr="005A0CFB" w:rsidRDefault="00371563" w:rsidP="00C343ED">
      <w:pPr>
        <w:pStyle w:val="a3"/>
        <w:spacing w:line="288" w:lineRule="auto"/>
        <w:ind w:rightChars="-226" w:right="-407" w:firstLineChars="200" w:firstLine="340"/>
        <w:rPr>
          <w:w w:val="95"/>
        </w:rPr>
      </w:pPr>
    </w:p>
    <w:p w14:paraId="03A11503" w14:textId="4E7742E0" w:rsidR="00371563" w:rsidRPr="005A0CFB" w:rsidRDefault="00BE55B6" w:rsidP="00C343ED">
      <w:pPr>
        <w:rPr>
          <w:b/>
          <w:bCs/>
        </w:rPr>
      </w:pPr>
      <w:r w:rsidRPr="005A0CFB">
        <w:rPr>
          <w:b/>
          <w:bCs/>
        </w:rPr>
        <w:t>维护工作（每年一次）</w:t>
      </w:r>
    </w:p>
    <w:tbl>
      <w:tblPr>
        <w:tblStyle w:val="ab"/>
        <w:tblW w:w="8449" w:type="dxa"/>
        <w:jc w:val="center"/>
        <w:tblBorders>
          <w:top w:val="single" w:sz="12" w:space="0" w:color="auto"/>
          <w:left w:val="none" w:sz="0" w:space="0" w:color="auto"/>
          <w:bottom w:val="single" w:sz="12" w:space="0" w:color="auto"/>
          <w:right w:val="none" w:sz="0" w:space="0" w:color="auto"/>
          <w:insideH w:val="single" w:sz="12" w:space="0" w:color="auto"/>
          <w:insideV w:val="none" w:sz="0" w:space="0" w:color="auto"/>
        </w:tblBorders>
        <w:tblLayout w:type="fixed"/>
        <w:tblLook w:val="04A0" w:firstRow="1" w:lastRow="0" w:firstColumn="1" w:lastColumn="0" w:noHBand="0" w:noVBand="1"/>
      </w:tblPr>
      <w:tblGrid>
        <w:gridCol w:w="2078"/>
        <w:gridCol w:w="6371"/>
      </w:tblGrid>
      <w:tr w:rsidR="00371563" w:rsidRPr="005A0CFB" w14:paraId="2B0ADE7E" w14:textId="77777777">
        <w:trPr>
          <w:jc w:val="center"/>
        </w:trPr>
        <w:tc>
          <w:tcPr>
            <w:tcW w:w="2078" w:type="dxa"/>
            <w:shd w:val="clear" w:color="auto" w:fill="D0CECE" w:themeFill="background2" w:themeFillShade="E6"/>
          </w:tcPr>
          <w:p w14:paraId="55AFCBD6" w14:textId="77777777" w:rsidR="00371563" w:rsidRPr="005A0CFB" w:rsidRDefault="00BE55B6" w:rsidP="00C343ED">
            <w:pPr>
              <w:pStyle w:val="a3"/>
              <w:spacing w:beforeLines="20" w:before="48" w:line="288" w:lineRule="auto"/>
              <w:jc w:val="center"/>
              <w:rPr>
                <w:rFonts w:ascii="黑体" w:eastAsia="黑体" w:hAnsi="黑体"/>
                <w:w w:val="95"/>
              </w:rPr>
            </w:pPr>
            <w:r w:rsidRPr="005A0CFB">
              <w:rPr>
                <w:rFonts w:ascii="黑体" w:eastAsia="黑体" w:hAnsi="黑体" w:hint="eastAsia"/>
                <w:w w:val="95"/>
              </w:rPr>
              <w:t>项目内容</w:t>
            </w:r>
          </w:p>
        </w:tc>
        <w:tc>
          <w:tcPr>
            <w:tcW w:w="6371" w:type="dxa"/>
            <w:shd w:val="clear" w:color="auto" w:fill="D0CECE" w:themeFill="background2" w:themeFillShade="E6"/>
          </w:tcPr>
          <w:p w14:paraId="542BAFFA" w14:textId="77777777" w:rsidR="00371563" w:rsidRPr="005A0CFB" w:rsidRDefault="00BE55B6" w:rsidP="00C343ED">
            <w:pPr>
              <w:pStyle w:val="a3"/>
              <w:spacing w:beforeLines="20" w:before="48" w:line="288" w:lineRule="auto"/>
              <w:jc w:val="center"/>
              <w:rPr>
                <w:rFonts w:ascii="黑体" w:eastAsia="黑体" w:hAnsi="黑体"/>
                <w:w w:val="95"/>
              </w:rPr>
            </w:pPr>
            <w:r w:rsidRPr="005A0CFB">
              <w:rPr>
                <w:rFonts w:ascii="黑体" w:eastAsia="黑体" w:hAnsi="黑体" w:hint="eastAsia"/>
                <w:w w:val="95"/>
              </w:rPr>
              <w:t>检查方法</w:t>
            </w:r>
          </w:p>
        </w:tc>
      </w:tr>
      <w:tr w:rsidR="00371563" w:rsidRPr="005A0CFB" w14:paraId="29F8038D" w14:textId="77777777">
        <w:trPr>
          <w:jc w:val="center"/>
        </w:trPr>
        <w:tc>
          <w:tcPr>
            <w:tcW w:w="2078" w:type="dxa"/>
            <w:vAlign w:val="center"/>
          </w:tcPr>
          <w:p w14:paraId="5B0644FD" w14:textId="77777777" w:rsidR="00371563" w:rsidRPr="005A0CFB" w:rsidRDefault="00BE55B6" w:rsidP="00C343ED">
            <w:pPr>
              <w:pStyle w:val="a3"/>
              <w:spacing w:before="142"/>
            </w:pPr>
            <w:r w:rsidRPr="005A0CFB">
              <w:rPr>
                <w:rFonts w:hint="eastAsia"/>
              </w:rPr>
              <w:t>柜体外部</w:t>
            </w:r>
          </w:p>
        </w:tc>
        <w:tc>
          <w:tcPr>
            <w:tcW w:w="6371" w:type="dxa"/>
          </w:tcPr>
          <w:p w14:paraId="1A91871D" w14:textId="77777777" w:rsidR="00371563" w:rsidRPr="005A0CFB" w:rsidRDefault="00BE55B6" w:rsidP="00C343ED">
            <w:pPr>
              <w:pStyle w:val="a3"/>
              <w:spacing w:before="142"/>
            </w:pPr>
            <w:r w:rsidRPr="005A0CFB">
              <w:rPr>
                <w:rFonts w:hint="eastAsia"/>
              </w:rPr>
              <w:t>检查下述各项，若不符合要求，请立即予以纠正：：</w:t>
            </w:r>
          </w:p>
          <w:p w14:paraId="5BF917E9" w14:textId="2FE80FB7" w:rsidR="00371563" w:rsidRPr="005A0CFB" w:rsidRDefault="00780DC5" w:rsidP="00C343ED">
            <w:pPr>
              <w:pStyle w:val="a3"/>
              <w:spacing w:before="142"/>
            </w:pPr>
            <w:r w:rsidRPr="005A0CFB">
              <w:t>•</w:t>
            </w:r>
            <w:r w:rsidR="00BE55B6" w:rsidRPr="005A0CFB">
              <w:rPr>
                <w:rFonts w:hint="eastAsia"/>
              </w:rPr>
              <w:t>查看</w:t>
            </w:r>
            <w:r w:rsidR="00775E0A" w:rsidRPr="005A0CFB">
              <w:rPr>
                <w:rFonts w:hint="eastAsia"/>
              </w:rPr>
              <w:t>电池柜</w:t>
            </w:r>
            <w:r w:rsidR="00BE55B6" w:rsidRPr="005A0CFB">
              <w:rPr>
                <w:rFonts w:hint="eastAsia"/>
              </w:rPr>
              <w:t>顶部是否存在易燃物体。</w:t>
            </w:r>
          </w:p>
          <w:p w14:paraId="7E171E35" w14:textId="74AFAB74" w:rsidR="00371563" w:rsidRPr="005A0CFB" w:rsidRDefault="00780DC5" w:rsidP="00C343ED">
            <w:pPr>
              <w:pStyle w:val="a3"/>
              <w:spacing w:before="142"/>
            </w:pPr>
            <w:r w:rsidRPr="005A0CFB">
              <w:t>•</w:t>
            </w:r>
            <w:r w:rsidR="00BE55B6" w:rsidRPr="005A0CFB">
              <w:rPr>
                <w:rFonts w:hint="eastAsia"/>
              </w:rPr>
              <w:t>检查</w:t>
            </w:r>
            <w:r w:rsidR="00775E0A" w:rsidRPr="005A0CFB">
              <w:rPr>
                <w:rFonts w:hint="eastAsia"/>
              </w:rPr>
              <w:t>电池柜</w:t>
            </w:r>
            <w:r w:rsidR="00BE55B6" w:rsidRPr="005A0CFB">
              <w:rPr>
                <w:rFonts w:hint="eastAsia"/>
              </w:rPr>
              <w:t>与地基钢板的焊接点是否牢固，是否存在锈蚀。</w:t>
            </w:r>
          </w:p>
          <w:p w14:paraId="57EECBEB" w14:textId="12518864" w:rsidR="00371563" w:rsidRPr="005A0CFB" w:rsidRDefault="00780DC5" w:rsidP="00C343ED">
            <w:pPr>
              <w:pStyle w:val="a3"/>
              <w:spacing w:before="142"/>
            </w:pPr>
            <w:r w:rsidRPr="005A0CFB">
              <w:t>•</w:t>
            </w:r>
            <w:r w:rsidR="00BE55B6" w:rsidRPr="005A0CFB">
              <w:rPr>
                <w:rFonts w:hint="eastAsia"/>
              </w:rPr>
              <w:t>查看</w:t>
            </w:r>
            <w:r w:rsidR="00775E0A" w:rsidRPr="005A0CFB">
              <w:rPr>
                <w:rFonts w:hint="eastAsia"/>
              </w:rPr>
              <w:t>电池柜</w:t>
            </w:r>
            <w:r w:rsidR="00BE55B6" w:rsidRPr="005A0CFB">
              <w:rPr>
                <w:rFonts w:hint="eastAsia"/>
              </w:rPr>
              <w:t>机壳是否存在损坏、掉漆、氧化等情况。</w:t>
            </w:r>
          </w:p>
          <w:p w14:paraId="7F11C92A" w14:textId="5CEA128F" w:rsidR="00371563" w:rsidRPr="005A0CFB" w:rsidRDefault="00780DC5" w:rsidP="00C343ED">
            <w:pPr>
              <w:pStyle w:val="a3"/>
              <w:spacing w:before="142"/>
            </w:pPr>
            <w:r w:rsidRPr="005A0CFB">
              <w:t>•</w:t>
            </w:r>
            <w:r w:rsidR="00BE55B6" w:rsidRPr="005A0CFB">
              <w:rPr>
                <w:rFonts w:hint="eastAsia"/>
              </w:rPr>
              <w:t>查看柜门门锁等能否灵活开启。</w:t>
            </w:r>
          </w:p>
          <w:p w14:paraId="685F4572" w14:textId="1AD6D490" w:rsidR="00371563" w:rsidRPr="005A0CFB" w:rsidRDefault="00780DC5" w:rsidP="00C343ED">
            <w:pPr>
              <w:pStyle w:val="a3"/>
              <w:spacing w:before="142"/>
              <w:rPr>
                <w:lang w:val="en-US"/>
              </w:rPr>
            </w:pPr>
            <w:r w:rsidRPr="005A0CFB">
              <w:t>•</w:t>
            </w:r>
            <w:r w:rsidR="00BE55B6" w:rsidRPr="005A0CFB">
              <w:rPr>
                <w:rFonts w:hint="eastAsia"/>
              </w:rPr>
              <w:t>查看密封条等是否固定良好。</w:t>
            </w:r>
          </w:p>
        </w:tc>
      </w:tr>
      <w:tr w:rsidR="00371563" w:rsidRPr="005A0CFB" w14:paraId="3AE8CDCB" w14:textId="77777777">
        <w:trPr>
          <w:jc w:val="center"/>
        </w:trPr>
        <w:tc>
          <w:tcPr>
            <w:tcW w:w="2078" w:type="dxa"/>
            <w:vAlign w:val="center"/>
          </w:tcPr>
          <w:p w14:paraId="2AAD0999" w14:textId="77777777" w:rsidR="00371563" w:rsidRPr="005A0CFB" w:rsidRDefault="00BE55B6" w:rsidP="00C343ED">
            <w:pPr>
              <w:pStyle w:val="a3"/>
              <w:spacing w:before="142"/>
            </w:pPr>
            <w:r w:rsidRPr="005A0CFB">
              <w:rPr>
                <w:rFonts w:hint="eastAsia"/>
              </w:rPr>
              <w:t>柜体内部</w:t>
            </w:r>
          </w:p>
        </w:tc>
        <w:tc>
          <w:tcPr>
            <w:tcW w:w="6371" w:type="dxa"/>
          </w:tcPr>
          <w:p w14:paraId="4B55F019" w14:textId="5016C05D" w:rsidR="00371563" w:rsidRPr="005A0CFB" w:rsidRDefault="00BE55B6" w:rsidP="00C343ED">
            <w:pPr>
              <w:pStyle w:val="a3"/>
              <w:spacing w:before="142"/>
            </w:pPr>
            <w:r w:rsidRPr="005A0CFB">
              <w:rPr>
                <w:rFonts w:hint="eastAsia"/>
              </w:rPr>
              <w:t>检查</w:t>
            </w:r>
            <w:r w:rsidR="00775E0A" w:rsidRPr="005A0CFB">
              <w:rPr>
                <w:rFonts w:hint="eastAsia"/>
              </w:rPr>
              <w:t>电池</w:t>
            </w:r>
            <w:proofErr w:type="gramStart"/>
            <w:r w:rsidR="00775E0A" w:rsidRPr="005A0CFB">
              <w:rPr>
                <w:rFonts w:hint="eastAsia"/>
              </w:rPr>
              <w:t>柜</w:t>
            </w:r>
            <w:r w:rsidRPr="005A0CFB">
              <w:rPr>
                <w:rFonts w:hint="eastAsia"/>
              </w:rPr>
              <w:t>内部</w:t>
            </w:r>
            <w:proofErr w:type="gramEnd"/>
            <w:r w:rsidRPr="005A0CFB">
              <w:rPr>
                <w:rFonts w:hint="eastAsia"/>
              </w:rPr>
              <w:t>是否有异物、灰尘、污垢及冷凝水。</w:t>
            </w:r>
          </w:p>
        </w:tc>
      </w:tr>
      <w:tr w:rsidR="00371563" w:rsidRPr="005A0CFB" w14:paraId="5A95E563" w14:textId="77777777">
        <w:trPr>
          <w:jc w:val="center"/>
        </w:trPr>
        <w:tc>
          <w:tcPr>
            <w:tcW w:w="2078" w:type="dxa"/>
            <w:vAlign w:val="center"/>
          </w:tcPr>
          <w:p w14:paraId="102BAF01" w14:textId="3EA55F45" w:rsidR="00371563" w:rsidRPr="005A0CFB" w:rsidRDefault="00BE55B6" w:rsidP="00C343ED">
            <w:pPr>
              <w:pStyle w:val="a3"/>
              <w:spacing w:before="142"/>
            </w:pPr>
            <w:r w:rsidRPr="005A0CFB">
              <w:rPr>
                <w:rFonts w:hint="eastAsia"/>
              </w:rPr>
              <w:lastRenderedPageBreak/>
              <w:t>进</w:t>
            </w:r>
            <w:r w:rsidR="00780DC5" w:rsidRPr="005A0CFB">
              <w:rPr>
                <w:rFonts w:hint="eastAsia"/>
              </w:rPr>
              <w:t>、</w:t>
            </w:r>
            <w:r w:rsidRPr="005A0CFB">
              <w:rPr>
                <w:rFonts w:hint="eastAsia"/>
              </w:rPr>
              <w:t>出风口</w:t>
            </w:r>
          </w:p>
        </w:tc>
        <w:tc>
          <w:tcPr>
            <w:tcW w:w="6371" w:type="dxa"/>
          </w:tcPr>
          <w:p w14:paraId="76E56D10" w14:textId="77777777" w:rsidR="00371563" w:rsidRPr="005A0CFB" w:rsidRDefault="00BE55B6" w:rsidP="00C343ED">
            <w:pPr>
              <w:pStyle w:val="a3"/>
              <w:spacing w:before="142"/>
            </w:pPr>
            <w:r w:rsidRPr="005A0CFB">
              <w:rPr>
                <w:rFonts w:hint="eastAsia"/>
              </w:rPr>
              <w:t>检查散热器温度以及灰尘。如有必要，可使用真空吸尘器对散热模块等进行清洁。</w:t>
            </w:r>
          </w:p>
        </w:tc>
      </w:tr>
      <w:tr w:rsidR="00371563" w:rsidRPr="005A0CFB" w14:paraId="45AED4C8" w14:textId="77777777">
        <w:trPr>
          <w:jc w:val="center"/>
        </w:trPr>
        <w:tc>
          <w:tcPr>
            <w:tcW w:w="2078" w:type="dxa"/>
            <w:vAlign w:val="center"/>
          </w:tcPr>
          <w:p w14:paraId="438DFA6E" w14:textId="77777777" w:rsidR="00371563" w:rsidRPr="005A0CFB" w:rsidRDefault="00BE55B6" w:rsidP="00C343ED">
            <w:pPr>
              <w:pStyle w:val="a3"/>
              <w:spacing w:before="142"/>
            </w:pPr>
            <w:r w:rsidRPr="005A0CFB">
              <w:rPr>
                <w:rFonts w:hint="eastAsia"/>
              </w:rPr>
              <w:t>接线及线缆排布</w:t>
            </w:r>
          </w:p>
        </w:tc>
        <w:tc>
          <w:tcPr>
            <w:tcW w:w="6371" w:type="dxa"/>
          </w:tcPr>
          <w:p w14:paraId="38CD2447" w14:textId="5060308D" w:rsidR="00371563" w:rsidRPr="005A0CFB" w:rsidRDefault="00BE55B6" w:rsidP="00C343ED">
            <w:pPr>
              <w:pStyle w:val="a3"/>
              <w:spacing w:before="142"/>
            </w:pPr>
            <w:r w:rsidRPr="005A0CFB">
              <w:rPr>
                <w:rFonts w:hint="eastAsia"/>
              </w:rPr>
              <w:t>需待</w:t>
            </w:r>
            <w:r w:rsidR="00775E0A" w:rsidRPr="005A0CFB">
              <w:rPr>
                <w:rFonts w:hint="eastAsia"/>
              </w:rPr>
              <w:t>电池</w:t>
            </w:r>
            <w:proofErr w:type="gramStart"/>
            <w:r w:rsidR="00775E0A" w:rsidRPr="005A0CFB">
              <w:rPr>
                <w:rFonts w:hint="eastAsia"/>
              </w:rPr>
              <w:t>柜</w:t>
            </w:r>
            <w:r w:rsidRPr="005A0CFB">
              <w:rPr>
                <w:rFonts w:hint="eastAsia"/>
              </w:rPr>
              <w:t>内部</w:t>
            </w:r>
            <w:proofErr w:type="gramEnd"/>
            <w:r w:rsidRPr="005A0CFB">
              <w:rPr>
                <w:rFonts w:hint="eastAsia"/>
              </w:rPr>
              <w:t>设备完全断电后，再开始检查工作</w:t>
            </w:r>
            <w:r w:rsidR="00780DC5" w:rsidRPr="005A0CFB">
              <w:rPr>
                <w:rFonts w:hint="eastAsia"/>
              </w:rPr>
              <w:t>。</w:t>
            </w:r>
            <w:r w:rsidRPr="005A0CFB">
              <w:rPr>
                <w:rFonts w:hint="eastAsia"/>
              </w:rPr>
              <w:t>检查中，一旦发现不符合项，请立即予以纠正。</w:t>
            </w:r>
          </w:p>
          <w:p w14:paraId="30F59B39" w14:textId="6914C4DF" w:rsidR="00371563" w:rsidRPr="005A0CFB" w:rsidRDefault="00780DC5" w:rsidP="00C343ED">
            <w:pPr>
              <w:pStyle w:val="a3"/>
              <w:spacing w:before="142"/>
            </w:pPr>
            <w:r w:rsidRPr="005A0CFB">
              <w:t>•</w:t>
            </w:r>
            <w:r w:rsidR="00BE55B6" w:rsidRPr="005A0CFB">
              <w:rPr>
                <w:rFonts w:hint="eastAsia"/>
              </w:rPr>
              <w:t>检查线缆排布是否规范，是否存在短路等情况。如有异常，需立即纠正。</w:t>
            </w:r>
          </w:p>
          <w:p w14:paraId="5950B4F8" w14:textId="5CD1922D" w:rsidR="00371563" w:rsidRPr="005A0CFB" w:rsidRDefault="00780DC5" w:rsidP="00C343ED">
            <w:pPr>
              <w:pStyle w:val="a3"/>
              <w:spacing w:before="142"/>
            </w:pPr>
            <w:r w:rsidRPr="005A0CFB">
              <w:t>•</w:t>
            </w:r>
            <w:r w:rsidR="00BE55B6" w:rsidRPr="005A0CFB">
              <w:rPr>
                <w:rFonts w:hint="eastAsia"/>
                <w:lang w:val="en-US"/>
              </w:rPr>
              <w:t>检查</w:t>
            </w:r>
            <w:r w:rsidR="00775E0A" w:rsidRPr="005A0CFB">
              <w:rPr>
                <w:rFonts w:hint="eastAsia"/>
                <w:lang w:val="en-US"/>
              </w:rPr>
              <w:t>电池柜</w:t>
            </w:r>
            <w:r w:rsidR="00BE55B6" w:rsidRPr="005A0CFB">
              <w:rPr>
                <w:rFonts w:hint="eastAsia"/>
                <w:lang w:val="en-US"/>
              </w:rPr>
              <w:t>的所有进出线孔是否密封良好。</w:t>
            </w:r>
          </w:p>
          <w:p w14:paraId="083B7114" w14:textId="6EE1A927" w:rsidR="00371563" w:rsidRPr="005A0CFB" w:rsidRDefault="00780DC5" w:rsidP="00C343ED">
            <w:pPr>
              <w:pStyle w:val="a3"/>
              <w:spacing w:before="142"/>
            </w:pPr>
            <w:r w:rsidRPr="005A0CFB">
              <w:t>•</w:t>
            </w:r>
            <w:r w:rsidR="00BE55B6" w:rsidRPr="005A0CFB">
              <w:rPr>
                <w:rFonts w:hint="eastAsia"/>
              </w:rPr>
              <w:t>检查</w:t>
            </w:r>
            <w:r w:rsidR="00775E0A" w:rsidRPr="005A0CFB">
              <w:rPr>
                <w:rFonts w:hint="eastAsia"/>
              </w:rPr>
              <w:t>电池</w:t>
            </w:r>
            <w:proofErr w:type="gramStart"/>
            <w:r w:rsidR="00775E0A" w:rsidRPr="005A0CFB">
              <w:rPr>
                <w:rFonts w:hint="eastAsia"/>
              </w:rPr>
              <w:t>柜</w:t>
            </w:r>
            <w:r w:rsidR="00BE55B6" w:rsidRPr="005A0CFB">
              <w:rPr>
                <w:rFonts w:hint="eastAsia"/>
              </w:rPr>
              <w:t>内部</w:t>
            </w:r>
            <w:proofErr w:type="gramEnd"/>
            <w:r w:rsidR="00BE55B6" w:rsidRPr="005A0CFB">
              <w:rPr>
                <w:rFonts w:hint="eastAsia"/>
              </w:rPr>
              <w:t>是否有渗水。</w:t>
            </w:r>
          </w:p>
          <w:p w14:paraId="6B6DBDB7" w14:textId="481F2B18" w:rsidR="00371563" w:rsidRPr="005A0CFB" w:rsidRDefault="00780DC5" w:rsidP="00C343ED">
            <w:pPr>
              <w:pStyle w:val="a3"/>
              <w:spacing w:before="142"/>
            </w:pPr>
            <w:r w:rsidRPr="005A0CFB">
              <w:t>•</w:t>
            </w:r>
            <w:r w:rsidR="00BE55B6" w:rsidRPr="005A0CFB">
              <w:rPr>
                <w:rFonts w:hint="eastAsia"/>
              </w:rPr>
              <w:t>检查功率电缆连接是否松动。</w:t>
            </w:r>
            <w:r w:rsidRPr="005A0CFB">
              <w:rPr>
                <w:rFonts w:hint="eastAsia"/>
              </w:rPr>
              <w:t>如松动，</w:t>
            </w:r>
            <w:r w:rsidRPr="005A0CFB">
              <w:t>按照规定的扭矩再紧固</w:t>
            </w:r>
            <w:r w:rsidRPr="005A0CFB">
              <w:rPr>
                <w:rFonts w:hint="eastAsia"/>
              </w:rPr>
              <w:t>。</w:t>
            </w:r>
          </w:p>
          <w:p w14:paraId="6C14112F" w14:textId="557A387E" w:rsidR="00371563" w:rsidRPr="005A0CFB" w:rsidRDefault="00780DC5" w:rsidP="00C343ED">
            <w:pPr>
              <w:pStyle w:val="a3"/>
              <w:spacing w:before="142"/>
            </w:pPr>
            <w:r w:rsidRPr="005A0CFB">
              <w:t>•</w:t>
            </w:r>
            <w:r w:rsidR="00BE55B6" w:rsidRPr="005A0CFB">
              <w:rPr>
                <w:rFonts w:hint="eastAsia"/>
              </w:rPr>
              <w:t>检查功率电缆</w:t>
            </w:r>
            <w:r w:rsidRPr="005A0CFB">
              <w:rPr>
                <w:rFonts w:hint="eastAsia"/>
              </w:rPr>
              <w:t>、</w:t>
            </w:r>
            <w:r w:rsidR="00BE55B6" w:rsidRPr="005A0CFB">
              <w:rPr>
                <w:rFonts w:hint="eastAsia"/>
              </w:rPr>
              <w:t>控制电缆有无损伤，尤其是与金属表面接触的表皮是否有割伤的痕迹。</w:t>
            </w:r>
          </w:p>
          <w:p w14:paraId="58E43414" w14:textId="7EF01D45" w:rsidR="00371563" w:rsidRPr="005A0CFB" w:rsidRDefault="00780DC5" w:rsidP="00C343ED">
            <w:pPr>
              <w:pStyle w:val="a3"/>
              <w:spacing w:before="142"/>
            </w:pPr>
            <w:r w:rsidRPr="005A0CFB">
              <w:t>•</w:t>
            </w:r>
            <w:r w:rsidR="00BE55B6" w:rsidRPr="005A0CFB">
              <w:rPr>
                <w:rFonts w:hint="eastAsia"/>
              </w:rPr>
              <w:t>检查电力电缆接线端子的绝缘包扎带是否存在脱落。</w:t>
            </w:r>
          </w:p>
        </w:tc>
      </w:tr>
      <w:tr w:rsidR="00371563" w:rsidRPr="005A0CFB" w14:paraId="397C6758" w14:textId="77777777">
        <w:trPr>
          <w:jc w:val="center"/>
        </w:trPr>
        <w:tc>
          <w:tcPr>
            <w:tcW w:w="2078" w:type="dxa"/>
            <w:vAlign w:val="center"/>
          </w:tcPr>
          <w:p w14:paraId="5F25DD9D" w14:textId="77777777" w:rsidR="00371563" w:rsidRPr="005A0CFB" w:rsidRDefault="00BE55B6" w:rsidP="00C343ED">
            <w:pPr>
              <w:pStyle w:val="a3"/>
              <w:spacing w:before="142"/>
            </w:pPr>
            <w:r w:rsidRPr="005A0CFB">
              <w:rPr>
                <w:rFonts w:hint="eastAsia"/>
              </w:rPr>
              <w:t>接地和等电位连接</w:t>
            </w:r>
          </w:p>
        </w:tc>
        <w:tc>
          <w:tcPr>
            <w:tcW w:w="6371" w:type="dxa"/>
          </w:tcPr>
          <w:p w14:paraId="4AB3AB86" w14:textId="677127E6" w:rsidR="00371563" w:rsidRPr="005A0CFB" w:rsidRDefault="000A6329" w:rsidP="00C343ED">
            <w:pPr>
              <w:pStyle w:val="a3"/>
              <w:spacing w:before="142"/>
            </w:pPr>
            <w:r w:rsidRPr="005A0CFB">
              <w:t>•</w:t>
            </w:r>
            <w:r w:rsidR="00BE55B6" w:rsidRPr="005A0CFB">
              <w:rPr>
                <w:rFonts w:hint="eastAsia"/>
              </w:rPr>
              <w:t>检查接地连接是否正确，接地电阻阻值不得大于4Ω。</w:t>
            </w:r>
          </w:p>
          <w:p w14:paraId="69C80533" w14:textId="7B149B56" w:rsidR="00371563" w:rsidRPr="005A0CFB" w:rsidRDefault="000A6329" w:rsidP="00C343ED">
            <w:pPr>
              <w:pStyle w:val="a3"/>
              <w:spacing w:before="142"/>
            </w:pPr>
            <w:r w:rsidRPr="005A0CFB">
              <w:t>•</w:t>
            </w:r>
            <w:r w:rsidR="00BE55B6" w:rsidRPr="005A0CFB">
              <w:rPr>
                <w:rFonts w:hint="eastAsia"/>
              </w:rPr>
              <w:t>检查</w:t>
            </w:r>
            <w:r w:rsidR="00775E0A" w:rsidRPr="005A0CFB">
              <w:rPr>
                <w:rFonts w:hint="eastAsia"/>
              </w:rPr>
              <w:t>电池</w:t>
            </w:r>
            <w:proofErr w:type="gramStart"/>
            <w:r w:rsidR="00775E0A" w:rsidRPr="005A0CFB">
              <w:rPr>
                <w:rFonts w:hint="eastAsia"/>
              </w:rPr>
              <w:t>柜</w:t>
            </w:r>
            <w:r w:rsidR="00BE55B6" w:rsidRPr="005A0CFB">
              <w:rPr>
                <w:rFonts w:hint="eastAsia"/>
              </w:rPr>
              <w:t>内部</w:t>
            </w:r>
            <w:proofErr w:type="gramEnd"/>
            <w:r w:rsidR="00BE55B6" w:rsidRPr="005A0CFB">
              <w:rPr>
                <w:rFonts w:hint="eastAsia"/>
              </w:rPr>
              <w:t>等电位连接是否正确。</w:t>
            </w:r>
          </w:p>
        </w:tc>
      </w:tr>
      <w:tr w:rsidR="00371563" w:rsidRPr="005A0CFB" w14:paraId="2E6380C1" w14:textId="77777777">
        <w:trPr>
          <w:jc w:val="center"/>
        </w:trPr>
        <w:tc>
          <w:tcPr>
            <w:tcW w:w="2078" w:type="dxa"/>
            <w:vAlign w:val="center"/>
          </w:tcPr>
          <w:p w14:paraId="4A85AA0E" w14:textId="77777777" w:rsidR="00371563" w:rsidRPr="005A0CFB" w:rsidRDefault="00BE55B6" w:rsidP="00C343ED">
            <w:pPr>
              <w:pStyle w:val="a3"/>
              <w:spacing w:before="142"/>
            </w:pPr>
            <w:r w:rsidRPr="005A0CFB">
              <w:rPr>
                <w:rFonts w:hint="eastAsia"/>
              </w:rPr>
              <w:t>螺钉</w:t>
            </w:r>
          </w:p>
        </w:tc>
        <w:tc>
          <w:tcPr>
            <w:tcW w:w="6371" w:type="dxa"/>
          </w:tcPr>
          <w:p w14:paraId="04D9B0E2" w14:textId="4CAEC7E6" w:rsidR="00371563" w:rsidRPr="005A0CFB" w:rsidRDefault="00BE55B6" w:rsidP="00C343ED">
            <w:pPr>
              <w:pStyle w:val="a3"/>
              <w:spacing w:before="142"/>
            </w:pPr>
            <w:r w:rsidRPr="005A0CFB">
              <w:rPr>
                <w:rFonts w:hint="eastAsia"/>
                <w:lang w:val="en-US"/>
              </w:rPr>
              <w:t>查看</w:t>
            </w:r>
            <w:r w:rsidR="00775E0A" w:rsidRPr="005A0CFB">
              <w:rPr>
                <w:rFonts w:hint="eastAsia"/>
                <w:lang w:val="en-US"/>
              </w:rPr>
              <w:t>电池</w:t>
            </w:r>
            <w:proofErr w:type="gramStart"/>
            <w:r w:rsidR="00775E0A" w:rsidRPr="005A0CFB">
              <w:rPr>
                <w:rFonts w:hint="eastAsia"/>
                <w:lang w:val="en-US"/>
              </w:rPr>
              <w:t>柜</w:t>
            </w:r>
            <w:r w:rsidRPr="005A0CFB">
              <w:rPr>
                <w:rFonts w:hint="eastAsia"/>
                <w:lang w:val="en-US"/>
              </w:rPr>
              <w:t>内部</w:t>
            </w:r>
            <w:proofErr w:type="gramEnd"/>
            <w:r w:rsidRPr="005A0CFB">
              <w:rPr>
                <w:rFonts w:hint="eastAsia"/>
                <w:lang w:val="en-US"/>
              </w:rPr>
              <w:t>是否存在螺钉掉落等情况。</w:t>
            </w:r>
          </w:p>
        </w:tc>
      </w:tr>
    </w:tbl>
    <w:p w14:paraId="3A4F3DDC" w14:textId="77777777" w:rsidR="00371563" w:rsidRPr="005A0CFB" w:rsidRDefault="00371563" w:rsidP="00C343ED">
      <w:pPr>
        <w:pStyle w:val="a3"/>
        <w:spacing w:before="12"/>
        <w:rPr>
          <w:sz w:val="5"/>
        </w:rPr>
      </w:pPr>
    </w:p>
    <w:p w14:paraId="0D050148" w14:textId="156C0F28" w:rsidR="00371563" w:rsidRPr="005A0CFB" w:rsidRDefault="00BE55B6" w:rsidP="00C343ED">
      <w:pPr>
        <w:rPr>
          <w:b/>
          <w:bCs/>
        </w:rPr>
      </w:pPr>
      <w:r w:rsidRPr="005A0CFB">
        <w:rPr>
          <w:b/>
          <w:bCs/>
        </w:rPr>
        <w:t>维护工作（每半年</w:t>
      </w:r>
      <w:r w:rsidR="004C5FC5" w:rsidRPr="005A0CFB">
        <w:rPr>
          <w:rFonts w:hint="eastAsia"/>
          <w:b/>
          <w:bCs/>
        </w:rPr>
        <w:t>到一年</w:t>
      </w:r>
      <w:r w:rsidRPr="005A0CFB">
        <w:rPr>
          <w:b/>
          <w:bCs/>
        </w:rPr>
        <w:t>一次）</w:t>
      </w:r>
    </w:p>
    <w:tbl>
      <w:tblPr>
        <w:tblStyle w:val="ab"/>
        <w:tblW w:w="8530" w:type="dxa"/>
        <w:jc w:val="center"/>
        <w:tblBorders>
          <w:top w:val="single" w:sz="12" w:space="0" w:color="auto"/>
          <w:left w:val="none" w:sz="0" w:space="0" w:color="auto"/>
          <w:bottom w:val="single" w:sz="12" w:space="0" w:color="auto"/>
          <w:right w:val="none" w:sz="0" w:space="0" w:color="auto"/>
          <w:insideH w:val="single" w:sz="12" w:space="0" w:color="auto"/>
          <w:insideV w:val="none" w:sz="0" w:space="0" w:color="auto"/>
        </w:tblBorders>
        <w:tblLayout w:type="fixed"/>
        <w:tblLook w:val="04A0" w:firstRow="1" w:lastRow="0" w:firstColumn="1" w:lastColumn="0" w:noHBand="0" w:noVBand="1"/>
      </w:tblPr>
      <w:tblGrid>
        <w:gridCol w:w="2066"/>
        <w:gridCol w:w="6464"/>
      </w:tblGrid>
      <w:tr w:rsidR="00371563" w:rsidRPr="005A0CFB" w14:paraId="6CD6BB0C" w14:textId="77777777">
        <w:trPr>
          <w:jc w:val="center"/>
        </w:trPr>
        <w:tc>
          <w:tcPr>
            <w:tcW w:w="2066" w:type="dxa"/>
            <w:shd w:val="clear" w:color="auto" w:fill="D0CECE" w:themeFill="background2" w:themeFillShade="E6"/>
          </w:tcPr>
          <w:p w14:paraId="140EF143" w14:textId="77777777" w:rsidR="00371563" w:rsidRPr="005A0CFB" w:rsidRDefault="00BE55B6" w:rsidP="00C343ED">
            <w:pPr>
              <w:pStyle w:val="a3"/>
              <w:spacing w:before="142"/>
              <w:rPr>
                <w:b/>
                <w:bCs/>
              </w:rPr>
            </w:pPr>
            <w:r w:rsidRPr="005A0CFB">
              <w:rPr>
                <w:rFonts w:hint="eastAsia"/>
                <w:b/>
                <w:bCs/>
              </w:rPr>
              <w:t>项目内容</w:t>
            </w:r>
          </w:p>
        </w:tc>
        <w:tc>
          <w:tcPr>
            <w:tcW w:w="6464" w:type="dxa"/>
            <w:shd w:val="clear" w:color="auto" w:fill="D0CECE" w:themeFill="background2" w:themeFillShade="E6"/>
          </w:tcPr>
          <w:p w14:paraId="1C4A6378" w14:textId="77777777" w:rsidR="00371563" w:rsidRPr="005A0CFB" w:rsidRDefault="00BE55B6" w:rsidP="00C343ED">
            <w:pPr>
              <w:pStyle w:val="a3"/>
              <w:spacing w:before="142"/>
              <w:rPr>
                <w:b/>
                <w:bCs/>
              </w:rPr>
            </w:pPr>
            <w:r w:rsidRPr="005A0CFB">
              <w:rPr>
                <w:rFonts w:hint="eastAsia"/>
                <w:b/>
                <w:bCs/>
              </w:rPr>
              <w:t>检查方法</w:t>
            </w:r>
          </w:p>
        </w:tc>
      </w:tr>
      <w:tr w:rsidR="00371563" w:rsidRPr="005A0CFB" w14:paraId="6AB6B9F3" w14:textId="77777777">
        <w:trPr>
          <w:jc w:val="center"/>
        </w:trPr>
        <w:tc>
          <w:tcPr>
            <w:tcW w:w="2066" w:type="dxa"/>
            <w:vAlign w:val="center"/>
          </w:tcPr>
          <w:p w14:paraId="04D2AE01" w14:textId="77777777" w:rsidR="00371563" w:rsidRPr="005A0CFB" w:rsidRDefault="00BE55B6" w:rsidP="00C343ED">
            <w:pPr>
              <w:pStyle w:val="a3"/>
              <w:spacing w:before="142"/>
            </w:pPr>
            <w:r w:rsidRPr="005A0CFB">
              <w:rPr>
                <w:rFonts w:hint="eastAsia"/>
              </w:rPr>
              <w:t>安全功能</w:t>
            </w:r>
          </w:p>
        </w:tc>
        <w:tc>
          <w:tcPr>
            <w:tcW w:w="6464" w:type="dxa"/>
          </w:tcPr>
          <w:p w14:paraId="216A0C8B" w14:textId="6D679098" w:rsidR="00371563" w:rsidRPr="005A0CFB" w:rsidRDefault="000A6329" w:rsidP="00C343ED">
            <w:pPr>
              <w:pStyle w:val="a3"/>
              <w:spacing w:before="142"/>
            </w:pPr>
            <w:r w:rsidRPr="005A0CFB">
              <w:t>•</w:t>
            </w:r>
            <w:r w:rsidR="00BE55B6" w:rsidRPr="005A0CFB">
              <w:rPr>
                <w:rFonts w:hint="eastAsia"/>
                <w:lang w:val="en-US"/>
              </w:rPr>
              <w:t>检查紧急停机按钮</w:t>
            </w:r>
            <w:r w:rsidRPr="005A0CFB">
              <w:rPr>
                <w:rFonts w:hint="eastAsia"/>
                <w:lang w:val="en-US"/>
              </w:rPr>
              <w:t>的</w:t>
            </w:r>
            <w:r w:rsidR="00BE55B6" w:rsidRPr="005A0CFB">
              <w:rPr>
                <w:rFonts w:hint="eastAsia"/>
                <w:lang w:val="en-US"/>
              </w:rPr>
              <w:t>停止功能。</w:t>
            </w:r>
          </w:p>
          <w:p w14:paraId="7C700277" w14:textId="48B49E18" w:rsidR="00371563" w:rsidRPr="005A0CFB" w:rsidRDefault="000A6329" w:rsidP="00C343ED">
            <w:pPr>
              <w:pStyle w:val="a3"/>
              <w:spacing w:before="142"/>
            </w:pPr>
            <w:r w:rsidRPr="005A0CFB">
              <w:t>•</w:t>
            </w:r>
            <w:r w:rsidR="00BE55B6" w:rsidRPr="005A0CFB">
              <w:rPr>
                <w:rFonts w:hint="eastAsia"/>
              </w:rPr>
              <w:t>模拟停机。</w:t>
            </w:r>
          </w:p>
          <w:p w14:paraId="701B847E" w14:textId="5421D52F" w:rsidR="00371563" w:rsidRPr="005A0CFB" w:rsidRDefault="000A6329" w:rsidP="00C343ED">
            <w:pPr>
              <w:pStyle w:val="a3"/>
              <w:spacing w:before="142"/>
            </w:pPr>
            <w:r w:rsidRPr="005A0CFB">
              <w:t>•</w:t>
            </w:r>
            <w:r w:rsidR="00BE55B6" w:rsidRPr="005A0CFB">
              <w:rPr>
                <w:rFonts w:hint="eastAsia"/>
                <w:lang w:val="en-US"/>
              </w:rPr>
              <w:t>检查机体警告标识及其他设备标识，如发现模糊或损坏，请及时更换</w:t>
            </w:r>
            <w:r w:rsidR="00BE55B6" w:rsidRPr="005A0CFB">
              <w:rPr>
                <w:rFonts w:hint="eastAsia"/>
              </w:rPr>
              <w:t>。</w:t>
            </w:r>
          </w:p>
        </w:tc>
      </w:tr>
      <w:tr w:rsidR="003438B9" w:rsidRPr="005A0CFB" w14:paraId="6C8AE6B8" w14:textId="77777777">
        <w:trPr>
          <w:jc w:val="center"/>
        </w:trPr>
        <w:tc>
          <w:tcPr>
            <w:tcW w:w="2066" w:type="dxa"/>
            <w:vAlign w:val="center"/>
          </w:tcPr>
          <w:p w14:paraId="1EAB7149" w14:textId="21B78415" w:rsidR="003438B9" w:rsidRPr="005A0CFB" w:rsidRDefault="003438B9" w:rsidP="00C343ED">
            <w:pPr>
              <w:pStyle w:val="a3"/>
              <w:spacing w:before="142"/>
            </w:pPr>
            <w:r w:rsidRPr="005A0CFB">
              <w:rPr>
                <w:rFonts w:hint="eastAsia"/>
              </w:rPr>
              <w:t>软件维护</w:t>
            </w:r>
          </w:p>
        </w:tc>
        <w:tc>
          <w:tcPr>
            <w:tcW w:w="6464" w:type="dxa"/>
          </w:tcPr>
          <w:p w14:paraId="3225BB30" w14:textId="5ECB038F" w:rsidR="003438B9" w:rsidRPr="005A0CFB" w:rsidRDefault="003438B9" w:rsidP="00C343ED">
            <w:pPr>
              <w:pStyle w:val="a3"/>
              <w:spacing w:before="142"/>
              <w:rPr>
                <w:lang w:val="en-US"/>
              </w:rPr>
            </w:pPr>
            <w:r w:rsidRPr="005A0CFB">
              <w:t>查看</w:t>
            </w:r>
            <w:r w:rsidRPr="005A0CFB">
              <w:rPr>
                <w:rFonts w:hint="eastAsia"/>
              </w:rPr>
              <w:t>系统界面</w:t>
            </w:r>
            <w:r w:rsidRPr="005A0CFB">
              <w:t>的可设参数</w:t>
            </w:r>
            <w:r w:rsidRPr="005A0CFB">
              <w:rPr>
                <w:rFonts w:hint="eastAsia"/>
              </w:rPr>
              <w:t>。</w:t>
            </w:r>
          </w:p>
        </w:tc>
      </w:tr>
      <w:tr w:rsidR="00371563" w:rsidRPr="005A0CFB" w14:paraId="504241FF" w14:textId="77777777">
        <w:trPr>
          <w:jc w:val="center"/>
        </w:trPr>
        <w:tc>
          <w:tcPr>
            <w:tcW w:w="2066" w:type="dxa"/>
            <w:vAlign w:val="center"/>
          </w:tcPr>
          <w:p w14:paraId="7F0899EE" w14:textId="77777777" w:rsidR="00371563" w:rsidRPr="005A0CFB" w:rsidRDefault="00BE55B6" w:rsidP="00C343ED">
            <w:pPr>
              <w:pStyle w:val="a3"/>
              <w:spacing w:before="142"/>
            </w:pPr>
            <w:r w:rsidRPr="005A0CFB">
              <w:rPr>
                <w:rFonts w:hint="eastAsia"/>
              </w:rPr>
              <w:t>内部元器件检查</w:t>
            </w:r>
          </w:p>
        </w:tc>
        <w:tc>
          <w:tcPr>
            <w:tcW w:w="6464" w:type="dxa"/>
          </w:tcPr>
          <w:p w14:paraId="47A59C5E" w14:textId="21BCC84F" w:rsidR="000A6329" w:rsidRPr="005A0CFB" w:rsidRDefault="000A6329" w:rsidP="00C343ED">
            <w:pPr>
              <w:pStyle w:val="a3"/>
              <w:spacing w:before="142"/>
              <w:rPr>
                <w:lang w:val="en-US"/>
              </w:rPr>
            </w:pPr>
            <w:r w:rsidRPr="005A0CFB">
              <w:rPr>
                <w:lang w:val="en-US"/>
              </w:rPr>
              <w:t>•检查电路板以及元器件的清洁</w:t>
            </w:r>
            <w:r w:rsidRPr="005A0CFB">
              <w:rPr>
                <w:rFonts w:hint="eastAsia"/>
                <w:lang w:val="en-US"/>
              </w:rPr>
              <w:t>。</w:t>
            </w:r>
          </w:p>
          <w:p w14:paraId="08064CEE" w14:textId="5C998B12" w:rsidR="00371563" w:rsidRPr="005A0CFB" w:rsidRDefault="000A6329" w:rsidP="00C343ED">
            <w:pPr>
              <w:pStyle w:val="a3"/>
              <w:spacing w:before="142"/>
            </w:pPr>
            <w:r w:rsidRPr="005A0CFB">
              <w:t>•</w:t>
            </w:r>
            <w:r w:rsidR="00BE55B6" w:rsidRPr="005A0CFB">
              <w:rPr>
                <w:rFonts w:hint="eastAsia"/>
              </w:rPr>
              <w:t>检查散热器温度以及灰尘。如有必要，可使用真空吸尘器对散热模块等进行清洁。</w:t>
            </w:r>
          </w:p>
          <w:p w14:paraId="0531C8D8" w14:textId="774B1B85" w:rsidR="000A6329" w:rsidRPr="005A0CFB" w:rsidRDefault="000A6329" w:rsidP="00C343ED">
            <w:pPr>
              <w:pStyle w:val="a3"/>
              <w:spacing w:before="142"/>
            </w:pPr>
            <w:r w:rsidRPr="005A0CFB">
              <w:t>•如有必要，请更换空气过滤网</w:t>
            </w:r>
            <w:r w:rsidRPr="005A0CFB">
              <w:rPr>
                <w:rFonts w:hint="eastAsia"/>
              </w:rPr>
              <w:t>。</w:t>
            </w:r>
          </w:p>
          <w:p w14:paraId="74C1F789" w14:textId="77777777" w:rsidR="00371563" w:rsidRPr="005A0CFB" w:rsidRDefault="00BE55B6" w:rsidP="00C343ED">
            <w:pPr>
              <w:pStyle w:val="a3"/>
              <w:spacing w:before="142"/>
              <w:rPr>
                <w:lang w:val="en-US"/>
              </w:rPr>
            </w:pPr>
            <w:r w:rsidRPr="005A0CFB">
              <w:rPr>
                <w:rFonts w:hint="eastAsia"/>
              </w:rPr>
              <w:t>注意！必须检查进气口的通风。否则，如果模块不能被有效冷却，将会由于过热而发生故障。</w:t>
            </w:r>
          </w:p>
        </w:tc>
      </w:tr>
      <w:tr w:rsidR="00371563" w:rsidRPr="005A0CFB" w14:paraId="723125F1" w14:textId="77777777">
        <w:trPr>
          <w:jc w:val="center"/>
        </w:trPr>
        <w:tc>
          <w:tcPr>
            <w:tcW w:w="2066" w:type="dxa"/>
            <w:vAlign w:val="center"/>
          </w:tcPr>
          <w:p w14:paraId="18EABDF6" w14:textId="77777777" w:rsidR="00371563" w:rsidRPr="005A0CFB" w:rsidRDefault="00BE55B6" w:rsidP="00C343ED">
            <w:pPr>
              <w:pStyle w:val="a3"/>
              <w:spacing w:before="142"/>
            </w:pPr>
            <w:r w:rsidRPr="005A0CFB">
              <w:rPr>
                <w:rFonts w:hint="eastAsia"/>
              </w:rPr>
              <w:t>器件维护</w:t>
            </w:r>
          </w:p>
        </w:tc>
        <w:tc>
          <w:tcPr>
            <w:tcW w:w="6464" w:type="dxa"/>
          </w:tcPr>
          <w:p w14:paraId="0086568B" w14:textId="1C0793E8" w:rsidR="00371563" w:rsidRPr="005A0CFB" w:rsidRDefault="000A6329" w:rsidP="00C343ED">
            <w:pPr>
              <w:pStyle w:val="a3"/>
              <w:spacing w:before="142"/>
            </w:pPr>
            <w:r w:rsidRPr="005A0CFB">
              <w:t>•</w:t>
            </w:r>
            <w:r w:rsidR="00BE55B6" w:rsidRPr="005A0CFB">
              <w:rPr>
                <w:rFonts w:hint="eastAsia"/>
              </w:rPr>
              <w:t>对所有金属元件的锈蚀情况做常规检查（每半年）。</w:t>
            </w:r>
          </w:p>
          <w:p w14:paraId="3CB2D39C" w14:textId="57E80918" w:rsidR="00371563" w:rsidRPr="005A0CFB" w:rsidRDefault="000A6329" w:rsidP="00C343ED">
            <w:pPr>
              <w:pStyle w:val="a3"/>
              <w:spacing w:before="142"/>
            </w:pPr>
            <w:r w:rsidRPr="005A0CFB">
              <w:t>•</w:t>
            </w:r>
            <w:r w:rsidR="00BE55B6" w:rsidRPr="005A0CFB">
              <w:rPr>
                <w:rFonts w:hint="eastAsia"/>
              </w:rPr>
              <w:t>接触器年检</w:t>
            </w:r>
            <w:r w:rsidRPr="005A0CFB">
              <w:rPr>
                <w:rFonts w:hint="eastAsia"/>
              </w:rPr>
              <w:t>，</w:t>
            </w:r>
            <w:r w:rsidR="00BE55B6" w:rsidRPr="005A0CFB">
              <w:rPr>
                <w:rFonts w:hint="eastAsia"/>
              </w:rPr>
              <w:t>保证其机械运转良好。</w:t>
            </w:r>
          </w:p>
          <w:p w14:paraId="336CDB98" w14:textId="7BB1C02C" w:rsidR="00371563" w:rsidRPr="005A0CFB" w:rsidRDefault="000A6329" w:rsidP="00C343ED">
            <w:pPr>
              <w:pStyle w:val="a3"/>
              <w:spacing w:before="142"/>
              <w:rPr>
                <w:lang w:val="en-US"/>
              </w:rPr>
            </w:pPr>
            <w:r w:rsidRPr="005A0CFB">
              <w:lastRenderedPageBreak/>
              <w:t>•</w:t>
            </w:r>
            <w:r w:rsidR="00BE55B6" w:rsidRPr="005A0CFB">
              <w:rPr>
                <w:rFonts w:hint="eastAsia"/>
              </w:rPr>
              <w:t>检查运行参数（特别是电压以及绝缘等）。</w:t>
            </w:r>
          </w:p>
        </w:tc>
      </w:tr>
    </w:tbl>
    <w:p w14:paraId="62897294" w14:textId="77777777" w:rsidR="00371563" w:rsidRPr="005A0CFB" w:rsidRDefault="00371563" w:rsidP="00C343ED"/>
    <w:p w14:paraId="4DFD847C" w14:textId="77777777" w:rsidR="00371563" w:rsidRPr="005A0CFB" w:rsidRDefault="00BE55B6" w:rsidP="00C343ED">
      <w:pPr>
        <w:pStyle w:val="2"/>
        <w:keepNext w:val="0"/>
        <w:keepLines w:val="0"/>
      </w:pPr>
      <w:bookmarkStart w:id="118" w:name="_Toc187752749"/>
      <w:r w:rsidRPr="005A0CFB">
        <w:rPr>
          <w:rFonts w:hint="eastAsia"/>
        </w:rPr>
        <w:t xml:space="preserve">9.3 </w:t>
      </w:r>
      <w:r w:rsidRPr="005A0CFB">
        <w:rPr>
          <w:rFonts w:hint="eastAsia"/>
        </w:rPr>
        <w:t>系统清洁</w:t>
      </w:r>
      <w:bookmarkEnd w:id="118"/>
    </w:p>
    <w:p w14:paraId="11D07865" w14:textId="77777777" w:rsidR="00371563" w:rsidRPr="005A0CFB" w:rsidRDefault="00BE55B6" w:rsidP="00C343ED">
      <w:pPr>
        <w:pStyle w:val="3"/>
        <w:keepNext w:val="0"/>
        <w:keepLines w:val="0"/>
      </w:pPr>
      <w:bookmarkStart w:id="119" w:name="_Toc9258"/>
      <w:bookmarkStart w:id="120" w:name="_Toc15274"/>
      <w:r w:rsidRPr="005A0CFB">
        <w:rPr>
          <w:rFonts w:hint="eastAsia"/>
        </w:rPr>
        <w:t xml:space="preserve">9.3.1 </w:t>
      </w:r>
      <w:r w:rsidRPr="005A0CFB">
        <w:t>概述</w:t>
      </w:r>
      <w:bookmarkEnd w:id="119"/>
      <w:bookmarkEnd w:id="120"/>
    </w:p>
    <w:p w14:paraId="05A76B06" w14:textId="31B66843" w:rsidR="00371563" w:rsidRPr="005A0CFB" w:rsidRDefault="00BE55B6" w:rsidP="00C343ED">
      <w:pPr>
        <w:pStyle w:val="a3"/>
        <w:jc w:val="both"/>
        <w:rPr>
          <w:szCs w:val="22"/>
        </w:rPr>
      </w:pPr>
      <w:r w:rsidRPr="005A0CFB">
        <w:rPr>
          <w:szCs w:val="22"/>
        </w:rPr>
        <w:t>储能</w:t>
      </w:r>
      <w:r w:rsidR="00775E0A" w:rsidRPr="005A0CFB">
        <w:rPr>
          <w:szCs w:val="22"/>
        </w:rPr>
        <w:t>电池</w:t>
      </w:r>
      <w:proofErr w:type="gramStart"/>
      <w:r w:rsidR="00775E0A" w:rsidRPr="005A0CFB">
        <w:rPr>
          <w:szCs w:val="22"/>
        </w:rPr>
        <w:t>柜</w:t>
      </w:r>
      <w:r w:rsidRPr="005A0CFB">
        <w:rPr>
          <w:szCs w:val="22"/>
        </w:rPr>
        <w:t>周围</w:t>
      </w:r>
      <w:proofErr w:type="gramEnd"/>
      <w:r w:rsidRPr="005A0CFB">
        <w:rPr>
          <w:szCs w:val="22"/>
        </w:rPr>
        <w:t>及内部的清洁工作是维护工作的重要内容。由于储能</w:t>
      </w:r>
      <w:r w:rsidR="00775E0A" w:rsidRPr="005A0CFB">
        <w:rPr>
          <w:szCs w:val="22"/>
        </w:rPr>
        <w:t>电池柜</w:t>
      </w:r>
      <w:r w:rsidRPr="005A0CFB">
        <w:rPr>
          <w:szCs w:val="22"/>
        </w:rPr>
        <w:t>所处环境的温度、湿度、灰尘以及内部设备振动等影响，其内部会积累灰尘，堵塞进</w:t>
      </w:r>
      <w:r w:rsidR="00B641AD" w:rsidRPr="005A0CFB">
        <w:rPr>
          <w:rFonts w:hint="eastAsia"/>
          <w:szCs w:val="22"/>
        </w:rPr>
        <w:t>、</w:t>
      </w:r>
      <w:r w:rsidRPr="005A0CFB">
        <w:rPr>
          <w:szCs w:val="22"/>
        </w:rPr>
        <w:t>出风口或者进入内部设备，进而导致内部设备的潜在故障</w:t>
      </w:r>
      <w:r w:rsidR="00B641AD" w:rsidRPr="005A0CFB">
        <w:rPr>
          <w:rFonts w:hint="eastAsia"/>
          <w:szCs w:val="22"/>
        </w:rPr>
        <w:t>,</w:t>
      </w:r>
      <w:r w:rsidRPr="005A0CFB">
        <w:rPr>
          <w:szCs w:val="22"/>
        </w:rPr>
        <w:t>缩短设备的使用寿命或者降低发电量等。</w:t>
      </w:r>
    </w:p>
    <w:p w14:paraId="02C17EBB" w14:textId="77777777" w:rsidR="00371563" w:rsidRPr="005A0CFB" w:rsidRDefault="00BE55B6" w:rsidP="00C343ED">
      <w:pPr>
        <w:pStyle w:val="a3"/>
        <w:jc w:val="both"/>
        <w:rPr>
          <w:szCs w:val="22"/>
        </w:rPr>
      </w:pPr>
      <w:r w:rsidRPr="005A0CFB">
        <w:rPr>
          <w:szCs w:val="22"/>
        </w:rPr>
        <w:t>在设备正常运行过程中，应定期进行检查及清扫工作，以一定程度保障内部设备处于较为良好的运行环境中。</w:t>
      </w:r>
    </w:p>
    <w:p w14:paraId="54276C3A" w14:textId="77777777" w:rsidR="00371563" w:rsidRPr="005A0CFB" w:rsidRDefault="00BE55B6" w:rsidP="00C343ED">
      <w:pPr>
        <w:pStyle w:val="3"/>
        <w:keepNext w:val="0"/>
        <w:keepLines w:val="0"/>
      </w:pPr>
      <w:bookmarkStart w:id="121" w:name="_TOC_250018"/>
      <w:bookmarkStart w:id="122" w:name="_Toc6990"/>
      <w:bookmarkStart w:id="123" w:name="_Toc20990"/>
      <w:bookmarkEnd w:id="121"/>
      <w:r w:rsidRPr="005A0CFB">
        <w:rPr>
          <w:rFonts w:hint="eastAsia"/>
        </w:rPr>
        <w:t xml:space="preserve">9.3.2 </w:t>
      </w:r>
      <w:r w:rsidRPr="005A0CFB">
        <w:t>清洁周期</w:t>
      </w:r>
      <w:bookmarkEnd w:id="122"/>
      <w:bookmarkEnd w:id="123"/>
    </w:p>
    <w:p w14:paraId="076FD1EE" w14:textId="6DA72C6F" w:rsidR="00371563" w:rsidRPr="005A0CFB" w:rsidRDefault="00BE55B6" w:rsidP="00C343ED">
      <w:pPr>
        <w:pStyle w:val="a3"/>
        <w:jc w:val="both"/>
        <w:rPr>
          <w:szCs w:val="22"/>
        </w:rPr>
      </w:pPr>
      <w:r w:rsidRPr="005A0CFB">
        <w:rPr>
          <w:szCs w:val="22"/>
        </w:rPr>
        <w:t>储能</w:t>
      </w:r>
      <w:r w:rsidR="00775E0A" w:rsidRPr="005A0CFB">
        <w:rPr>
          <w:szCs w:val="22"/>
        </w:rPr>
        <w:t>电池柜</w:t>
      </w:r>
      <w:r w:rsidRPr="005A0CFB">
        <w:rPr>
          <w:szCs w:val="22"/>
        </w:rPr>
        <w:t>清洁周期应结合其所处运行环境，如气候条件等合理确定，以保证储能</w:t>
      </w:r>
      <w:r w:rsidR="00775E0A" w:rsidRPr="005A0CFB">
        <w:rPr>
          <w:szCs w:val="22"/>
        </w:rPr>
        <w:t>电池柜</w:t>
      </w:r>
      <w:r w:rsidRPr="005A0CFB">
        <w:rPr>
          <w:szCs w:val="22"/>
        </w:rPr>
        <w:t>外部及内部清洁状况良好。若运行环境较为恶劣，如为沙漠地区等，应缩短维护周期。</w:t>
      </w:r>
    </w:p>
    <w:p w14:paraId="67D54E4E" w14:textId="77777777" w:rsidR="00371563" w:rsidRPr="005A0CFB" w:rsidRDefault="00BE55B6" w:rsidP="00C343ED">
      <w:pPr>
        <w:pStyle w:val="3"/>
        <w:keepNext w:val="0"/>
        <w:keepLines w:val="0"/>
      </w:pPr>
      <w:bookmarkStart w:id="124" w:name="_TOC_250017"/>
      <w:bookmarkStart w:id="125" w:name="_Toc31306"/>
      <w:bookmarkStart w:id="126" w:name="_Toc8461"/>
      <w:bookmarkEnd w:id="124"/>
      <w:r w:rsidRPr="005A0CFB">
        <w:rPr>
          <w:rFonts w:hint="eastAsia"/>
        </w:rPr>
        <w:t xml:space="preserve">9.3.3 </w:t>
      </w:r>
      <w:r w:rsidRPr="005A0CFB">
        <w:t>内部清洁</w:t>
      </w:r>
      <w:bookmarkEnd w:id="125"/>
      <w:bookmarkEnd w:id="126"/>
    </w:p>
    <w:p w14:paraId="7D2A0509" w14:textId="396B9595" w:rsidR="00371563" w:rsidRPr="005A0CFB" w:rsidRDefault="00BE55B6" w:rsidP="00C343ED">
      <w:pPr>
        <w:pStyle w:val="a3"/>
        <w:jc w:val="both"/>
        <w:rPr>
          <w:szCs w:val="22"/>
        </w:rPr>
      </w:pPr>
      <w:r w:rsidRPr="005A0CFB">
        <w:rPr>
          <w:szCs w:val="22"/>
        </w:rPr>
        <w:t>对于</w:t>
      </w:r>
      <w:r w:rsidR="009274FE" w:rsidRPr="005A0CFB">
        <w:rPr>
          <w:szCs w:val="22"/>
        </w:rPr>
        <w:t>储能系统</w:t>
      </w:r>
      <w:r w:rsidRPr="005A0CFB">
        <w:rPr>
          <w:szCs w:val="22"/>
        </w:rPr>
        <w:t>内部灰尘，不建议用扫帚直接清扫，否则易引起扬灰，建议使用真空吸尘器吸附灰尘。</w:t>
      </w:r>
    </w:p>
    <w:p w14:paraId="36E8A7FB" w14:textId="431E8124" w:rsidR="00371563" w:rsidRPr="005A0CFB" w:rsidRDefault="00BE55B6" w:rsidP="00C343ED">
      <w:pPr>
        <w:pStyle w:val="3"/>
        <w:keepNext w:val="0"/>
        <w:keepLines w:val="0"/>
      </w:pPr>
      <w:bookmarkStart w:id="127" w:name="_TOC_250016"/>
      <w:bookmarkStart w:id="128" w:name="_TOC_250015"/>
      <w:bookmarkStart w:id="129" w:name="_Toc2077"/>
      <w:bookmarkStart w:id="130" w:name="_Toc1380"/>
      <w:bookmarkEnd w:id="127"/>
      <w:bookmarkEnd w:id="128"/>
      <w:r w:rsidRPr="005A0CFB">
        <w:rPr>
          <w:rFonts w:hint="eastAsia"/>
        </w:rPr>
        <w:t>9.3.</w:t>
      </w:r>
      <w:r w:rsidR="00A14D7F" w:rsidRPr="005A0CFB">
        <w:t>4</w:t>
      </w:r>
      <w:r w:rsidRPr="005A0CFB">
        <w:rPr>
          <w:rFonts w:hint="eastAsia"/>
        </w:rPr>
        <w:t xml:space="preserve"> </w:t>
      </w:r>
      <w:r w:rsidRPr="005A0CFB">
        <w:t>门锁、铰链检查</w:t>
      </w:r>
      <w:bookmarkEnd w:id="129"/>
      <w:bookmarkEnd w:id="130"/>
    </w:p>
    <w:p w14:paraId="16812BC4" w14:textId="1AE74EF4" w:rsidR="00371563" w:rsidRPr="005A0CFB" w:rsidRDefault="00BE55B6" w:rsidP="00C343ED">
      <w:pPr>
        <w:pStyle w:val="a3"/>
        <w:jc w:val="both"/>
        <w:rPr>
          <w:szCs w:val="22"/>
          <w:lang w:eastAsia="en-US"/>
        </w:rPr>
      </w:pPr>
      <w:r w:rsidRPr="005A0CFB">
        <w:rPr>
          <w:szCs w:val="22"/>
        </w:rPr>
        <w:t>清洁工作结束后，应检查</w:t>
      </w:r>
      <w:r w:rsidR="009274FE" w:rsidRPr="005A0CFB">
        <w:rPr>
          <w:szCs w:val="22"/>
        </w:rPr>
        <w:t>储能系统</w:t>
      </w:r>
      <w:r w:rsidRPr="005A0CFB">
        <w:rPr>
          <w:szCs w:val="22"/>
        </w:rPr>
        <w:t>的门锁，铰链等是否可以正常使用，状态是否良好。如必要，应对门锁锁孔，铰链等适当润滑。</w:t>
      </w:r>
    </w:p>
    <w:p w14:paraId="7478C109" w14:textId="1F9EDC3D" w:rsidR="00371563" w:rsidRPr="005A0CFB" w:rsidRDefault="00BE55B6" w:rsidP="00C343ED">
      <w:pPr>
        <w:pStyle w:val="3"/>
        <w:keepNext w:val="0"/>
        <w:keepLines w:val="0"/>
      </w:pPr>
      <w:bookmarkStart w:id="131" w:name="_TOC_250014"/>
      <w:bookmarkStart w:id="132" w:name="_Toc11469"/>
      <w:bookmarkStart w:id="133" w:name="_Toc17021"/>
      <w:bookmarkEnd w:id="131"/>
      <w:r w:rsidRPr="005A0CFB">
        <w:rPr>
          <w:rFonts w:hint="eastAsia"/>
        </w:rPr>
        <w:t>9.3.</w:t>
      </w:r>
      <w:r w:rsidR="00A14D7F" w:rsidRPr="005A0CFB">
        <w:t>5</w:t>
      </w:r>
      <w:r w:rsidRPr="005A0CFB">
        <w:rPr>
          <w:rFonts w:hint="eastAsia"/>
        </w:rPr>
        <w:t xml:space="preserve"> </w:t>
      </w:r>
      <w:r w:rsidRPr="005A0CFB">
        <w:t>密封条检查</w:t>
      </w:r>
      <w:bookmarkEnd w:id="132"/>
      <w:bookmarkEnd w:id="133"/>
    </w:p>
    <w:p w14:paraId="5792775F" w14:textId="2F1C5BEB" w:rsidR="00371563" w:rsidRPr="005A0CFB" w:rsidRDefault="00BE55B6" w:rsidP="00C343ED">
      <w:pPr>
        <w:pStyle w:val="a3"/>
        <w:jc w:val="both"/>
        <w:rPr>
          <w:szCs w:val="22"/>
          <w:lang w:val="en-US"/>
        </w:rPr>
      </w:pPr>
      <w:r w:rsidRPr="005A0CFB">
        <w:rPr>
          <w:szCs w:val="22"/>
        </w:rPr>
        <w:t>状态良好的密封条是有效防止储能</w:t>
      </w:r>
      <w:r w:rsidR="00775E0A" w:rsidRPr="005A0CFB">
        <w:rPr>
          <w:szCs w:val="22"/>
        </w:rPr>
        <w:t>电池</w:t>
      </w:r>
      <w:proofErr w:type="gramStart"/>
      <w:r w:rsidR="00775E0A" w:rsidRPr="005A0CFB">
        <w:rPr>
          <w:szCs w:val="22"/>
        </w:rPr>
        <w:t>柜</w:t>
      </w:r>
      <w:r w:rsidRPr="005A0CFB">
        <w:rPr>
          <w:szCs w:val="22"/>
        </w:rPr>
        <w:t>内部</w:t>
      </w:r>
      <w:proofErr w:type="gramEnd"/>
      <w:r w:rsidRPr="005A0CFB">
        <w:rPr>
          <w:szCs w:val="22"/>
        </w:rPr>
        <w:t>渗水的重要保障，应认真检查，如有损坏，请立即更换。</w:t>
      </w:r>
    </w:p>
    <w:p w14:paraId="28FA5027" w14:textId="77777777" w:rsidR="00371563" w:rsidRPr="005A0CFB" w:rsidRDefault="00BE55B6" w:rsidP="00C343ED">
      <w:pPr>
        <w:pStyle w:val="2"/>
        <w:keepNext w:val="0"/>
        <w:keepLines w:val="0"/>
      </w:pPr>
      <w:bookmarkStart w:id="134" w:name="_Toc187752750"/>
      <w:r w:rsidRPr="005A0CFB">
        <w:rPr>
          <w:rFonts w:hint="eastAsia"/>
        </w:rPr>
        <w:t xml:space="preserve">9.4 </w:t>
      </w:r>
      <w:r w:rsidRPr="005A0CFB">
        <w:rPr>
          <w:rFonts w:hint="eastAsia"/>
        </w:rPr>
        <w:t>补漆措施</w:t>
      </w:r>
      <w:bookmarkEnd w:id="134"/>
    </w:p>
    <w:p w14:paraId="25E1BD70" w14:textId="6BA995A5" w:rsidR="00371563" w:rsidRPr="005A0CFB" w:rsidRDefault="00BE55B6" w:rsidP="00C343ED">
      <w:pPr>
        <w:pStyle w:val="a3"/>
        <w:jc w:val="both"/>
        <w:rPr>
          <w:szCs w:val="22"/>
        </w:rPr>
      </w:pPr>
      <w:r w:rsidRPr="005A0CFB">
        <w:rPr>
          <w:szCs w:val="22"/>
        </w:rPr>
        <w:t>检查储能</w:t>
      </w:r>
      <w:r w:rsidR="00775E0A" w:rsidRPr="005A0CFB">
        <w:rPr>
          <w:szCs w:val="22"/>
        </w:rPr>
        <w:t>电池柜</w:t>
      </w:r>
      <w:r w:rsidRPr="005A0CFB">
        <w:rPr>
          <w:szCs w:val="22"/>
        </w:rPr>
        <w:t>外观受损情况</w:t>
      </w:r>
      <w:r w:rsidRPr="005A0CFB">
        <w:rPr>
          <w:rFonts w:hint="eastAsia"/>
          <w:szCs w:val="22"/>
        </w:rPr>
        <w:t>，具体操作维护见下表。</w:t>
      </w:r>
    </w:p>
    <w:p w14:paraId="602D4049" w14:textId="77777777" w:rsidR="00371563" w:rsidRPr="005A0CFB" w:rsidRDefault="00371563" w:rsidP="00C343ED">
      <w:pPr>
        <w:pStyle w:val="a3"/>
        <w:spacing w:line="288" w:lineRule="auto"/>
        <w:ind w:rightChars="-226" w:right="-407" w:firstLineChars="200" w:firstLine="361"/>
        <w:rPr>
          <w:rFonts w:ascii="黑体" w:eastAsia="黑体" w:hAnsi="黑体"/>
          <w:b/>
        </w:rPr>
      </w:pPr>
    </w:p>
    <w:tbl>
      <w:tblPr>
        <w:tblStyle w:val="ab"/>
        <w:tblW w:w="8560" w:type="dxa"/>
        <w:tblInd w:w="42" w:type="dxa"/>
        <w:tblBorders>
          <w:top w:val="single" w:sz="12" w:space="0" w:color="auto"/>
          <w:left w:val="none" w:sz="0" w:space="0" w:color="auto"/>
          <w:bottom w:val="single" w:sz="12" w:space="0" w:color="auto"/>
          <w:right w:val="none" w:sz="0" w:space="0" w:color="auto"/>
          <w:insideH w:val="single" w:sz="12" w:space="0" w:color="auto"/>
          <w:insideV w:val="none" w:sz="0" w:space="0" w:color="auto"/>
        </w:tblBorders>
        <w:tblLayout w:type="fixed"/>
        <w:tblLook w:val="04A0" w:firstRow="1" w:lastRow="0" w:firstColumn="1" w:lastColumn="0" w:noHBand="0" w:noVBand="1"/>
      </w:tblPr>
      <w:tblGrid>
        <w:gridCol w:w="2758"/>
        <w:gridCol w:w="2160"/>
        <w:gridCol w:w="3642"/>
      </w:tblGrid>
      <w:tr w:rsidR="00371563" w:rsidRPr="005A0CFB" w14:paraId="58D41790" w14:textId="77777777">
        <w:tc>
          <w:tcPr>
            <w:tcW w:w="2758" w:type="dxa"/>
            <w:shd w:val="clear" w:color="auto" w:fill="D9D9D9" w:themeFill="background1" w:themeFillShade="D9"/>
            <w:vAlign w:val="center"/>
          </w:tcPr>
          <w:p w14:paraId="43081F1D" w14:textId="77777777" w:rsidR="00371563" w:rsidRPr="005A0CFB" w:rsidRDefault="00BE55B6" w:rsidP="00C343ED">
            <w:pPr>
              <w:pStyle w:val="a3"/>
              <w:rPr>
                <w:b/>
                <w:bCs/>
              </w:rPr>
            </w:pPr>
            <w:bookmarkStart w:id="135" w:name="_Toc119749011"/>
            <w:r w:rsidRPr="005A0CFB">
              <w:rPr>
                <w:rFonts w:hint="eastAsia"/>
                <w:b/>
                <w:bCs/>
              </w:rPr>
              <w:t>项目内容</w:t>
            </w:r>
            <w:bookmarkEnd w:id="135"/>
          </w:p>
        </w:tc>
        <w:tc>
          <w:tcPr>
            <w:tcW w:w="2160" w:type="dxa"/>
            <w:shd w:val="clear" w:color="auto" w:fill="D9D9D9" w:themeFill="background1" w:themeFillShade="D9"/>
            <w:vAlign w:val="center"/>
          </w:tcPr>
          <w:p w14:paraId="299E7946" w14:textId="77777777" w:rsidR="00371563" w:rsidRPr="005A0CFB" w:rsidRDefault="00BE55B6" w:rsidP="00C343ED">
            <w:pPr>
              <w:pStyle w:val="a3"/>
              <w:rPr>
                <w:b/>
                <w:bCs/>
              </w:rPr>
            </w:pPr>
            <w:bookmarkStart w:id="136" w:name="_Toc119749012"/>
            <w:r w:rsidRPr="005A0CFB">
              <w:rPr>
                <w:rFonts w:hint="eastAsia"/>
                <w:b/>
                <w:bCs/>
              </w:rPr>
              <w:t>所需材料</w:t>
            </w:r>
            <w:bookmarkEnd w:id="136"/>
          </w:p>
        </w:tc>
        <w:tc>
          <w:tcPr>
            <w:tcW w:w="3642" w:type="dxa"/>
            <w:shd w:val="clear" w:color="auto" w:fill="D9D9D9" w:themeFill="background1" w:themeFillShade="D9"/>
            <w:vAlign w:val="center"/>
          </w:tcPr>
          <w:p w14:paraId="3F9F2ED2" w14:textId="77777777" w:rsidR="00371563" w:rsidRPr="005A0CFB" w:rsidRDefault="00BE55B6" w:rsidP="00C343ED">
            <w:pPr>
              <w:pStyle w:val="a3"/>
              <w:rPr>
                <w:b/>
                <w:bCs/>
              </w:rPr>
            </w:pPr>
            <w:bookmarkStart w:id="137" w:name="_Toc119749013"/>
            <w:r w:rsidRPr="005A0CFB">
              <w:rPr>
                <w:rFonts w:hint="eastAsia"/>
                <w:b/>
                <w:bCs/>
              </w:rPr>
              <w:t>具体操作</w:t>
            </w:r>
            <w:bookmarkEnd w:id="137"/>
          </w:p>
        </w:tc>
      </w:tr>
      <w:tr w:rsidR="00371563" w:rsidRPr="005A0CFB" w14:paraId="79578E47" w14:textId="77777777">
        <w:tc>
          <w:tcPr>
            <w:tcW w:w="2758" w:type="dxa"/>
            <w:vAlign w:val="center"/>
          </w:tcPr>
          <w:p w14:paraId="5B98D105" w14:textId="77777777" w:rsidR="00371563" w:rsidRPr="005A0CFB" w:rsidRDefault="00BE55B6" w:rsidP="00C343ED">
            <w:pPr>
              <w:pStyle w:val="a3"/>
            </w:pPr>
            <w:bookmarkStart w:id="138" w:name="_Toc119749014"/>
            <w:r w:rsidRPr="005A0CFB">
              <w:rPr>
                <w:rFonts w:hint="eastAsia"/>
                <w:lang w:val="en-US"/>
              </w:rPr>
              <w:t xml:space="preserve"> 水</w:t>
            </w:r>
            <w:r w:rsidRPr="005A0CFB">
              <w:t>渍灰尘导致的表面脏污可清洗干净</w:t>
            </w:r>
            <w:bookmarkEnd w:id="138"/>
          </w:p>
        </w:tc>
        <w:tc>
          <w:tcPr>
            <w:tcW w:w="2160" w:type="dxa"/>
            <w:vAlign w:val="center"/>
          </w:tcPr>
          <w:p w14:paraId="10978144" w14:textId="780D986B" w:rsidR="00371563" w:rsidRPr="005A0CFB" w:rsidRDefault="00044DE7" w:rsidP="00C343ED">
            <w:pPr>
              <w:pStyle w:val="a3"/>
            </w:pPr>
            <w:bookmarkStart w:id="139" w:name="_Toc119749015"/>
            <w:r w:rsidRPr="005A0CFB">
              <w:rPr>
                <w:rFonts w:hint="eastAsia"/>
              </w:rPr>
              <w:t>抹布</w:t>
            </w:r>
            <w:r w:rsidR="00BE55B6" w:rsidRPr="005A0CFB">
              <w:rPr>
                <w:rFonts w:hint="eastAsia"/>
              </w:rPr>
              <w:t>、水、酒精</w:t>
            </w:r>
            <w:bookmarkEnd w:id="139"/>
            <w:r w:rsidR="00E62DEC" w:rsidRPr="005A0CFB">
              <w:t>或其他无腐蚀性清洁剂</w:t>
            </w:r>
          </w:p>
        </w:tc>
        <w:tc>
          <w:tcPr>
            <w:tcW w:w="3642" w:type="dxa"/>
          </w:tcPr>
          <w:p w14:paraId="1F46B604" w14:textId="5C285BB2" w:rsidR="00371563" w:rsidRPr="005A0CFB" w:rsidRDefault="003B2C05" w:rsidP="00C343ED">
            <w:pPr>
              <w:pStyle w:val="a3"/>
            </w:pPr>
            <w:r w:rsidRPr="005A0CFB">
              <w:rPr>
                <w:rFonts w:hint="eastAsia"/>
              </w:rPr>
              <w:t>1</w:t>
            </w:r>
            <w:r w:rsidRPr="005A0CFB">
              <w:t>.</w:t>
            </w:r>
            <w:r w:rsidR="00BE55B6" w:rsidRPr="005A0CFB">
              <w:t>使用</w:t>
            </w:r>
            <w:r w:rsidR="00CD6BAF" w:rsidRPr="005A0CFB">
              <w:t>抹布</w:t>
            </w:r>
            <w:r w:rsidR="00BE55B6" w:rsidRPr="005A0CFB">
              <w:t>（或其他擦洗工具）沾水，对表面脏污部位进行擦洗。</w:t>
            </w:r>
          </w:p>
          <w:p w14:paraId="76C186A6" w14:textId="080C5512" w:rsidR="00371563" w:rsidRPr="005A0CFB" w:rsidRDefault="003B2C05" w:rsidP="00C343ED">
            <w:pPr>
              <w:pStyle w:val="a3"/>
            </w:pPr>
            <w:r w:rsidRPr="005A0CFB">
              <w:rPr>
                <w:rFonts w:hint="eastAsia"/>
              </w:rPr>
              <w:t>2</w:t>
            </w:r>
            <w:r w:rsidRPr="005A0CFB">
              <w:t>.</w:t>
            </w:r>
            <w:r w:rsidR="00BE55B6" w:rsidRPr="005A0CFB">
              <w:t>若用水无法擦洗干净，则用97%酒精进行擦洗，直至表面清洁度达到可接受范围。</w:t>
            </w:r>
            <w:r w:rsidRPr="005A0CFB">
              <w:t>也可尝试使用当地常用的无腐蚀性的清洁剂。</w:t>
            </w:r>
          </w:p>
        </w:tc>
      </w:tr>
      <w:tr w:rsidR="00371563" w:rsidRPr="005A0CFB" w14:paraId="3D0E61A6" w14:textId="77777777">
        <w:tc>
          <w:tcPr>
            <w:tcW w:w="2758" w:type="dxa"/>
            <w:vAlign w:val="center"/>
          </w:tcPr>
          <w:p w14:paraId="2EFA434A" w14:textId="77777777" w:rsidR="00371563" w:rsidRPr="005A0CFB" w:rsidRDefault="00BE55B6" w:rsidP="00C343ED">
            <w:pPr>
              <w:pStyle w:val="a3"/>
            </w:pPr>
            <w:bookmarkStart w:id="140" w:name="_Toc119749016"/>
            <w:r w:rsidRPr="005A0CFB">
              <w:rPr>
                <w:rFonts w:hint="eastAsia"/>
                <w:lang w:val="en-US"/>
              </w:rPr>
              <w:t>表</w:t>
            </w:r>
            <w:r w:rsidRPr="005A0CFB">
              <w:t>面脏污&amp;面漆受损，</w:t>
            </w:r>
            <w:bookmarkEnd w:id="140"/>
          </w:p>
          <w:p w14:paraId="51F42D59" w14:textId="77777777" w:rsidR="00371563" w:rsidRPr="005A0CFB" w:rsidRDefault="00BE55B6" w:rsidP="00C343ED">
            <w:pPr>
              <w:pStyle w:val="a3"/>
            </w:pPr>
            <w:bookmarkStart w:id="141" w:name="_Toc119749017"/>
            <w:r w:rsidRPr="005A0CFB">
              <w:rPr>
                <w:rFonts w:hint="eastAsia"/>
                <w:lang w:val="en-US"/>
              </w:rPr>
              <w:t>表</w:t>
            </w:r>
            <w:r w:rsidRPr="005A0CFB">
              <w:t>面痕迹无法清洗干净</w:t>
            </w:r>
            <w:bookmarkEnd w:id="141"/>
          </w:p>
        </w:tc>
        <w:tc>
          <w:tcPr>
            <w:tcW w:w="2160" w:type="dxa"/>
            <w:vAlign w:val="center"/>
          </w:tcPr>
          <w:p w14:paraId="0887E2D8" w14:textId="40D2F905" w:rsidR="00371563" w:rsidRPr="005A0CFB" w:rsidRDefault="00BE55B6" w:rsidP="00044DE7">
            <w:pPr>
              <w:pStyle w:val="a3"/>
            </w:pPr>
            <w:bookmarkStart w:id="142" w:name="_Toc119749018"/>
            <w:r w:rsidRPr="005A0CFB">
              <w:rPr>
                <w:rFonts w:hint="eastAsia"/>
              </w:rPr>
              <w:t>砂纸、</w:t>
            </w:r>
            <w:r w:rsidR="00044DE7" w:rsidRPr="005A0CFB">
              <w:rPr>
                <w:rFonts w:hint="eastAsia"/>
              </w:rPr>
              <w:t>抹布</w:t>
            </w:r>
            <w:r w:rsidRPr="005A0CFB">
              <w:rPr>
                <w:rFonts w:hint="eastAsia"/>
              </w:rPr>
              <w:t>、水、酒精、</w:t>
            </w:r>
            <w:bookmarkEnd w:id="142"/>
            <w:r w:rsidR="00044DE7" w:rsidRPr="005A0CFB">
              <w:rPr>
                <w:rFonts w:hint="eastAsia"/>
              </w:rPr>
              <w:t>毛刷、色卡号为RAL</w:t>
            </w:r>
            <w:r w:rsidR="00044DE7" w:rsidRPr="005A0CFB">
              <w:t>7</w:t>
            </w:r>
            <w:r w:rsidR="00044DE7" w:rsidRPr="005A0CFB">
              <w:rPr>
                <w:rFonts w:hint="eastAsia"/>
              </w:rPr>
              <w:t>0</w:t>
            </w:r>
            <w:r w:rsidR="00044DE7" w:rsidRPr="005A0CFB">
              <w:t>35</w:t>
            </w:r>
            <w:bookmarkStart w:id="143" w:name="_Toc119749019"/>
            <w:r w:rsidR="00044DE7" w:rsidRPr="005A0CFB">
              <w:rPr>
                <w:rFonts w:hint="eastAsia"/>
              </w:rPr>
              <w:t>的</w:t>
            </w:r>
            <w:bookmarkStart w:id="144" w:name="_Toc119749020"/>
            <w:bookmarkEnd w:id="143"/>
            <w:r w:rsidR="00044DE7" w:rsidRPr="005A0CFB">
              <w:rPr>
                <w:rFonts w:hint="eastAsia"/>
              </w:rPr>
              <w:t>油漆</w:t>
            </w:r>
            <w:bookmarkEnd w:id="144"/>
          </w:p>
        </w:tc>
        <w:tc>
          <w:tcPr>
            <w:tcW w:w="3642" w:type="dxa"/>
          </w:tcPr>
          <w:p w14:paraId="601629D8" w14:textId="247FF539" w:rsidR="00371563" w:rsidRPr="005A0CFB" w:rsidRDefault="009E618D" w:rsidP="00C343ED">
            <w:pPr>
              <w:pStyle w:val="a3"/>
            </w:pPr>
            <w:r w:rsidRPr="005A0CFB">
              <w:rPr>
                <w:rFonts w:hint="eastAsia"/>
              </w:rPr>
              <w:t>1</w:t>
            </w:r>
            <w:r w:rsidRPr="005A0CFB">
              <w:t>.</w:t>
            </w:r>
            <w:r w:rsidR="00BE55B6" w:rsidRPr="005A0CFB">
              <w:t>使用砂纸对表面油漆起毛或划痕部位进行打磨，使表面光滑</w:t>
            </w:r>
            <w:r w:rsidR="00BE55B6" w:rsidRPr="005A0CFB">
              <w:rPr>
                <w:rFonts w:hint="eastAsia"/>
              </w:rPr>
              <w:t>。</w:t>
            </w:r>
          </w:p>
          <w:p w14:paraId="4D503835" w14:textId="39F91AA5" w:rsidR="00371563" w:rsidRPr="005A0CFB" w:rsidRDefault="009E618D" w:rsidP="00C343ED">
            <w:pPr>
              <w:pStyle w:val="a3"/>
            </w:pPr>
            <w:r w:rsidRPr="005A0CFB">
              <w:rPr>
                <w:rFonts w:hint="eastAsia"/>
              </w:rPr>
              <w:t>2</w:t>
            </w:r>
            <w:r w:rsidRPr="005A0CFB">
              <w:t>.</w:t>
            </w:r>
            <w:r w:rsidR="00BE55B6" w:rsidRPr="005A0CFB">
              <w:t>使用</w:t>
            </w:r>
            <w:r w:rsidR="00CD6BAF" w:rsidRPr="005A0CFB">
              <w:t>抹布</w:t>
            </w:r>
            <w:r w:rsidR="00BE55B6" w:rsidRPr="005A0CFB">
              <w:t>沾水或97%酒精，对受损部位进行擦洗，去除表面污渍。</w:t>
            </w:r>
          </w:p>
          <w:p w14:paraId="198922F2" w14:textId="5BEF57E8" w:rsidR="00371563" w:rsidRPr="005A0CFB" w:rsidRDefault="009E618D" w:rsidP="00C343ED">
            <w:pPr>
              <w:pStyle w:val="a3"/>
            </w:pPr>
            <w:r w:rsidRPr="005A0CFB">
              <w:rPr>
                <w:rFonts w:hint="eastAsia"/>
              </w:rPr>
              <w:t>3</w:t>
            </w:r>
            <w:r w:rsidRPr="005A0CFB">
              <w:t>.</w:t>
            </w:r>
            <w:r w:rsidR="00BE55B6" w:rsidRPr="005A0CFB">
              <w:t>待表面干燥后，使用软毛刷对油漆划痕部位进行补漆，油漆涂刷尽量保持均匀</w:t>
            </w:r>
            <w:r w:rsidR="00FA7D8A" w:rsidRPr="005A0CFB">
              <w:rPr>
                <w:rFonts w:hint="eastAsia"/>
              </w:rPr>
              <w:t>一致。</w:t>
            </w:r>
          </w:p>
        </w:tc>
      </w:tr>
      <w:tr w:rsidR="00371563" w:rsidRPr="005A0CFB" w14:paraId="709B88E1" w14:textId="77777777">
        <w:tc>
          <w:tcPr>
            <w:tcW w:w="2758" w:type="dxa"/>
            <w:vAlign w:val="center"/>
          </w:tcPr>
          <w:p w14:paraId="6BC4FEEF" w14:textId="77777777" w:rsidR="00371563" w:rsidRPr="005A0CFB" w:rsidRDefault="00BE55B6" w:rsidP="00C343ED">
            <w:pPr>
              <w:pStyle w:val="a3"/>
            </w:pPr>
            <w:bookmarkStart w:id="145" w:name="_Toc119749021"/>
            <w:r w:rsidRPr="005A0CFB">
              <w:rPr>
                <w:rFonts w:hint="eastAsia"/>
                <w:lang w:val="en-US"/>
              </w:rPr>
              <w:lastRenderedPageBreak/>
              <w:t xml:space="preserve"> 底</w:t>
            </w:r>
            <w:r w:rsidRPr="005A0CFB">
              <w:t>漆破损显露基材</w:t>
            </w:r>
            <w:bookmarkEnd w:id="145"/>
          </w:p>
        </w:tc>
        <w:tc>
          <w:tcPr>
            <w:tcW w:w="2160" w:type="dxa"/>
            <w:vAlign w:val="center"/>
          </w:tcPr>
          <w:p w14:paraId="18A04C3B" w14:textId="63876B5A" w:rsidR="00371563" w:rsidRPr="005A0CFB" w:rsidRDefault="00BE55B6" w:rsidP="00C343ED">
            <w:pPr>
              <w:pStyle w:val="a3"/>
            </w:pPr>
            <w:bookmarkStart w:id="146" w:name="_Toc119749022"/>
            <w:r w:rsidRPr="005A0CFB">
              <w:rPr>
                <w:rFonts w:hint="eastAsia"/>
              </w:rPr>
              <w:t>砂纸、</w:t>
            </w:r>
            <w:r w:rsidR="00044DE7" w:rsidRPr="005A0CFB">
              <w:rPr>
                <w:rFonts w:hint="eastAsia"/>
              </w:rPr>
              <w:t>抹布</w:t>
            </w:r>
            <w:r w:rsidRPr="005A0CFB">
              <w:rPr>
                <w:rFonts w:hint="eastAsia"/>
              </w:rPr>
              <w:t>、水、酒精、</w:t>
            </w:r>
            <w:bookmarkEnd w:id="146"/>
            <w:r w:rsidR="00044DE7" w:rsidRPr="005A0CFB">
              <w:rPr>
                <w:rFonts w:hint="eastAsia"/>
              </w:rPr>
              <w:t>富锌底漆、毛刷、色卡号为RAL</w:t>
            </w:r>
            <w:r w:rsidR="00044DE7" w:rsidRPr="005A0CFB">
              <w:t>7035</w:t>
            </w:r>
            <w:r w:rsidR="00044DE7" w:rsidRPr="005A0CFB">
              <w:rPr>
                <w:rFonts w:hint="eastAsia"/>
              </w:rPr>
              <w:t>的油漆</w:t>
            </w:r>
          </w:p>
        </w:tc>
        <w:tc>
          <w:tcPr>
            <w:tcW w:w="3642" w:type="dxa"/>
          </w:tcPr>
          <w:p w14:paraId="589928EE" w14:textId="1352926F" w:rsidR="00371563" w:rsidRPr="005A0CFB" w:rsidRDefault="009E618D" w:rsidP="00C343ED">
            <w:pPr>
              <w:pStyle w:val="a3"/>
            </w:pPr>
            <w:r w:rsidRPr="005A0CFB">
              <w:rPr>
                <w:rFonts w:hint="eastAsia"/>
              </w:rPr>
              <w:t>1</w:t>
            </w:r>
            <w:r w:rsidRPr="005A0CFB">
              <w:t>.</w:t>
            </w:r>
            <w:r w:rsidR="00BE55B6" w:rsidRPr="005A0CFB">
              <w:t>使用砂纸对油漆破损部位进行打磨</w:t>
            </w:r>
            <w:r w:rsidR="00BE55B6" w:rsidRPr="005A0CFB">
              <w:rPr>
                <w:rFonts w:hint="eastAsia"/>
              </w:rPr>
              <w:t>，</w:t>
            </w:r>
            <w:r w:rsidR="00BE55B6" w:rsidRPr="005A0CFB">
              <w:t>去除表面锈迹及其他毛刺，使表面光滑。</w:t>
            </w:r>
          </w:p>
          <w:p w14:paraId="06C426D4" w14:textId="61C86CD6" w:rsidR="00371563" w:rsidRPr="005A0CFB" w:rsidRDefault="006A4ED0" w:rsidP="00C343ED">
            <w:pPr>
              <w:pStyle w:val="a3"/>
            </w:pPr>
            <w:r w:rsidRPr="005A0CFB">
              <w:rPr>
                <w:rFonts w:hint="eastAsia"/>
              </w:rPr>
              <w:t>2</w:t>
            </w:r>
            <w:r w:rsidRPr="005A0CFB">
              <w:t>.</w:t>
            </w:r>
            <w:r w:rsidR="00BE55B6" w:rsidRPr="005A0CFB">
              <w:t>使用</w:t>
            </w:r>
            <w:r w:rsidR="00CD6BAF" w:rsidRPr="005A0CFB">
              <w:rPr>
                <w:rFonts w:hint="eastAsia"/>
              </w:rPr>
              <w:t>抹布</w:t>
            </w:r>
            <w:r w:rsidR="00BE55B6" w:rsidRPr="005A0CFB">
              <w:t>沾水或97%酒精，对受损部位进行擦洗，去除表面污渍和灰尘。</w:t>
            </w:r>
          </w:p>
          <w:p w14:paraId="21D22CF6" w14:textId="610436A4" w:rsidR="00371563" w:rsidRPr="005A0CFB" w:rsidRDefault="006A4ED0" w:rsidP="00C343ED">
            <w:pPr>
              <w:pStyle w:val="a3"/>
            </w:pPr>
            <w:r w:rsidRPr="005A0CFB">
              <w:rPr>
                <w:rFonts w:hint="eastAsia"/>
              </w:rPr>
              <w:t>3</w:t>
            </w:r>
            <w:r w:rsidRPr="005A0CFB">
              <w:t>.</w:t>
            </w:r>
            <w:r w:rsidRPr="005A0CFB">
              <w:rPr>
                <w:rFonts w:hint="eastAsia"/>
              </w:rPr>
              <w:t>待</w:t>
            </w:r>
            <w:r w:rsidR="00BE55B6" w:rsidRPr="005A0CFB">
              <w:t>表面干燥后，对显露基材的部位喷涂富锌底漆进行防护。喷涂应完全覆盖裸露的基材。</w:t>
            </w:r>
          </w:p>
          <w:p w14:paraId="0EA87BA1" w14:textId="3B8EDBE9" w:rsidR="006A4ED0" w:rsidRPr="005A0CFB" w:rsidRDefault="006A4ED0" w:rsidP="00C343ED">
            <w:pPr>
              <w:pStyle w:val="a3"/>
            </w:pPr>
            <w:r w:rsidRPr="005A0CFB">
              <w:rPr>
                <w:rFonts w:hint="eastAsia"/>
              </w:rPr>
              <w:t>4</w:t>
            </w:r>
            <w:r w:rsidR="00FA7D8A" w:rsidRPr="005A0CFB">
              <w:rPr>
                <w:rFonts w:hint="eastAsia"/>
              </w:rPr>
              <w:t>.</w:t>
            </w:r>
            <w:r w:rsidRPr="005A0CFB">
              <w:t>待底漆干燥后，使用软毛刷对破损部位进行补漆，油漆涂刷应保持均匀一致</w:t>
            </w:r>
            <w:r w:rsidRPr="005A0CFB">
              <w:rPr>
                <w:rFonts w:hint="eastAsia"/>
              </w:rPr>
              <w:t>。</w:t>
            </w:r>
          </w:p>
        </w:tc>
      </w:tr>
    </w:tbl>
    <w:p w14:paraId="1F61285D" w14:textId="77777777" w:rsidR="00D842AB" w:rsidRPr="005A0CFB" w:rsidRDefault="00D842AB" w:rsidP="00C343ED">
      <w:pPr>
        <w:pStyle w:val="a3"/>
        <w:spacing w:before="2"/>
        <w:rPr>
          <w:sz w:val="28"/>
        </w:rPr>
        <w:sectPr w:rsidR="00D842AB" w:rsidRPr="005A0CFB" w:rsidSect="00B935A3">
          <w:pgSz w:w="11905" w:h="16838"/>
          <w:pgMar w:top="1417" w:right="1701" w:bottom="1417" w:left="1701" w:header="567" w:footer="567" w:gutter="0"/>
          <w:cols w:space="0"/>
          <w:docGrid w:linePitch="326"/>
        </w:sectPr>
      </w:pPr>
    </w:p>
    <w:p w14:paraId="313EA7C6" w14:textId="77777777" w:rsidR="00371563" w:rsidRPr="005A0CFB" w:rsidRDefault="00BE55B6" w:rsidP="00C343ED">
      <w:pPr>
        <w:pStyle w:val="1"/>
        <w:keepNext w:val="0"/>
        <w:keepLines w:val="0"/>
        <w:numPr>
          <w:ilvl w:val="0"/>
          <w:numId w:val="2"/>
        </w:numPr>
        <w:rPr>
          <w:lang w:val="zh-CN"/>
        </w:rPr>
      </w:pPr>
      <w:bookmarkStart w:id="147" w:name="_Toc22905"/>
      <w:bookmarkStart w:id="148" w:name="_Toc187752751"/>
      <w:r w:rsidRPr="005A0CFB">
        <w:rPr>
          <w:rFonts w:hint="eastAsia"/>
          <w:lang w:val="zh-CN"/>
        </w:rPr>
        <w:lastRenderedPageBreak/>
        <w:t>技术联系</w:t>
      </w:r>
      <w:bookmarkEnd w:id="147"/>
      <w:bookmarkEnd w:id="148"/>
    </w:p>
    <w:p w14:paraId="4BB721C6" w14:textId="77777777" w:rsidR="00371563" w:rsidRPr="005A0CFB" w:rsidRDefault="00BE55B6" w:rsidP="00C343ED">
      <w:pPr>
        <w:pStyle w:val="a3"/>
        <w:jc w:val="both"/>
      </w:pPr>
      <w:r w:rsidRPr="005A0CFB">
        <w:t>您有关于本产品的任何问题请与我们取得联系，为了向您提供更快更好的服务，我们需要您协助提供以下信息：</w:t>
      </w:r>
    </w:p>
    <w:p w14:paraId="4B978521" w14:textId="77777777" w:rsidR="00371563" w:rsidRPr="005A0CFB" w:rsidRDefault="00BE55B6" w:rsidP="00C343ED">
      <w:pPr>
        <w:pStyle w:val="a3"/>
        <w:jc w:val="both"/>
      </w:pPr>
      <w:r w:rsidRPr="005A0CFB">
        <w:rPr>
          <w:rFonts w:hint="eastAsia"/>
          <w:lang w:val="en-US" w:bidi="ar-SA"/>
        </w:rPr>
        <w:t>•</w:t>
      </w:r>
      <w:r w:rsidRPr="005A0CFB">
        <w:t>设备型号</w:t>
      </w:r>
    </w:p>
    <w:p w14:paraId="0EDB1D35" w14:textId="77777777" w:rsidR="00371563" w:rsidRPr="005A0CFB" w:rsidRDefault="00BE55B6" w:rsidP="00C343ED">
      <w:pPr>
        <w:pStyle w:val="a3"/>
        <w:jc w:val="both"/>
      </w:pPr>
      <w:r w:rsidRPr="005A0CFB">
        <w:rPr>
          <w:rFonts w:hint="eastAsia"/>
          <w:lang w:val="en-US" w:bidi="ar-SA"/>
        </w:rPr>
        <w:t>•</w:t>
      </w:r>
      <w:r w:rsidRPr="005A0CFB">
        <w:t>设备序列号</w:t>
      </w:r>
    </w:p>
    <w:p w14:paraId="06FC220B" w14:textId="77777777" w:rsidR="00371563" w:rsidRPr="005A0CFB" w:rsidRDefault="00BE55B6" w:rsidP="00C343ED">
      <w:pPr>
        <w:pStyle w:val="a3"/>
        <w:jc w:val="both"/>
      </w:pPr>
      <w:r w:rsidRPr="005A0CFB">
        <w:rPr>
          <w:rFonts w:hint="eastAsia"/>
          <w:lang w:val="en-US" w:bidi="ar-SA"/>
        </w:rPr>
        <w:t>•</w:t>
      </w:r>
      <w:r w:rsidRPr="005A0CFB">
        <w:t>故障代码/名称</w:t>
      </w:r>
    </w:p>
    <w:p w14:paraId="11B2C4C9" w14:textId="77777777" w:rsidR="00371563" w:rsidRPr="005A0CFB" w:rsidRDefault="00BE55B6" w:rsidP="00C343ED">
      <w:pPr>
        <w:pStyle w:val="a3"/>
        <w:jc w:val="both"/>
      </w:pPr>
      <w:r w:rsidRPr="005A0CFB">
        <w:rPr>
          <w:rFonts w:hint="eastAsia"/>
          <w:lang w:val="en-US" w:bidi="ar-SA"/>
        </w:rPr>
        <w:t>•</w:t>
      </w:r>
      <w:r w:rsidRPr="005A0CFB">
        <w:t>故障现象简单描述</w:t>
      </w:r>
    </w:p>
    <w:p w14:paraId="1233FCC2" w14:textId="77777777" w:rsidR="00371563" w:rsidRPr="005A0CFB" w:rsidRDefault="00BE55B6" w:rsidP="00C343ED">
      <w:pPr>
        <w:pStyle w:val="a3"/>
        <w:jc w:val="both"/>
      </w:pPr>
      <w:r w:rsidRPr="005A0CFB">
        <w:rPr>
          <w:rFonts w:hint="eastAsia"/>
        </w:rPr>
        <w:t xml:space="preserve">  </w:t>
      </w:r>
    </w:p>
    <w:p w14:paraId="6F74589E" w14:textId="77777777" w:rsidR="00371563" w:rsidRPr="005A0CFB" w:rsidRDefault="00BE55B6" w:rsidP="00C343ED">
      <w:pPr>
        <w:pStyle w:val="a3"/>
        <w:jc w:val="both"/>
        <w:rPr>
          <w:b/>
          <w:bCs/>
        </w:rPr>
      </w:pPr>
      <w:r w:rsidRPr="005A0CFB">
        <w:rPr>
          <w:rFonts w:hint="eastAsia"/>
          <w:b/>
          <w:bCs/>
        </w:rPr>
        <w:t>联系方式如下：</w:t>
      </w:r>
    </w:p>
    <w:p w14:paraId="5D78A3CD" w14:textId="47B57689" w:rsidR="00371563" w:rsidRPr="005A0CFB" w:rsidRDefault="00F43C77" w:rsidP="00C343ED">
      <w:pPr>
        <w:pStyle w:val="a3"/>
        <w:jc w:val="both"/>
      </w:pPr>
      <w:r w:rsidRPr="005A0CFB">
        <w:rPr>
          <w:rFonts w:hint="eastAsia"/>
        </w:rPr>
        <w:t>远景</w:t>
      </w:r>
      <w:r w:rsidR="00BE55B6" w:rsidRPr="005A0CFB">
        <w:rPr>
          <w:rFonts w:hint="eastAsia"/>
        </w:rPr>
        <w:t>能源有限公司</w:t>
      </w:r>
    </w:p>
    <w:p w14:paraId="77D36F61" w14:textId="77777777" w:rsidR="00F43C77" w:rsidRPr="005A0CFB" w:rsidRDefault="00BE55B6" w:rsidP="00C343ED">
      <w:pPr>
        <w:pStyle w:val="a3"/>
        <w:jc w:val="both"/>
        <w:rPr>
          <w:lang w:val="en-US"/>
        </w:rPr>
      </w:pPr>
      <w:r w:rsidRPr="005A0CFB">
        <w:rPr>
          <w:rFonts w:hint="eastAsia"/>
        </w:rPr>
        <w:t>地址：</w:t>
      </w:r>
      <w:r w:rsidR="00F43C77" w:rsidRPr="005A0CFB">
        <w:rPr>
          <w:rFonts w:hint="eastAsia"/>
          <w:lang w:val="en-US"/>
        </w:rPr>
        <w:t>上海市黄浦区中山南一路736号博</w:t>
      </w:r>
      <w:proofErr w:type="gramStart"/>
      <w:r w:rsidR="00F43C77" w:rsidRPr="005A0CFB">
        <w:rPr>
          <w:rFonts w:hint="eastAsia"/>
          <w:lang w:val="en-US"/>
        </w:rPr>
        <w:t>荟</w:t>
      </w:r>
      <w:proofErr w:type="gramEnd"/>
      <w:r w:rsidR="00F43C77" w:rsidRPr="005A0CFB">
        <w:rPr>
          <w:rFonts w:hint="eastAsia"/>
          <w:lang w:val="en-US"/>
        </w:rPr>
        <w:t>广场B座</w:t>
      </w:r>
    </w:p>
    <w:p w14:paraId="3FF5ACC8" w14:textId="29DA67C3" w:rsidR="00371563" w:rsidRDefault="00BE55B6" w:rsidP="00C343ED">
      <w:pPr>
        <w:pStyle w:val="a3"/>
        <w:jc w:val="both"/>
      </w:pPr>
      <w:r w:rsidRPr="005A0CFB">
        <w:rPr>
          <w:rFonts w:hint="eastAsia"/>
        </w:rPr>
        <w:t>电话：</w:t>
      </w:r>
      <w:r w:rsidR="00F43C77" w:rsidRPr="005A0CFB">
        <w:t>021-60318000</w:t>
      </w:r>
    </w:p>
    <w:p w14:paraId="4EF25683" w14:textId="3ACB6973" w:rsidR="00371563" w:rsidRDefault="00371563" w:rsidP="00C343ED">
      <w:pPr>
        <w:pStyle w:val="a3"/>
        <w:jc w:val="both"/>
      </w:pPr>
    </w:p>
    <w:p w14:paraId="41EDC1F9" w14:textId="77777777" w:rsidR="00371563" w:rsidRDefault="00371563" w:rsidP="00C343ED">
      <w:pPr>
        <w:pStyle w:val="a3"/>
        <w:spacing w:before="7"/>
        <w:rPr>
          <w:sz w:val="16"/>
          <w:lang w:val="en-US"/>
        </w:rPr>
      </w:pPr>
    </w:p>
    <w:p w14:paraId="593733E3" w14:textId="77777777" w:rsidR="00371563" w:rsidRDefault="00371563" w:rsidP="00C343ED">
      <w:pPr>
        <w:widowControl/>
        <w:spacing w:line="360" w:lineRule="auto"/>
        <w:ind w:firstLine="420"/>
        <w:jc w:val="left"/>
        <w:rPr>
          <w:rFonts w:ascii="宋体" w:hAnsi="宋体" w:cs="BatangChe"/>
          <w:sz w:val="28"/>
          <w:szCs w:val="28"/>
        </w:rPr>
      </w:pPr>
    </w:p>
    <w:p w14:paraId="35CE81C7" w14:textId="77777777" w:rsidR="00371563" w:rsidRDefault="00371563" w:rsidP="00C343ED">
      <w:pPr>
        <w:widowControl/>
        <w:spacing w:line="360" w:lineRule="auto"/>
        <w:ind w:firstLine="420"/>
        <w:jc w:val="left"/>
        <w:rPr>
          <w:rFonts w:ascii="宋体" w:hAnsi="宋体" w:cs="BatangChe"/>
          <w:sz w:val="28"/>
          <w:szCs w:val="28"/>
        </w:rPr>
      </w:pPr>
    </w:p>
    <w:p w14:paraId="4E5581DD" w14:textId="77777777" w:rsidR="00371563" w:rsidRDefault="00371563" w:rsidP="00C343ED">
      <w:pPr>
        <w:pStyle w:val="a3"/>
        <w:rPr>
          <w:lang w:val="en-US"/>
        </w:rPr>
      </w:pPr>
    </w:p>
    <w:sectPr w:rsidR="00371563" w:rsidSect="00B935A3">
      <w:pgSz w:w="11905" w:h="16838"/>
      <w:pgMar w:top="1417" w:right="1701" w:bottom="1417" w:left="1701" w:header="567" w:footer="567" w:gutter="0"/>
      <w:cols w:space="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0BEC3" w14:textId="77777777" w:rsidR="00F035BB" w:rsidRDefault="00F035BB">
      <w:pPr>
        <w:spacing w:line="240" w:lineRule="auto"/>
      </w:pPr>
      <w:r>
        <w:separator/>
      </w:r>
    </w:p>
  </w:endnote>
  <w:endnote w:type="continuationSeparator" w:id="0">
    <w:p w14:paraId="5602078F" w14:textId="77777777" w:rsidR="00F035BB" w:rsidRDefault="00F035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800000AF" w:usb1="4000604A"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variable"/>
    <w:sig w:usb0="F7FFAEFF" w:usb1="F9DFFFFF" w:usb2="0000007F" w:usb3="00000000" w:csb0="003F01FF" w:csb1="00000000"/>
  </w:font>
  <w:font w:name="幼圆">
    <w:panose1 w:val="0201050906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BatangChe">
    <w:altName w:val="Malgun Gothic"/>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FD635" w14:textId="1A61B6D0" w:rsidR="00135E80" w:rsidRDefault="00135E80">
    <w:pPr>
      <w:pStyle w:val="a6"/>
      <w:jc w:val="right"/>
    </w:pPr>
    <w:r>
      <w:rPr>
        <w:rFonts w:eastAsia="幼圆"/>
        <w:color w:val="000000"/>
      </w:rPr>
      <w:t>©</w:t>
    </w:r>
    <w:r>
      <w:rPr>
        <w:rFonts w:ascii="宋体" w:hAnsi="宋体" w:hint="eastAsia"/>
        <w:color w:val="000000"/>
      </w:rPr>
      <w:t>远景</w:t>
    </w:r>
    <w:r>
      <w:rPr>
        <w:rFonts w:ascii="宋体" w:hAnsi="宋体"/>
        <w:color w:val="000000"/>
      </w:rPr>
      <w:t>能源有限</w:t>
    </w:r>
    <w:r>
      <w:rPr>
        <w:rFonts w:ascii="宋体" w:hAnsi="宋体" w:hint="eastAsia"/>
        <w:color w:val="000000"/>
      </w:rPr>
      <w:t xml:space="preserve">公司                                                                     </w:t>
    </w:r>
    <w:sdt>
      <w:sdtPr>
        <w:id w:val="-1335218307"/>
        <w:docPartObj>
          <w:docPartGallery w:val="Page Numbers (Bottom of Page)"/>
          <w:docPartUnique/>
        </w:docPartObj>
      </w:sdtPr>
      <w:sdtContent>
        <w:sdt>
          <w:sdtPr>
            <w:id w:val="323713687"/>
            <w:docPartObj>
              <w:docPartGallery w:val="Page Numbers (Top of Page)"/>
              <w:docPartUnique/>
            </w:docPartObj>
          </w:sdtPr>
          <w:sdtContent>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sdtContent>
        </w:sdt>
      </w:sdtContent>
    </w:sdt>
  </w:p>
  <w:p w14:paraId="1C63DCC4" w14:textId="337AD0B8" w:rsidR="00371563" w:rsidRPr="00135E80" w:rsidRDefault="00371563" w:rsidP="00135E80">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1"/>
      </w:rPr>
      <w:id w:val="102461881"/>
    </w:sdtPr>
    <w:sdtContent>
      <w:p w14:paraId="08728A54" w14:textId="77777777" w:rsidR="00371563" w:rsidRDefault="00BE55B6">
        <w:pPr>
          <w:pStyle w:val="a6"/>
          <w:jc w:val="center"/>
          <w:rPr>
            <w:sz w:val="21"/>
          </w:rPr>
        </w:pPr>
        <w:r>
          <w:rPr>
            <w:sz w:val="21"/>
          </w:rPr>
          <w:fldChar w:fldCharType="begin"/>
        </w:r>
        <w:r>
          <w:rPr>
            <w:sz w:val="21"/>
          </w:rPr>
          <w:instrText>PAGE   \* MERGEFORMAT</w:instrText>
        </w:r>
        <w:r>
          <w:rPr>
            <w:sz w:val="21"/>
          </w:rPr>
          <w:fldChar w:fldCharType="separate"/>
        </w:r>
        <w:r>
          <w:rPr>
            <w:sz w:val="21"/>
            <w:lang w:val="zh-CN"/>
          </w:rPr>
          <w:t>1</w:t>
        </w:r>
        <w:r>
          <w:rPr>
            <w:sz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D1292" w14:textId="77777777" w:rsidR="00F035BB" w:rsidRDefault="00F035BB">
      <w:pPr>
        <w:spacing w:line="240" w:lineRule="auto"/>
      </w:pPr>
      <w:r>
        <w:separator/>
      </w:r>
    </w:p>
  </w:footnote>
  <w:footnote w:type="continuationSeparator" w:id="0">
    <w:p w14:paraId="1DA12478" w14:textId="77777777" w:rsidR="00F035BB" w:rsidRDefault="00F035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33" w:type="dxa"/>
      <w:jc w:val="center"/>
      <w:tblLook w:val="04A0" w:firstRow="1" w:lastRow="0" w:firstColumn="1" w:lastColumn="0" w:noHBand="0" w:noVBand="1"/>
    </w:tblPr>
    <w:tblGrid>
      <w:gridCol w:w="7491"/>
      <w:gridCol w:w="3142"/>
    </w:tblGrid>
    <w:tr w:rsidR="008C28E4" w14:paraId="22410910" w14:textId="77777777" w:rsidTr="008D28D3">
      <w:trPr>
        <w:trHeight w:val="284"/>
        <w:jc w:val="center"/>
      </w:trPr>
      <w:tc>
        <w:tcPr>
          <w:tcW w:w="7491" w:type="dxa"/>
          <w:shd w:val="clear" w:color="auto" w:fill="auto"/>
          <w:vAlign w:val="center"/>
        </w:tcPr>
        <w:p w14:paraId="43CE3F4F" w14:textId="0815476B" w:rsidR="008C28E4" w:rsidRDefault="008C28E4" w:rsidP="008C28E4">
          <w:pPr>
            <w:pStyle w:val="af0"/>
            <w:ind w:right="180" w:firstLineChars="600" w:firstLine="1080"/>
            <w:jc w:val="both"/>
          </w:pPr>
          <w:r>
            <w:rPr>
              <w:rFonts w:hint="eastAsia"/>
            </w:rPr>
            <w:t>远景能源</w:t>
          </w:r>
          <w:r>
            <w:rPr>
              <w:rFonts w:hint="eastAsia"/>
            </w:rPr>
            <w:t>ENS</w:t>
          </w:r>
          <w:r>
            <w:t>-</w:t>
          </w:r>
          <w:r>
            <w:rPr>
              <w:rFonts w:hint="eastAsia"/>
            </w:rPr>
            <w:t>L4</w:t>
          </w:r>
          <w:r w:rsidR="009B4F6A">
            <w:t>19</w:t>
          </w:r>
          <w:r>
            <w:rPr>
              <w:rFonts w:hint="eastAsia"/>
            </w:rPr>
            <w:t>工商业储能一体机用户手册</w:t>
          </w:r>
        </w:p>
      </w:tc>
      <w:tc>
        <w:tcPr>
          <w:tcW w:w="3142" w:type="dxa"/>
          <w:shd w:val="clear" w:color="auto" w:fill="auto"/>
          <w:vAlign w:val="center"/>
        </w:tcPr>
        <w:p w14:paraId="5A5FA4C5" w14:textId="77777777" w:rsidR="008C28E4" w:rsidRDefault="008C28E4" w:rsidP="008C28E4">
          <w:pPr>
            <w:pStyle w:val="af0"/>
            <w:ind w:right="180"/>
          </w:pPr>
          <w:r>
            <w:rPr>
              <w:noProof/>
            </w:rPr>
            <w:drawing>
              <wp:inline distT="0" distB="0" distL="0" distR="0" wp14:anchorId="34056914" wp14:editId="4E9CFBEE">
                <wp:extent cx="977265" cy="241300"/>
                <wp:effectExtent l="0" t="0" r="0" b="6350"/>
                <wp:docPr id="19" name="图片 19"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85003" cy="243283"/>
                        </a:xfrm>
                        <a:prstGeom prst="rect">
                          <a:avLst/>
                        </a:prstGeom>
                        <a:noFill/>
                        <a:ln>
                          <a:noFill/>
                        </a:ln>
                      </pic:spPr>
                    </pic:pic>
                  </a:graphicData>
                </a:graphic>
              </wp:inline>
            </w:drawing>
          </w:r>
        </w:p>
      </w:tc>
    </w:tr>
  </w:tbl>
  <w:p w14:paraId="5BFD0159" w14:textId="1CB0C04E" w:rsidR="00371563" w:rsidRDefault="00371563" w:rsidP="008C28E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328DE" w14:textId="77777777" w:rsidR="00371563" w:rsidRDefault="00BE55B6">
    <w:pPr>
      <w:pStyle w:val="a8"/>
      <w:rPr>
        <w:sz w:val="21"/>
      </w:rPr>
    </w:pPr>
    <w:r>
      <w:rPr>
        <w:rFonts w:hint="eastAsia"/>
        <w:sz w:val="21"/>
      </w:rPr>
      <w:t>安徽</w:t>
    </w:r>
    <w:r>
      <w:rPr>
        <w:sz w:val="21"/>
      </w:rPr>
      <w:t>5</w:t>
    </w:r>
    <w:r>
      <w:rPr>
        <w:rFonts w:hint="eastAsia"/>
        <w:sz w:val="21"/>
      </w:rPr>
      <w:t>MW/</w:t>
    </w:r>
    <w:r>
      <w:rPr>
        <w:sz w:val="21"/>
      </w:rPr>
      <w:t>10.32</w:t>
    </w:r>
    <w:r>
      <w:rPr>
        <w:rFonts w:hint="eastAsia"/>
        <w:sz w:val="21"/>
      </w:rPr>
      <w:t>MWh</w:t>
    </w:r>
    <w:r>
      <w:rPr>
        <w:rFonts w:hint="eastAsia"/>
        <w:sz w:val="21"/>
      </w:rPr>
      <w:t>储能项目</w:t>
    </w:r>
    <w:r>
      <w:rPr>
        <w:rFonts w:hint="eastAsia"/>
        <w:sz w:val="21"/>
      </w:rPr>
      <w:t xml:space="preserve"> </w:t>
    </w:r>
    <w:r>
      <w:rPr>
        <w:sz w:val="21"/>
      </w:rPr>
      <w:t xml:space="preserve">                                           </w:t>
    </w:r>
    <w:r>
      <w:rPr>
        <w:rFonts w:hint="eastAsia"/>
        <w:sz w:val="21"/>
      </w:rPr>
      <w:t xml:space="preserve"> </w:t>
    </w:r>
    <w:r>
      <w:rPr>
        <w:rFonts w:hint="eastAsia"/>
        <w:sz w:val="21"/>
      </w:rPr>
      <w:t>技术方案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674ED"/>
    <w:multiLevelType w:val="hybridMultilevel"/>
    <w:tmpl w:val="51046446"/>
    <w:lvl w:ilvl="0" w:tplc="DD6E4D58">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8843297"/>
    <w:multiLevelType w:val="hybridMultilevel"/>
    <w:tmpl w:val="1D12A4BC"/>
    <w:lvl w:ilvl="0" w:tplc="C7BAE74E">
      <w:start w:val="1"/>
      <w:numFmt w:val="decimal"/>
      <w:pStyle w:val="Step"/>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AC10869"/>
    <w:multiLevelType w:val="hybridMultilevel"/>
    <w:tmpl w:val="8DF8CE60"/>
    <w:lvl w:ilvl="0" w:tplc="E0B2C3AC">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C3A0433"/>
    <w:multiLevelType w:val="hybridMultilevel"/>
    <w:tmpl w:val="2C865986"/>
    <w:lvl w:ilvl="0" w:tplc="4D984794">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0AA4572"/>
    <w:multiLevelType w:val="hybridMultilevel"/>
    <w:tmpl w:val="F6E8ADE6"/>
    <w:lvl w:ilvl="0" w:tplc="2DAC9D56">
      <w:start w:val="1"/>
      <w:numFmt w:val="decimal"/>
      <w:lvlText w:val="%1."/>
      <w:lvlJc w:val="left"/>
      <w:pPr>
        <w:ind w:left="440" w:hanging="440"/>
      </w:pPr>
      <w:rPr>
        <w:rFonts w:ascii="Lato" w:hAnsi="Lato"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69314CD"/>
    <w:multiLevelType w:val="hybridMultilevel"/>
    <w:tmpl w:val="F7EEFA0A"/>
    <w:lvl w:ilvl="0" w:tplc="BC7A1672">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6FB28AC"/>
    <w:multiLevelType w:val="hybridMultilevel"/>
    <w:tmpl w:val="BDB09B4E"/>
    <w:lvl w:ilvl="0" w:tplc="9F8891DA">
      <w:start w:val="1"/>
      <w:numFmt w:val="decimal"/>
      <w:pStyle w:val="Sub-step"/>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33D4E2CD"/>
    <w:multiLevelType w:val="singleLevel"/>
    <w:tmpl w:val="33D4E2CD"/>
    <w:lvl w:ilvl="0">
      <w:start w:val="5"/>
      <w:numFmt w:val="chineseCounting"/>
      <w:suff w:val="space"/>
      <w:lvlText w:val="第%1章"/>
      <w:lvlJc w:val="left"/>
      <w:rPr>
        <w:rFonts w:hint="eastAsia"/>
      </w:rPr>
    </w:lvl>
  </w:abstractNum>
  <w:abstractNum w:abstractNumId="8" w15:restartNumberingAfterBreak="0">
    <w:nsid w:val="3B0164ED"/>
    <w:multiLevelType w:val="hybridMultilevel"/>
    <w:tmpl w:val="005643A0"/>
    <w:lvl w:ilvl="0" w:tplc="CE04F6C4">
      <w:start w:val="1"/>
      <w:numFmt w:val="bullet"/>
      <w:pStyle w:val="Sub-itemlis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 w15:restartNumberingAfterBreak="0">
    <w:nsid w:val="58C55162"/>
    <w:multiLevelType w:val="hybridMultilevel"/>
    <w:tmpl w:val="A4420C94"/>
    <w:lvl w:ilvl="0" w:tplc="F3B886B0">
      <w:start w:val="1"/>
      <w:numFmt w:val="bullet"/>
      <w:pStyle w:val="BlockLabel"/>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5C002B93"/>
    <w:multiLevelType w:val="hybridMultilevel"/>
    <w:tmpl w:val="0078750A"/>
    <w:lvl w:ilvl="0" w:tplc="A204DFE8">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6F8F0292"/>
    <w:multiLevelType w:val="hybridMultilevel"/>
    <w:tmpl w:val="32EA9298"/>
    <w:lvl w:ilvl="0" w:tplc="4D226EE4">
      <w:start w:val="1"/>
      <w:numFmt w:val="bullet"/>
      <w:pStyle w:val="ItemLis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729048E6"/>
    <w:multiLevelType w:val="multilevel"/>
    <w:tmpl w:val="729048E6"/>
    <w:lvl w:ilvl="0">
      <w:start w:val="1"/>
      <w:numFmt w:val="decimal"/>
      <w:lvlText w:val="%1"/>
      <w:lvlJc w:val="left"/>
      <w:pPr>
        <w:ind w:left="1060" w:hanging="624"/>
      </w:pPr>
      <w:rPr>
        <w:rFonts w:hint="default"/>
        <w:lang w:val="zh-CN" w:eastAsia="zh-CN" w:bidi="zh-CN"/>
      </w:rPr>
    </w:lvl>
    <w:lvl w:ilvl="1">
      <w:start w:val="1"/>
      <w:numFmt w:val="decimal"/>
      <w:suff w:val="space"/>
      <w:lvlText w:val="%1.%2"/>
      <w:lvlJc w:val="left"/>
      <w:pPr>
        <w:ind w:left="1060" w:hanging="624"/>
      </w:pPr>
      <w:rPr>
        <w:rFonts w:hint="eastAsia"/>
        <w:b w:val="0"/>
        <w:bCs w:val="0"/>
        <w:i w:val="0"/>
        <w:iCs w:val="0"/>
        <w:caps w:val="0"/>
        <w:smallCaps w:val="0"/>
        <w:strike w:val="0"/>
        <w:dstrike w:val="0"/>
        <w:vanish w:val="0"/>
        <w:spacing w:val="0"/>
        <w:kern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numFmt w:val="bullet"/>
      <w:lvlText w:val="•"/>
      <w:lvlJc w:val="left"/>
      <w:pPr>
        <w:ind w:left="1970" w:hanging="269"/>
      </w:pPr>
      <w:rPr>
        <w:rFonts w:ascii="Arial Black" w:eastAsia="宋体" w:hAnsi="Arial Black" w:cs="Arial Black" w:hint="default"/>
        <w:w w:val="69"/>
        <w:sz w:val="18"/>
        <w:szCs w:val="18"/>
        <w:lang w:val="zh-CN" w:eastAsia="zh-CN" w:bidi="zh-CN"/>
      </w:rPr>
    </w:lvl>
    <w:lvl w:ilvl="3">
      <w:start w:val="1"/>
      <w:numFmt w:val="decimal"/>
      <w:suff w:val="space"/>
      <w:lvlText w:val="%1.%2.%4"/>
      <w:lvlJc w:val="left"/>
      <w:pPr>
        <w:ind w:left="268" w:hanging="269"/>
      </w:pPr>
      <w:rPr>
        <w:rFonts w:ascii="宋体" w:eastAsia="宋体" w:hAnsi="宋体" w:hint="default"/>
        <w:lang w:val="zh-CN" w:eastAsia="zh-CN" w:bidi="zh-CN"/>
      </w:rPr>
    </w:lvl>
    <w:lvl w:ilvl="4">
      <w:numFmt w:val="bullet"/>
      <w:lvlText w:val="•"/>
      <w:lvlJc w:val="left"/>
      <w:pPr>
        <w:ind w:left="3797" w:hanging="269"/>
      </w:pPr>
      <w:rPr>
        <w:rFonts w:hint="default"/>
        <w:lang w:val="zh-CN" w:eastAsia="zh-CN" w:bidi="zh-CN"/>
      </w:rPr>
    </w:lvl>
    <w:lvl w:ilvl="5">
      <w:numFmt w:val="bullet"/>
      <w:lvlText w:val="•"/>
      <w:lvlJc w:val="left"/>
      <w:pPr>
        <w:ind w:left="4622" w:hanging="269"/>
      </w:pPr>
      <w:rPr>
        <w:rFonts w:hint="default"/>
        <w:lang w:val="zh-CN" w:eastAsia="zh-CN" w:bidi="zh-CN"/>
      </w:rPr>
    </w:lvl>
    <w:lvl w:ilvl="6">
      <w:numFmt w:val="bullet"/>
      <w:lvlText w:val="•"/>
      <w:lvlJc w:val="left"/>
      <w:pPr>
        <w:ind w:left="5448" w:hanging="269"/>
      </w:pPr>
      <w:rPr>
        <w:rFonts w:hint="default"/>
        <w:lang w:val="zh-CN" w:eastAsia="zh-CN" w:bidi="zh-CN"/>
      </w:rPr>
    </w:lvl>
    <w:lvl w:ilvl="7">
      <w:numFmt w:val="bullet"/>
      <w:lvlText w:val="•"/>
      <w:lvlJc w:val="left"/>
      <w:pPr>
        <w:ind w:left="6274" w:hanging="269"/>
      </w:pPr>
      <w:rPr>
        <w:rFonts w:hint="default"/>
        <w:lang w:val="zh-CN" w:eastAsia="zh-CN" w:bidi="zh-CN"/>
      </w:rPr>
    </w:lvl>
    <w:lvl w:ilvl="8">
      <w:numFmt w:val="bullet"/>
      <w:lvlText w:val="•"/>
      <w:lvlJc w:val="left"/>
      <w:pPr>
        <w:ind w:left="7100" w:hanging="269"/>
      </w:pPr>
      <w:rPr>
        <w:rFonts w:hint="default"/>
        <w:lang w:val="zh-CN" w:eastAsia="zh-CN" w:bidi="zh-CN"/>
      </w:rPr>
    </w:lvl>
  </w:abstractNum>
  <w:num w:numId="1" w16cid:durableId="498236545">
    <w:abstractNumId w:val="12"/>
  </w:num>
  <w:num w:numId="2" w16cid:durableId="946237404">
    <w:abstractNumId w:val="7"/>
  </w:num>
  <w:num w:numId="3" w16cid:durableId="730812753">
    <w:abstractNumId w:val="10"/>
  </w:num>
  <w:num w:numId="4" w16cid:durableId="421266819">
    <w:abstractNumId w:val="3"/>
  </w:num>
  <w:num w:numId="5" w16cid:durableId="794564589">
    <w:abstractNumId w:val="0"/>
  </w:num>
  <w:num w:numId="6" w16cid:durableId="772556468">
    <w:abstractNumId w:val="2"/>
  </w:num>
  <w:num w:numId="7" w16cid:durableId="941228752">
    <w:abstractNumId w:val="5"/>
  </w:num>
  <w:num w:numId="8" w16cid:durableId="796610392">
    <w:abstractNumId w:val="4"/>
  </w:num>
  <w:num w:numId="9" w16cid:durableId="1556040691">
    <w:abstractNumId w:val="11"/>
  </w:num>
  <w:num w:numId="10" w16cid:durableId="1871406111">
    <w:abstractNumId w:val="1"/>
  </w:num>
  <w:num w:numId="11" w16cid:durableId="2023430593">
    <w:abstractNumId w:val="1"/>
    <w:lvlOverride w:ilvl="0">
      <w:startOverride w:val="1"/>
    </w:lvlOverride>
  </w:num>
  <w:num w:numId="12" w16cid:durableId="265892590">
    <w:abstractNumId w:val="8"/>
  </w:num>
  <w:num w:numId="13" w16cid:durableId="862136053">
    <w:abstractNumId w:val="9"/>
  </w:num>
  <w:num w:numId="14" w16cid:durableId="956987575">
    <w:abstractNumId w:val="9"/>
  </w:num>
  <w:num w:numId="15" w16cid:durableId="1373077026">
    <w:abstractNumId w:val="1"/>
  </w:num>
  <w:num w:numId="16" w16cid:durableId="1054742530">
    <w:abstractNumId w:val="6"/>
  </w:num>
  <w:num w:numId="17" w16cid:durableId="1486165700">
    <w:abstractNumId w:val="6"/>
    <w:lvlOverride w:ilvl="0">
      <w:startOverride w:val="1"/>
    </w:lvlOverride>
  </w:num>
  <w:num w:numId="18" w16cid:durableId="1815220002">
    <w:abstractNumId w:val="9"/>
  </w:num>
  <w:num w:numId="19" w16cid:durableId="8950456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7946"/>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VlY2I3YzdkMGI2OGUwM2U4NTdjYzUzYzE2MmJjYWYifQ=="/>
  </w:docVars>
  <w:rsids>
    <w:rsidRoot w:val="00754A17"/>
    <w:rsid w:val="00006424"/>
    <w:rsid w:val="000157D2"/>
    <w:rsid w:val="000217C1"/>
    <w:rsid w:val="00021D1A"/>
    <w:rsid w:val="00021D34"/>
    <w:rsid w:val="00044DE7"/>
    <w:rsid w:val="000565CD"/>
    <w:rsid w:val="0006151A"/>
    <w:rsid w:val="00061DEF"/>
    <w:rsid w:val="000643D5"/>
    <w:rsid w:val="00064593"/>
    <w:rsid w:val="000647EB"/>
    <w:rsid w:val="00064EC0"/>
    <w:rsid w:val="000663CA"/>
    <w:rsid w:val="000664FE"/>
    <w:rsid w:val="000712C2"/>
    <w:rsid w:val="000743FC"/>
    <w:rsid w:val="00083D74"/>
    <w:rsid w:val="00086BCF"/>
    <w:rsid w:val="000927CE"/>
    <w:rsid w:val="00095915"/>
    <w:rsid w:val="000961DE"/>
    <w:rsid w:val="000A0459"/>
    <w:rsid w:val="000A21FA"/>
    <w:rsid w:val="000A228A"/>
    <w:rsid w:val="000A321F"/>
    <w:rsid w:val="000A6329"/>
    <w:rsid w:val="000A775B"/>
    <w:rsid w:val="000A7BB3"/>
    <w:rsid w:val="000B00E0"/>
    <w:rsid w:val="000B1C17"/>
    <w:rsid w:val="000B4C71"/>
    <w:rsid w:val="000B7EFD"/>
    <w:rsid w:val="000C34F6"/>
    <w:rsid w:val="000C4174"/>
    <w:rsid w:val="000C6763"/>
    <w:rsid w:val="000D280C"/>
    <w:rsid w:val="000E3DF9"/>
    <w:rsid w:val="000E4342"/>
    <w:rsid w:val="000F1B81"/>
    <w:rsid w:val="000F7561"/>
    <w:rsid w:val="001002E3"/>
    <w:rsid w:val="00102EE6"/>
    <w:rsid w:val="0010364E"/>
    <w:rsid w:val="00104A53"/>
    <w:rsid w:val="00107239"/>
    <w:rsid w:val="00114261"/>
    <w:rsid w:val="0011449B"/>
    <w:rsid w:val="00114BA8"/>
    <w:rsid w:val="001152A1"/>
    <w:rsid w:val="00121074"/>
    <w:rsid w:val="00121C51"/>
    <w:rsid w:val="00122B45"/>
    <w:rsid w:val="00123329"/>
    <w:rsid w:val="00123963"/>
    <w:rsid w:val="00125F24"/>
    <w:rsid w:val="00135E80"/>
    <w:rsid w:val="001401FB"/>
    <w:rsid w:val="00140CA1"/>
    <w:rsid w:val="00142198"/>
    <w:rsid w:val="00144028"/>
    <w:rsid w:val="00144BC8"/>
    <w:rsid w:val="0014503D"/>
    <w:rsid w:val="001451A1"/>
    <w:rsid w:val="00150917"/>
    <w:rsid w:val="001565A0"/>
    <w:rsid w:val="00162E4F"/>
    <w:rsid w:val="00163F79"/>
    <w:rsid w:val="00171FC9"/>
    <w:rsid w:val="00173621"/>
    <w:rsid w:val="00182D91"/>
    <w:rsid w:val="00194DCB"/>
    <w:rsid w:val="0019516A"/>
    <w:rsid w:val="001A4D31"/>
    <w:rsid w:val="001A566C"/>
    <w:rsid w:val="001A7E78"/>
    <w:rsid w:val="001B064A"/>
    <w:rsid w:val="001B162A"/>
    <w:rsid w:val="001B1E65"/>
    <w:rsid w:val="001B3BA4"/>
    <w:rsid w:val="001B3BF1"/>
    <w:rsid w:val="001B43B0"/>
    <w:rsid w:val="001C05F6"/>
    <w:rsid w:val="001C0BE4"/>
    <w:rsid w:val="001C13C0"/>
    <w:rsid w:val="001C2153"/>
    <w:rsid w:val="001D2B0E"/>
    <w:rsid w:val="001D2BEA"/>
    <w:rsid w:val="001D4A91"/>
    <w:rsid w:val="001E2AE3"/>
    <w:rsid w:val="001E452A"/>
    <w:rsid w:val="001E48C6"/>
    <w:rsid w:val="001E7000"/>
    <w:rsid w:val="002010E9"/>
    <w:rsid w:val="00210443"/>
    <w:rsid w:val="002111DA"/>
    <w:rsid w:val="0021218B"/>
    <w:rsid w:val="00214955"/>
    <w:rsid w:val="00216551"/>
    <w:rsid w:val="00216F74"/>
    <w:rsid w:val="002205EF"/>
    <w:rsid w:val="00224957"/>
    <w:rsid w:val="0023636B"/>
    <w:rsid w:val="002439D3"/>
    <w:rsid w:val="002466B0"/>
    <w:rsid w:val="00250058"/>
    <w:rsid w:val="00250F24"/>
    <w:rsid w:val="0025462F"/>
    <w:rsid w:val="00255509"/>
    <w:rsid w:val="00257626"/>
    <w:rsid w:val="002707AA"/>
    <w:rsid w:val="00275357"/>
    <w:rsid w:val="0028178E"/>
    <w:rsid w:val="0029186A"/>
    <w:rsid w:val="0029637E"/>
    <w:rsid w:val="002971C3"/>
    <w:rsid w:val="002A0D4B"/>
    <w:rsid w:val="002A1ADA"/>
    <w:rsid w:val="002B053E"/>
    <w:rsid w:val="002B10BB"/>
    <w:rsid w:val="002B44CC"/>
    <w:rsid w:val="002B65B5"/>
    <w:rsid w:val="002C1027"/>
    <w:rsid w:val="002C4952"/>
    <w:rsid w:val="002C6EA1"/>
    <w:rsid w:val="002D0175"/>
    <w:rsid w:val="002D0312"/>
    <w:rsid w:val="002D0831"/>
    <w:rsid w:val="002D508B"/>
    <w:rsid w:val="002E0944"/>
    <w:rsid w:val="002E41DE"/>
    <w:rsid w:val="002E464D"/>
    <w:rsid w:val="002E7C15"/>
    <w:rsid w:val="002F0FD1"/>
    <w:rsid w:val="002F559B"/>
    <w:rsid w:val="002F57D2"/>
    <w:rsid w:val="00303CF2"/>
    <w:rsid w:val="00305902"/>
    <w:rsid w:val="003064B2"/>
    <w:rsid w:val="00311938"/>
    <w:rsid w:val="0031388C"/>
    <w:rsid w:val="00323E7F"/>
    <w:rsid w:val="00331523"/>
    <w:rsid w:val="00340637"/>
    <w:rsid w:val="00341C83"/>
    <w:rsid w:val="003438B9"/>
    <w:rsid w:val="00346421"/>
    <w:rsid w:val="0035140D"/>
    <w:rsid w:val="00354445"/>
    <w:rsid w:val="00356CCF"/>
    <w:rsid w:val="003575B0"/>
    <w:rsid w:val="00357622"/>
    <w:rsid w:val="003711E4"/>
    <w:rsid w:val="00371563"/>
    <w:rsid w:val="00373138"/>
    <w:rsid w:val="00374D02"/>
    <w:rsid w:val="00375F75"/>
    <w:rsid w:val="0037731A"/>
    <w:rsid w:val="003804A9"/>
    <w:rsid w:val="0038137B"/>
    <w:rsid w:val="00381AAC"/>
    <w:rsid w:val="003820F0"/>
    <w:rsid w:val="00390139"/>
    <w:rsid w:val="00390B6F"/>
    <w:rsid w:val="003911EA"/>
    <w:rsid w:val="0039620F"/>
    <w:rsid w:val="003A03E2"/>
    <w:rsid w:val="003A1936"/>
    <w:rsid w:val="003A5076"/>
    <w:rsid w:val="003A6032"/>
    <w:rsid w:val="003B2C05"/>
    <w:rsid w:val="003B2FE6"/>
    <w:rsid w:val="003B55EA"/>
    <w:rsid w:val="003C2C98"/>
    <w:rsid w:val="003D13B3"/>
    <w:rsid w:val="003D30A1"/>
    <w:rsid w:val="003D3414"/>
    <w:rsid w:val="003D5413"/>
    <w:rsid w:val="003D77F9"/>
    <w:rsid w:val="003E1418"/>
    <w:rsid w:val="003E5B22"/>
    <w:rsid w:val="003E5F14"/>
    <w:rsid w:val="003E6817"/>
    <w:rsid w:val="003F1E46"/>
    <w:rsid w:val="003F3D05"/>
    <w:rsid w:val="003F4386"/>
    <w:rsid w:val="003F68F3"/>
    <w:rsid w:val="003F7175"/>
    <w:rsid w:val="00401AB4"/>
    <w:rsid w:val="00401B16"/>
    <w:rsid w:val="00401BD8"/>
    <w:rsid w:val="004038B7"/>
    <w:rsid w:val="004055F0"/>
    <w:rsid w:val="00406618"/>
    <w:rsid w:val="00407351"/>
    <w:rsid w:val="004121A2"/>
    <w:rsid w:val="00414F15"/>
    <w:rsid w:val="00417B49"/>
    <w:rsid w:val="00421EF7"/>
    <w:rsid w:val="004245EC"/>
    <w:rsid w:val="00425B97"/>
    <w:rsid w:val="00425E44"/>
    <w:rsid w:val="004264E0"/>
    <w:rsid w:val="00426CF7"/>
    <w:rsid w:val="0042724D"/>
    <w:rsid w:val="0043075C"/>
    <w:rsid w:val="00431FA4"/>
    <w:rsid w:val="00434152"/>
    <w:rsid w:val="0044607B"/>
    <w:rsid w:val="00455467"/>
    <w:rsid w:val="004658D1"/>
    <w:rsid w:val="004708B2"/>
    <w:rsid w:val="004774E5"/>
    <w:rsid w:val="00477914"/>
    <w:rsid w:val="00477F7B"/>
    <w:rsid w:val="0048012E"/>
    <w:rsid w:val="00486675"/>
    <w:rsid w:val="0049149E"/>
    <w:rsid w:val="00491DBD"/>
    <w:rsid w:val="004A28BB"/>
    <w:rsid w:val="004B00B5"/>
    <w:rsid w:val="004B381B"/>
    <w:rsid w:val="004B4219"/>
    <w:rsid w:val="004B4F99"/>
    <w:rsid w:val="004B72EE"/>
    <w:rsid w:val="004C1AA0"/>
    <w:rsid w:val="004C2460"/>
    <w:rsid w:val="004C3212"/>
    <w:rsid w:val="004C3292"/>
    <w:rsid w:val="004C5FC5"/>
    <w:rsid w:val="004C7F47"/>
    <w:rsid w:val="004D0B89"/>
    <w:rsid w:val="004D17E2"/>
    <w:rsid w:val="004D1832"/>
    <w:rsid w:val="004D2453"/>
    <w:rsid w:val="004D3792"/>
    <w:rsid w:val="004D6EF4"/>
    <w:rsid w:val="004E1E94"/>
    <w:rsid w:val="004F115C"/>
    <w:rsid w:val="004F37C9"/>
    <w:rsid w:val="004F4F84"/>
    <w:rsid w:val="004F6075"/>
    <w:rsid w:val="004F6473"/>
    <w:rsid w:val="004F66C4"/>
    <w:rsid w:val="00511F4C"/>
    <w:rsid w:val="0051251E"/>
    <w:rsid w:val="00512B18"/>
    <w:rsid w:val="00514767"/>
    <w:rsid w:val="005154D7"/>
    <w:rsid w:val="00515959"/>
    <w:rsid w:val="005209AE"/>
    <w:rsid w:val="00520F0A"/>
    <w:rsid w:val="00522F05"/>
    <w:rsid w:val="005251B6"/>
    <w:rsid w:val="00525437"/>
    <w:rsid w:val="00526273"/>
    <w:rsid w:val="00527C73"/>
    <w:rsid w:val="005302FC"/>
    <w:rsid w:val="00532D43"/>
    <w:rsid w:val="00534C52"/>
    <w:rsid w:val="00535044"/>
    <w:rsid w:val="0053639D"/>
    <w:rsid w:val="005376BD"/>
    <w:rsid w:val="005448C7"/>
    <w:rsid w:val="00550AE0"/>
    <w:rsid w:val="00550B2F"/>
    <w:rsid w:val="00550DE7"/>
    <w:rsid w:val="00561668"/>
    <w:rsid w:val="00562785"/>
    <w:rsid w:val="00563C63"/>
    <w:rsid w:val="0057080C"/>
    <w:rsid w:val="00570D9A"/>
    <w:rsid w:val="00570E18"/>
    <w:rsid w:val="00572617"/>
    <w:rsid w:val="005739E6"/>
    <w:rsid w:val="00573E67"/>
    <w:rsid w:val="00576A4E"/>
    <w:rsid w:val="00576CA5"/>
    <w:rsid w:val="0057759E"/>
    <w:rsid w:val="0058191C"/>
    <w:rsid w:val="005A0CFB"/>
    <w:rsid w:val="005A260B"/>
    <w:rsid w:val="005B4A9D"/>
    <w:rsid w:val="005B581C"/>
    <w:rsid w:val="005C0DE9"/>
    <w:rsid w:val="005D458D"/>
    <w:rsid w:val="005D674C"/>
    <w:rsid w:val="005E1BAE"/>
    <w:rsid w:val="005E6317"/>
    <w:rsid w:val="005F109D"/>
    <w:rsid w:val="005F5B49"/>
    <w:rsid w:val="006013EC"/>
    <w:rsid w:val="006059EC"/>
    <w:rsid w:val="00613D76"/>
    <w:rsid w:val="00623140"/>
    <w:rsid w:val="006241B1"/>
    <w:rsid w:val="00626066"/>
    <w:rsid w:val="00630634"/>
    <w:rsid w:val="006318B5"/>
    <w:rsid w:val="0063329B"/>
    <w:rsid w:val="00640BC8"/>
    <w:rsid w:val="006433A3"/>
    <w:rsid w:val="00644856"/>
    <w:rsid w:val="00650EEC"/>
    <w:rsid w:val="00651CE1"/>
    <w:rsid w:val="00653891"/>
    <w:rsid w:val="006575AC"/>
    <w:rsid w:val="00660B57"/>
    <w:rsid w:val="006610EF"/>
    <w:rsid w:val="00662365"/>
    <w:rsid w:val="00662ADC"/>
    <w:rsid w:val="00665D0E"/>
    <w:rsid w:val="00674ABC"/>
    <w:rsid w:val="00674FA5"/>
    <w:rsid w:val="00676C92"/>
    <w:rsid w:val="00676D89"/>
    <w:rsid w:val="00680F11"/>
    <w:rsid w:val="00682C16"/>
    <w:rsid w:val="00683326"/>
    <w:rsid w:val="00685863"/>
    <w:rsid w:val="00686338"/>
    <w:rsid w:val="00686764"/>
    <w:rsid w:val="00686B29"/>
    <w:rsid w:val="0069036D"/>
    <w:rsid w:val="00692E7F"/>
    <w:rsid w:val="00697AC8"/>
    <w:rsid w:val="00697E6D"/>
    <w:rsid w:val="006A09E4"/>
    <w:rsid w:val="006A4D00"/>
    <w:rsid w:val="006A4ED0"/>
    <w:rsid w:val="006A6C8F"/>
    <w:rsid w:val="006B0853"/>
    <w:rsid w:val="006B1F2A"/>
    <w:rsid w:val="006B3621"/>
    <w:rsid w:val="006B5A08"/>
    <w:rsid w:val="006C4050"/>
    <w:rsid w:val="006C6E93"/>
    <w:rsid w:val="006C76D4"/>
    <w:rsid w:val="006C7BE5"/>
    <w:rsid w:val="006D15B2"/>
    <w:rsid w:val="006D17A1"/>
    <w:rsid w:val="006D5226"/>
    <w:rsid w:val="006E0C97"/>
    <w:rsid w:val="006E18DD"/>
    <w:rsid w:val="006E7E58"/>
    <w:rsid w:val="006F0A25"/>
    <w:rsid w:val="006F17C0"/>
    <w:rsid w:val="006F236F"/>
    <w:rsid w:val="006F3414"/>
    <w:rsid w:val="006F5028"/>
    <w:rsid w:val="006F6EBE"/>
    <w:rsid w:val="007005C3"/>
    <w:rsid w:val="007006F8"/>
    <w:rsid w:val="0070103B"/>
    <w:rsid w:val="00702D2C"/>
    <w:rsid w:val="007060D2"/>
    <w:rsid w:val="00707396"/>
    <w:rsid w:val="00714565"/>
    <w:rsid w:val="00714E57"/>
    <w:rsid w:val="0071523A"/>
    <w:rsid w:val="0071671A"/>
    <w:rsid w:val="007172AA"/>
    <w:rsid w:val="00717609"/>
    <w:rsid w:val="00721CE7"/>
    <w:rsid w:val="007226F3"/>
    <w:rsid w:val="00724BC6"/>
    <w:rsid w:val="007271C0"/>
    <w:rsid w:val="00727E80"/>
    <w:rsid w:val="0073135C"/>
    <w:rsid w:val="00733F68"/>
    <w:rsid w:val="00734935"/>
    <w:rsid w:val="00736DE4"/>
    <w:rsid w:val="00736F52"/>
    <w:rsid w:val="007400B3"/>
    <w:rsid w:val="0074609A"/>
    <w:rsid w:val="00746B7B"/>
    <w:rsid w:val="00747174"/>
    <w:rsid w:val="00753E44"/>
    <w:rsid w:val="007544C4"/>
    <w:rsid w:val="00754A17"/>
    <w:rsid w:val="00754F97"/>
    <w:rsid w:val="00761328"/>
    <w:rsid w:val="00763D92"/>
    <w:rsid w:val="00765CA0"/>
    <w:rsid w:val="0076698D"/>
    <w:rsid w:val="007708B2"/>
    <w:rsid w:val="00775E0A"/>
    <w:rsid w:val="00780DC5"/>
    <w:rsid w:val="00784777"/>
    <w:rsid w:val="0078690E"/>
    <w:rsid w:val="0079038C"/>
    <w:rsid w:val="00790918"/>
    <w:rsid w:val="0079257A"/>
    <w:rsid w:val="00796892"/>
    <w:rsid w:val="00796A7A"/>
    <w:rsid w:val="007A0364"/>
    <w:rsid w:val="007A4689"/>
    <w:rsid w:val="007A47E0"/>
    <w:rsid w:val="007A7008"/>
    <w:rsid w:val="007A7083"/>
    <w:rsid w:val="007B0B6C"/>
    <w:rsid w:val="007B4F55"/>
    <w:rsid w:val="007B56DE"/>
    <w:rsid w:val="007B6D56"/>
    <w:rsid w:val="007C06EB"/>
    <w:rsid w:val="007D03CB"/>
    <w:rsid w:val="007D171C"/>
    <w:rsid w:val="007D19CB"/>
    <w:rsid w:val="007D460C"/>
    <w:rsid w:val="007D4737"/>
    <w:rsid w:val="007D4F4D"/>
    <w:rsid w:val="007D7C26"/>
    <w:rsid w:val="007E21C9"/>
    <w:rsid w:val="007E2CD0"/>
    <w:rsid w:val="007E3D76"/>
    <w:rsid w:val="007E4C01"/>
    <w:rsid w:val="007F494D"/>
    <w:rsid w:val="00800135"/>
    <w:rsid w:val="0080016A"/>
    <w:rsid w:val="00800917"/>
    <w:rsid w:val="00801E77"/>
    <w:rsid w:val="0080381E"/>
    <w:rsid w:val="00804430"/>
    <w:rsid w:val="008109DC"/>
    <w:rsid w:val="0081364E"/>
    <w:rsid w:val="00814C06"/>
    <w:rsid w:val="00815037"/>
    <w:rsid w:val="0082218B"/>
    <w:rsid w:val="00824612"/>
    <w:rsid w:val="008279E1"/>
    <w:rsid w:val="00827AD2"/>
    <w:rsid w:val="0083001E"/>
    <w:rsid w:val="00830EB0"/>
    <w:rsid w:val="008314F6"/>
    <w:rsid w:val="00840F79"/>
    <w:rsid w:val="0084233E"/>
    <w:rsid w:val="008423F0"/>
    <w:rsid w:val="00842EAF"/>
    <w:rsid w:val="00842EE9"/>
    <w:rsid w:val="0084321A"/>
    <w:rsid w:val="00845090"/>
    <w:rsid w:val="0084516E"/>
    <w:rsid w:val="0085455E"/>
    <w:rsid w:val="0085662F"/>
    <w:rsid w:val="00857623"/>
    <w:rsid w:val="00860A36"/>
    <w:rsid w:val="00862BD5"/>
    <w:rsid w:val="00864D06"/>
    <w:rsid w:val="0087305E"/>
    <w:rsid w:val="00875FBB"/>
    <w:rsid w:val="00876C1F"/>
    <w:rsid w:val="00876E5C"/>
    <w:rsid w:val="00880A2C"/>
    <w:rsid w:val="008869C5"/>
    <w:rsid w:val="008922B4"/>
    <w:rsid w:val="008952C0"/>
    <w:rsid w:val="008A3F5B"/>
    <w:rsid w:val="008B15B7"/>
    <w:rsid w:val="008B5711"/>
    <w:rsid w:val="008B6D33"/>
    <w:rsid w:val="008C28E4"/>
    <w:rsid w:val="008C7379"/>
    <w:rsid w:val="008D35E7"/>
    <w:rsid w:val="008D7F5F"/>
    <w:rsid w:val="008E134B"/>
    <w:rsid w:val="008E26B2"/>
    <w:rsid w:val="008E6D33"/>
    <w:rsid w:val="008F181D"/>
    <w:rsid w:val="008F56CF"/>
    <w:rsid w:val="008F59F6"/>
    <w:rsid w:val="00904290"/>
    <w:rsid w:val="00913336"/>
    <w:rsid w:val="00914ED9"/>
    <w:rsid w:val="009155D2"/>
    <w:rsid w:val="00922353"/>
    <w:rsid w:val="009240D2"/>
    <w:rsid w:val="009271A0"/>
    <w:rsid w:val="009274FE"/>
    <w:rsid w:val="00931F79"/>
    <w:rsid w:val="00933338"/>
    <w:rsid w:val="00934EF6"/>
    <w:rsid w:val="0093752C"/>
    <w:rsid w:val="0094119A"/>
    <w:rsid w:val="00942409"/>
    <w:rsid w:val="00962D10"/>
    <w:rsid w:val="00972203"/>
    <w:rsid w:val="00974510"/>
    <w:rsid w:val="009769F7"/>
    <w:rsid w:val="00976E35"/>
    <w:rsid w:val="00977055"/>
    <w:rsid w:val="00977FA0"/>
    <w:rsid w:val="00981CCE"/>
    <w:rsid w:val="00981E65"/>
    <w:rsid w:val="00983734"/>
    <w:rsid w:val="009844C7"/>
    <w:rsid w:val="009A7451"/>
    <w:rsid w:val="009B0399"/>
    <w:rsid w:val="009B2411"/>
    <w:rsid w:val="009B35C0"/>
    <w:rsid w:val="009B3D82"/>
    <w:rsid w:val="009B496E"/>
    <w:rsid w:val="009B4F6A"/>
    <w:rsid w:val="009B54C5"/>
    <w:rsid w:val="009C12F5"/>
    <w:rsid w:val="009C14D8"/>
    <w:rsid w:val="009C489B"/>
    <w:rsid w:val="009C5BF0"/>
    <w:rsid w:val="009C6B7D"/>
    <w:rsid w:val="009D05BB"/>
    <w:rsid w:val="009D0F94"/>
    <w:rsid w:val="009D2A88"/>
    <w:rsid w:val="009D3EB4"/>
    <w:rsid w:val="009D426C"/>
    <w:rsid w:val="009D4B57"/>
    <w:rsid w:val="009D56F6"/>
    <w:rsid w:val="009E2360"/>
    <w:rsid w:val="009E618D"/>
    <w:rsid w:val="009E6484"/>
    <w:rsid w:val="009E6B6A"/>
    <w:rsid w:val="009F43CE"/>
    <w:rsid w:val="009F4E08"/>
    <w:rsid w:val="009F4E79"/>
    <w:rsid w:val="009F59AC"/>
    <w:rsid w:val="009F60CB"/>
    <w:rsid w:val="009F6217"/>
    <w:rsid w:val="00A015ED"/>
    <w:rsid w:val="00A01CF7"/>
    <w:rsid w:val="00A03806"/>
    <w:rsid w:val="00A07A5F"/>
    <w:rsid w:val="00A10DE0"/>
    <w:rsid w:val="00A11FC0"/>
    <w:rsid w:val="00A1484C"/>
    <w:rsid w:val="00A14D7F"/>
    <w:rsid w:val="00A14E00"/>
    <w:rsid w:val="00A21D30"/>
    <w:rsid w:val="00A22149"/>
    <w:rsid w:val="00A239F6"/>
    <w:rsid w:val="00A34714"/>
    <w:rsid w:val="00A34BE5"/>
    <w:rsid w:val="00A36C6E"/>
    <w:rsid w:val="00A4283C"/>
    <w:rsid w:val="00A44D5D"/>
    <w:rsid w:val="00A44D8F"/>
    <w:rsid w:val="00A46687"/>
    <w:rsid w:val="00A47234"/>
    <w:rsid w:val="00A47738"/>
    <w:rsid w:val="00A52B9B"/>
    <w:rsid w:val="00A5726F"/>
    <w:rsid w:val="00A61292"/>
    <w:rsid w:val="00A64558"/>
    <w:rsid w:val="00A64C9D"/>
    <w:rsid w:val="00A674B0"/>
    <w:rsid w:val="00A70E45"/>
    <w:rsid w:val="00A71F37"/>
    <w:rsid w:val="00A74E46"/>
    <w:rsid w:val="00A769FB"/>
    <w:rsid w:val="00A81EED"/>
    <w:rsid w:val="00A86C80"/>
    <w:rsid w:val="00A938E4"/>
    <w:rsid w:val="00A96CD5"/>
    <w:rsid w:val="00AA10E9"/>
    <w:rsid w:val="00AA1C8F"/>
    <w:rsid w:val="00AB0445"/>
    <w:rsid w:val="00AB0B62"/>
    <w:rsid w:val="00AB1144"/>
    <w:rsid w:val="00AB4A8E"/>
    <w:rsid w:val="00AB57D0"/>
    <w:rsid w:val="00AB5923"/>
    <w:rsid w:val="00AB69D7"/>
    <w:rsid w:val="00AB6D09"/>
    <w:rsid w:val="00AB7EDE"/>
    <w:rsid w:val="00AC0323"/>
    <w:rsid w:val="00AC0D79"/>
    <w:rsid w:val="00AC2CAF"/>
    <w:rsid w:val="00AC3370"/>
    <w:rsid w:val="00AC6292"/>
    <w:rsid w:val="00AD42AD"/>
    <w:rsid w:val="00AE092A"/>
    <w:rsid w:val="00AE217A"/>
    <w:rsid w:val="00AE2D61"/>
    <w:rsid w:val="00AE4228"/>
    <w:rsid w:val="00AE4430"/>
    <w:rsid w:val="00AE53E6"/>
    <w:rsid w:val="00AE76FA"/>
    <w:rsid w:val="00AF795C"/>
    <w:rsid w:val="00B02106"/>
    <w:rsid w:val="00B027B4"/>
    <w:rsid w:val="00B04477"/>
    <w:rsid w:val="00B053DF"/>
    <w:rsid w:val="00B11275"/>
    <w:rsid w:val="00B11276"/>
    <w:rsid w:val="00B115FB"/>
    <w:rsid w:val="00B11BFD"/>
    <w:rsid w:val="00B11C59"/>
    <w:rsid w:val="00B156CA"/>
    <w:rsid w:val="00B158BF"/>
    <w:rsid w:val="00B177F3"/>
    <w:rsid w:val="00B23883"/>
    <w:rsid w:val="00B24DC2"/>
    <w:rsid w:val="00B25D2D"/>
    <w:rsid w:val="00B25FC8"/>
    <w:rsid w:val="00B313DF"/>
    <w:rsid w:val="00B31CA5"/>
    <w:rsid w:val="00B34C38"/>
    <w:rsid w:val="00B3582C"/>
    <w:rsid w:val="00B4620F"/>
    <w:rsid w:val="00B470FC"/>
    <w:rsid w:val="00B47308"/>
    <w:rsid w:val="00B54240"/>
    <w:rsid w:val="00B5650F"/>
    <w:rsid w:val="00B56D9D"/>
    <w:rsid w:val="00B575E1"/>
    <w:rsid w:val="00B62ACF"/>
    <w:rsid w:val="00B641AD"/>
    <w:rsid w:val="00B65771"/>
    <w:rsid w:val="00B6590C"/>
    <w:rsid w:val="00B67566"/>
    <w:rsid w:val="00B712F3"/>
    <w:rsid w:val="00B73ED1"/>
    <w:rsid w:val="00B7442E"/>
    <w:rsid w:val="00B7567D"/>
    <w:rsid w:val="00B81C22"/>
    <w:rsid w:val="00B8491F"/>
    <w:rsid w:val="00B9074C"/>
    <w:rsid w:val="00B927D9"/>
    <w:rsid w:val="00B935A3"/>
    <w:rsid w:val="00BA3753"/>
    <w:rsid w:val="00BA5848"/>
    <w:rsid w:val="00BA5B9D"/>
    <w:rsid w:val="00BA7C56"/>
    <w:rsid w:val="00BB23CD"/>
    <w:rsid w:val="00BB54B7"/>
    <w:rsid w:val="00BC045F"/>
    <w:rsid w:val="00BC4D7F"/>
    <w:rsid w:val="00BC6C8D"/>
    <w:rsid w:val="00BD2BFC"/>
    <w:rsid w:val="00BD3DF6"/>
    <w:rsid w:val="00BE0545"/>
    <w:rsid w:val="00BE0AC0"/>
    <w:rsid w:val="00BE1B5F"/>
    <w:rsid w:val="00BE2587"/>
    <w:rsid w:val="00BE420F"/>
    <w:rsid w:val="00BE4DB8"/>
    <w:rsid w:val="00BE55B6"/>
    <w:rsid w:val="00BF03D4"/>
    <w:rsid w:val="00BF27C4"/>
    <w:rsid w:val="00BF5564"/>
    <w:rsid w:val="00BF5672"/>
    <w:rsid w:val="00BF5A24"/>
    <w:rsid w:val="00C01766"/>
    <w:rsid w:val="00C0322D"/>
    <w:rsid w:val="00C0338C"/>
    <w:rsid w:val="00C05B92"/>
    <w:rsid w:val="00C05E10"/>
    <w:rsid w:val="00C12E36"/>
    <w:rsid w:val="00C132C6"/>
    <w:rsid w:val="00C16D2F"/>
    <w:rsid w:val="00C306E4"/>
    <w:rsid w:val="00C343ED"/>
    <w:rsid w:val="00C36755"/>
    <w:rsid w:val="00C3756F"/>
    <w:rsid w:val="00C42897"/>
    <w:rsid w:val="00C65602"/>
    <w:rsid w:val="00C65F0C"/>
    <w:rsid w:val="00C73DE0"/>
    <w:rsid w:val="00C74FBD"/>
    <w:rsid w:val="00C8394B"/>
    <w:rsid w:val="00C846CC"/>
    <w:rsid w:val="00C85DDE"/>
    <w:rsid w:val="00C905D7"/>
    <w:rsid w:val="00CA287E"/>
    <w:rsid w:val="00CA573F"/>
    <w:rsid w:val="00CA5991"/>
    <w:rsid w:val="00CA5BAF"/>
    <w:rsid w:val="00CA6DD5"/>
    <w:rsid w:val="00CB00F5"/>
    <w:rsid w:val="00CB3F37"/>
    <w:rsid w:val="00CB4BBB"/>
    <w:rsid w:val="00CB6C86"/>
    <w:rsid w:val="00CB78DD"/>
    <w:rsid w:val="00CC0972"/>
    <w:rsid w:val="00CC2ABE"/>
    <w:rsid w:val="00CC5921"/>
    <w:rsid w:val="00CC68F2"/>
    <w:rsid w:val="00CD2DFC"/>
    <w:rsid w:val="00CD3E0A"/>
    <w:rsid w:val="00CD6BAF"/>
    <w:rsid w:val="00CD735B"/>
    <w:rsid w:val="00CE1EE5"/>
    <w:rsid w:val="00CE3F2D"/>
    <w:rsid w:val="00CE4135"/>
    <w:rsid w:val="00CE4377"/>
    <w:rsid w:val="00CE4467"/>
    <w:rsid w:val="00CF1B01"/>
    <w:rsid w:val="00CF1D3F"/>
    <w:rsid w:val="00CF2F95"/>
    <w:rsid w:val="00CF54E4"/>
    <w:rsid w:val="00D01483"/>
    <w:rsid w:val="00D04465"/>
    <w:rsid w:val="00D05E5D"/>
    <w:rsid w:val="00D0654F"/>
    <w:rsid w:val="00D1076B"/>
    <w:rsid w:val="00D11E34"/>
    <w:rsid w:val="00D13B77"/>
    <w:rsid w:val="00D15359"/>
    <w:rsid w:val="00D17F48"/>
    <w:rsid w:val="00D24694"/>
    <w:rsid w:val="00D24C6D"/>
    <w:rsid w:val="00D24D8C"/>
    <w:rsid w:val="00D25F04"/>
    <w:rsid w:val="00D351B7"/>
    <w:rsid w:val="00D356C5"/>
    <w:rsid w:val="00D36CF8"/>
    <w:rsid w:val="00D3734E"/>
    <w:rsid w:val="00D42D51"/>
    <w:rsid w:val="00D479A8"/>
    <w:rsid w:val="00D52C2E"/>
    <w:rsid w:val="00D566D0"/>
    <w:rsid w:val="00D62115"/>
    <w:rsid w:val="00D624EE"/>
    <w:rsid w:val="00D63A47"/>
    <w:rsid w:val="00D67430"/>
    <w:rsid w:val="00D67944"/>
    <w:rsid w:val="00D70488"/>
    <w:rsid w:val="00D72AB2"/>
    <w:rsid w:val="00D73E38"/>
    <w:rsid w:val="00D7587C"/>
    <w:rsid w:val="00D842AB"/>
    <w:rsid w:val="00D85144"/>
    <w:rsid w:val="00D85A49"/>
    <w:rsid w:val="00D91B5F"/>
    <w:rsid w:val="00D92A54"/>
    <w:rsid w:val="00D9310B"/>
    <w:rsid w:val="00D971D3"/>
    <w:rsid w:val="00DA3342"/>
    <w:rsid w:val="00DA454E"/>
    <w:rsid w:val="00DA4921"/>
    <w:rsid w:val="00DA4C1C"/>
    <w:rsid w:val="00DB1BDF"/>
    <w:rsid w:val="00DB247B"/>
    <w:rsid w:val="00DB29A9"/>
    <w:rsid w:val="00DB5284"/>
    <w:rsid w:val="00DB7803"/>
    <w:rsid w:val="00DD399A"/>
    <w:rsid w:val="00DD4505"/>
    <w:rsid w:val="00DD4799"/>
    <w:rsid w:val="00DD7535"/>
    <w:rsid w:val="00DE1B06"/>
    <w:rsid w:val="00DF142A"/>
    <w:rsid w:val="00DF2682"/>
    <w:rsid w:val="00DF3814"/>
    <w:rsid w:val="00DF5DEF"/>
    <w:rsid w:val="00DF65DC"/>
    <w:rsid w:val="00DF6CAE"/>
    <w:rsid w:val="00E016F8"/>
    <w:rsid w:val="00E0173D"/>
    <w:rsid w:val="00E03A9D"/>
    <w:rsid w:val="00E121B0"/>
    <w:rsid w:val="00E16EF0"/>
    <w:rsid w:val="00E22144"/>
    <w:rsid w:val="00E350A2"/>
    <w:rsid w:val="00E350AC"/>
    <w:rsid w:val="00E364D9"/>
    <w:rsid w:val="00E407A0"/>
    <w:rsid w:val="00E40A83"/>
    <w:rsid w:val="00E40F53"/>
    <w:rsid w:val="00E42E88"/>
    <w:rsid w:val="00E52451"/>
    <w:rsid w:val="00E53503"/>
    <w:rsid w:val="00E576AC"/>
    <w:rsid w:val="00E62DEC"/>
    <w:rsid w:val="00E66195"/>
    <w:rsid w:val="00E66E7B"/>
    <w:rsid w:val="00E67037"/>
    <w:rsid w:val="00E73C4B"/>
    <w:rsid w:val="00E758CC"/>
    <w:rsid w:val="00E80F0E"/>
    <w:rsid w:val="00E83A4C"/>
    <w:rsid w:val="00E9181F"/>
    <w:rsid w:val="00E91F27"/>
    <w:rsid w:val="00E96E25"/>
    <w:rsid w:val="00E96FC7"/>
    <w:rsid w:val="00EA48D9"/>
    <w:rsid w:val="00EA4B3C"/>
    <w:rsid w:val="00EA60BA"/>
    <w:rsid w:val="00EA7545"/>
    <w:rsid w:val="00EB16BD"/>
    <w:rsid w:val="00EB2C74"/>
    <w:rsid w:val="00EB329C"/>
    <w:rsid w:val="00EB33DD"/>
    <w:rsid w:val="00EB66ED"/>
    <w:rsid w:val="00EB6B22"/>
    <w:rsid w:val="00ED0164"/>
    <w:rsid w:val="00ED166D"/>
    <w:rsid w:val="00ED2109"/>
    <w:rsid w:val="00ED22EC"/>
    <w:rsid w:val="00ED63E2"/>
    <w:rsid w:val="00ED69BF"/>
    <w:rsid w:val="00ED7366"/>
    <w:rsid w:val="00EE14C8"/>
    <w:rsid w:val="00EE5F42"/>
    <w:rsid w:val="00EF44A1"/>
    <w:rsid w:val="00EF6CFC"/>
    <w:rsid w:val="00F035BB"/>
    <w:rsid w:val="00F036C9"/>
    <w:rsid w:val="00F05B59"/>
    <w:rsid w:val="00F07593"/>
    <w:rsid w:val="00F10E86"/>
    <w:rsid w:val="00F1283B"/>
    <w:rsid w:val="00F15858"/>
    <w:rsid w:val="00F15F39"/>
    <w:rsid w:val="00F22DED"/>
    <w:rsid w:val="00F24EBA"/>
    <w:rsid w:val="00F27A86"/>
    <w:rsid w:val="00F30624"/>
    <w:rsid w:val="00F31894"/>
    <w:rsid w:val="00F318F2"/>
    <w:rsid w:val="00F41889"/>
    <w:rsid w:val="00F41C59"/>
    <w:rsid w:val="00F421C1"/>
    <w:rsid w:val="00F43983"/>
    <w:rsid w:val="00F43C77"/>
    <w:rsid w:val="00F50990"/>
    <w:rsid w:val="00F51417"/>
    <w:rsid w:val="00F51BE7"/>
    <w:rsid w:val="00F53645"/>
    <w:rsid w:val="00F53921"/>
    <w:rsid w:val="00F54E24"/>
    <w:rsid w:val="00F574E5"/>
    <w:rsid w:val="00F63A08"/>
    <w:rsid w:val="00F6518A"/>
    <w:rsid w:val="00F75FCA"/>
    <w:rsid w:val="00F80567"/>
    <w:rsid w:val="00F85DEE"/>
    <w:rsid w:val="00F93FFD"/>
    <w:rsid w:val="00F957A0"/>
    <w:rsid w:val="00FA21A6"/>
    <w:rsid w:val="00FA2402"/>
    <w:rsid w:val="00FA38CB"/>
    <w:rsid w:val="00FA48C1"/>
    <w:rsid w:val="00FA686A"/>
    <w:rsid w:val="00FA7D8A"/>
    <w:rsid w:val="00FB6A5C"/>
    <w:rsid w:val="00FC3188"/>
    <w:rsid w:val="00FC55E1"/>
    <w:rsid w:val="00FC786B"/>
    <w:rsid w:val="00FD0FAB"/>
    <w:rsid w:val="00FD125D"/>
    <w:rsid w:val="00FD6D58"/>
    <w:rsid w:val="00FE4A72"/>
    <w:rsid w:val="00FE670D"/>
    <w:rsid w:val="00FE7973"/>
    <w:rsid w:val="00FF5B0F"/>
    <w:rsid w:val="010A29DC"/>
    <w:rsid w:val="01282E62"/>
    <w:rsid w:val="01396E1E"/>
    <w:rsid w:val="014F03EF"/>
    <w:rsid w:val="0160084E"/>
    <w:rsid w:val="018E53BB"/>
    <w:rsid w:val="01B34E22"/>
    <w:rsid w:val="020F7B7E"/>
    <w:rsid w:val="022B09EE"/>
    <w:rsid w:val="02555670"/>
    <w:rsid w:val="02714395"/>
    <w:rsid w:val="02B04EBD"/>
    <w:rsid w:val="02C1531D"/>
    <w:rsid w:val="02CB04B2"/>
    <w:rsid w:val="02F74768"/>
    <w:rsid w:val="03004097"/>
    <w:rsid w:val="031C07A5"/>
    <w:rsid w:val="03512FD5"/>
    <w:rsid w:val="03764359"/>
    <w:rsid w:val="038A7E04"/>
    <w:rsid w:val="03DB0660"/>
    <w:rsid w:val="03E938C8"/>
    <w:rsid w:val="03F31506"/>
    <w:rsid w:val="040A684F"/>
    <w:rsid w:val="0449381C"/>
    <w:rsid w:val="044E1007"/>
    <w:rsid w:val="045E30EF"/>
    <w:rsid w:val="04A724DE"/>
    <w:rsid w:val="04BC5D9C"/>
    <w:rsid w:val="04C176C6"/>
    <w:rsid w:val="04D4722A"/>
    <w:rsid w:val="04E64373"/>
    <w:rsid w:val="04E672BC"/>
    <w:rsid w:val="04E90B5B"/>
    <w:rsid w:val="04FE4606"/>
    <w:rsid w:val="05045994"/>
    <w:rsid w:val="052E656D"/>
    <w:rsid w:val="05690760"/>
    <w:rsid w:val="05D435B9"/>
    <w:rsid w:val="0639341C"/>
    <w:rsid w:val="06935222"/>
    <w:rsid w:val="07013F3A"/>
    <w:rsid w:val="07211288"/>
    <w:rsid w:val="072B7208"/>
    <w:rsid w:val="073562D9"/>
    <w:rsid w:val="074327A4"/>
    <w:rsid w:val="076E6CB8"/>
    <w:rsid w:val="07746E01"/>
    <w:rsid w:val="077C7A64"/>
    <w:rsid w:val="07830DF3"/>
    <w:rsid w:val="07A656A9"/>
    <w:rsid w:val="07AD2313"/>
    <w:rsid w:val="07B15516"/>
    <w:rsid w:val="07C82CA9"/>
    <w:rsid w:val="07CA6A21"/>
    <w:rsid w:val="07F12200"/>
    <w:rsid w:val="07F70742"/>
    <w:rsid w:val="081E4FBF"/>
    <w:rsid w:val="083E11BD"/>
    <w:rsid w:val="084367D4"/>
    <w:rsid w:val="084762C4"/>
    <w:rsid w:val="085D1644"/>
    <w:rsid w:val="086626B8"/>
    <w:rsid w:val="08732C15"/>
    <w:rsid w:val="0889068B"/>
    <w:rsid w:val="088B2A0B"/>
    <w:rsid w:val="089E3A0A"/>
    <w:rsid w:val="08B60D54"/>
    <w:rsid w:val="08CB0CA3"/>
    <w:rsid w:val="08CB2A51"/>
    <w:rsid w:val="08DC4C5E"/>
    <w:rsid w:val="08DF64FD"/>
    <w:rsid w:val="08E12275"/>
    <w:rsid w:val="09684744"/>
    <w:rsid w:val="096D58B6"/>
    <w:rsid w:val="0992356F"/>
    <w:rsid w:val="09EB2C7F"/>
    <w:rsid w:val="09EC7123"/>
    <w:rsid w:val="09F61D50"/>
    <w:rsid w:val="0A033D49"/>
    <w:rsid w:val="0A067AB9"/>
    <w:rsid w:val="0A1A3D63"/>
    <w:rsid w:val="0A5D1DCF"/>
    <w:rsid w:val="0ABD461B"/>
    <w:rsid w:val="0B2E72C7"/>
    <w:rsid w:val="0B662F05"/>
    <w:rsid w:val="0B9510F4"/>
    <w:rsid w:val="0B9C2483"/>
    <w:rsid w:val="0BD7364B"/>
    <w:rsid w:val="0BE33EB9"/>
    <w:rsid w:val="0BFE313E"/>
    <w:rsid w:val="0C087EF4"/>
    <w:rsid w:val="0C682624"/>
    <w:rsid w:val="0C844338"/>
    <w:rsid w:val="0C873133"/>
    <w:rsid w:val="0C8E2713"/>
    <w:rsid w:val="0C970E9C"/>
    <w:rsid w:val="0CAE584D"/>
    <w:rsid w:val="0CAF654F"/>
    <w:rsid w:val="0CB14328"/>
    <w:rsid w:val="0CB657C6"/>
    <w:rsid w:val="0CEE3BC9"/>
    <w:rsid w:val="0D006A41"/>
    <w:rsid w:val="0D0F0038"/>
    <w:rsid w:val="0D1349C7"/>
    <w:rsid w:val="0D4508F8"/>
    <w:rsid w:val="0D49663A"/>
    <w:rsid w:val="0D63594E"/>
    <w:rsid w:val="0D786F20"/>
    <w:rsid w:val="0DAD0977"/>
    <w:rsid w:val="0DB33FB9"/>
    <w:rsid w:val="0DE40111"/>
    <w:rsid w:val="0DFE4EC3"/>
    <w:rsid w:val="0E0D7668"/>
    <w:rsid w:val="0E4A08BC"/>
    <w:rsid w:val="0EE74802"/>
    <w:rsid w:val="0F3A26DF"/>
    <w:rsid w:val="0F3A2D44"/>
    <w:rsid w:val="0F4672D5"/>
    <w:rsid w:val="0F53003F"/>
    <w:rsid w:val="0F9B5691"/>
    <w:rsid w:val="0FB748C3"/>
    <w:rsid w:val="0FBD0C1A"/>
    <w:rsid w:val="101761F1"/>
    <w:rsid w:val="101A2510"/>
    <w:rsid w:val="10284B3B"/>
    <w:rsid w:val="103A670E"/>
    <w:rsid w:val="103F408D"/>
    <w:rsid w:val="10634048"/>
    <w:rsid w:val="106777F6"/>
    <w:rsid w:val="10787D65"/>
    <w:rsid w:val="107C1938"/>
    <w:rsid w:val="108364AC"/>
    <w:rsid w:val="10AB3168"/>
    <w:rsid w:val="10BB15FD"/>
    <w:rsid w:val="11254CC9"/>
    <w:rsid w:val="116B3023"/>
    <w:rsid w:val="117930FC"/>
    <w:rsid w:val="119F0F1F"/>
    <w:rsid w:val="11C444E1"/>
    <w:rsid w:val="11CB5870"/>
    <w:rsid w:val="121F5BBC"/>
    <w:rsid w:val="125777D3"/>
    <w:rsid w:val="125E2DFB"/>
    <w:rsid w:val="129739A4"/>
    <w:rsid w:val="12B24C82"/>
    <w:rsid w:val="12BE6E34"/>
    <w:rsid w:val="12C34799"/>
    <w:rsid w:val="12EA441C"/>
    <w:rsid w:val="130A686C"/>
    <w:rsid w:val="132F1E2E"/>
    <w:rsid w:val="13345697"/>
    <w:rsid w:val="13367661"/>
    <w:rsid w:val="134530F1"/>
    <w:rsid w:val="134753CA"/>
    <w:rsid w:val="13A740BB"/>
    <w:rsid w:val="13CE7899"/>
    <w:rsid w:val="13E9022F"/>
    <w:rsid w:val="140B1D9B"/>
    <w:rsid w:val="14321BD6"/>
    <w:rsid w:val="148166BA"/>
    <w:rsid w:val="149363ED"/>
    <w:rsid w:val="14DC2AD9"/>
    <w:rsid w:val="14F467CE"/>
    <w:rsid w:val="14FB46BE"/>
    <w:rsid w:val="154B4663"/>
    <w:rsid w:val="154C6CC8"/>
    <w:rsid w:val="15613ACF"/>
    <w:rsid w:val="15875F52"/>
    <w:rsid w:val="158B453F"/>
    <w:rsid w:val="15A46B04"/>
    <w:rsid w:val="15AB60E4"/>
    <w:rsid w:val="15D372A6"/>
    <w:rsid w:val="15DF4FAA"/>
    <w:rsid w:val="16070E41"/>
    <w:rsid w:val="1629525B"/>
    <w:rsid w:val="16443E43"/>
    <w:rsid w:val="164E6403"/>
    <w:rsid w:val="166149F5"/>
    <w:rsid w:val="1674297A"/>
    <w:rsid w:val="168033D6"/>
    <w:rsid w:val="16A62408"/>
    <w:rsid w:val="16BC3630"/>
    <w:rsid w:val="16E55626"/>
    <w:rsid w:val="16EA49EA"/>
    <w:rsid w:val="1720665E"/>
    <w:rsid w:val="17263548"/>
    <w:rsid w:val="176C53FF"/>
    <w:rsid w:val="17944956"/>
    <w:rsid w:val="17A9094A"/>
    <w:rsid w:val="17AD2B15"/>
    <w:rsid w:val="17B943BD"/>
    <w:rsid w:val="17D42FA4"/>
    <w:rsid w:val="180970F2"/>
    <w:rsid w:val="186662F2"/>
    <w:rsid w:val="187529D9"/>
    <w:rsid w:val="188762FC"/>
    <w:rsid w:val="18995CF9"/>
    <w:rsid w:val="18DA283C"/>
    <w:rsid w:val="18F356AC"/>
    <w:rsid w:val="19AD7F51"/>
    <w:rsid w:val="19C07C84"/>
    <w:rsid w:val="19CA28B1"/>
    <w:rsid w:val="19EB68F7"/>
    <w:rsid w:val="19FB2A6A"/>
    <w:rsid w:val="1A0C0EC0"/>
    <w:rsid w:val="1A3A7A37"/>
    <w:rsid w:val="1A5B4E5E"/>
    <w:rsid w:val="1A6F10F0"/>
    <w:rsid w:val="1A703458"/>
    <w:rsid w:val="1A734CF7"/>
    <w:rsid w:val="1A8011C2"/>
    <w:rsid w:val="1AA519F9"/>
    <w:rsid w:val="1AC612CA"/>
    <w:rsid w:val="1AC617DD"/>
    <w:rsid w:val="1AD0039B"/>
    <w:rsid w:val="1B05606B"/>
    <w:rsid w:val="1B155BD1"/>
    <w:rsid w:val="1B34092A"/>
    <w:rsid w:val="1B446693"/>
    <w:rsid w:val="1B4D19EC"/>
    <w:rsid w:val="1B8F5B60"/>
    <w:rsid w:val="1B8F790E"/>
    <w:rsid w:val="1BBE01F3"/>
    <w:rsid w:val="1BDD5CC2"/>
    <w:rsid w:val="1C0302FC"/>
    <w:rsid w:val="1C956884"/>
    <w:rsid w:val="1CB17D58"/>
    <w:rsid w:val="1CE60CB0"/>
    <w:rsid w:val="1D102CD1"/>
    <w:rsid w:val="1D305121"/>
    <w:rsid w:val="1D312ACB"/>
    <w:rsid w:val="1D3C5874"/>
    <w:rsid w:val="1D6D1ED1"/>
    <w:rsid w:val="1DAE29B7"/>
    <w:rsid w:val="1E1E7592"/>
    <w:rsid w:val="1E3E73CA"/>
    <w:rsid w:val="1E911BEF"/>
    <w:rsid w:val="1EB83620"/>
    <w:rsid w:val="1EEE7042"/>
    <w:rsid w:val="1EFD6D2B"/>
    <w:rsid w:val="1F093E7B"/>
    <w:rsid w:val="1F0979D8"/>
    <w:rsid w:val="1F1545CE"/>
    <w:rsid w:val="1F1B770B"/>
    <w:rsid w:val="1F2962CC"/>
    <w:rsid w:val="1F572E39"/>
    <w:rsid w:val="1F6E7612"/>
    <w:rsid w:val="1F751511"/>
    <w:rsid w:val="1F866A1D"/>
    <w:rsid w:val="1FA92F69"/>
    <w:rsid w:val="1FC00A5C"/>
    <w:rsid w:val="1FF40688"/>
    <w:rsid w:val="200308CB"/>
    <w:rsid w:val="20384A18"/>
    <w:rsid w:val="20564E9E"/>
    <w:rsid w:val="206155F1"/>
    <w:rsid w:val="20A35C0A"/>
    <w:rsid w:val="20D90E52"/>
    <w:rsid w:val="20EC251E"/>
    <w:rsid w:val="2100305C"/>
    <w:rsid w:val="211D776A"/>
    <w:rsid w:val="212251A4"/>
    <w:rsid w:val="2141109D"/>
    <w:rsid w:val="216D6944"/>
    <w:rsid w:val="217A4BBD"/>
    <w:rsid w:val="21921F06"/>
    <w:rsid w:val="21CB366A"/>
    <w:rsid w:val="21D70261"/>
    <w:rsid w:val="21DC5877"/>
    <w:rsid w:val="21FE759C"/>
    <w:rsid w:val="22097CEF"/>
    <w:rsid w:val="22631AF5"/>
    <w:rsid w:val="22941CAE"/>
    <w:rsid w:val="22B60024"/>
    <w:rsid w:val="22D447A0"/>
    <w:rsid w:val="22E91FFA"/>
    <w:rsid w:val="22EA3FBF"/>
    <w:rsid w:val="22EC5646"/>
    <w:rsid w:val="22F05853"/>
    <w:rsid w:val="22F62969"/>
    <w:rsid w:val="23496F3C"/>
    <w:rsid w:val="2351194D"/>
    <w:rsid w:val="23EE7669"/>
    <w:rsid w:val="23FD6DFA"/>
    <w:rsid w:val="241237D2"/>
    <w:rsid w:val="24340FEF"/>
    <w:rsid w:val="244B0A92"/>
    <w:rsid w:val="24885842"/>
    <w:rsid w:val="249B37C8"/>
    <w:rsid w:val="24A563F4"/>
    <w:rsid w:val="24D46F66"/>
    <w:rsid w:val="24DE1906"/>
    <w:rsid w:val="24FB4266"/>
    <w:rsid w:val="25027D3D"/>
    <w:rsid w:val="250A6257"/>
    <w:rsid w:val="25137802"/>
    <w:rsid w:val="25390299"/>
    <w:rsid w:val="25506360"/>
    <w:rsid w:val="255449E2"/>
    <w:rsid w:val="256E67E6"/>
    <w:rsid w:val="25764259"/>
    <w:rsid w:val="258778A8"/>
    <w:rsid w:val="25900E53"/>
    <w:rsid w:val="259D5C06"/>
    <w:rsid w:val="25A6391A"/>
    <w:rsid w:val="25B83F05"/>
    <w:rsid w:val="25CE197B"/>
    <w:rsid w:val="261C6B32"/>
    <w:rsid w:val="261D1FBA"/>
    <w:rsid w:val="2622253B"/>
    <w:rsid w:val="262E6877"/>
    <w:rsid w:val="26A10D09"/>
    <w:rsid w:val="26AF355A"/>
    <w:rsid w:val="26BC06FB"/>
    <w:rsid w:val="26BE379D"/>
    <w:rsid w:val="26C64400"/>
    <w:rsid w:val="26CC76FD"/>
    <w:rsid w:val="26CD1C32"/>
    <w:rsid w:val="27082DFB"/>
    <w:rsid w:val="271305D5"/>
    <w:rsid w:val="27277618"/>
    <w:rsid w:val="272D447F"/>
    <w:rsid w:val="27400656"/>
    <w:rsid w:val="274A5031"/>
    <w:rsid w:val="27533EE6"/>
    <w:rsid w:val="279A1B15"/>
    <w:rsid w:val="27BD0E70"/>
    <w:rsid w:val="27D668C5"/>
    <w:rsid w:val="28702875"/>
    <w:rsid w:val="288527C5"/>
    <w:rsid w:val="28911FD3"/>
    <w:rsid w:val="28A15125"/>
    <w:rsid w:val="28A54C15"/>
    <w:rsid w:val="28C17575"/>
    <w:rsid w:val="28F33BD2"/>
    <w:rsid w:val="28FE2577"/>
    <w:rsid w:val="291B4ED7"/>
    <w:rsid w:val="292164B2"/>
    <w:rsid w:val="293164A9"/>
    <w:rsid w:val="296F5223"/>
    <w:rsid w:val="29CA4207"/>
    <w:rsid w:val="29DB03AA"/>
    <w:rsid w:val="29FB0865"/>
    <w:rsid w:val="2A0C2A72"/>
    <w:rsid w:val="2A53244F"/>
    <w:rsid w:val="2A61691A"/>
    <w:rsid w:val="2A622692"/>
    <w:rsid w:val="2A6B1334"/>
    <w:rsid w:val="2A992557"/>
    <w:rsid w:val="2AA902C1"/>
    <w:rsid w:val="2AC86999"/>
    <w:rsid w:val="2ADF658E"/>
    <w:rsid w:val="2AE411EF"/>
    <w:rsid w:val="2AEA3AB1"/>
    <w:rsid w:val="2B2A7653"/>
    <w:rsid w:val="2B2E6D02"/>
    <w:rsid w:val="2B5E7F74"/>
    <w:rsid w:val="2B6D097D"/>
    <w:rsid w:val="2B990335"/>
    <w:rsid w:val="2BA4466D"/>
    <w:rsid w:val="2BAE2033"/>
    <w:rsid w:val="2BBE7D9C"/>
    <w:rsid w:val="2BC33E12"/>
    <w:rsid w:val="2C0C6D59"/>
    <w:rsid w:val="2C146970"/>
    <w:rsid w:val="2C157F35"/>
    <w:rsid w:val="2C23361F"/>
    <w:rsid w:val="2C267E1B"/>
    <w:rsid w:val="2C3818FC"/>
    <w:rsid w:val="2C3A1B18"/>
    <w:rsid w:val="2C8965FC"/>
    <w:rsid w:val="2C931228"/>
    <w:rsid w:val="2CA945A8"/>
    <w:rsid w:val="2CAA76C2"/>
    <w:rsid w:val="2CC004D9"/>
    <w:rsid w:val="2CC82C80"/>
    <w:rsid w:val="2CD86C3B"/>
    <w:rsid w:val="2CF9108B"/>
    <w:rsid w:val="2D285E15"/>
    <w:rsid w:val="2D2F7B08"/>
    <w:rsid w:val="2D4033B3"/>
    <w:rsid w:val="2D8458D2"/>
    <w:rsid w:val="2DA03BFD"/>
    <w:rsid w:val="2DDC5444"/>
    <w:rsid w:val="2E4C37F6"/>
    <w:rsid w:val="2E5F29DB"/>
    <w:rsid w:val="2E6E7857"/>
    <w:rsid w:val="2E9E4C4D"/>
    <w:rsid w:val="2EB31537"/>
    <w:rsid w:val="2EC97183"/>
    <w:rsid w:val="2EFC30B5"/>
    <w:rsid w:val="2F224931"/>
    <w:rsid w:val="2FB018A9"/>
    <w:rsid w:val="2FB27C17"/>
    <w:rsid w:val="2FE06533"/>
    <w:rsid w:val="2FED0C50"/>
    <w:rsid w:val="30532D2A"/>
    <w:rsid w:val="3058256D"/>
    <w:rsid w:val="307917C8"/>
    <w:rsid w:val="30980BBB"/>
    <w:rsid w:val="30A92DC8"/>
    <w:rsid w:val="30B55C11"/>
    <w:rsid w:val="30E3277E"/>
    <w:rsid w:val="30E763F8"/>
    <w:rsid w:val="31035284"/>
    <w:rsid w:val="310426F5"/>
    <w:rsid w:val="312B5ED3"/>
    <w:rsid w:val="31572824"/>
    <w:rsid w:val="31717DAC"/>
    <w:rsid w:val="3182015C"/>
    <w:rsid w:val="319F5F79"/>
    <w:rsid w:val="32025E59"/>
    <w:rsid w:val="320825BB"/>
    <w:rsid w:val="321626E0"/>
    <w:rsid w:val="322841C1"/>
    <w:rsid w:val="32382656"/>
    <w:rsid w:val="3245442B"/>
    <w:rsid w:val="324C6101"/>
    <w:rsid w:val="32580653"/>
    <w:rsid w:val="326C2300"/>
    <w:rsid w:val="32951856"/>
    <w:rsid w:val="32A001FB"/>
    <w:rsid w:val="32CB171C"/>
    <w:rsid w:val="32CD7268"/>
    <w:rsid w:val="32D85BE7"/>
    <w:rsid w:val="32DF15F7"/>
    <w:rsid w:val="333411A8"/>
    <w:rsid w:val="333C4242"/>
    <w:rsid w:val="3345539B"/>
    <w:rsid w:val="33BB0B83"/>
    <w:rsid w:val="33E5680D"/>
    <w:rsid w:val="34190E79"/>
    <w:rsid w:val="34264730"/>
    <w:rsid w:val="344A2B14"/>
    <w:rsid w:val="3453266A"/>
    <w:rsid w:val="348E0C53"/>
    <w:rsid w:val="34DF14AF"/>
    <w:rsid w:val="35001E09"/>
    <w:rsid w:val="351F648D"/>
    <w:rsid w:val="35244D07"/>
    <w:rsid w:val="357B474B"/>
    <w:rsid w:val="357F234A"/>
    <w:rsid w:val="3583008C"/>
    <w:rsid w:val="35935DF5"/>
    <w:rsid w:val="35D02BA5"/>
    <w:rsid w:val="360B0081"/>
    <w:rsid w:val="365429DC"/>
    <w:rsid w:val="366B150E"/>
    <w:rsid w:val="368B00E6"/>
    <w:rsid w:val="36917B24"/>
    <w:rsid w:val="36932551"/>
    <w:rsid w:val="36A71B58"/>
    <w:rsid w:val="36E56B24"/>
    <w:rsid w:val="36F77518"/>
    <w:rsid w:val="370F69DD"/>
    <w:rsid w:val="374C0952"/>
    <w:rsid w:val="378620B5"/>
    <w:rsid w:val="3814146F"/>
    <w:rsid w:val="38BD5663"/>
    <w:rsid w:val="391A0D07"/>
    <w:rsid w:val="397B2398"/>
    <w:rsid w:val="39CF7F00"/>
    <w:rsid w:val="39FA0866"/>
    <w:rsid w:val="3A1E4827"/>
    <w:rsid w:val="3A2560A7"/>
    <w:rsid w:val="3A2D1BB9"/>
    <w:rsid w:val="3A322081"/>
    <w:rsid w:val="3A9B19D4"/>
    <w:rsid w:val="3ABE069D"/>
    <w:rsid w:val="3B070E17"/>
    <w:rsid w:val="3B117EE8"/>
    <w:rsid w:val="3B395DD7"/>
    <w:rsid w:val="3B8C57C0"/>
    <w:rsid w:val="3B9528C7"/>
    <w:rsid w:val="3C08261C"/>
    <w:rsid w:val="3C1174CD"/>
    <w:rsid w:val="3C1732DC"/>
    <w:rsid w:val="3C78084C"/>
    <w:rsid w:val="3CF7310E"/>
    <w:rsid w:val="3CFE449C"/>
    <w:rsid w:val="3D255ECD"/>
    <w:rsid w:val="3D281519"/>
    <w:rsid w:val="3D2B608E"/>
    <w:rsid w:val="3D475E43"/>
    <w:rsid w:val="3D6A38DF"/>
    <w:rsid w:val="3D8C7CFA"/>
    <w:rsid w:val="3D8E75CE"/>
    <w:rsid w:val="3D9B618F"/>
    <w:rsid w:val="3DAC214A"/>
    <w:rsid w:val="3DD84CED"/>
    <w:rsid w:val="3E0A6A8A"/>
    <w:rsid w:val="3E3A1504"/>
    <w:rsid w:val="3E497999"/>
    <w:rsid w:val="3E6F1166"/>
    <w:rsid w:val="3E941710"/>
    <w:rsid w:val="3E9B3B52"/>
    <w:rsid w:val="3EB412B6"/>
    <w:rsid w:val="3EDA6843"/>
    <w:rsid w:val="3F0E1976"/>
    <w:rsid w:val="3F104125"/>
    <w:rsid w:val="3F620D12"/>
    <w:rsid w:val="3F65702D"/>
    <w:rsid w:val="3F6A5E19"/>
    <w:rsid w:val="3FDA11F0"/>
    <w:rsid w:val="40271F5C"/>
    <w:rsid w:val="40307062"/>
    <w:rsid w:val="40B3559D"/>
    <w:rsid w:val="40C913D4"/>
    <w:rsid w:val="40CE13E2"/>
    <w:rsid w:val="41056113"/>
    <w:rsid w:val="41120516"/>
    <w:rsid w:val="41250249"/>
    <w:rsid w:val="416F7716"/>
    <w:rsid w:val="41770F01"/>
    <w:rsid w:val="41B94E35"/>
    <w:rsid w:val="42664FBD"/>
    <w:rsid w:val="428471F1"/>
    <w:rsid w:val="42B31885"/>
    <w:rsid w:val="42CB4E20"/>
    <w:rsid w:val="42E47C90"/>
    <w:rsid w:val="43397FDC"/>
    <w:rsid w:val="43490CF2"/>
    <w:rsid w:val="43497C24"/>
    <w:rsid w:val="43912C5C"/>
    <w:rsid w:val="43AF5B7C"/>
    <w:rsid w:val="43DF2FA1"/>
    <w:rsid w:val="43E77E5A"/>
    <w:rsid w:val="43F62371"/>
    <w:rsid w:val="440D52E0"/>
    <w:rsid w:val="44307631"/>
    <w:rsid w:val="44641089"/>
    <w:rsid w:val="44784B34"/>
    <w:rsid w:val="44901E7E"/>
    <w:rsid w:val="45062FC4"/>
    <w:rsid w:val="45106A58"/>
    <w:rsid w:val="45576E3F"/>
    <w:rsid w:val="458D3EDB"/>
    <w:rsid w:val="45C86472"/>
    <w:rsid w:val="464B641E"/>
    <w:rsid w:val="46584C1D"/>
    <w:rsid w:val="46641814"/>
    <w:rsid w:val="466F1F67"/>
    <w:rsid w:val="469F284C"/>
    <w:rsid w:val="46C978C9"/>
    <w:rsid w:val="46CB7FA8"/>
    <w:rsid w:val="46E26BDC"/>
    <w:rsid w:val="46F32B98"/>
    <w:rsid w:val="4729480B"/>
    <w:rsid w:val="47371221"/>
    <w:rsid w:val="47434CC7"/>
    <w:rsid w:val="475F3D89"/>
    <w:rsid w:val="477912EF"/>
    <w:rsid w:val="477F6BA9"/>
    <w:rsid w:val="4799541B"/>
    <w:rsid w:val="47A7471C"/>
    <w:rsid w:val="47B75973"/>
    <w:rsid w:val="47FD3CCE"/>
    <w:rsid w:val="48092F40"/>
    <w:rsid w:val="48315D47"/>
    <w:rsid w:val="48360F8E"/>
    <w:rsid w:val="48427933"/>
    <w:rsid w:val="484F14F4"/>
    <w:rsid w:val="48886E85"/>
    <w:rsid w:val="48D32C81"/>
    <w:rsid w:val="48FC3F85"/>
    <w:rsid w:val="49415E3C"/>
    <w:rsid w:val="499F2B63"/>
    <w:rsid w:val="49B34063"/>
    <w:rsid w:val="4A404346"/>
    <w:rsid w:val="4A413C1A"/>
    <w:rsid w:val="4A477482"/>
    <w:rsid w:val="4A501DA3"/>
    <w:rsid w:val="4A8A17D3"/>
    <w:rsid w:val="4AAF5028"/>
    <w:rsid w:val="4AC42881"/>
    <w:rsid w:val="4AE41175"/>
    <w:rsid w:val="4B343D27"/>
    <w:rsid w:val="4B49547C"/>
    <w:rsid w:val="4B524331"/>
    <w:rsid w:val="4BB26B7D"/>
    <w:rsid w:val="4BB328F5"/>
    <w:rsid w:val="4BCB5E91"/>
    <w:rsid w:val="4C0E5BF5"/>
    <w:rsid w:val="4C20442F"/>
    <w:rsid w:val="4C63256E"/>
    <w:rsid w:val="4C6B6F49"/>
    <w:rsid w:val="4C8524E4"/>
    <w:rsid w:val="4CA364B2"/>
    <w:rsid w:val="4CA51C2A"/>
    <w:rsid w:val="4CAA1F4A"/>
    <w:rsid w:val="4CF972DA"/>
    <w:rsid w:val="4D551EB6"/>
    <w:rsid w:val="4D8B3B2A"/>
    <w:rsid w:val="4DD70B1D"/>
    <w:rsid w:val="4DDF79D2"/>
    <w:rsid w:val="4DEF40B9"/>
    <w:rsid w:val="4DF93196"/>
    <w:rsid w:val="4E067654"/>
    <w:rsid w:val="4E4168DE"/>
    <w:rsid w:val="4E575930"/>
    <w:rsid w:val="4E5B79A0"/>
    <w:rsid w:val="4E6600F3"/>
    <w:rsid w:val="4E8D38D2"/>
    <w:rsid w:val="4EA529C9"/>
    <w:rsid w:val="4ED60DD5"/>
    <w:rsid w:val="4EE80B08"/>
    <w:rsid w:val="4EFD0A57"/>
    <w:rsid w:val="4F041DE6"/>
    <w:rsid w:val="4F2C6C47"/>
    <w:rsid w:val="4F403903"/>
    <w:rsid w:val="4F5166AD"/>
    <w:rsid w:val="4F644633"/>
    <w:rsid w:val="4F936CC6"/>
    <w:rsid w:val="4FFC2ABD"/>
    <w:rsid w:val="50067238"/>
    <w:rsid w:val="500B2D00"/>
    <w:rsid w:val="502B73AB"/>
    <w:rsid w:val="50C17863"/>
    <w:rsid w:val="51271DBC"/>
    <w:rsid w:val="517B5A7B"/>
    <w:rsid w:val="518E7DF8"/>
    <w:rsid w:val="519D207E"/>
    <w:rsid w:val="51D174B1"/>
    <w:rsid w:val="51EE0B2B"/>
    <w:rsid w:val="51FD1007"/>
    <w:rsid w:val="52021EE1"/>
    <w:rsid w:val="520420FD"/>
    <w:rsid w:val="520D1EFB"/>
    <w:rsid w:val="520F648B"/>
    <w:rsid w:val="52195BA8"/>
    <w:rsid w:val="522956BF"/>
    <w:rsid w:val="52412A09"/>
    <w:rsid w:val="52552958"/>
    <w:rsid w:val="526861E8"/>
    <w:rsid w:val="52A511EA"/>
    <w:rsid w:val="52D03D8D"/>
    <w:rsid w:val="52D65847"/>
    <w:rsid w:val="52E2243E"/>
    <w:rsid w:val="52EB0BC7"/>
    <w:rsid w:val="53281E1B"/>
    <w:rsid w:val="533D6995"/>
    <w:rsid w:val="533E519B"/>
    <w:rsid w:val="5394300C"/>
    <w:rsid w:val="53A67021"/>
    <w:rsid w:val="53CF2CB6"/>
    <w:rsid w:val="544669FD"/>
    <w:rsid w:val="54520921"/>
    <w:rsid w:val="545C1D7C"/>
    <w:rsid w:val="54901A26"/>
    <w:rsid w:val="54A9229B"/>
    <w:rsid w:val="54C142D5"/>
    <w:rsid w:val="551513B5"/>
    <w:rsid w:val="551D59AF"/>
    <w:rsid w:val="552A3C28"/>
    <w:rsid w:val="553700F3"/>
    <w:rsid w:val="557A3596"/>
    <w:rsid w:val="55867CE8"/>
    <w:rsid w:val="55A8485A"/>
    <w:rsid w:val="55BD2CEE"/>
    <w:rsid w:val="55E97640"/>
    <w:rsid w:val="56617B1E"/>
    <w:rsid w:val="567535C9"/>
    <w:rsid w:val="56B16B76"/>
    <w:rsid w:val="572237A1"/>
    <w:rsid w:val="57236B81"/>
    <w:rsid w:val="572C3B34"/>
    <w:rsid w:val="573E2B46"/>
    <w:rsid w:val="57426B9C"/>
    <w:rsid w:val="575C7FAB"/>
    <w:rsid w:val="57664CC0"/>
    <w:rsid w:val="57842D4A"/>
    <w:rsid w:val="57A852D8"/>
    <w:rsid w:val="57BB500C"/>
    <w:rsid w:val="57BF788D"/>
    <w:rsid w:val="58C1672F"/>
    <w:rsid w:val="59162550"/>
    <w:rsid w:val="593C3F2A"/>
    <w:rsid w:val="59570D64"/>
    <w:rsid w:val="597005C3"/>
    <w:rsid w:val="597A1666"/>
    <w:rsid w:val="59A26483"/>
    <w:rsid w:val="59AF294E"/>
    <w:rsid w:val="59C83A10"/>
    <w:rsid w:val="59D941FA"/>
    <w:rsid w:val="59EF3692"/>
    <w:rsid w:val="5A24333C"/>
    <w:rsid w:val="5A3B68D8"/>
    <w:rsid w:val="5A81078E"/>
    <w:rsid w:val="5AC52234"/>
    <w:rsid w:val="5AC62645"/>
    <w:rsid w:val="5ADA6A7C"/>
    <w:rsid w:val="5B201CB1"/>
    <w:rsid w:val="5B2F1F99"/>
    <w:rsid w:val="5B3F1217"/>
    <w:rsid w:val="5B721E85"/>
    <w:rsid w:val="5B885B4D"/>
    <w:rsid w:val="5BDB7A2A"/>
    <w:rsid w:val="5C007491"/>
    <w:rsid w:val="5C841E70"/>
    <w:rsid w:val="5C966047"/>
    <w:rsid w:val="5C967DF5"/>
    <w:rsid w:val="5CCE3A33"/>
    <w:rsid w:val="5D0C307D"/>
    <w:rsid w:val="5D3C6BEF"/>
    <w:rsid w:val="5DA52904"/>
    <w:rsid w:val="5DE60909"/>
    <w:rsid w:val="5E082F75"/>
    <w:rsid w:val="5E0A45F7"/>
    <w:rsid w:val="5E0C56F7"/>
    <w:rsid w:val="5E280F21"/>
    <w:rsid w:val="5E2F25FA"/>
    <w:rsid w:val="5E310F5A"/>
    <w:rsid w:val="5E3B0C54"/>
    <w:rsid w:val="5E510478"/>
    <w:rsid w:val="5E613816"/>
    <w:rsid w:val="5E730371"/>
    <w:rsid w:val="5E793B99"/>
    <w:rsid w:val="5E8425FB"/>
    <w:rsid w:val="5EA7453C"/>
    <w:rsid w:val="5EAE58CA"/>
    <w:rsid w:val="5ECE1AC8"/>
    <w:rsid w:val="5EDA046D"/>
    <w:rsid w:val="5EE017FC"/>
    <w:rsid w:val="5EE906B0"/>
    <w:rsid w:val="5EF86B45"/>
    <w:rsid w:val="5F0C439F"/>
    <w:rsid w:val="5F1871E8"/>
    <w:rsid w:val="5F5226F9"/>
    <w:rsid w:val="5F723CAB"/>
    <w:rsid w:val="5F9E76ED"/>
    <w:rsid w:val="5FE30B9F"/>
    <w:rsid w:val="5FF615BD"/>
    <w:rsid w:val="600A2FD4"/>
    <w:rsid w:val="606F1089"/>
    <w:rsid w:val="609C5056"/>
    <w:rsid w:val="60AC2710"/>
    <w:rsid w:val="60C20148"/>
    <w:rsid w:val="60D91129"/>
    <w:rsid w:val="60FF240D"/>
    <w:rsid w:val="61133E1C"/>
    <w:rsid w:val="6115578D"/>
    <w:rsid w:val="612C2AD6"/>
    <w:rsid w:val="6138147B"/>
    <w:rsid w:val="613D2F35"/>
    <w:rsid w:val="614D13CA"/>
    <w:rsid w:val="61642D19"/>
    <w:rsid w:val="6175447D"/>
    <w:rsid w:val="618C17C7"/>
    <w:rsid w:val="61905B49"/>
    <w:rsid w:val="61A42FB4"/>
    <w:rsid w:val="61CC11D2"/>
    <w:rsid w:val="61D45648"/>
    <w:rsid w:val="61E0223F"/>
    <w:rsid w:val="622A170C"/>
    <w:rsid w:val="622F5B62"/>
    <w:rsid w:val="623E38D8"/>
    <w:rsid w:val="624B3430"/>
    <w:rsid w:val="62650996"/>
    <w:rsid w:val="626A1B08"/>
    <w:rsid w:val="6271733B"/>
    <w:rsid w:val="62A212A2"/>
    <w:rsid w:val="62AA402D"/>
    <w:rsid w:val="62FB00A1"/>
    <w:rsid w:val="63155F18"/>
    <w:rsid w:val="63211F98"/>
    <w:rsid w:val="63620A31"/>
    <w:rsid w:val="6367429A"/>
    <w:rsid w:val="638D68E8"/>
    <w:rsid w:val="63A86D8C"/>
    <w:rsid w:val="63B03E93"/>
    <w:rsid w:val="63D45EE0"/>
    <w:rsid w:val="640B731B"/>
    <w:rsid w:val="641A130C"/>
    <w:rsid w:val="64640955"/>
    <w:rsid w:val="6497295D"/>
    <w:rsid w:val="64990F49"/>
    <w:rsid w:val="64BD0615"/>
    <w:rsid w:val="64BF78A7"/>
    <w:rsid w:val="64EF2107"/>
    <w:rsid w:val="64F733FB"/>
    <w:rsid w:val="65291E74"/>
    <w:rsid w:val="65297A59"/>
    <w:rsid w:val="652C70D8"/>
    <w:rsid w:val="6545060B"/>
    <w:rsid w:val="657A02B4"/>
    <w:rsid w:val="657D5FF6"/>
    <w:rsid w:val="65B6655E"/>
    <w:rsid w:val="65CB0B10"/>
    <w:rsid w:val="65CE0600"/>
    <w:rsid w:val="65FF4C5D"/>
    <w:rsid w:val="66432D9C"/>
    <w:rsid w:val="6646288C"/>
    <w:rsid w:val="66680A54"/>
    <w:rsid w:val="667411A7"/>
    <w:rsid w:val="66E20351"/>
    <w:rsid w:val="67530DBD"/>
    <w:rsid w:val="67627252"/>
    <w:rsid w:val="67801B2A"/>
    <w:rsid w:val="67DB7004"/>
    <w:rsid w:val="680533A0"/>
    <w:rsid w:val="683B1F2B"/>
    <w:rsid w:val="68AD6BF3"/>
    <w:rsid w:val="68DC3034"/>
    <w:rsid w:val="68FB170C"/>
    <w:rsid w:val="693966D8"/>
    <w:rsid w:val="693B41FE"/>
    <w:rsid w:val="69417FC4"/>
    <w:rsid w:val="695B664F"/>
    <w:rsid w:val="698D2BC5"/>
    <w:rsid w:val="699851AD"/>
    <w:rsid w:val="69A022B3"/>
    <w:rsid w:val="69A43D6E"/>
    <w:rsid w:val="69FB5576"/>
    <w:rsid w:val="6A0E546F"/>
    <w:rsid w:val="6A1567FD"/>
    <w:rsid w:val="6A2151A2"/>
    <w:rsid w:val="6A2D1532"/>
    <w:rsid w:val="6A2E78BF"/>
    <w:rsid w:val="6A537326"/>
    <w:rsid w:val="6A76270C"/>
    <w:rsid w:val="6AB476FD"/>
    <w:rsid w:val="6ACD3676"/>
    <w:rsid w:val="6AD40467"/>
    <w:rsid w:val="6AE94A63"/>
    <w:rsid w:val="6B235F2F"/>
    <w:rsid w:val="6B911F65"/>
    <w:rsid w:val="6BC65CF6"/>
    <w:rsid w:val="6BFB5EC7"/>
    <w:rsid w:val="6BFC241F"/>
    <w:rsid w:val="6C264CF2"/>
    <w:rsid w:val="6C270A6A"/>
    <w:rsid w:val="6C4B3D17"/>
    <w:rsid w:val="6C5D448C"/>
    <w:rsid w:val="6C627CF4"/>
    <w:rsid w:val="6C755C79"/>
    <w:rsid w:val="6C7F2654"/>
    <w:rsid w:val="6CA36342"/>
    <w:rsid w:val="6CA65E33"/>
    <w:rsid w:val="6CAE4CE7"/>
    <w:rsid w:val="6CC4450B"/>
    <w:rsid w:val="6CFC5A53"/>
    <w:rsid w:val="6D001DC1"/>
    <w:rsid w:val="6D0B6C7A"/>
    <w:rsid w:val="6D1B2DB5"/>
    <w:rsid w:val="6D2F7BD6"/>
    <w:rsid w:val="6D621CE7"/>
    <w:rsid w:val="6D705E6C"/>
    <w:rsid w:val="6D965EA7"/>
    <w:rsid w:val="6DAD4F9F"/>
    <w:rsid w:val="6E276AFF"/>
    <w:rsid w:val="6E2F3C06"/>
    <w:rsid w:val="6E364F94"/>
    <w:rsid w:val="6E3F209B"/>
    <w:rsid w:val="6E4919D5"/>
    <w:rsid w:val="6E934195"/>
    <w:rsid w:val="6ECC274F"/>
    <w:rsid w:val="6F2474E3"/>
    <w:rsid w:val="6F35349E"/>
    <w:rsid w:val="6F6C0B78"/>
    <w:rsid w:val="6F814935"/>
    <w:rsid w:val="6F885CC3"/>
    <w:rsid w:val="6F9C0BCE"/>
    <w:rsid w:val="6FA67EF8"/>
    <w:rsid w:val="6FB95E7D"/>
    <w:rsid w:val="6FD60E4B"/>
    <w:rsid w:val="6FE3114C"/>
    <w:rsid w:val="701632CF"/>
    <w:rsid w:val="7023779A"/>
    <w:rsid w:val="70691651"/>
    <w:rsid w:val="70A47C72"/>
    <w:rsid w:val="70AE52B6"/>
    <w:rsid w:val="71775618"/>
    <w:rsid w:val="718304F0"/>
    <w:rsid w:val="718B3849"/>
    <w:rsid w:val="719460E0"/>
    <w:rsid w:val="71975996"/>
    <w:rsid w:val="71C32FE3"/>
    <w:rsid w:val="723B701D"/>
    <w:rsid w:val="729876CF"/>
    <w:rsid w:val="72A11576"/>
    <w:rsid w:val="730E64E0"/>
    <w:rsid w:val="732950C8"/>
    <w:rsid w:val="733A5527"/>
    <w:rsid w:val="735008A6"/>
    <w:rsid w:val="7378180B"/>
    <w:rsid w:val="73CF3EC1"/>
    <w:rsid w:val="741B5358"/>
    <w:rsid w:val="74374139"/>
    <w:rsid w:val="743B3F87"/>
    <w:rsid w:val="74AC7D5E"/>
    <w:rsid w:val="74BD7C47"/>
    <w:rsid w:val="7564688B"/>
    <w:rsid w:val="75693EA1"/>
    <w:rsid w:val="75A650F5"/>
    <w:rsid w:val="75E90D80"/>
    <w:rsid w:val="75F06371"/>
    <w:rsid w:val="76277FE4"/>
    <w:rsid w:val="76715C49"/>
    <w:rsid w:val="76AA29C3"/>
    <w:rsid w:val="770E2F52"/>
    <w:rsid w:val="77161E07"/>
    <w:rsid w:val="7727272B"/>
    <w:rsid w:val="774E334F"/>
    <w:rsid w:val="7772557E"/>
    <w:rsid w:val="778601CF"/>
    <w:rsid w:val="77B77146"/>
    <w:rsid w:val="77E248F8"/>
    <w:rsid w:val="78484242"/>
    <w:rsid w:val="78520C1D"/>
    <w:rsid w:val="786D1EFA"/>
    <w:rsid w:val="7872306D"/>
    <w:rsid w:val="788353EC"/>
    <w:rsid w:val="78BE0FF9"/>
    <w:rsid w:val="78D67AA0"/>
    <w:rsid w:val="78DA58A8"/>
    <w:rsid w:val="78DF7126"/>
    <w:rsid w:val="79214781"/>
    <w:rsid w:val="7922505F"/>
    <w:rsid w:val="795A5FDB"/>
    <w:rsid w:val="795D1F6F"/>
    <w:rsid w:val="797F5A41"/>
    <w:rsid w:val="79A8143C"/>
    <w:rsid w:val="7A187C44"/>
    <w:rsid w:val="7A291E51"/>
    <w:rsid w:val="7A635363"/>
    <w:rsid w:val="7A664E53"/>
    <w:rsid w:val="7A7E3F4B"/>
    <w:rsid w:val="7A996FD7"/>
    <w:rsid w:val="7AAE01BB"/>
    <w:rsid w:val="7ABE6A3D"/>
    <w:rsid w:val="7AC72EBC"/>
    <w:rsid w:val="7AEF309B"/>
    <w:rsid w:val="7B5455AE"/>
    <w:rsid w:val="7BA94FF8"/>
    <w:rsid w:val="7BC23B51"/>
    <w:rsid w:val="7BC2430B"/>
    <w:rsid w:val="7BE81FC4"/>
    <w:rsid w:val="7BFC15CB"/>
    <w:rsid w:val="7C052A60"/>
    <w:rsid w:val="7C054C60"/>
    <w:rsid w:val="7C142300"/>
    <w:rsid w:val="7C43544C"/>
    <w:rsid w:val="7C6158D2"/>
    <w:rsid w:val="7C6453C2"/>
    <w:rsid w:val="7CA108CA"/>
    <w:rsid w:val="7CB54B1C"/>
    <w:rsid w:val="7CBC263F"/>
    <w:rsid w:val="7D013397"/>
    <w:rsid w:val="7D180687"/>
    <w:rsid w:val="7D496515"/>
    <w:rsid w:val="7D5C7887"/>
    <w:rsid w:val="7D6C2781"/>
    <w:rsid w:val="7DC2312C"/>
    <w:rsid w:val="7DC720AD"/>
    <w:rsid w:val="7DD6409E"/>
    <w:rsid w:val="7DFA7D8C"/>
    <w:rsid w:val="7DFC1D56"/>
    <w:rsid w:val="7E0724A9"/>
    <w:rsid w:val="7E1370A0"/>
    <w:rsid w:val="7E1D36B5"/>
    <w:rsid w:val="7E1E0F03"/>
    <w:rsid w:val="7E340D4C"/>
    <w:rsid w:val="7E3C2153"/>
    <w:rsid w:val="7E462FD2"/>
    <w:rsid w:val="7EF122B3"/>
    <w:rsid w:val="7F121106"/>
    <w:rsid w:val="7F280452"/>
    <w:rsid w:val="7F6851CA"/>
    <w:rsid w:val="7F846F1D"/>
    <w:rsid w:val="7F8F2756"/>
    <w:rsid w:val="7FA47174"/>
    <w:rsid w:val="7FE17456"/>
    <w:rsid w:val="7FE900B8"/>
    <w:rsid w:val="7FFB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572CF30"/>
  <w15:docId w15:val="{AE5582FC-74D5-49F7-8E58-62A849EF0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exact"/>
      <w:jc w:val="both"/>
    </w:pPr>
    <w:rPr>
      <w:rFonts w:cstheme="minorBidi"/>
      <w:kern w:val="2"/>
      <w:sz w:val="18"/>
      <w:szCs w:val="22"/>
    </w:rPr>
  </w:style>
  <w:style w:type="paragraph" w:styleId="1">
    <w:name w:val="heading 1"/>
    <w:basedOn w:val="a"/>
    <w:next w:val="a"/>
    <w:link w:val="10"/>
    <w:uiPriority w:val="9"/>
    <w:qFormat/>
    <w:pPr>
      <w:keepNext/>
      <w:keepLines/>
      <w:spacing w:before="360" w:after="120"/>
      <w:jc w:val="center"/>
      <w:outlineLvl w:val="0"/>
    </w:pPr>
    <w:rPr>
      <w:rFonts w:eastAsia="黑体"/>
      <w:b/>
      <w:bCs/>
      <w:kern w:val="44"/>
      <w:sz w:val="28"/>
      <w:szCs w:val="44"/>
    </w:rPr>
  </w:style>
  <w:style w:type="paragraph" w:styleId="2">
    <w:name w:val="heading 2"/>
    <w:basedOn w:val="a"/>
    <w:next w:val="a"/>
    <w:link w:val="20"/>
    <w:uiPriority w:val="9"/>
    <w:unhideWhenUsed/>
    <w:qFormat/>
    <w:pPr>
      <w:keepNext/>
      <w:keepLines/>
      <w:spacing w:before="120" w:after="120"/>
      <w:outlineLvl w:val="1"/>
    </w:pPr>
    <w:rPr>
      <w:rFonts w:cstheme="majorBidi"/>
      <w:b/>
      <w:bCs/>
      <w:sz w:val="24"/>
      <w:szCs w:val="32"/>
    </w:rPr>
  </w:style>
  <w:style w:type="paragraph" w:styleId="3">
    <w:name w:val="heading 3"/>
    <w:basedOn w:val="a"/>
    <w:next w:val="a"/>
    <w:link w:val="30"/>
    <w:uiPriority w:val="9"/>
    <w:unhideWhenUsed/>
    <w:qFormat/>
    <w:pPr>
      <w:keepNext/>
      <w:keepLines/>
      <w:spacing w:before="120" w:after="120"/>
      <w:outlineLvl w:val="2"/>
    </w:pPr>
    <w:rPr>
      <w:b/>
      <w:bCs/>
      <w:sz w:val="21"/>
      <w:szCs w:val="32"/>
    </w:rPr>
  </w:style>
  <w:style w:type="paragraph" w:styleId="4">
    <w:name w:val="heading 4"/>
    <w:basedOn w:val="a"/>
    <w:next w:val="a"/>
    <w:link w:val="40"/>
    <w:uiPriority w:val="9"/>
    <w:unhideWhenUsed/>
    <w:qFormat/>
    <w:pPr>
      <w:keepNext/>
      <w:keepLines/>
      <w:spacing w:before="280" w:after="290" w:line="376" w:lineRule="atLeast"/>
      <w:outlineLvl w:val="3"/>
    </w:pPr>
    <w:rPr>
      <w:rFonts w:asciiTheme="majorHAnsi" w:eastAsiaTheme="majorEastAsia" w:hAnsiTheme="majorHAnsi"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autoSpaceDE w:val="0"/>
      <w:autoSpaceDN w:val="0"/>
      <w:jc w:val="left"/>
    </w:pPr>
    <w:rPr>
      <w:rFonts w:ascii="宋体" w:hAnsi="宋体" w:cs="宋体"/>
      <w:kern w:val="0"/>
      <w:szCs w:val="18"/>
      <w:lang w:val="zh-CN" w:bidi="zh-CN"/>
    </w:rPr>
  </w:style>
  <w:style w:type="paragraph" w:styleId="TOC3">
    <w:name w:val="toc 3"/>
    <w:basedOn w:val="a"/>
    <w:next w:val="a"/>
    <w:uiPriority w:val="39"/>
    <w:unhideWhenUsed/>
    <w:qFormat/>
    <w:pPr>
      <w:ind w:leftChars="400" w:left="840"/>
    </w:pPr>
  </w:style>
  <w:style w:type="paragraph" w:styleId="a4">
    <w:name w:val="Date"/>
    <w:basedOn w:val="a"/>
    <w:next w:val="a"/>
    <w:link w:val="a5"/>
    <w:uiPriority w:val="99"/>
    <w:semiHidden/>
    <w:unhideWhenUsed/>
    <w:qFormat/>
    <w:pPr>
      <w:ind w:leftChars="2500" w:left="100"/>
    </w:pPr>
  </w:style>
  <w:style w:type="paragraph" w:styleId="a6">
    <w:name w:val="footer"/>
    <w:basedOn w:val="a"/>
    <w:link w:val="a7"/>
    <w:uiPriority w:val="99"/>
    <w:unhideWhenUsed/>
    <w:qFormat/>
    <w:pPr>
      <w:tabs>
        <w:tab w:val="center" w:pos="4153"/>
        <w:tab w:val="right" w:pos="8306"/>
      </w:tabs>
      <w:snapToGrid w:val="0"/>
      <w:spacing w:line="240" w:lineRule="auto"/>
      <w:jc w:val="left"/>
    </w:pPr>
    <w:rPr>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spacing w:line="240" w:lineRule="auto"/>
      <w:jc w:val="center"/>
    </w:pPr>
    <w:rPr>
      <w:szCs w:val="18"/>
    </w:rPr>
  </w:style>
  <w:style w:type="paragraph" w:styleId="TOC1">
    <w:name w:val="toc 1"/>
    <w:basedOn w:val="a"/>
    <w:next w:val="a"/>
    <w:uiPriority w:val="39"/>
    <w:unhideWhenUsed/>
    <w:qFormat/>
    <w:rPr>
      <w:b/>
    </w:rPr>
  </w:style>
  <w:style w:type="paragraph" w:styleId="TOC2">
    <w:name w:val="toc 2"/>
    <w:basedOn w:val="a"/>
    <w:next w:val="a"/>
    <w:uiPriority w:val="39"/>
    <w:unhideWhenUsed/>
    <w:qFormat/>
    <w:pPr>
      <w:ind w:leftChars="200" w:left="420"/>
    </w:pPr>
  </w:style>
  <w:style w:type="paragraph" w:styleId="aa">
    <w:name w:val="Normal (Web)"/>
    <w:basedOn w:val="a"/>
    <w:uiPriority w:val="99"/>
    <w:semiHidden/>
    <w:unhideWhenUsed/>
    <w:qFormat/>
    <w:pPr>
      <w:widowControl/>
      <w:spacing w:before="100" w:beforeAutospacing="1" w:after="100" w:afterAutospacing="1" w:line="240" w:lineRule="auto"/>
      <w:jc w:val="left"/>
    </w:pPr>
    <w:rPr>
      <w:rFonts w:ascii="宋体" w:hAnsi="宋体" w:cs="宋体"/>
      <w:kern w:val="0"/>
      <w:szCs w:val="24"/>
    </w:rPr>
  </w:style>
  <w:style w:type="table" w:styleId="ab">
    <w:name w:val="Table Grid"/>
    <w:basedOn w:val="a1"/>
    <w:uiPriority w:val="39"/>
    <w:qFormat/>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qFormat/>
    <w:rPr>
      <w:color w:val="0563C1" w:themeColor="hyperlink"/>
      <w:u w:val="single"/>
    </w:rPr>
  </w:style>
  <w:style w:type="character" w:customStyle="1" w:styleId="a9">
    <w:name w:val="页眉 字符"/>
    <w:basedOn w:val="a0"/>
    <w:link w:val="a8"/>
    <w:uiPriority w:val="99"/>
    <w:qFormat/>
    <w:rPr>
      <w:rFonts w:ascii="Times New Roman" w:eastAsia="宋体" w:hAnsi="Times New Roman"/>
      <w:sz w:val="18"/>
      <w:szCs w:val="18"/>
    </w:rPr>
  </w:style>
  <w:style w:type="character" w:customStyle="1" w:styleId="a7">
    <w:name w:val="页脚 字符"/>
    <w:basedOn w:val="a0"/>
    <w:link w:val="a6"/>
    <w:uiPriority w:val="99"/>
    <w:qFormat/>
    <w:rPr>
      <w:rFonts w:ascii="Times New Roman" w:eastAsia="宋体" w:hAnsi="Times New Roman"/>
      <w:sz w:val="18"/>
      <w:szCs w:val="18"/>
    </w:rPr>
  </w:style>
  <w:style w:type="character" w:customStyle="1" w:styleId="10">
    <w:name w:val="标题 1 字符"/>
    <w:basedOn w:val="a0"/>
    <w:link w:val="1"/>
    <w:uiPriority w:val="9"/>
    <w:qFormat/>
    <w:rPr>
      <w:rFonts w:eastAsia="黑体" w:cstheme="minorBidi"/>
      <w:b/>
      <w:bCs/>
      <w:kern w:val="44"/>
      <w:sz w:val="28"/>
      <w:szCs w:val="44"/>
    </w:rPr>
  </w:style>
  <w:style w:type="character" w:customStyle="1" w:styleId="20">
    <w:name w:val="标题 2 字符"/>
    <w:basedOn w:val="a0"/>
    <w:link w:val="2"/>
    <w:uiPriority w:val="9"/>
    <w:qFormat/>
    <w:rPr>
      <w:rFonts w:cstheme="majorBidi"/>
      <w:b/>
      <w:bCs/>
      <w:kern w:val="2"/>
      <w:sz w:val="24"/>
      <w:szCs w:val="32"/>
    </w:rPr>
  </w:style>
  <w:style w:type="character" w:customStyle="1" w:styleId="30">
    <w:name w:val="标题 3 字符"/>
    <w:basedOn w:val="a0"/>
    <w:link w:val="3"/>
    <w:uiPriority w:val="9"/>
    <w:qFormat/>
    <w:rPr>
      <w:rFonts w:cstheme="minorBidi"/>
      <w:b/>
      <w:bCs/>
      <w:kern w:val="2"/>
      <w:sz w:val="21"/>
      <w:szCs w:val="3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paragraph" w:styleId="ad">
    <w:name w:val="List Paragraph"/>
    <w:basedOn w:val="a"/>
    <w:uiPriority w:val="34"/>
    <w:qFormat/>
    <w:pPr>
      <w:ind w:firstLineChars="200" w:firstLine="420"/>
    </w:p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日期 字符"/>
    <w:basedOn w:val="a0"/>
    <w:link w:val="a4"/>
    <w:uiPriority w:val="99"/>
    <w:semiHidden/>
    <w:qFormat/>
    <w:rPr>
      <w:rFonts w:ascii="Times New Roman" w:eastAsia="宋体" w:hAnsi="Times New Roman"/>
      <w:sz w:val="24"/>
    </w:rPr>
  </w:style>
  <w:style w:type="table" w:customStyle="1" w:styleId="110">
    <w:name w:val="清单表 1 浅色1"/>
    <w:basedOn w:val="a1"/>
    <w:uiPriority w:val="46"/>
    <w:qFormat/>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
    <w:name w:val="网格型2"/>
    <w:basedOn w:val="a1"/>
    <w:qFormat/>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清单表 2 - 着色 31"/>
    <w:basedOn w:val="a1"/>
    <w:uiPriority w:val="47"/>
    <w:qFormat/>
    <w:tblPr>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12">
    <w:name w:val="1"/>
    <w:basedOn w:val="1"/>
    <w:qFormat/>
    <w:pPr>
      <w:spacing w:before="120" w:line="500" w:lineRule="exact"/>
      <w:jc w:val="left"/>
    </w:pPr>
    <w:rPr>
      <w:rFonts w:asciiTheme="minorHAnsi" w:hAnsiTheme="minorHAnsi"/>
      <w:sz w:val="30"/>
      <w:szCs w:val="72"/>
    </w:rPr>
  </w:style>
  <w:style w:type="table" w:customStyle="1" w:styleId="120">
    <w:name w:val="清单表 1 浅色2"/>
    <w:basedOn w:val="a1"/>
    <w:uiPriority w:val="46"/>
    <w:qFormat/>
    <w:rPr>
      <w:rFonts w:asciiTheme="minorHAnsi" w:eastAsiaTheme="minorEastAsia" w:hAnsiTheme="minorHAnsi" w:cstheme="minorBidi"/>
      <w:kern w:val="2"/>
      <w:sz w:val="21"/>
      <w:szCs w:val="22"/>
    </w:rP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31">
    <w:name w:val="网格型3"/>
    <w:basedOn w:val="a1"/>
    <w:qFormat/>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正文"/>
    <w:basedOn w:val="a"/>
    <w:qFormat/>
    <w:pPr>
      <w:widowControl/>
      <w:ind w:firstLineChars="200" w:firstLine="200"/>
    </w:pPr>
    <w:rPr>
      <w:szCs w:val="21"/>
    </w:rPr>
  </w:style>
  <w:style w:type="character" w:customStyle="1" w:styleId="40">
    <w:name w:val="标题 4 字符"/>
    <w:basedOn w:val="a0"/>
    <w:link w:val="4"/>
    <w:uiPriority w:val="9"/>
    <w:qFormat/>
    <w:rPr>
      <w:rFonts w:asciiTheme="majorHAnsi" w:eastAsiaTheme="majorEastAsia" w:hAnsiTheme="majorHAnsi" w:cstheme="majorBidi"/>
      <w:b/>
      <w:bCs/>
      <w:kern w:val="2"/>
      <w:sz w:val="18"/>
      <w:szCs w:val="28"/>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TableNormal">
    <w:name w:val="Table Normal"/>
    <w:uiPriority w:val="2"/>
    <w:unhideWhenUsed/>
    <w:qFormat/>
    <w:pPr>
      <w:widowControl w:val="0"/>
      <w:autoSpaceDE w:val="0"/>
      <w:autoSpaceDN w:val="0"/>
    </w:pPr>
    <w:rPr>
      <w:sz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autoSpaceDE w:val="0"/>
      <w:autoSpaceDN w:val="0"/>
      <w:jc w:val="left"/>
    </w:pPr>
    <w:rPr>
      <w:rFonts w:ascii="宋体" w:hAnsi="宋体" w:cs="宋体"/>
      <w:kern w:val="0"/>
      <w:sz w:val="22"/>
      <w:lang w:val="zh-CN" w:bidi="zh-CN"/>
    </w:rPr>
  </w:style>
  <w:style w:type="paragraph" w:customStyle="1" w:styleId="af">
    <w:name w:val="表格"/>
    <w:basedOn w:val="a"/>
    <w:qFormat/>
    <w:pPr>
      <w:tabs>
        <w:tab w:val="center" w:pos="720"/>
      </w:tabs>
      <w:spacing w:line="240" w:lineRule="auto"/>
      <w:jc w:val="center"/>
    </w:pPr>
    <w:rPr>
      <w:rFonts w:cs="宋体"/>
      <w:sz w:val="21"/>
      <w:szCs w:val="21"/>
    </w:rPr>
  </w:style>
  <w:style w:type="paragraph" w:customStyle="1" w:styleId="af0">
    <w:name w:val="文档正文"/>
    <w:basedOn w:val="a"/>
    <w:link w:val="Char"/>
    <w:autoRedefine/>
    <w:qFormat/>
    <w:rsid w:val="00303CF2"/>
    <w:pPr>
      <w:widowControl/>
      <w:adjustRightInd w:val="0"/>
      <w:snapToGrid w:val="0"/>
      <w:spacing w:line="300" w:lineRule="auto"/>
      <w:ind w:rightChars="100" w:right="210"/>
      <w:jc w:val="center"/>
    </w:pPr>
    <w:rPr>
      <w:rFonts w:cs="Times New Roman"/>
      <w:bCs/>
      <w:color w:val="000000"/>
      <w:kern w:val="0"/>
      <w:szCs w:val="18"/>
    </w:rPr>
  </w:style>
  <w:style w:type="character" w:customStyle="1" w:styleId="Char">
    <w:name w:val="文档正文 Char"/>
    <w:link w:val="af0"/>
    <w:qFormat/>
    <w:rsid w:val="00303CF2"/>
    <w:rPr>
      <w:bCs/>
      <w:color w:val="000000"/>
      <w:sz w:val="18"/>
      <w:szCs w:val="18"/>
    </w:rPr>
  </w:style>
  <w:style w:type="character" w:styleId="af1">
    <w:name w:val="annotation reference"/>
    <w:basedOn w:val="a0"/>
    <w:uiPriority w:val="99"/>
    <w:semiHidden/>
    <w:unhideWhenUsed/>
    <w:rsid w:val="007E2CD0"/>
    <w:rPr>
      <w:sz w:val="21"/>
      <w:szCs w:val="21"/>
    </w:rPr>
  </w:style>
  <w:style w:type="paragraph" w:styleId="af2">
    <w:name w:val="annotation text"/>
    <w:basedOn w:val="a"/>
    <w:link w:val="af3"/>
    <w:uiPriority w:val="99"/>
    <w:unhideWhenUsed/>
    <w:rsid w:val="007E2CD0"/>
    <w:pPr>
      <w:jc w:val="left"/>
    </w:pPr>
  </w:style>
  <w:style w:type="character" w:customStyle="1" w:styleId="af3">
    <w:name w:val="批注文字 字符"/>
    <w:basedOn w:val="a0"/>
    <w:link w:val="af2"/>
    <w:uiPriority w:val="99"/>
    <w:rsid w:val="007E2CD0"/>
    <w:rPr>
      <w:rFonts w:cstheme="minorBidi"/>
      <w:kern w:val="2"/>
      <w:sz w:val="18"/>
      <w:szCs w:val="22"/>
    </w:rPr>
  </w:style>
  <w:style w:type="paragraph" w:styleId="af4">
    <w:name w:val="annotation subject"/>
    <w:basedOn w:val="af2"/>
    <w:next w:val="af2"/>
    <w:link w:val="af5"/>
    <w:uiPriority w:val="99"/>
    <w:semiHidden/>
    <w:unhideWhenUsed/>
    <w:rsid w:val="007E2CD0"/>
    <w:rPr>
      <w:b/>
      <w:bCs/>
    </w:rPr>
  </w:style>
  <w:style w:type="character" w:customStyle="1" w:styleId="af5">
    <w:name w:val="批注主题 字符"/>
    <w:basedOn w:val="af3"/>
    <w:link w:val="af4"/>
    <w:uiPriority w:val="99"/>
    <w:semiHidden/>
    <w:rsid w:val="007E2CD0"/>
    <w:rPr>
      <w:rFonts w:cstheme="minorBidi"/>
      <w:b/>
      <w:bCs/>
      <w:kern w:val="2"/>
      <w:sz w:val="18"/>
      <w:szCs w:val="22"/>
    </w:rPr>
  </w:style>
  <w:style w:type="paragraph" w:customStyle="1" w:styleId="Text">
    <w:name w:val="Text"/>
    <w:basedOn w:val="a"/>
    <w:next w:val="a"/>
    <w:qFormat/>
    <w:rsid w:val="00C36755"/>
    <w:pPr>
      <w:spacing w:line="360" w:lineRule="auto"/>
    </w:pPr>
    <w:rPr>
      <w:rFonts w:ascii="Lato" w:eastAsia="思源黑体 CN Regular" w:hAnsi="Lato"/>
      <w:sz w:val="21"/>
      <w:szCs w:val="21"/>
      <w14:ligatures w14:val="standardContextual"/>
    </w:rPr>
  </w:style>
  <w:style w:type="paragraph" w:customStyle="1" w:styleId="ItemList">
    <w:name w:val="Item List"/>
    <w:basedOn w:val="a"/>
    <w:next w:val="a"/>
    <w:uiPriority w:val="1"/>
    <w:qFormat/>
    <w:rsid w:val="00B23883"/>
    <w:pPr>
      <w:numPr>
        <w:numId w:val="9"/>
      </w:numPr>
      <w:autoSpaceDE w:val="0"/>
      <w:autoSpaceDN w:val="0"/>
      <w:spacing w:line="360" w:lineRule="auto"/>
    </w:pPr>
    <w:rPr>
      <w:rFonts w:ascii="Lato" w:eastAsia="思源黑体 CN Regular" w:hAnsi="Lato" w:cs="Arial"/>
      <w:kern w:val="0"/>
      <w:sz w:val="21"/>
      <w:szCs w:val="21"/>
    </w:rPr>
  </w:style>
  <w:style w:type="paragraph" w:customStyle="1" w:styleId="TableHeading">
    <w:name w:val="Table Heading"/>
    <w:basedOn w:val="a"/>
    <w:next w:val="a"/>
    <w:link w:val="TableHeading0"/>
    <w:uiPriority w:val="1"/>
    <w:qFormat/>
    <w:rsid w:val="00AB7EDE"/>
    <w:pPr>
      <w:autoSpaceDE w:val="0"/>
      <w:autoSpaceDN w:val="0"/>
      <w:jc w:val="center"/>
    </w:pPr>
    <w:rPr>
      <w:rFonts w:ascii="Lato" w:eastAsia="思源黑体 CN Regular" w:hAnsi="Lato" w:cs="Arial Unicode MS"/>
      <w:b/>
      <w:kern w:val="0"/>
      <w:sz w:val="20"/>
      <w:szCs w:val="21"/>
    </w:rPr>
  </w:style>
  <w:style w:type="character" w:customStyle="1" w:styleId="TableHeading0">
    <w:name w:val="Table Heading 字符"/>
    <w:link w:val="TableHeading"/>
    <w:uiPriority w:val="1"/>
    <w:rsid w:val="00AB7EDE"/>
    <w:rPr>
      <w:rFonts w:ascii="Lato" w:eastAsia="思源黑体 CN Regular" w:hAnsi="Lato" w:cs="Arial Unicode MS"/>
      <w:b/>
      <w:szCs w:val="21"/>
    </w:rPr>
  </w:style>
  <w:style w:type="paragraph" w:customStyle="1" w:styleId="TableText">
    <w:name w:val="Table Text"/>
    <w:uiPriority w:val="1"/>
    <w:qFormat/>
    <w:rsid w:val="00AB7EDE"/>
    <w:pPr>
      <w:jc w:val="center"/>
    </w:pPr>
    <w:rPr>
      <w:rFonts w:ascii="Lato" w:eastAsia="思源黑体 CN Regular" w:hAnsi="Lato" w:cs="Arial Unicode MS"/>
      <w:sz w:val="18"/>
      <w:szCs w:val="21"/>
    </w:rPr>
  </w:style>
  <w:style w:type="paragraph" w:customStyle="1" w:styleId="Step">
    <w:name w:val="Step"/>
    <w:qFormat/>
    <w:rsid w:val="009F4E79"/>
    <w:pPr>
      <w:numPr>
        <w:numId w:val="10"/>
      </w:numPr>
    </w:pPr>
    <w:rPr>
      <w:rFonts w:ascii="Lato" w:eastAsia="思源黑体 CN Regular" w:hAnsi="Lato" w:cstheme="minorBidi"/>
      <w:kern w:val="2"/>
      <w:sz w:val="21"/>
      <w:szCs w:val="32"/>
      <w14:ligatures w14:val="standardContextual"/>
    </w:rPr>
  </w:style>
  <w:style w:type="paragraph" w:customStyle="1" w:styleId="Sub-itemlist">
    <w:name w:val="Sub-item list"/>
    <w:qFormat/>
    <w:rsid w:val="00BE420F"/>
    <w:pPr>
      <w:numPr>
        <w:numId w:val="12"/>
      </w:numPr>
    </w:pPr>
    <w:rPr>
      <w:rFonts w:ascii="Lato" w:eastAsia="思源黑体 CN Regular" w:hAnsi="Lato" w:cstheme="minorBidi"/>
      <w:kern w:val="2"/>
      <w:sz w:val="21"/>
      <w:szCs w:val="21"/>
      <w14:ligatures w14:val="standardContextual"/>
    </w:rPr>
  </w:style>
  <w:style w:type="paragraph" w:customStyle="1" w:styleId="BlockLabel">
    <w:name w:val="Block Label"/>
    <w:next w:val="a"/>
    <w:qFormat/>
    <w:rsid w:val="006C6E93"/>
    <w:pPr>
      <w:numPr>
        <w:numId w:val="13"/>
      </w:numPr>
    </w:pPr>
    <w:rPr>
      <w:rFonts w:ascii="Lato" w:eastAsia="思源黑体 CN Regular" w:hAnsi="Lato" w:cstheme="minorBidi"/>
      <w:b/>
      <w:bCs/>
      <w:kern w:val="2"/>
      <w:sz w:val="21"/>
      <w:szCs w:val="32"/>
      <w14:ligatures w14:val="standardContextual"/>
    </w:rPr>
  </w:style>
  <w:style w:type="paragraph" w:customStyle="1" w:styleId="Sub-step">
    <w:name w:val="Sub-step"/>
    <w:next w:val="Text"/>
    <w:qFormat/>
    <w:rsid w:val="00DB1BDF"/>
    <w:pPr>
      <w:numPr>
        <w:numId w:val="16"/>
      </w:numPr>
      <w:autoSpaceDE w:val="0"/>
      <w:autoSpaceDN w:val="0"/>
      <w:spacing w:beforeLines="50" w:before="156"/>
    </w:pPr>
    <w:rPr>
      <w:rFonts w:ascii="Lato" w:eastAsia="思源黑体 CN Regular" w:hAnsi="Lato" w:cs="Arial"/>
      <w:kern w:val="2"/>
      <w:sz w:val="21"/>
      <w:szCs w:val="21"/>
      <w14:ligatures w14:val="standardContextual"/>
    </w:rPr>
  </w:style>
  <w:style w:type="paragraph" w:styleId="af6">
    <w:name w:val="Revision"/>
    <w:hidden/>
    <w:uiPriority w:val="99"/>
    <w:unhideWhenUsed/>
    <w:rsid w:val="001D2B0E"/>
    <w:rPr>
      <w:rFonts w:cstheme="minorBidi"/>
      <w:kern w:val="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5.jpg"/><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jpg"/><Relationship Id="rId50" Type="http://schemas.openxmlformats.org/officeDocument/2006/relationships/image" Target="media/image39.jpeg"/><Relationship Id="rId55" Type="http://schemas.openxmlformats.org/officeDocument/2006/relationships/image" Target="media/image44.pn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jp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jpg"/><Relationship Id="rId58" Type="http://schemas.openxmlformats.org/officeDocument/2006/relationships/image" Target="media/image47.jpg"/><Relationship Id="rId66" Type="http://schemas.openxmlformats.org/officeDocument/2006/relationships/customXml" Target="../customXml/item5.xml"/><Relationship Id="rId5" Type="http://schemas.openxmlformats.org/officeDocument/2006/relationships/settings" Target="settings.xml"/><Relationship Id="rId61" Type="http://schemas.openxmlformats.org/officeDocument/2006/relationships/image" Target="media/image50.png"/><Relationship Id="rId19" Type="http://schemas.openxmlformats.org/officeDocument/2006/relationships/footer" Target="footer2.xml"/><Relationship Id="rId14" Type="http://schemas.openxmlformats.org/officeDocument/2006/relationships/image" Target="media/image6.jpe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jpeg"/><Relationship Id="rId56" Type="http://schemas.openxmlformats.org/officeDocument/2006/relationships/image" Target="media/image45.png"/><Relationship Id="rId64" Type="http://schemas.openxmlformats.org/officeDocument/2006/relationships/customXml" Target="../customXml/item3.xml"/><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footer" Target="footer1.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jpg"/><Relationship Id="rId46" Type="http://schemas.openxmlformats.org/officeDocument/2006/relationships/image" Target="media/image35.jpg"/><Relationship Id="rId59" Type="http://schemas.openxmlformats.org/officeDocument/2006/relationships/image" Target="media/image48.jpg"/><Relationship Id="rId20" Type="http://schemas.openxmlformats.org/officeDocument/2006/relationships/image" Target="media/image9.png"/><Relationship Id="rId41" Type="http://schemas.openxmlformats.org/officeDocument/2006/relationships/image" Target="media/image30.jpg"/><Relationship Id="rId54" Type="http://schemas.openxmlformats.org/officeDocument/2006/relationships/image" Target="media/image43.jpe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jpeg"/><Relationship Id="rId28" Type="http://schemas.openxmlformats.org/officeDocument/2006/relationships/image" Target="media/image17.jpg"/><Relationship Id="rId36" Type="http://schemas.openxmlformats.org/officeDocument/2006/relationships/image" Target="media/image25.png"/><Relationship Id="rId49" Type="http://schemas.openxmlformats.org/officeDocument/2006/relationships/image" Target="media/image38.jpeg"/><Relationship Id="rId57" Type="http://schemas.openxmlformats.org/officeDocument/2006/relationships/image" Target="media/image46.jp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jpg"/><Relationship Id="rId60" Type="http://schemas.openxmlformats.org/officeDocument/2006/relationships/image" Target="media/image49.jpeg"/><Relationship Id="rId65"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eader" Target="header2.xml"/><Relationship Id="rId39" Type="http://schemas.openxmlformats.org/officeDocument/2006/relationships/image" Target="media/image28.jp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文档" ma:contentTypeID="0x0101001EF2FFEA2D8B864EAED41D38F6D55759" ma:contentTypeVersion="13" ma:contentTypeDescription="新建文档。" ma:contentTypeScope="" ma:versionID="09cd51f01e91887263e8dfd675c08dc9">
  <xsd:schema xmlns:xsd="http://www.w3.org/2001/XMLSchema" xmlns:xs="http://www.w3.org/2001/XMLSchema" xmlns:p="http://schemas.microsoft.com/office/2006/metadata/properties" xmlns:ns2="4d2d8fed-f35c-46ab-bbd2-93088a1a2056" xmlns:ns3="cec48afa-1b7b-4caa-a60a-c4aeba4f48d2" targetNamespace="http://schemas.microsoft.com/office/2006/metadata/properties" ma:root="true" ma:fieldsID="bcdfee993ab6c53a67434c4359d89d26" ns2:_="" ns3:_="">
    <xsd:import namespace="4d2d8fed-f35c-46ab-bbd2-93088a1a2056"/>
    <xsd:import namespace="cec48afa-1b7b-4caa-a60a-c4aeba4f48d2"/>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2d8fed-f35c-46ab-bbd2-93088a1a2056"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图像标记" ma:readOnly="false" ma:fieldId="{5cf76f15-5ced-4ddc-b409-7134ff3c332f}" ma:taxonomyMulti="true" ma:sspId="c1edd845-7f0e-45a5-a31e-296826f11e0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c48afa-1b7b-4caa-a60a-c4aeba4f48d2"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eda3d32-210f-499d-8d04-49830bf1e6a1}" ma:internalName="TaxCatchAll" ma:showField="CatchAllData" ma:web="cec48afa-1b7b-4caa-a60a-c4aeba4f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4d2d8fed-f35c-46ab-bbd2-93088a1a2056">
      <Terms xmlns="http://schemas.microsoft.com/office/infopath/2007/PartnerControls"/>
    </lcf76f155ced4ddcb4097134ff3c332f>
    <TaxCatchAll xmlns="cec48afa-1b7b-4caa-a60a-c4aeba4f48d2" xsi:nil="true"/>
  </documentManagement>
</p:properties>
</file>

<file path=customXml/itemProps1.xml><?xml version="1.0" encoding="utf-8"?>
<ds:datastoreItem xmlns:ds="http://schemas.openxmlformats.org/officeDocument/2006/customXml" ds:itemID="{B041A9A5-0C2C-4C78-A861-DA726360DA9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F3FB04C8-8FC1-41A9-9B70-1EE79D79C9A3}"/>
</file>

<file path=customXml/itemProps4.xml><?xml version="1.0" encoding="utf-8"?>
<ds:datastoreItem xmlns:ds="http://schemas.openxmlformats.org/officeDocument/2006/customXml" ds:itemID="{C85FF8B9-A293-4CCB-8007-33572B244F38}"/>
</file>

<file path=customXml/itemProps5.xml><?xml version="1.0" encoding="utf-8"?>
<ds:datastoreItem xmlns:ds="http://schemas.openxmlformats.org/officeDocument/2006/customXml" ds:itemID="{BBDF98A8-4075-4EBC-B037-8A85955D4078}"/>
</file>

<file path=docProps/app.xml><?xml version="1.0" encoding="utf-8"?>
<Properties xmlns="http://schemas.openxmlformats.org/officeDocument/2006/extended-properties" xmlns:vt="http://schemas.openxmlformats.org/officeDocument/2006/docPropsVTypes">
  <Template>Normal</Template>
  <TotalTime>1452</TotalTime>
  <Pages>44</Pages>
  <Words>3448</Words>
  <Characters>19654</Characters>
  <Application>Microsoft Office Word</Application>
  <DocSecurity>0</DocSecurity>
  <Lines>163</Lines>
  <Paragraphs>46</Paragraphs>
  <ScaleCrop>false</ScaleCrop>
  <Company/>
  <LinksUpToDate>false</LinksUpToDate>
  <CharactersWithSpaces>23056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Liujun</dc:creator>
  <cp:lastModifiedBy>Jessie.Dong</cp:lastModifiedBy>
  <cp:revision>278</cp:revision>
  <cp:lastPrinted>2024-12-19T09:42:00Z</cp:lastPrinted>
  <dcterms:created xsi:type="dcterms:W3CDTF">2024-12-19T07:05:00Z</dcterms:created>
  <dcterms:modified xsi:type="dcterms:W3CDTF">2025-01-14T05:24:00Z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8CA129C1572E43059359CECB26D14988_13</vt:lpwstr>
  </property>
  <property fmtid="{D5CDD505-2E9C-101B-9397-08002B2CF9AE}" pid="4" name="ContentTypeId">
    <vt:lpwstr>0x0101001EF2FFEA2D8B864EAED41D38F6D55759</vt:lpwstr>
  </property>
</Properties>
</file>