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vnd.openxmlformats-package.relationships+xml" PartName="/customXml/_rels/item2.xml.rels"/>
  <Override ContentType="application/vnd.openxmlformats-package.relationships+xml" PartName="/customXml/_rels/item3.xml.rels"/>
  <Override ContentType="application/vnd.openxmlformats-package.relationships+xml" PartName="/customXml/_rels/item4.xml.rels"/>
  <Override ContentType="application/xml" PartName="/customXml/item1.xml"/>
  <Override ContentType="application/xml" PartName="/customXml/item2.xml"/>
  <Override ContentType="application/xml" PartName="/customXml/item3.xml"/>
  <Override ContentType="application/xml" PartName="/customXml/item4.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2.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image/png" PartName="/word/media/image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335" w:type="dxa"/>
        <w:tblCellMar>
          <w:top w:w="14" w:type="dxa"/>
          <w:left w:w="115" w:type="dxa"/>
          <w:bottom w:w="14" w:type="dxa"/>
          <w:right w:w="115" w:type="dxa"/>
        </w:tblCellMar>
        <w:tblLook w:firstRow="1" w:noVBand="1" w:lastRow="0" w:firstColumn="1" w:lastColumn="0" w:noHBand="0" w:val="04a0"/>
      </w:tblPr>
      <w:tblGrid>
        <w:gridCol w:w="2206"/>
        <w:gridCol w:w="2388"/>
        <w:gridCol w:w="1306"/>
        <w:gridCol w:w="3460"/>
      </w:tblGrid>
      <w:tr>
        <w:trPr>
          <w:trHeight w:val="526" w:hRule="atLeast"/>
        </w:trPr>
        <w:tc>
          <w:tcPr>
            <w:tcW w:w="9360" w:type="dxa"/>
            <w:gridSpan w:val="4"/>
            <w:tcBorders>
              <w:top w:val="nil"/>
              <w:left w:val="nil"/>
              <w:bottom w:val="nil"/>
              <w:right w:val="nil"/>
            </w:tcBorders>
            <w:shd w:color="auto" w:fill="auto" w:val="clear"/>
            <w:vAlign w:val="bottom"/>
          </w:tcPr>
          <w:p>
            <w:pPr>
              <w:pStyle w:val="Name"/>
              <w:spacing w:lineRule="auto" w:line="240" w:before="0" w:after="0"/>
              <w:jc w:val="right"/>
              <w:rPr/>
            </w:pPr>
            <w:r>
              <w:rPr>
                <w:rFonts w:cs="Open Sans" w:ascii="Open Sans" w:hAnsi="Open Sans"/>
                <w:color w:val="auto"/>
              </w:rPr>
              <w:t>Sarah Connor</w:t>
            </w:r>
          </w:p>
        </w:tc>
      </w:tr>
      <w:tr>
        <w:trPr>
          <w:trHeight w:val="598" w:hRule="atLeast"/>
        </w:trPr>
        <w:tc>
          <w:tcPr>
            <w:tcW w:w="4594" w:type="dxa"/>
            <w:gridSpan w:val="2"/>
            <w:tcBorders>
              <w:top w:val="nil"/>
              <w:left w:val="nil"/>
              <w:bottom w:val="nil"/>
              <w:right w:val="nil"/>
            </w:tcBorders>
            <w:shd w:color="auto" w:fill="auto" w:val="clear"/>
            <w:vAlign w:val="bottom"/>
          </w:tcPr>
          <w:p>
            <w:pPr>
              <w:pStyle w:val="PersonalInfo"/>
              <w:spacing w:lineRule="auto" w:line="240" w:before="0" w:after="0"/>
              <w:rPr>
                <w:rFonts w:ascii="Open Sans" w:hAnsi="Open Sans" w:cs="Open Sans"/>
                <w:color w:val="auto"/>
              </w:rPr>
            </w:pPr>
            <w:r>
              <w:rPr>
                <w:rFonts w:cs="Open Sans" w:ascii="Open Sans" w:hAnsi="Open Sans"/>
                <w:color w:val="auto"/>
              </w:rPr>
            </w:r>
          </w:p>
        </w:tc>
        <w:tc>
          <w:tcPr>
            <w:tcW w:w="4766" w:type="dxa"/>
            <w:gridSpan w:val="2"/>
            <w:tcBorders>
              <w:top w:val="nil"/>
              <w:left w:val="nil"/>
              <w:bottom w:val="nil"/>
              <w:right w:val="nil"/>
            </w:tcBorders>
            <w:shd w:color="auto" w:fill="auto" w:val="clear"/>
            <w:vAlign w:val="bottom"/>
          </w:tcPr>
          <w:p>
            <w:pPr>
              <w:pStyle w:val="PersonalInfoRight"/>
              <w:spacing w:lineRule="auto" w:line="240" w:before="0" w:after="0"/>
              <w:rPr/>
            </w:pPr>
            <w:r>
              <w:rPr>
                <w:rFonts w:cs="Open Sans" w:ascii="Open Sans" w:hAnsi="Open Sans"/>
                <w:sz w:val="22"/>
              </w:rPr>
              <w:t>Senior Software Engineer</w:t>
            </w:r>
          </w:p>
        </w:tc>
      </w:tr>
      <w:tr>
        <w:trPr>
          <w:trHeight w:val="219" w:hRule="atLeast"/>
        </w:trPr>
        <w:tc>
          <w:tcPr>
            <w:tcW w:w="9360" w:type="dxa"/>
            <w:gridSpan w:val="4"/>
            <w:tcBorders>
              <w:top w:val="nil"/>
              <w:left w:val="nil"/>
              <w:bottom w:val="single" w:sz="4" w:space="0" w:color="D9D9D9"/>
              <w:right w:val="nil"/>
            </w:tcBorders>
            <w:shd w:color="auto" w:fill="auto" w:val="clear"/>
            <w:vAlign w:val="bottom"/>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r>
      <w:tr>
        <w:trPr>
          <w:trHeight w:val="598" w:hRule="atLeast"/>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Heading"/>
              <w:spacing w:lineRule="auto" w:line="240" w:before="0" w:after="0"/>
              <w:jc w:val="left"/>
              <w:rPr>
                <w:rFonts w:ascii="Open Sans" w:hAnsi="Open Sans" w:cs="Open Sans"/>
                <w:color w:val="auto"/>
              </w:rPr>
            </w:pPr>
            <w:r>
              <w:rPr>
                <w:rFonts w:cs="Open Sans" w:ascii="Open Sans" w:hAnsi="Open Sans"/>
                <w:color w:val="auto"/>
              </w:rPr>
              <w:t>Summary of Qualifications</w:t>
            </w:r>
          </w:p>
        </w:tc>
        <w:tc>
          <w:tcPr>
            <w:tcW w:w="7154" w:type="dxa"/>
            <w:gridSpan w:val="3"/>
            <w:tcBorders>
              <w:top w:val="single" w:sz="4" w:space="0" w:color="D9D9D9"/>
              <w:left w:val="single" w:sz="4" w:space="0" w:color="D9D9D9"/>
              <w:bottom w:val="single" w:sz="4" w:space="0" w:color="D9D9D9"/>
              <w:right w:val="nil"/>
            </w:tcBorders>
            <w:shd w:color="auto" w:fill="auto" w:val="clear"/>
          </w:tcPr>
          <w:p>
            <w:pPr>
              <w:pStyle w:val="Normal"/>
              <w:spacing w:lineRule="auto" w:line="240" w:before="120" w:after="200"/>
              <w:jc w:val="both"/>
              <w:rPr/>
            </w:pPr>
            <w:r>
              <w:rPr>
                <w:rStyle w:val="Appleconvertedspace"/>
                <w:rFonts w:cs="Arial" w:ascii="Arial" w:hAnsi="Arial"/>
                <w:color w:val="333333"/>
                <w:sz w:val="20"/>
                <w:szCs w:val="20"/>
                <w:shd w:fill="FFFFFF" w:val="clear"/>
              </w:rPr>
              <w:t>Certified professional with over 6 years of diverse IT experience in healthcare domain, which includes running business analysis processes and activities, creating enterprise systems for pharmaceuticals, creating mobile applications for internet banking and insurance companies, improving electronic health record systems to pass government certification, managing distributed teams, conducting lead generation, business development and consulting.
Experienced in all product &amp; software development phases: from ideation, elicitation and analysis, through architecture design and construction, to solution deployment.</w:t>
            </w:r>
          </w:p>
        </w:tc>
      </w:tr>
      <w:tr>
        <w:trPr>
          <w:trHeight w:val="216" w:hRule="atLeast"/>
        </w:trPr>
        <w:tc>
          <w:tcPr>
            <w:tcW w:w="9360" w:type="dxa"/>
            <w:gridSpan w:val="4"/>
            <w:tcBorders>
              <w:top w:val="single" w:sz="4" w:space="0" w:color="D9D9D9"/>
              <w:left w:val="nil"/>
              <w:bottom w:val="single" w:sz="4" w:space="0" w:color="D9D9D9"/>
              <w:right w:val="nil"/>
            </w:tcBorders>
            <w:shd w:color="auto" w:fill="auto" w:val="clear"/>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r>
      <w:tr>
        <w:trPr>
          <w:trHeight w:val="729" w:hRule="atLeast"/>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Heading"/>
              <w:spacing w:lineRule="auto" w:line="240" w:before="0" w:after="0"/>
              <w:jc w:val="left"/>
              <w:rPr>
                <w:rFonts w:ascii="Open Sans" w:hAnsi="Open Sans" w:cs="Open Sans"/>
                <w:color w:val="auto"/>
              </w:rPr>
            </w:pPr>
            <w:r>
              <w:rPr>
                <w:rFonts w:cs="Open Sans" w:ascii="Open Sans" w:hAnsi="Open Sans"/>
                <w:color w:val="auto"/>
              </w:rPr>
              <w:t>Skills</w:t>
            </w:r>
          </w:p>
        </w:tc>
        <w:tc>
          <w:tcPr>
            <w:tcW w:w="3694" w:type="dxa"/>
            <w:gridSpan w:val="2"/>
            <w:tcBorders>
              <w:top w:val="single" w:sz="4" w:space="0" w:color="D9D9D9"/>
              <w:left w:val="single" w:sz="4" w:space="0" w:color="D9D9D9"/>
              <w:bottom w:val="single" w:sz="4" w:space="0" w:color="D9D9D9"/>
              <w:right w:val="nil"/>
            </w:tcBorders>
            <w:shd w:fill="auto" w:val="clear"/>
          </w:tcPr>
          <w:p>
            <w:pPr>
              <w:pStyle w:val="BulletedList"/>
              <w:numPr>
                <w:ilvl w:val="0"/>
                <w:numId w:val="0"/>
              </w:numPr>
              <w:tabs>
                <w:tab w:val="clear" w:pos="720"/>
                <w:tab w:val="left" w:pos="3337" w:leader="none"/>
              </w:tabs>
              <w:spacing w:lineRule="auto" w:line="240" w:before="120" w:after="120"/>
              <w:contextualSpacing/>
              <w:rPr>
                <w:lang w:val="en-US"/>
              </w:rPr>
            </w:pPr>
            <w:r>
              <w:rPr>
                <w:rFonts w:cs="Open Sans" w:ascii="Open Sans" w:hAnsi="Open Sans"/>
                <w:color w:val="000000" w:themeColor="text1"/>
                <w:lang w:val="en-US"/>
              </w:rPr>
              <w:t>{{skill_header_0}}</w:t>
            </w:r>
          </w:p>
          <w:p>
            <w:pPr>
              <w:pStyle w:val="BulletedList"/>
              <w:numPr>
                <w:ilvl w:val="0"/>
                <w:numId w:val="1"/>
              </w:numPr>
              <w:spacing w:lineRule="auto" w:line="240" w:before="120" w:after="0"/>
              <w:ind w:left="360" w:hanging="202"/>
              <w:contextualSpacing/>
              <w:rPr/>
            </w:pPr>
            <w:r>
              <w:rPr>
                <w:rFonts w:cs="Open Sans" w:ascii="Open Sans" w:hAnsi="Open Sans"/>
                <w:sz w:val="20"/>
              </w:rPr>
              <w:t>{{skill_value_0}}</w:t>
            </w:r>
          </w:p>
          <w:p>
            <w:pPr>
              <w:pStyle w:val="BulletedList"/>
              <w:numPr>
                <w:ilvl w:val="0"/>
                <w:numId w:val="0"/>
              </w:numPr>
              <w:tabs>
                <w:tab w:val="clear" w:pos="720"/>
                <w:tab w:val="left" w:pos="3337" w:leader="none"/>
              </w:tabs>
              <w:spacing w:lineRule="auto" w:line="240" w:before="120" w:after="120"/>
              <w:contextualSpacing/>
              <w:rPr>
                <w:rFonts w:ascii="Open Sans" w:hAnsi="Open Sans" w:cs="Open Sans"/>
                <w:sz w:val="20"/>
              </w:rPr>
            </w:pPr>
            <w:r>
              <w:rPr>
                <w:rFonts w:cs="Open Sans" w:ascii="Open Sans" w:hAnsi="Open Sans"/>
              </w:rPr>
              <w:t>{{skill_footer}}</w:t>
            </w:r>
          </w:p>
        </w:tc>
        <w:tc>
          <w:tcPr>
            <w:tcW w:w="3460" w:type="dxa"/>
            <w:tcBorders>
              <w:top w:val="single" w:sz="4" w:space="0" w:color="D9D9D9"/>
              <w:left w:val="nil"/>
              <w:bottom w:val="single" w:sz="4" w:space="0" w:color="D9D9D9"/>
              <w:right w:val="nil"/>
            </w:tcBorders>
            <w:shd w:fill="auto" w:val="clear"/>
          </w:tcPr>
          <w:p>
            <w:pPr>
              <w:pStyle w:val="BulletedList"/>
              <w:numPr>
                <w:ilvl w:val="0"/>
                <w:numId w:val="0"/>
              </w:numPr>
              <w:tabs>
                <w:tab w:val="clear" w:pos="720"/>
                <w:tab w:val="left" w:pos="3337" w:leader="none"/>
              </w:tabs>
              <w:spacing w:lineRule="auto" w:line="240" w:before="120" w:after="120"/>
              <w:contextualSpacing/>
              <w:rPr>
                <w:rFonts w:ascii="Open Sans" w:hAnsi="Open Sans" w:cs="Open Sans"/>
                <w:sz w:val="20"/>
              </w:rPr>
            </w:pPr>
            <w:r>
              <w:rPr>
                <w:rFonts w:cs="Open Sans" w:ascii="Open Sans" w:hAnsi="Open Sans"/>
                <w:sz w:val="20"/>
              </w:rPr>
            </w:r>
          </w:p>
          <w:p>
            <w:pPr>
              <w:pStyle w:val="BulletedList"/>
              <w:numPr>
                <w:ilvl w:val="0"/>
                <w:numId w:val="0"/>
              </w:numPr>
              <w:spacing w:lineRule="auto" w:line="240" w:before="120" w:after="0"/>
              <w:ind w:left="360" w:hanging="0"/>
              <w:contextualSpacing/>
              <w:rPr>
                <w:rFonts w:ascii="Open Sans" w:hAnsi="Open Sans" w:cs="Open Sans"/>
                <w:sz w:val="20"/>
              </w:rPr>
            </w:pPr>
            <w:r>
              <w:rPr>
                <w:rFonts w:cs="Open Sans" w:ascii="Open Sans" w:hAnsi="Open Sans"/>
                <w:sz w:val="20"/>
              </w:rPr>
            </w:r>
          </w:p>
        </w:tc>
      </w:tr>
      <w:tr>
        <w:trPr>
          <w:trHeight w:val="729" w:hRule="atLeast"/>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Heading"/>
              <w:spacing w:lineRule="auto" w:line="240" w:before="0" w:after="0"/>
              <w:jc w:val="left"/>
              <w:rPr>
                <w:rFonts w:ascii="Open Sans" w:hAnsi="Open Sans" w:cs="Open Sans"/>
                <w:color w:val="auto"/>
              </w:rPr>
            </w:pPr>
            <w:r>
              <w:rPr>
                <w:rFonts w:cs="Open Sans" w:ascii="Open Sans" w:hAnsi="Open Sans"/>
                <w:color w:val="auto"/>
              </w:rPr>
            </w:r>
          </w:p>
        </w:tc>
        <w:tc>
          <w:tcPr>
            <w:tcW w:w="3694" w:type="dxa"/>
            <w:gridSpan w:val="2"/>
            <w:tcBorders>
              <w:top w:val="single" w:sz="4" w:space="0" w:color="D9D9D9"/>
              <w:left w:val="single" w:sz="4" w:space="0" w:color="D9D9D9"/>
              <w:bottom w:val="single" w:sz="4" w:space="0" w:color="D9D9D9"/>
              <w:right w:val="nil"/>
            </w:tcBorders>
            <w:shd w:fill="auto" w:val="clear"/>
          </w:tcPr>
          <w:p>
            <w:pPr>
              <w:pStyle w:val="BulletedList"/>
              <w:numPr>
                <w:ilvl w:val="0"/>
                <w:numId w:val="0"/>
              </w:numPr>
              <w:spacing w:lineRule="auto" w:line="240" w:before="120" w:after="0"/>
              <w:contextualSpacing/>
              <w:rPr>
                <w:rFonts w:ascii="Open Sans" w:hAnsi="Open Sans" w:cs="Open Sans"/>
                <w:sz w:val="20"/>
              </w:rPr>
            </w:pPr>
            <w:r>
              <w:rPr>
                <w:rFonts w:cs="Open Sans" w:ascii="Open Sans" w:hAnsi="Open Sans"/>
                <w:sz w:val="20"/>
              </w:rPr>
            </w:r>
          </w:p>
        </w:tc>
        <w:tc>
          <w:tcPr>
            <w:tcW w:w="3460" w:type="dxa"/>
            <w:tcBorders>
              <w:top w:val="single" w:sz="4" w:space="0" w:color="D9D9D9"/>
              <w:left w:val="nil"/>
              <w:bottom w:val="single" w:sz="4" w:space="0" w:color="D9D9D9"/>
              <w:right w:val="nil"/>
            </w:tcBorders>
            <w:shd w:fill="auto" w:val="clear"/>
          </w:tcPr>
          <w:p>
            <w:pPr>
              <w:pStyle w:val="BulletedList"/>
              <w:numPr>
                <w:ilvl w:val="0"/>
                <w:numId w:val="0"/>
              </w:numPr>
              <w:spacing w:lineRule="auto" w:line="240" w:before="120" w:after="0"/>
              <w:ind w:left="158" w:hanging="0"/>
              <w:contextualSpacing/>
              <w:rPr>
                <w:rFonts w:ascii="Open Sans" w:hAnsi="Open Sans" w:cs="Open Sans"/>
                <w:sz w:val="20"/>
              </w:rPr>
            </w:pPr>
            <w:r>
              <w:rPr>
                <w:rFonts w:cs="Open Sans" w:ascii="Open Sans" w:hAnsi="Open Sans"/>
                <w:sz w:val="20"/>
              </w:rPr>
            </w:r>
          </w:p>
        </w:tc>
      </w:tr>
      <w:tr>
        <w:trPr/>
        <w:tc>
          <w:tcPr>
            <w:tcW w:w="2206" w:type="dxa"/>
            <w:tcBorders>
              <w:top w:val="single" w:sz="4" w:space="0" w:color="D9D9D9"/>
              <w:left w:val="nil"/>
              <w:bottom w:val="single" w:sz="4" w:space="0" w:color="D9D9D9"/>
              <w:right w:val="nil"/>
            </w:tcBorders>
            <w:shd w:fill="auto" w:val="clear"/>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single" w:sz="4" w:space="0" w:color="D9D9D9"/>
              <w:left w:val="nil"/>
              <w:bottom w:val="single" w:sz="4" w:space="0" w:color="D9D9D9"/>
              <w:right w:val="nil"/>
            </w:tcBorders>
            <w:shd w:fill="auto" w:val="clear"/>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r>
      <w:tr>
        <w:trPr/>
        <w:tc>
          <w:tcPr>
            <w:tcW w:w="2206" w:type="dxa"/>
            <w:tcBorders>
              <w:top w:val="single" w:sz="4" w:space="0" w:color="D9D9D9"/>
              <w:left w:val="nil"/>
              <w:bottom w:val="nil"/>
              <w:right w:val="single" w:sz="4" w:space="0" w:color="D9D9D9"/>
            </w:tcBorders>
            <w:shd w:color="F2F2F2" w:fill="auto" w:themeColor="background1" w:themeShade="f2" w:val="thinDiagStripe"/>
          </w:tcPr>
          <w:p>
            <w:pPr>
              <w:pStyle w:val="ContentHeading"/>
              <w:spacing w:lineRule="auto" w:line="240" w:before="120" w:after="240"/>
              <w:jc w:val="left"/>
              <w:rPr>
                <w:rFonts w:ascii="Open Sans" w:hAnsi="Open Sans" w:cs="Open Sans"/>
                <w:color w:val="auto"/>
              </w:rPr>
            </w:pPr>
            <w:r>
              <w:rPr>
                <w:rFonts w:cs="Open Sans" w:ascii="Open Sans" w:hAnsi="Open Sans"/>
                <w:color w:val="auto"/>
              </w:rPr>
              <w:t>Experience</w:t>
            </w:r>
          </w:p>
        </w:tc>
        <w:tc>
          <w:tcPr>
            <w:tcW w:w="7154" w:type="dxa"/>
            <w:gridSpan w:val="3"/>
            <w:tcBorders>
              <w:top w:val="single" w:sz="4" w:space="0" w:color="D9D9D9"/>
              <w:left w:val="single" w:sz="4" w:space="0" w:color="D9D9D9"/>
              <w:bottom w:val="nil"/>
              <w:right w:val="nil"/>
            </w:tcBorders>
            <w:shd w:fill="auto" w:val="clear"/>
          </w:tcPr>
          <w:p>
            <w:pPr>
              <w:pStyle w:val="ContentBodyBold"/>
              <w:spacing w:lineRule="auto" w:line="240" w:before="0" w:after="0"/>
              <w:rPr>
                <w:rFonts w:ascii="Open Sans" w:hAnsi="Open Sans" w:cs="Open Sans"/>
                <w:color w:val="auto"/>
              </w:rPr>
            </w:pPr>
            <w:r>
              <w:rPr>
                <w:rFonts w:cs="Open Sans" w:ascii="Open Sans" w:hAnsi="Open Sans"/>
                <w:color w:val="auto"/>
              </w:rPr>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pPr>
            <w:r>
              <w:rPr>
                <w:rFonts w:cs="Open Sans" w:ascii="Open Sans" w:hAnsi="Open Sans"/>
                <w:b/>
              </w:rPr>
              <w:t>[Kernel hook processor]</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Project Description:</w:t>
            </w:r>
          </w:p>
        </w:tc>
        <w:tc>
          <w:tcPr>
            <w:tcW w:w="7154" w:type="dxa"/>
            <w:gridSpan w:val="3"/>
            <w:tcBorders>
              <w:top w:val="nil"/>
              <w:left w:val="single" w:sz="4" w:space="0" w:color="D9D9D9"/>
              <w:bottom w:val="nil"/>
              <w:right w:val="nil"/>
            </w:tcBorders>
            <w:shd w:color="auto" w:fill="auto" w:val="clear"/>
          </w:tcPr>
          <w:p>
            <w:pPr>
              <w:pStyle w:val="Normal"/>
              <w:spacing w:lineRule="auto" w:line="240" w:before="120" w:after="120"/>
              <w:rPr/>
            </w:pPr>
            <w:r>
              <w:rPr>
                <w:rFonts w:eastAsia="Calibri" w:cs="Open Sans" w:ascii="Open Sans" w:hAnsi="Open Sans"/>
                <w:sz w:val="20"/>
              </w:rPr>
              <w:t>description.</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Customer:</w:t>
            </w:r>
          </w:p>
        </w:tc>
        <w:tc>
          <w:tcPr>
            <w:tcW w:w="7154" w:type="dxa"/>
            <w:gridSpan w:val="3"/>
            <w:tcBorders>
              <w:top w:val="nil"/>
              <w:left w:val="single" w:sz="4" w:space="0" w:color="D9D9D9"/>
              <w:bottom w:val="nil"/>
              <w:right w:val="nil"/>
            </w:tcBorders>
            <w:shd w:color="auto" w:fill="auto" w:val="clear"/>
          </w:tcPr>
          <w:p>
            <w:pPr>
              <w:pStyle w:val="ListParagraph"/>
              <w:spacing w:lineRule="auto" w:line="240" w:before="0" w:after="0"/>
              <w:ind w:left="0" w:hanging="0"/>
              <w:contextualSpacing/>
              <w:jc w:val="both"/>
              <w:rPr/>
            </w:pPr>
            <w:r>
              <w:rPr>
                <w:rFonts w:eastAsia="Calibri" w:cs="Open Sans" w:ascii="Open Sans" w:hAnsi="Open Sans"/>
                <w:sz w:val="20"/>
              </w:rPr>
              <w:t>Eset</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Involvement Duration:</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cs="Open Sans" w:ascii="Open Sans" w:hAnsi="Open Sans"/>
                <w:sz w:val="20"/>
              </w:rPr>
              <w:t>6 months</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pPr>
            <w:r>
              <w:rPr>
                <w:rFonts w:cs="Open Sans" w:ascii="Open Sans" w:hAnsi="Open Sans"/>
                <w:color w:val="auto"/>
              </w:rPr>
              <w:t>Project Role:</w:t>
            </w:r>
          </w:p>
        </w:tc>
        <w:tc>
          <w:tcPr>
            <w:tcW w:w="7154" w:type="dxa"/>
            <w:gridSpan w:val="3"/>
            <w:tcBorders>
              <w:top w:val="nil"/>
              <w:left w:val="single" w:sz="4" w:space="0" w:color="D9D9D9"/>
              <w:bottom w:val="nil"/>
              <w:right w:val="nil"/>
            </w:tcBorders>
            <w:shd w:fill="auto" w:val="clear"/>
          </w:tcPr>
          <w:p>
            <w:pPr>
              <w:pStyle w:val="ListParagraph"/>
              <w:numPr>
                <w:ilvl w:val="0"/>
                <w:numId w:val="0"/>
              </w:numPr>
              <w:spacing w:lineRule="auto" w:line="240" w:before="0" w:after="0"/>
              <w:ind w:left="0" w:hanging="0"/>
              <w:contextualSpacing/>
              <w:jc w:val="both"/>
              <w:rPr/>
            </w:pPr>
            <w:r>
              <w:rPr>
                <w:rFonts w:eastAsia="Calibri" w:cs="Open Sans" w:ascii="Open Sans" w:hAnsi="Open Sans"/>
                <w:sz w:val="20"/>
              </w:rPr>
              <w:t>Senior Assambler dev</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Responsibilities:</w:t>
            </w:r>
          </w:p>
        </w:tc>
        <w:tc>
          <w:tcPr>
            <w:tcW w:w="7154" w:type="dxa"/>
            <w:gridSpan w:val="3"/>
            <w:tcBorders>
              <w:top w:val="nil"/>
              <w:left w:val="single" w:sz="4" w:space="0" w:color="D9D9D9"/>
              <w:bottom w:val="nil"/>
              <w:right w:val="nil"/>
            </w:tcBorders>
            <w:shd w:fill="auto" w:val="clear"/>
          </w:tcPr>
          <w:p>
            <w:pPr>
              <w:pStyle w:val="BulletedList"/>
              <w:numPr>
                <w:ilvl w:val="0"/>
                <w:numId w:val="2"/>
              </w:numPr>
              <w:spacing w:lineRule="auto" w:line="240" w:before="0" w:after="0"/>
              <w:contextualSpacing/>
              <w:jc w:val="both"/>
              <w:rPr/>
            </w:pPr>
            <w:r>
              <w:rPr>
                <w:rFonts w:cs="Open Sans" w:ascii="Open Sans" w:hAnsi="Open Sans"/>
                <w:sz w:val="20"/>
              </w:rPr>
              <w:t>{{project_responsibilities_0}}</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Project Team Size:</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jc w:val="both"/>
              <w:rPr/>
            </w:pPr>
            <w:r>
              <w:rPr>
                <w:rFonts w:eastAsia="Calibri" w:cs="Open Sans" w:ascii="Open Sans" w:hAnsi="Open Sans"/>
                <w:sz w:val="20"/>
              </w:rPr>
              <w:t>5</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Tools &amp; Technologies:</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eastAsia="Calibri" w:cs="Open Sans" w:ascii="Open Sans" w:hAnsi="Open Sans"/>
                <w:sz w:val="20"/>
              </w:rPr>
              <w:t>Brand, assambler</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Heading"/>
              <w:spacing w:lineRule="auto" w:line="240" w:before="0" w:after="0"/>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rFonts w:ascii="Open Sans" w:hAnsi="Open Sans" w:cs="Open Sans"/>
                <w:sz w:val="20"/>
              </w:rPr>
            </w:pPr>
            <w:r>
              <w:rPr>
                <w:rFonts w:cs="Open Sans" w:ascii="Open Sans" w:hAnsi="Open Sans"/>
                <w:sz w:val="20"/>
              </w:rPr>
              <w:t>{{end_of_project_exp}}</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pPr>
            <w:r>
              <w:rPr>
                <w:rFonts w:cs="Open Sans" w:ascii="Open Sans" w:hAnsi="Open Sans"/>
                <w:b/>
              </w:rPr>
              <w:t>[Game design]</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Project Description:</w:t>
            </w:r>
          </w:p>
        </w:tc>
        <w:tc>
          <w:tcPr>
            <w:tcW w:w="7154" w:type="dxa"/>
            <w:gridSpan w:val="3"/>
            <w:tcBorders>
              <w:top w:val="nil"/>
              <w:left w:val="single" w:sz="4" w:space="0" w:color="D9D9D9"/>
              <w:bottom w:val="nil"/>
              <w:right w:val="nil"/>
            </w:tcBorders>
            <w:shd w:color="auto" w:fill="auto" w:val="clear"/>
          </w:tcPr>
          <w:p>
            <w:pPr>
              <w:pStyle w:val="Normal"/>
              <w:spacing w:lineRule="auto" w:line="240" w:before="120" w:after="120"/>
              <w:rPr/>
            </w:pPr>
            <w:r>
              <w:rPr>
                <w:rFonts w:eastAsia="Calibri" w:cs="Open Sans" w:ascii="Open Sans" w:hAnsi="Open Sans"/>
                <w:sz w:val="20"/>
              </w:rPr>
              <w:t>description.</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Customer:</w:t>
            </w:r>
          </w:p>
        </w:tc>
        <w:tc>
          <w:tcPr>
            <w:tcW w:w="7154" w:type="dxa"/>
            <w:gridSpan w:val="3"/>
            <w:tcBorders>
              <w:top w:val="nil"/>
              <w:left w:val="single" w:sz="4" w:space="0" w:color="D9D9D9"/>
              <w:bottom w:val="nil"/>
              <w:right w:val="nil"/>
            </w:tcBorders>
            <w:shd w:color="auto" w:fill="auto" w:val="clear"/>
          </w:tcPr>
          <w:p>
            <w:pPr>
              <w:pStyle w:val="ListParagraph"/>
              <w:spacing w:lineRule="auto" w:line="240" w:before="0" w:after="0"/>
              <w:ind w:left="0" w:hanging="0"/>
              <w:contextualSpacing/>
              <w:jc w:val="both"/>
              <w:rPr/>
            </w:pPr>
            <w:r>
              <w:rPr>
                <w:rFonts w:eastAsia="Calibri" w:cs="Open Sans" w:ascii="Open Sans" w:hAnsi="Open Sans"/>
                <w:sz w:val="20"/>
              </w:rPr>
              <w:t>Senata Sport+</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Involvement Duration:</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cs="Open Sans" w:ascii="Open Sans" w:hAnsi="Open Sans"/>
                <w:sz w:val="20"/>
              </w:rPr>
              <w:t>12 months</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pPr>
            <w:r>
              <w:rPr>
                <w:rFonts w:cs="Open Sans" w:ascii="Open Sans" w:hAnsi="Open Sans"/>
                <w:color w:val="auto"/>
              </w:rPr>
              <w:t>Project Role:</w:t>
            </w:r>
          </w:p>
        </w:tc>
        <w:tc>
          <w:tcPr>
            <w:tcW w:w="7154" w:type="dxa"/>
            <w:gridSpan w:val="3"/>
            <w:tcBorders>
              <w:top w:val="nil"/>
              <w:left w:val="single" w:sz="4" w:space="0" w:color="D9D9D9"/>
              <w:bottom w:val="nil"/>
              <w:right w:val="nil"/>
            </w:tcBorders>
            <w:shd w:fill="auto" w:val="clear"/>
          </w:tcPr>
          <w:p>
            <w:pPr>
              <w:pStyle w:val="ListParagraph"/>
              <w:numPr>
                <w:ilvl w:val="0"/>
                <w:numId w:val="0"/>
              </w:numPr>
              <w:spacing w:lineRule="auto" w:line="240" w:before="0" w:after="0"/>
              <w:ind w:left="0" w:hanging="0"/>
              <w:contextualSpacing/>
              <w:jc w:val="both"/>
              <w:rPr/>
            </w:pPr>
            <w:r>
              <w:rPr>
                <w:rFonts w:eastAsia="Calibri" w:cs="Open Sans" w:ascii="Open Sans" w:hAnsi="Open Sans"/>
                <w:sz w:val="20"/>
              </w:rPr>
              <w:t>Senior Cleaner</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Responsibilities:</w:t>
            </w:r>
          </w:p>
        </w:tc>
        <w:tc>
          <w:tcPr>
            <w:tcW w:w="7154" w:type="dxa"/>
            <w:gridSpan w:val="3"/>
            <w:tcBorders>
              <w:top w:val="nil"/>
              <w:left w:val="single" w:sz="4" w:space="0" w:color="D9D9D9"/>
              <w:bottom w:val="nil"/>
              <w:right w:val="nil"/>
            </w:tcBorders>
            <w:shd w:fill="auto" w:val="clear"/>
          </w:tcPr>
          <w:p>
            <w:pPr>
              <w:pStyle w:val="BulletedList"/>
              <w:numPr>
                <w:ilvl w:val="0"/>
                <w:numId w:val="2"/>
              </w:numPr>
              <w:spacing w:lineRule="auto" w:line="240" w:before="0" w:after="0"/>
              <w:contextualSpacing/>
              <w:jc w:val="both"/>
              <w:rPr/>
            </w:pPr>
            <w:r>
              <w:rPr>
                <w:rFonts w:cs="Open Sans" w:ascii="Open Sans" w:hAnsi="Open Sans"/>
                <w:sz w:val="20"/>
              </w:rPr>
              <w:t>{{project_responsibilities_1_0}}</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Project Team Size:</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jc w:val="both"/>
              <w:rPr/>
            </w:pPr>
            <w:r>
              <w:rPr>
                <w:rFonts w:eastAsia="Calibri" w:cs="Open Sans" w:ascii="Open Sans" w:hAnsi="Open Sans"/>
                <w:sz w:val="20"/>
              </w:rPr>
              <w:t>210</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Tools &amp; Technologies:</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eastAsia="Calibri" w:cs="Open Sans" w:ascii="Open Sans" w:hAnsi="Open Sans"/>
                <w:sz w:val="20"/>
              </w:rPr>
              <w:t>Java, .Net, Web Services, SQL Server/OLAP/DTS/RS</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pPr>
            <w:r>
              <w:rPr>
                <w:rFonts w:cs="Open Sans" w:ascii="Open Sans" w:hAnsi="Open Sans"/>
                <w:b/>
              </w:rPr>
              <w:t>[Kernel hook processor]</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Project Description:</w:t>
            </w:r>
          </w:p>
        </w:tc>
        <w:tc>
          <w:tcPr>
            <w:tcW w:w="7154" w:type="dxa"/>
            <w:gridSpan w:val="3"/>
            <w:tcBorders>
              <w:top w:val="nil"/>
              <w:left w:val="single" w:sz="4" w:space="0" w:color="D9D9D9"/>
              <w:bottom w:val="nil"/>
              <w:right w:val="nil"/>
            </w:tcBorders>
            <w:shd w:color="auto" w:fill="auto" w:val="clear"/>
          </w:tcPr>
          <w:p>
            <w:pPr>
              <w:pStyle w:val="Normal"/>
              <w:spacing w:lineRule="auto" w:line="240" w:before="120" w:after="120"/>
              <w:rPr/>
            </w:pPr>
            <w:r>
              <w:rPr>
                <w:rFonts w:eastAsia="Calibri" w:cs="Open Sans" w:ascii="Open Sans" w:hAnsi="Open Sans"/>
                <w:sz w:val="20"/>
              </w:rPr>
              <w:t>description.</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Customer:</w:t>
            </w:r>
          </w:p>
        </w:tc>
        <w:tc>
          <w:tcPr>
            <w:tcW w:w="7154" w:type="dxa"/>
            <w:gridSpan w:val="3"/>
            <w:tcBorders>
              <w:top w:val="nil"/>
              <w:left w:val="single" w:sz="4" w:space="0" w:color="D9D9D9"/>
              <w:bottom w:val="nil"/>
              <w:right w:val="nil"/>
            </w:tcBorders>
            <w:shd w:color="auto" w:fill="auto" w:val="clear"/>
          </w:tcPr>
          <w:p>
            <w:pPr>
              <w:pStyle w:val="ListParagraph"/>
              <w:spacing w:lineRule="auto" w:line="240" w:before="0" w:after="0"/>
              <w:ind w:left="0" w:hanging="0"/>
              <w:contextualSpacing/>
              <w:jc w:val="both"/>
              <w:rPr/>
            </w:pPr>
            <w:r>
              <w:rPr>
                <w:rFonts w:eastAsia="Calibri" w:cs="Open Sans" w:ascii="Open Sans" w:hAnsi="Open Sans"/>
                <w:sz w:val="20"/>
              </w:rPr>
              <w:t>Eset</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Involvement Duration:</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cs="Open Sans" w:ascii="Open Sans" w:hAnsi="Open Sans"/>
                <w:sz w:val="20"/>
              </w:rPr>
              <w:t>6 months</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pPr>
            <w:r>
              <w:rPr>
                <w:rFonts w:cs="Open Sans" w:ascii="Open Sans" w:hAnsi="Open Sans"/>
                <w:color w:val="auto"/>
              </w:rPr>
              <w:t>Project Role:</w:t>
            </w:r>
          </w:p>
        </w:tc>
        <w:tc>
          <w:tcPr>
            <w:tcW w:w="7154" w:type="dxa"/>
            <w:gridSpan w:val="3"/>
            <w:tcBorders>
              <w:top w:val="nil"/>
              <w:left w:val="single" w:sz="4" w:space="0" w:color="D9D9D9"/>
              <w:bottom w:val="nil"/>
              <w:right w:val="nil"/>
            </w:tcBorders>
            <w:shd w:fill="auto" w:val="clear"/>
          </w:tcPr>
          <w:p>
            <w:pPr>
              <w:pStyle w:val="ListParagraph"/>
              <w:numPr>
                <w:ilvl w:val="0"/>
                <w:numId w:val="0"/>
              </w:numPr>
              <w:spacing w:lineRule="auto" w:line="240" w:before="0" w:after="0"/>
              <w:ind w:left="0" w:hanging="0"/>
              <w:contextualSpacing/>
              <w:jc w:val="both"/>
              <w:rPr/>
            </w:pPr>
            <w:r>
              <w:rPr>
                <w:rFonts w:eastAsia="Calibri" w:cs="Open Sans" w:ascii="Open Sans" w:hAnsi="Open Sans"/>
                <w:sz w:val="20"/>
              </w:rPr>
              <w:t>Senior Assambler dev</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Responsibilities:</w:t>
            </w:r>
          </w:p>
        </w:tc>
        <w:tc>
          <w:tcPr>
            <w:tcW w:w="7154" w:type="dxa"/>
            <w:gridSpan w:val="3"/>
            <w:tcBorders>
              <w:top w:val="nil"/>
              <w:left w:val="single" w:sz="4" w:space="0" w:color="D9D9D9"/>
              <w:bottom w:val="nil"/>
              <w:right w:val="nil"/>
            </w:tcBorders>
            <w:shd w:fill="auto" w:val="clear"/>
          </w:tcPr>
          <w:p>
            <w:pPr>
              <w:pStyle w:val="BulletedList"/>
              <w:numPr>
                <w:ilvl w:val="0"/>
                <w:numId w:val="2"/>
              </w:numPr>
              <w:spacing w:lineRule="auto" w:line="240" w:before="0" w:after="0"/>
              <w:contextualSpacing/>
              <w:jc w:val="both"/>
              <w:rPr/>
            </w:pPr>
            <w:r>
              <w:rPr>
                <w:rFonts w:cs="Open Sans" w:ascii="Open Sans" w:hAnsi="Open Sans"/>
                <w:sz w:val="20"/>
              </w:rPr>
              <w:t>{{project_responsibilities_2_0}}</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Project Team Size:</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jc w:val="both"/>
              <w:rPr/>
            </w:pPr>
            <w:r>
              <w:rPr>
                <w:rFonts w:eastAsia="Calibri" w:cs="Open Sans" w:ascii="Open Sans" w:hAnsi="Open Sans"/>
                <w:sz w:val="20"/>
              </w:rPr>
              <w:t>5</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Tools &amp; Technologies:</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eastAsia="Calibri" w:cs="Open Sans" w:ascii="Open Sans" w:hAnsi="Open Sans"/>
                <w:sz w:val="20"/>
              </w:rPr>
              <w:t>Brand, assambler</w:t>
            </w:r>
          </w:p>
        </w:tc>
      </w:tr>
      <w:tr>
        <w:trPr/>
        <w:tc>
          <w:tcPr>
            <w:tcW w:w="2206" w:type="dxa"/>
            <w:tcBorders>
              <w:top w:val="single" w:sz="4" w:space="0" w:color="D9D9D9"/>
              <w:left w:val="nil"/>
              <w:bottom w:val="single" w:sz="4" w:space="0" w:color="D9D9D9"/>
              <w:right w:val="nil"/>
            </w:tcBorders>
            <w:shd w:fill="auto" w:val="clear"/>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r>
          </w:p>
        </w:tc>
        <w:tc>
          <w:tcPr>
            <w:tcW w:w="7154" w:type="dxa"/>
            <w:gridSpan w:val="3"/>
            <w:tcBorders>
              <w:top w:val="single" w:sz="4" w:space="0" w:color="D9D9D9"/>
              <w:left w:val="nil"/>
              <w:bottom w:val="single" w:sz="4" w:space="0" w:color="D9D9D9"/>
              <w:right w:val="nil"/>
            </w:tcBorders>
            <w:shd w:fill="auto" w:val="clear"/>
          </w:tcPr>
          <w:p>
            <w:pPr>
              <w:pStyle w:val="ListParagraph"/>
              <w:spacing w:lineRule="auto" w:line="240" w:before="0" w:after="0"/>
              <w:ind w:left="0" w:hanging="0"/>
              <w:contextualSpacing/>
              <w:jc w:val="both"/>
              <w:rPr>
                <w:rFonts w:ascii="Open Sans" w:hAnsi="Open Sans" w:eastAsia="Calibri" w:cs="Open Sans"/>
                <w:sz w:val="20"/>
              </w:rPr>
            </w:pPr>
            <w:r>
              <w:rPr>
                <w:rFonts w:eastAsia="Calibri" w:cs="Open Sans" w:ascii="Open Sans" w:hAnsi="Open Sans"/>
                <w:sz w:val="20"/>
              </w:rPr>
            </w:r>
          </w:p>
        </w:tc>
      </w:tr>
      <w:tr>
        <w:trPr/>
        <w:tc>
          <w:tcPr>
            <w:tcW w:w="2206" w:type="dxa"/>
            <w:tcBorders>
              <w:top w:val="single" w:sz="4" w:space="0" w:color="D9D9D9"/>
              <w:left w:val="nil"/>
              <w:bottom w:val="single" w:sz="4" w:space="0" w:color="D9D9D9"/>
              <w:right w:val="single" w:sz="4" w:space="0" w:color="D9D9D9"/>
            </w:tcBorders>
            <w:shd w:color="F2F2F2" w:fill="auto" w:themeColor="background1" w:themeShade="f2" w:val="thinDiagStripe"/>
          </w:tcPr>
          <w:p>
            <w:pPr>
              <w:pStyle w:val="ContentBodyBold"/>
              <w:spacing w:lineRule="auto" w:line="240" w:before="0" w:after="0"/>
              <w:ind w:left="-115" w:hanging="0"/>
              <w:jc w:val="right"/>
              <w:rPr/>
            </w:pPr>
            <w:r>
              <w:rPr>
                <w:rFonts w:cs="Open Sans" w:ascii="Open Sans" w:hAnsi="Open Sans"/>
                <w:color w:val="auto"/>
              </w:rPr>
              <w:t>Certificates</w:t>
            </w:r>
          </w:p>
        </w:tc>
        <w:tc>
          <w:tcPr>
            <w:tcW w:w="7154" w:type="dxa"/>
            <w:gridSpan w:val="3"/>
            <w:tcBorders>
              <w:top w:val="single" w:sz="4" w:space="0" w:color="D9D9D9"/>
              <w:left w:val="single" w:sz="4" w:space="0" w:color="D9D9D9"/>
              <w:bottom w:val="nil"/>
              <w:right w:val="nil"/>
            </w:tcBorders>
            <w:shd w:fill="auto" w:val="clear"/>
            <w:vAlign w:val="center"/>
          </w:tcPr>
          <w:p>
            <w:pPr>
              <w:pStyle w:val="BulletedList"/>
              <w:numPr>
                <w:ilvl w:val="0"/>
                <w:numId w:val="0"/>
              </w:numPr>
              <w:spacing w:lineRule="auto" w:line="240" w:before="0" w:after="0"/>
              <w:contextualSpacing/>
              <w:rPr/>
            </w:pPr>
            <w:r>
              <w:rPr>
                <w:rFonts w:cs="Open Sans" w:ascii="Open Sans" w:hAnsi="Open Sans"/>
                <w:sz w:val="20"/>
                <w:szCs w:val="20"/>
              </w:rPr>
              <w:t xml:space="preserve">[Oracle] </w:t>
            </w:r>
          </w:p>
          <w:p>
            <w:pPr>
              <w:pStyle w:val="ListParagraph"/>
              <w:spacing w:lineRule="auto" w:line="240" w:before="0" w:after="0"/>
              <w:ind w:left="0" w:hanging="0"/>
              <w:contextualSpacing/>
              <w:jc w:val="both"/>
              <w:rPr>
                <w:rFonts w:ascii="Open Sans" w:hAnsi="Open Sans" w:cs="Open Sans"/>
                <w:sz w:val="20"/>
                <w:szCs w:val="20"/>
              </w:rPr>
            </w:pPr>
            <w:r>
              <w:rPr>
                <w:rFonts w:cs="Open Sans" w:ascii="Open Sans" w:hAnsi="Open Sans"/>
                <w:sz w:val="20"/>
                <w:szCs w:val="20"/>
              </w:rPr>
              <w:t>[1990]</w:t>
            </w:r>
          </w:p>
          <w:p>
            <w:pPr>
              <w:pStyle w:val="BulletedList"/>
              <w:numPr>
                <w:ilvl w:val="0"/>
                <w:numId w:val="0"/>
              </w:numPr>
              <w:spacing w:lineRule="auto" w:line="240" w:before="0" w:after="0"/>
              <w:contextualSpacing/>
              <w:rPr/>
            </w:pPr>
            <w:r>
              <w:rPr>
                <w:rFonts w:cs="Open Sans" w:ascii="Open Sans" w:hAnsi="Open Sans"/>
                <w:sz w:val="20"/>
                <w:szCs w:val="20"/>
              </w:rPr>
              <w:t xml:space="preserve">[Java 11] </w:t>
            </w:r>
          </w:p>
          <w:p>
            <w:pPr>
              <w:pStyle w:val="ListParagraph"/>
              <w:spacing w:lineRule="auto" w:line="240" w:before="0" w:after="0"/>
              <w:ind w:left="0" w:hanging="0"/>
              <w:contextualSpacing/>
              <w:jc w:val="both"/>
              <w:rPr>
                <w:rFonts w:ascii="Open Sans" w:hAnsi="Open Sans" w:cs="Open Sans"/>
                <w:sz w:val="20"/>
                <w:szCs w:val="20"/>
              </w:rPr>
            </w:pPr>
            <w:r>
              <w:rPr>
                <w:rFonts w:cs="Open Sans" w:ascii="Open Sans" w:hAnsi="Open Sans"/>
                <w:sz w:val="20"/>
                <w:szCs w:val="20"/>
              </w:rPr>
              <w:t>[2020]</w:t>
            </w:r>
          </w:p>
          <w:p>
            <w:pPr>
              <w:pStyle w:val="BulletedList"/>
              <w:numPr>
                <w:ilvl w:val="0"/>
                <w:numId w:val="0"/>
              </w:numPr>
              <w:spacing w:lineRule="auto" w:line="240" w:before="0" w:after="0"/>
              <w:contextualSpacing/>
              <w:rPr/>
            </w:pPr>
            <w:r>
              <w:rPr>
                <w:rFonts w:cs="Open Sans" w:ascii="Open Sans" w:hAnsi="Open Sans"/>
                <w:sz w:val="20"/>
                <w:szCs w:val="20"/>
              </w:rPr>
              <w:t xml:space="preserve">[Python] </w:t>
            </w:r>
          </w:p>
          <w:p>
            <w:pPr>
              <w:pStyle w:val="ListParagraph"/>
              <w:spacing w:lineRule="auto" w:line="240" w:before="0" w:after="0"/>
              <w:ind w:left="0" w:hanging="0"/>
              <w:contextualSpacing/>
              <w:jc w:val="both"/>
              <w:rPr>
                <w:rFonts w:ascii="Open Sans" w:hAnsi="Open Sans" w:cs="Open Sans"/>
                <w:sz w:val="20"/>
                <w:szCs w:val="20"/>
              </w:rPr>
            </w:pPr>
            <w:r>
              <w:rPr>
                <w:rFonts w:cs="Open Sans" w:ascii="Open Sans" w:hAnsi="Open Sans"/>
                <w:sz w:val="20"/>
                <w:szCs w:val="20"/>
              </w:rPr>
              <w:t>[2017]</w:t>
            </w:r>
          </w:p>
        </w:tc>
      </w:tr>
      <w:tr>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Education</w:t>
            </w:r>
          </w:p>
        </w:tc>
        <w:tc>
          <w:tcPr>
            <w:tcW w:w="7154" w:type="dxa"/>
            <w:gridSpan w:val="3"/>
            <w:tcBorders>
              <w:top w:val="single" w:sz="4" w:space="0" w:color="D9D9D9"/>
              <w:left w:val="single" w:sz="4" w:space="0" w:color="D9D9D9"/>
              <w:bottom w:val="single" w:sz="4" w:space="0" w:color="D9D9D9"/>
              <w:right w:val="nil"/>
            </w:tcBorders>
            <w:shd w:fill="auto" w:val="clear"/>
          </w:tcPr>
          <w:p>
            <w:pPr>
              <w:pStyle w:val="Normal"/>
              <w:spacing w:lineRule="auto" w:line="240" w:before="0" w:after="0"/>
              <w:rPr/>
            </w:pPr>
            <w:r>
              <w:rPr>
                <w:rFonts w:cs="Open Sans" w:ascii="Open Sans" w:hAnsi="Open Sans"/>
                <w:b/>
                <w:sz w:val="20"/>
                <w:szCs w:val="20"/>
              </w:rPr>
              <w:t>[Master of Economics]</w:t>
            </w:r>
          </w:p>
          <w:p>
            <w:pPr>
              <w:pStyle w:val="Normal"/>
              <w:spacing w:lineRule="auto" w:line="240" w:before="0" w:after="0"/>
              <w:rPr/>
            </w:pPr>
            <w:r>
              <w:rPr>
                <w:rFonts w:cs="Open Sans" w:ascii="Open Sans" w:hAnsi="Open Sans"/>
                <w:sz w:val="20"/>
              </w:rPr>
              <w:t>[KNU]</w:t>
            </w:r>
          </w:p>
          <w:p>
            <w:pPr>
              <w:pStyle w:val="Normal"/>
              <w:spacing w:lineRule="auto" w:line="240" w:before="0" w:after="0"/>
              <w:rPr/>
            </w:pPr>
            <w:r>
              <w:rPr>
                <w:rFonts w:cs="Open Sans" w:ascii="Open Sans" w:hAnsi="Open Sans"/>
                <w:sz w:val="20"/>
              </w:rPr>
              <w:t>[Applied economics]</w:t>
            </w:r>
          </w:p>
          <w:p>
            <w:pPr>
              <w:pStyle w:val="ListParagraph"/>
              <w:spacing w:lineRule="auto" w:line="240" w:before="0" w:after="0"/>
              <w:ind w:left="0" w:hanging="0"/>
              <w:contextualSpacing/>
              <w:jc w:val="both"/>
              <w:rPr/>
            </w:pPr>
            <w:r>
              <w:rPr>
                <w:rFonts w:cs="Open Sans" w:ascii="Open Sans" w:hAnsi="Open Sans"/>
              </w:rPr>
              <w:t>Graduated in [2002]</w:t>
            </w:r>
          </w:p>
          <w:p>
            <w:pPr>
              <w:pStyle w:val="Normal"/>
              <w:spacing w:lineRule="auto" w:line="240" w:before="0" w:after="0"/>
              <w:rPr/>
            </w:pPr>
            <w:r>
              <w:rPr>
                <w:rFonts w:cs="Open Sans" w:ascii="Open Sans" w:hAnsi="Open Sans"/>
                <w:b/>
                <w:sz w:val="20"/>
                <w:szCs w:val="20"/>
              </w:rPr>
              <w:t>[Bachelor Information Security]</w:t>
            </w:r>
          </w:p>
          <w:p>
            <w:pPr>
              <w:pStyle w:val="Normal"/>
              <w:spacing w:lineRule="auto" w:line="240" w:before="0" w:after="0"/>
              <w:rPr/>
            </w:pPr>
            <w:r>
              <w:rPr>
                <w:rFonts w:cs="Open Sans" w:ascii="Open Sans" w:hAnsi="Open Sans"/>
                <w:sz w:val="20"/>
              </w:rPr>
              <w:t>[Aalto University]</w:t>
            </w:r>
          </w:p>
          <w:p>
            <w:pPr>
              <w:pStyle w:val="Normal"/>
              <w:spacing w:lineRule="auto" w:line="240" w:before="0" w:after="0"/>
              <w:rPr/>
            </w:pPr>
            <w:r>
              <w:rPr>
                <w:rFonts w:cs="Open Sans" w:ascii="Open Sans" w:hAnsi="Open Sans"/>
                <w:sz w:val="20"/>
              </w:rPr>
              <w:t>[Applied Kung-fu]</w:t>
            </w:r>
          </w:p>
          <w:p>
            <w:pPr>
              <w:pStyle w:val="ListParagraph"/>
              <w:spacing w:lineRule="auto" w:line="240" w:before="0" w:after="0"/>
              <w:ind w:left="0" w:hanging="0"/>
              <w:contextualSpacing/>
              <w:jc w:val="both"/>
              <w:rPr/>
            </w:pPr>
            <w:r>
              <w:rPr>
                <w:rFonts w:cs="Open Sans" w:ascii="Open Sans" w:hAnsi="Open Sans"/>
              </w:rPr>
              <w:t>Graduated in [2001]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rPr>
                <w:rFonts w:ascii="Open Sans" w:hAnsi="Open Sans" w:cs="Open Sans"/>
                <w:sz w:val="20"/>
              </w:rPr>
            </w:pPr>
            <w:r>
              <w:rPr>
                <w:rFonts w:cs="Open Sans" w:ascii="Open Sans" w:hAnsi="Open Sans"/>
                <w:sz w:val="20"/>
              </w:rPr>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rFonts w:ascii="Open Sans" w:hAnsi="Open Sans" w:cs="Open Sans"/>
              </w:rPr>
            </w:pPr>
            <w:r>
              <w:rPr>
                <w:rFonts w:cs="Open Sans" w:ascii="Open Sans" w:hAnsi="Open Sans"/>
              </w:rPr>
            </w:r>
          </w:p>
        </w:tc>
      </w:tr>
    </w:tbl>
    <w:p>
      <w:pPr>
        <w:pStyle w:val="Normal"/>
        <w:spacing w:before="0" w:after="200"/>
        <w:rPr/>
      </w:pPr>
      <w:r>
        <w:rPr/>
      </w:r>
    </w:p>
    <w:sectPr>
      <w:headerReference w:type="default" r:id="rId2"/>
      <w:headerReference w:type="first" r:id="rId3"/>
      <w:footerReference w:type="default" r:id="rId4"/>
      <w:type w:val="nextPage"/>
      <w:pgSz w:w="12240" w:h="15840"/>
      <w:pgMar w:left="1440" w:right="1440" w:header="720" w:top="1440" w:footer="450" w:bottom="720" w:gutter="0"/>
      <w:pgBorders w:display="allPages" w:offsetFrom="page">
        <w:top w:val="single" w:sz="4" w:space="24" w:color="D9D9D9"/>
        <w:left w:val="single" w:sz="4" w:space="24" w:color="D9D9D9"/>
        <w:bottom w:val="single" w:sz="4" w:space="22" w:color="D9D9D9"/>
        <w:right w:val="single" w:sz="4" w:space="24" w:color="D9D9D9"/>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Open Sans">
    <w:charset w:val="cc"/>
    <w:family w:val="roman"/>
    <w:pitch w:val="variable"/>
  </w:font>
  <w:font w:name="Liberation Sans">
    <w:altName w:val="Arial"/>
    <w:charset w:val="cc"/>
    <w:family w:val="roman"/>
    <w:pitch w:val="variable"/>
  </w:font>
  <w:font w:name="Arial">
    <w:charset w:val="cc"/>
    <w:family w:val="roman"/>
    <w:pitch w:val="variable"/>
  </w:font>
  <w:font w:name="Times New Roman">
    <w:charset w:val="cc"/>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4722854"/>
    </w:sdtPr>
    <w:sdtContent>
      <w:p>
        <w:pPr>
          <w:pStyle w:val="Style21"/>
          <w:jc w:val="right"/>
          <w:rPr/>
        </w:pPr>
        <w:r>
          <w:rPr/>
          <w:fldChar w:fldCharType="begin"/>
        </w:r>
        <w:r>
          <w:rPr/>
          <w:instrText> PAGE </w:instrText>
        </w:r>
        <w:r>
          <w:rPr/>
          <w:fldChar w:fldCharType="separate"/>
        </w:r>
        <w:r>
          <w:rPr/>
          <w:t>0</w:t>
        </w:r>
        <w:r>
          <w:rPr/>
          <w:fldChar w:fldCharType="end"/>
        </w:r>
      </w:p>
    </w:sdtContent>
  </w:sdt>
  <w:p>
    <w:pPr>
      <w:pStyle w:val="Style21"/>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tabs>
        <w:tab w:val="clear" w:pos="9360"/>
        <w:tab w:val="center" w:pos="4680" w:leader="none"/>
        <w:tab w:val="right" w:pos="9720" w:leader="none"/>
      </w:tabs>
      <w:ind w:right="-360" w:hanging="0"/>
      <w:jc w:val="right"/>
      <w:rPr/>
    </w:pPr>
    <w:r>
      <w:rPr>
        <w:color w:val="A6A6A6" w:themeColor="background1" w:themeShade="a6"/>
      </w:rPr>
      <w:t>[</w:t>
    </w:r>
    <w:r>
      <w:rPr>
        <w:color w:val="A6A6A6" w:themeColor="background1" w:themeShade="a6"/>
        <w:lang w:val="en-US"/>
      </w:rPr>
      <w:t>Sarah</w:t>
    </w:r>
    <w:r>
      <w:rPr>
        <w:color w:val="A6A6A6" w:themeColor="background1" w:themeShade="a6"/>
      </w:rPr>
      <w:t xml:space="preserve"> Connor]</w:t>
    </w:r>
  </w:p>
  <w:p>
    <w:pPr>
      <w:pStyle w:val="Style20"/>
      <w:tabs>
        <w:tab w:val="clear" w:pos="9360"/>
        <w:tab w:val="center" w:pos="4680" w:leader="none"/>
        <w:tab w:val="right" w:pos="9720" w:leader="none"/>
      </w:tabs>
      <w:ind w:right="-360" w:hanging="0"/>
      <w:jc w:val="right"/>
      <w:rPr/>
    </w:pPr>
    <w:r>
      <w:rPr>
        <w:color w:val="A6A6A6" w:themeColor="background1" w:themeShade="a6"/>
        <w:sz w:val="20"/>
        <w:szCs w:val="20"/>
      </w:rPr>
      <w:t>[Senior Software Engineer]</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left="-810" w:hanging="0"/>
      <w:jc w:val="both"/>
      <w:rPr/>
    </w:pPr>
    <w:r>
      <w:rPr/>
      <w:drawing>
        <wp:inline distT="0" distB="0" distL="0" distR="0">
          <wp:extent cx="1857375" cy="342900"/>
          <wp:effectExtent l="0" t="0" r="0" b="0"/>
          <wp:docPr id="1" name="Picture 2" descr="A picture containing indoor  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indoor  Description generated with high confidence"/>
                  <pic:cNvPicPr>
                    <a:picLocks noChangeAspect="1" noChangeArrowheads="1"/>
                  </pic:cNvPicPr>
                </pic:nvPicPr>
                <pic:blipFill>
                  <a:blip r:embed="rId1"/>
                  <a:stretch>
                    <a:fillRect/>
                  </a:stretch>
                </pic:blipFill>
                <pic:spPr bwMode="auto">
                  <a:xfrm>
                    <a:off x="0" y="0"/>
                    <a:ext cx="1857375" cy="342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sz w:val="20"/>
        <w:rFonts w:cs="Wingdings"/>
        <w:color w:val="808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10cbb"/>
    <w:rPr/>
  </w:style>
  <w:style w:type="character" w:styleId="FooterChar" w:customStyle="1">
    <w:name w:val="Footer Char"/>
    <w:basedOn w:val="DefaultParagraphFont"/>
    <w:link w:val="Footer"/>
    <w:uiPriority w:val="99"/>
    <w:qFormat/>
    <w:rsid w:val="00910cbb"/>
    <w:rPr/>
  </w:style>
  <w:style w:type="character" w:styleId="PlaceholderText">
    <w:name w:val="Placeholder Text"/>
    <w:basedOn w:val="DefaultParagraphFont"/>
    <w:uiPriority w:val="99"/>
    <w:semiHidden/>
    <w:qFormat/>
    <w:rsid w:val="00910cbb"/>
    <w:rPr>
      <w:color w:val="808080"/>
    </w:rPr>
  </w:style>
  <w:style w:type="character" w:styleId="NameChar" w:customStyle="1">
    <w:name w:val="Name Char"/>
    <w:basedOn w:val="DefaultParagraphFont"/>
    <w:link w:val="Name"/>
    <w:qFormat/>
    <w:rsid w:val="00910cbb"/>
    <w:rPr>
      <w:b/>
      <w:color w:val="31849B" w:themeColor="accent5" w:themeShade="bf"/>
      <w:sz w:val="32"/>
    </w:rPr>
  </w:style>
  <w:style w:type="character" w:styleId="BalloonTextChar" w:customStyle="1">
    <w:name w:val="Balloon Text Char"/>
    <w:basedOn w:val="DefaultParagraphFont"/>
    <w:link w:val="BalloonText"/>
    <w:uiPriority w:val="99"/>
    <w:semiHidden/>
    <w:qFormat/>
    <w:rsid w:val="00910cbb"/>
    <w:rPr>
      <w:rFonts w:ascii="Tahoma" w:hAnsi="Tahoma" w:cs="Tahoma"/>
      <w:sz w:val="16"/>
      <w:szCs w:val="16"/>
    </w:rPr>
  </w:style>
  <w:style w:type="character" w:styleId="PersonalInfoChar" w:customStyle="1">
    <w:name w:val="Personal Info Char"/>
    <w:basedOn w:val="DefaultParagraphFont"/>
    <w:link w:val="PersonalInfo"/>
    <w:qFormat/>
    <w:rsid w:val="00910cbb"/>
    <w:rPr>
      <w:b/>
      <w:color w:val="262626" w:themeColor="text1" w:themeTint="d9"/>
      <w:sz w:val="20"/>
    </w:rPr>
  </w:style>
  <w:style w:type="character" w:styleId="ContentHeadingChar" w:customStyle="1">
    <w:name w:val="Content Heading Char"/>
    <w:basedOn w:val="DefaultParagraphFont"/>
    <w:link w:val="ContentHeading"/>
    <w:qFormat/>
    <w:rsid w:val="00647056"/>
    <w:rPr>
      <w:b/>
      <w:color w:val="E36C0A" w:themeColor="accent6" w:themeShade="bf"/>
    </w:rPr>
  </w:style>
  <w:style w:type="character" w:styleId="ContentBodyChar" w:customStyle="1">
    <w:name w:val="Content Body Char"/>
    <w:basedOn w:val="DefaultParagraphFont"/>
    <w:link w:val="ContentBody"/>
    <w:qFormat/>
    <w:rsid w:val="00910cbb"/>
    <w:rPr>
      <w:color w:val="000000" w:themeColor="text1"/>
      <w:sz w:val="20"/>
    </w:rPr>
  </w:style>
  <w:style w:type="character" w:styleId="ContentBodyBoldChar" w:customStyle="1">
    <w:name w:val="Content Body Bold Char"/>
    <w:basedOn w:val="DefaultParagraphFont"/>
    <w:link w:val="ContentBodyBold"/>
    <w:qFormat/>
    <w:rsid w:val="00910cbb"/>
    <w:rPr>
      <w:b/>
      <w:color w:val="000000" w:themeColor="text1"/>
      <w:sz w:val="20"/>
    </w:rPr>
  </w:style>
  <w:style w:type="character" w:styleId="PersonalInfoRightChar" w:customStyle="1">
    <w:name w:val="Personal Info_Right Char"/>
    <w:basedOn w:val="DefaultParagraphFont"/>
    <w:link w:val="PersonalInfoRight"/>
    <w:qFormat/>
    <w:rsid w:val="00910cbb"/>
    <w:rPr>
      <w:b/>
      <w:sz w:val="20"/>
    </w:rPr>
  </w:style>
  <w:style w:type="character" w:styleId="Appleconvertedspace" w:customStyle="1">
    <w:name w:val="apple-converted-space"/>
    <w:basedOn w:val="DefaultParagraphFont"/>
    <w:qFormat/>
    <w:rsid w:val="00e81daf"/>
    <w:rPr/>
  </w:style>
  <w:style w:type="character" w:styleId="ListLabel1">
    <w:name w:val="ListLabel 1"/>
    <w:qFormat/>
    <w:rPr>
      <w:color w:val="80808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Open Sans" w:hAnsi="Open Sans" w:cs="Wingdings"/>
      <w:sz w:val="2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Open Sans" w:hAnsi="Open Sans" w:cs="Open Sans"/>
      <w:sz w:val="20"/>
    </w:rPr>
  </w:style>
  <w:style w:type="character" w:styleId="Style14">
    <w:name w:val="Интернет-ссылка"/>
    <w:rPr>
      <w:color w:val="000080"/>
      <w:u w:val="single"/>
      <w:lang w:val="zxx" w:eastAsia="zxx" w:bidi="zxx"/>
    </w:rPr>
  </w:style>
  <w:style w:type="character" w:styleId="ListLabel22">
    <w:name w:val="ListLabel 22"/>
    <w:qFormat/>
    <w:rPr>
      <w:rFonts w:ascii="Open Sans" w:hAnsi="Open Sans" w:cs="Wingdings"/>
      <w:color w:val="808080"/>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Open Sans" w:hAnsi="Open Sans" w:cs="Wingdings"/>
      <w:sz w:val="20"/>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Open Sans" w:hAnsi="Open Sans"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Open Sans" w:hAnsi="Open Sans" w:cs="Symbol"/>
      <w:sz w:val="20"/>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Open Sans" w:hAnsi="Open Sans" w:cs="Symbol"/>
      <w:sz w:val="20"/>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Open Sans" w:hAnsi="Open Sans" w:cs="Open Sans"/>
      <w:sz w:val="20"/>
    </w:rPr>
  </w:style>
  <w:style w:type="character" w:styleId="ListLabel68">
    <w:name w:val="ListLabel 68"/>
    <w:qFormat/>
    <w:rPr>
      <w:rFonts w:ascii="Open Sans" w:hAnsi="Open Sans" w:cs="Wingdings"/>
      <w:color w:val="808080"/>
      <w:sz w:val="20"/>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Open Sans" w:hAnsi="Open Sans" w:cs="Wingdings"/>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Open Sans" w:hAnsi="Open Sans" w:cs="Symbol"/>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Open Sans" w:hAnsi="Open Sans" w:cs="Symbol"/>
      <w:sz w:val="20"/>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Open Sans" w:hAnsi="Open Sans" w:cs="Symbol"/>
      <w:sz w:val="20"/>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Open Sans" w:hAnsi="Open Sans" w:cs="Open Sans"/>
      <w:sz w:val="20"/>
    </w:rPr>
  </w:style>
  <w:style w:type="character" w:styleId="ListLabel114">
    <w:name w:val="ListLabel 114"/>
    <w:qFormat/>
    <w:rPr>
      <w:rFonts w:cs="Wingdings"/>
      <w:color w:val="808080"/>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Wingdings"/>
      <w:sz w:val="20"/>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Wingdings"/>
      <w:color w:val="808080"/>
      <w:sz w:val="20"/>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Wingdings"/>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Wingdings"/>
      <w:color w:val="808080"/>
      <w:sz w:val="20"/>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Wingdings"/>
      <w:sz w:val="20"/>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Style20">
    <w:name w:val="Header"/>
    <w:basedOn w:val="Normal"/>
    <w:link w:val="HeaderChar"/>
    <w:uiPriority w:val="99"/>
    <w:unhideWhenUsed/>
    <w:rsid w:val="00910cbb"/>
    <w:pPr>
      <w:tabs>
        <w:tab w:val="clear" w:pos="720"/>
        <w:tab w:val="center" w:pos="4680" w:leader="none"/>
        <w:tab w:val="right" w:pos="9360" w:leader="none"/>
      </w:tabs>
      <w:spacing w:lineRule="auto" w:line="240" w:before="0" w:after="0"/>
    </w:pPr>
    <w:rPr/>
  </w:style>
  <w:style w:type="paragraph" w:styleId="Style21">
    <w:name w:val="Footer"/>
    <w:basedOn w:val="Normal"/>
    <w:link w:val="FooterChar"/>
    <w:uiPriority w:val="99"/>
    <w:unhideWhenUsed/>
    <w:qFormat/>
    <w:rsid w:val="00910cbb"/>
    <w:pPr>
      <w:tabs>
        <w:tab w:val="clear" w:pos="720"/>
        <w:tab w:val="center" w:pos="4680" w:leader="none"/>
        <w:tab w:val="right" w:pos="9360" w:leader="none"/>
      </w:tabs>
      <w:spacing w:lineRule="auto" w:line="240" w:before="0" w:after="0"/>
    </w:pPr>
    <w:rPr/>
  </w:style>
  <w:style w:type="paragraph" w:styleId="Name" w:customStyle="1">
    <w:name w:val="Name"/>
    <w:basedOn w:val="Normal"/>
    <w:link w:val="NameChar"/>
    <w:qFormat/>
    <w:rsid w:val="00910cbb"/>
    <w:pPr>
      <w:spacing w:lineRule="auto" w:line="240" w:before="0" w:after="0"/>
    </w:pPr>
    <w:rPr>
      <w:b/>
      <w:color w:val="31849B" w:themeColor="accent5" w:themeShade="bf"/>
      <w:sz w:val="32"/>
    </w:rPr>
  </w:style>
  <w:style w:type="paragraph" w:styleId="BalloonText">
    <w:name w:val="Balloon Text"/>
    <w:basedOn w:val="Normal"/>
    <w:link w:val="BalloonTextChar"/>
    <w:uiPriority w:val="99"/>
    <w:semiHidden/>
    <w:unhideWhenUsed/>
    <w:qFormat/>
    <w:rsid w:val="00910cbb"/>
    <w:pPr>
      <w:spacing w:lineRule="auto" w:line="240" w:before="0" w:after="0"/>
    </w:pPr>
    <w:rPr>
      <w:rFonts w:ascii="Tahoma" w:hAnsi="Tahoma" w:cs="Tahoma"/>
      <w:sz w:val="16"/>
      <w:szCs w:val="16"/>
    </w:rPr>
  </w:style>
  <w:style w:type="paragraph" w:styleId="PersonalInfo" w:customStyle="1">
    <w:name w:val="Personal Info"/>
    <w:basedOn w:val="Normal"/>
    <w:link w:val="PersonalInfoChar"/>
    <w:qFormat/>
    <w:rsid w:val="00910cbb"/>
    <w:pPr>
      <w:spacing w:lineRule="auto" w:line="240" w:before="0" w:after="0"/>
    </w:pPr>
    <w:rPr>
      <w:b/>
      <w:color w:val="262626" w:themeColor="text1" w:themeTint="d9"/>
      <w:sz w:val="20"/>
    </w:rPr>
  </w:style>
  <w:style w:type="paragraph" w:styleId="ContentHeading" w:customStyle="1">
    <w:name w:val="Content Heading"/>
    <w:basedOn w:val="Normal"/>
    <w:link w:val="ContentHeadingChar"/>
    <w:qFormat/>
    <w:rsid w:val="00647056"/>
    <w:pPr>
      <w:spacing w:lineRule="auto" w:line="240" w:before="0" w:after="0"/>
      <w:jc w:val="right"/>
    </w:pPr>
    <w:rPr>
      <w:b/>
      <w:color w:val="E36C0A" w:themeColor="accent6" w:themeShade="bf"/>
    </w:rPr>
  </w:style>
  <w:style w:type="paragraph" w:styleId="ContentBody" w:customStyle="1">
    <w:name w:val="Content Body"/>
    <w:basedOn w:val="Normal"/>
    <w:link w:val="ContentBodyChar"/>
    <w:qFormat/>
    <w:rsid w:val="00910cbb"/>
    <w:pPr>
      <w:spacing w:lineRule="auto" w:line="240" w:before="0" w:after="0"/>
    </w:pPr>
    <w:rPr>
      <w:color w:val="000000" w:themeColor="text1"/>
      <w:sz w:val="20"/>
    </w:rPr>
  </w:style>
  <w:style w:type="paragraph" w:styleId="ContentBodyBold" w:customStyle="1">
    <w:name w:val="Content Body Bold"/>
    <w:basedOn w:val="Normal"/>
    <w:link w:val="ContentBodyBoldChar"/>
    <w:qFormat/>
    <w:rsid w:val="00910cbb"/>
    <w:pPr>
      <w:spacing w:lineRule="auto" w:line="240" w:before="0" w:after="0"/>
    </w:pPr>
    <w:rPr>
      <w:b/>
      <w:color w:val="000000" w:themeColor="text1"/>
      <w:sz w:val="20"/>
    </w:rPr>
  </w:style>
  <w:style w:type="paragraph" w:styleId="PersonalInfoRight" w:customStyle="1">
    <w:name w:val="Personal Info_Right"/>
    <w:basedOn w:val="Normal"/>
    <w:link w:val="PersonalInfoRightChar"/>
    <w:qFormat/>
    <w:rsid w:val="00910cbb"/>
    <w:pPr>
      <w:jc w:val="right"/>
    </w:pPr>
    <w:rPr>
      <w:b/>
      <w:sz w:val="20"/>
    </w:rPr>
  </w:style>
  <w:style w:type="paragraph" w:styleId="BulletedList" w:customStyle="1">
    <w:name w:val="Bulleted List"/>
    <w:basedOn w:val="Normal"/>
    <w:qFormat/>
    <w:rsid w:val="00024e30"/>
    <w:pPr>
      <w:spacing w:lineRule="auto" w:line="240" w:before="0" w:after="0"/>
      <w:contextualSpacing/>
    </w:pPr>
    <w:rPr/>
  </w:style>
  <w:style w:type="paragraph" w:styleId="ComputerSkillSection" w:customStyle="1">
    <w:name w:val="Computer Skill Section"/>
    <w:basedOn w:val="Normal"/>
    <w:qFormat/>
    <w:rsid w:val="002c4a2d"/>
    <w:pPr>
      <w:overflowPunct w:val="false"/>
      <w:spacing w:lineRule="auto" w:line="240" w:before="0" w:after="120"/>
      <w:textAlignment w:val="baseline"/>
    </w:pPr>
    <w:rPr>
      <w:rFonts w:ascii="Arial" w:hAnsi="Arial" w:eastAsia="Times New Roman" w:cs="Times New Roman"/>
      <w:b/>
      <w:bCs/>
      <w:color w:val="000000"/>
      <w:sz w:val="20"/>
      <w:szCs w:val="20"/>
      <w:lang w:val="ru-RU"/>
    </w:rPr>
  </w:style>
  <w:style w:type="paragraph" w:styleId="SectionItem" w:customStyle="1">
    <w:name w:val="Section Item"/>
    <w:basedOn w:val="Normal"/>
    <w:qFormat/>
    <w:rsid w:val="004e3028"/>
    <w:pPr>
      <w:overflowPunct w:val="false"/>
      <w:spacing w:lineRule="auto" w:line="240" w:before="0" w:after="120"/>
      <w:textAlignment w:val="baseline"/>
    </w:pPr>
    <w:rPr>
      <w:rFonts w:ascii="Arial" w:hAnsi="Arial" w:eastAsia="Times New Roman" w:cs="Times New Roman"/>
      <w:color w:val="000000"/>
      <w:sz w:val="20"/>
      <w:szCs w:val="20"/>
      <w:lang w:val="ru-RU"/>
    </w:rPr>
  </w:style>
  <w:style w:type="paragraph" w:styleId="NAME1" w:customStyle="1">
    <w:name w:val="NAME"/>
    <w:basedOn w:val="Normal"/>
    <w:qFormat/>
    <w:rsid w:val="005731a7"/>
    <w:pPr>
      <w:suppressAutoHyphens w:val="true"/>
      <w:spacing w:lineRule="auto" w:line="240" w:before="240" w:after="120"/>
      <w:jc w:val="center"/>
    </w:pPr>
    <w:rPr>
      <w:rFonts w:ascii="Arial" w:hAnsi="Arial" w:eastAsia="Times New Roman" w:cs="Times New Roman"/>
      <w:sz w:val="48"/>
      <w:szCs w:val="24"/>
      <w:lang w:eastAsia="ar-SA"/>
    </w:rPr>
  </w:style>
  <w:style w:type="paragraph" w:styleId="ListParagraph">
    <w:name w:val="List Paragraph"/>
    <w:basedOn w:val="Normal"/>
    <w:uiPriority w:val="34"/>
    <w:qFormat/>
    <w:rsid w:val="00544630"/>
    <w:pPr>
      <w:spacing w:before="0" w:after="200"/>
      <w:ind w:left="720" w:hanging="0"/>
      <w:contextualSpacing/>
    </w:pPr>
    <w:rPr/>
  </w:style>
  <w:style w:type="paragraph" w:styleId="1" w:customStyle="1">
    <w:name w:val="Обычный1"/>
    <w:qFormat/>
    <w:rsid w:val="007f4e04"/>
    <w:pPr>
      <w:widowControl/>
      <w:bidi w:val="0"/>
      <w:spacing w:lineRule="auto" w:line="240" w:before="0" w:after="0"/>
      <w:jc w:val="left"/>
    </w:pPr>
    <w:rPr>
      <w:rFonts w:ascii="Times New Roman" w:hAnsi="Times New Roman" w:eastAsia="Times New Roman" w:cs="Times New Roman"/>
      <w:color w:val="000000"/>
      <w:kern w:val="0"/>
      <w:sz w:val="24"/>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10cb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customXml/item2.xml" Type="http://schemas.openxmlformats.org/officeDocument/2006/relationships/customXml"/><Relationship Id="rId11" Target="../customXml/item3.xml" Type="http://schemas.openxmlformats.org/officeDocument/2006/relationships/customXml"/><Relationship Id="rId12" Target="../customXml/item4.xml" Type="http://schemas.openxmlformats.org/officeDocument/2006/relationships/customXml"/><Relationship Id="rId2" Target="header1.xml" Type="http://schemas.openxmlformats.org/officeDocument/2006/relationships/header"/><Relationship Id="rId3" Target="header2.xml" Type="http://schemas.openxmlformats.org/officeDocument/2006/relationships/header"/><Relationship Id="rId4" Target="footer1.xml" Type="http://schemas.openxmlformats.org/officeDocument/2006/relationships/footer"/><Relationship Id="rId5" Target="numbering.xml" Type="http://schemas.openxmlformats.org/officeDocument/2006/relationships/numbering"/><Relationship Id="rId6" Target="fontTable.xml" Type="http://schemas.openxmlformats.org/officeDocument/2006/relationships/fontTable"/><Relationship Id="rId7" Target="settings.xml" Type="http://schemas.openxmlformats.org/officeDocument/2006/relationships/settings"/><Relationship Id="rId8" Target="theme/theme1.xml" Type="http://schemas.openxmlformats.org/officeDocument/2006/relationships/theme"/><Relationship Id="rId9" Target="../customXml/item1.xml" Type="http://schemas.openxmlformats.org/officeDocument/2006/relationships/customXml"/></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0" ma:contentTypeDescription="Create a new document." ma:contentTypeScope="" ma:versionID="b6358c8e9ccf10d22debe3a56dce56ac"/>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28C38F0-4C47-40E6-ADC3-E3D33B979DBA}">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793E17B6-4108-4E60-89C1-B5FC49DDF864}">
  <ds:schemaRefs>
    <ds:schemaRef ds:uri="http://schemas.openxmlformats.org/officeDocument/2006/bibliography"/>
  </ds:schemaRefs>
</ds:datastoreItem>
</file>

<file path=customXml/itemProps3.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F9A99F-18DC-4A1C-8BE6-5251DAD9C0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Template (2012)</Template>
  <TotalTime>6459</TotalTime>
  <Application>LibreOffice/6.2.3.2$Windows_X86_64 LibreOffice_project/aecc05fe267cc68dde00352a451aa867b3b546ac</Application>
  <Pages>1</Pages>
  <Words>51</Words>
  <Characters>717</Characters>
  <CharactersWithSpaces>731</CharactersWithSpaces>
  <Paragraphs>37</Paragraphs>
  <Company>SoftServe, Inc</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2018-02-21T14:23:00Z</dcterms:created>
  <dc:creator>Olesia Stasiv</dc:creator>
  <dc:language>en-US</dc:language>
  <cp:lastPrinted>2010-08-19T13:50:00Z</cp:lastPrinted>
  <dcterms:modified xsi:type="dcterms:W3CDTF">2019-12-29T11:57:48Z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SoftServe,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TC103782729990</vt:lpwstr>
  </property>
</Properties>
</file>