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080A35A3" w:rsidR="00A325D0" w:rsidRPr="006B4954" w:rsidRDefault="005D569E"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48C20EEB"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w:t>
            </w:r>
            <w:r w:rsidR="005D569E">
              <w:rPr>
                <w:rFonts w:asciiTheme="majorHAnsi" w:hAnsiTheme="majorHAnsi" w:cstheme="majorHAnsi"/>
                <w:szCs w:val="22"/>
              </w:rPr>
              <w:t>07</w:t>
            </w:r>
            <w:r w:rsidRPr="006B4954">
              <w:rPr>
                <w:rFonts w:asciiTheme="majorHAnsi" w:hAnsiTheme="majorHAnsi" w:cstheme="majorHAnsi"/>
                <w:szCs w:val="22"/>
              </w:rPr>
              <w:t>/</w:t>
            </w:r>
            <w:r w:rsidR="005D569E">
              <w:rPr>
                <w:rFonts w:asciiTheme="majorHAnsi" w:hAnsiTheme="majorHAnsi" w:cstheme="majorHAnsi"/>
                <w:szCs w:val="22"/>
              </w:rPr>
              <w:t>26</w:t>
            </w:r>
            <w:r w:rsidRPr="006B4954">
              <w:rPr>
                <w:rFonts w:asciiTheme="majorHAnsi" w:hAnsiTheme="majorHAnsi" w:cstheme="majorHAnsi"/>
                <w:szCs w:val="22"/>
              </w:rPr>
              <w:t>/</w:t>
            </w:r>
            <w:r w:rsidR="005D569E">
              <w:rPr>
                <w:rFonts w:asciiTheme="majorHAnsi" w:hAnsiTheme="majorHAnsi" w:cstheme="majorHAnsi"/>
                <w:szCs w:val="22"/>
              </w:rPr>
              <w:t>26</w:t>
            </w:r>
            <w:r w:rsidRPr="006B4954">
              <w:rPr>
                <w:rFonts w:asciiTheme="majorHAnsi" w:hAnsiTheme="majorHAnsi" w:cstheme="majorHAnsi"/>
                <w:szCs w:val="22"/>
              </w:rPr>
              <w:t>&gt;</w:t>
            </w:r>
          </w:p>
        </w:tc>
        <w:tc>
          <w:tcPr>
            <w:tcW w:w="1725" w:type="dxa"/>
          </w:tcPr>
          <w:p w14:paraId="093CD81A" w14:textId="46D93524" w:rsidR="00A325D0" w:rsidRPr="006B4954" w:rsidRDefault="005D569E" w:rsidP="006B4954">
            <w:pPr>
              <w:suppressAutoHyphens/>
              <w:contextualSpacing/>
              <w:rPr>
                <w:rFonts w:asciiTheme="majorHAnsi" w:hAnsiTheme="majorHAnsi" w:cstheme="majorHAnsi"/>
                <w:szCs w:val="22"/>
              </w:rPr>
            </w:pPr>
            <w:r>
              <w:rPr>
                <w:rFonts w:asciiTheme="majorHAnsi" w:hAnsiTheme="majorHAnsi" w:cstheme="majorHAnsi"/>
                <w:szCs w:val="22"/>
              </w:rPr>
              <w:t>DeMorris Duncan</w:t>
            </w:r>
          </w:p>
        </w:tc>
        <w:tc>
          <w:tcPr>
            <w:tcW w:w="5109" w:type="dxa"/>
          </w:tcPr>
          <w:p w14:paraId="7E3B24A0" w14:textId="184DA11C" w:rsidR="00A325D0" w:rsidRPr="006B4954" w:rsidRDefault="005D569E" w:rsidP="006B4954">
            <w:pPr>
              <w:suppressAutoHyphens/>
              <w:contextualSpacing/>
              <w:rPr>
                <w:rFonts w:asciiTheme="majorHAnsi" w:hAnsiTheme="majorHAnsi" w:cstheme="majorHAnsi"/>
                <w:szCs w:val="22"/>
              </w:rPr>
            </w:pPr>
            <w:r>
              <w:rPr>
                <w:rFonts w:asciiTheme="majorHAnsi" w:hAnsiTheme="majorHAnsi" w:cstheme="majorHAnsi"/>
                <w:szCs w:val="22"/>
              </w:rPr>
              <w:t>Initial software design document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427331CA" w14:textId="256264F1" w:rsidR="005D569E" w:rsidRDefault="005D569E" w:rsidP="005D569E">
      <w:r w:rsidRPr="005D569E">
        <w:t xml:space="preserve">The Gaming Room would like to expand its existing Android game, </w:t>
      </w:r>
      <w:r w:rsidRPr="005D569E">
        <w:rPr>
          <w:i/>
          <w:iCs/>
        </w:rPr>
        <w:t>Draw It or Lose It</w:t>
      </w:r>
      <w:r w:rsidRPr="005D569E">
        <w:t>, into a web-based application that can support multiple operating systems and devices. The new application must allow multiple games to run simultaneously while ensuring that each game, team, and player has a unique name and identifier. In addition, only one instance of the game service should exist in memory to manage all active games efficiently.</w:t>
      </w:r>
    </w:p>
    <w:p w14:paraId="555D09C8" w14:textId="77777777" w:rsidR="005D569E" w:rsidRPr="005D569E" w:rsidRDefault="005D569E" w:rsidP="005D569E"/>
    <w:p w14:paraId="5849F91C" w14:textId="77777777" w:rsidR="005D569E" w:rsidRPr="005D569E" w:rsidRDefault="005D569E" w:rsidP="005D569E">
      <w:r w:rsidRPr="005D569E">
        <w:t xml:space="preserve">To meet these requirements, the proposed solution uses object-oriented design principles and common software design patterns. The Singleton pattern ensures that only one </w:t>
      </w:r>
      <w:proofErr w:type="spellStart"/>
      <w:r w:rsidRPr="005D569E">
        <w:t>GameService</w:t>
      </w:r>
      <w:proofErr w:type="spellEnd"/>
      <w:r w:rsidRPr="005D569E">
        <w:t xml:space="preserve"> object manages all games, while the Iterator pattern is used to search existing collections and prevent duplicate </w:t>
      </w:r>
      <w:proofErr w:type="gramStart"/>
      <w:r w:rsidRPr="005D569E">
        <w:t>game</w:t>
      </w:r>
      <w:proofErr w:type="gramEnd"/>
      <w:r w:rsidRPr="005D569E">
        <w:t>, team, and player names. A shared Entity base class reduces duplicate code by providing common attributes and behaviors that are inherited by the Game, Team, and Player classes. This design creates a scalable, maintainable, and efficient application that can support future expansion to multiple platforms while meeting the client's business and technical requirements.</w:t>
      </w:r>
    </w:p>
    <w:p w14:paraId="0CB4E525" w14:textId="28E68223"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5576E640" w14:textId="77777777" w:rsidR="00A325D0" w:rsidRDefault="00A325D0" w:rsidP="006B4954">
      <w:pPr>
        <w:suppressAutoHyphens/>
        <w:contextualSpacing/>
        <w:rPr>
          <w:szCs w:val="22"/>
        </w:rPr>
      </w:pPr>
    </w:p>
    <w:p w14:paraId="0874558A" w14:textId="77777777" w:rsidR="005D569E" w:rsidRPr="005D569E" w:rsidRDefault="005D569E" w:rsidP="005D569E">
      <w:pPr>
        <w:suppressAutoHyphens/>
        <w:contextualSpacing/>
        <w:rPr>
          <w:rFonts w:asciiTheme="majorHAnsi" w:hAnsiTheme="majorHAnsi" w:cstheme="majorHAnsi"/>
          <w:b/>
          <w:bCs/>
          <w:szCs w:val="22"/>
        </w:rPr>
      </w:pPr>
      <w:r w:rsidRPr="005D569E">
        <w:rPr>
          <w:rFonts w:asciiTheme="majorHAnsi" w:hAnsiTheme="majorHAnsi" w:cstheme="majorHAnsi"/>
          <w:b/>
          <w:bCs/>
          <w:szCs w:val="22"/>
        </w:rPr>
        <w:t>Business Requirements</w:t>
      </w:r>
    </w:p>
    <w:p w14:paraId="7202478D" w14:textId="77777777" w:rsidR="005D569E" w:rsidRPr="005D569E" w:rsidRDefault="005D569E" w:rsidP="005D569E">
      <w:pPr>
        <w:numPr>
          <w:ilvl w:val="0"/>
          <w:numId w:val="8"/>
        </w:numPr>
        <w:suppressAutoHyphens/>
        <w:contextualSpacing/>
        <w:rPr>
          <w:rFonts w:asciiTheme="majorHAnsi" w:hAnsiTheme="majorHAnsi" w:cstheme="majorHAnsi"/>
          <w:szCs w:val="22"/>
        </w:rPr>
      </w:pPr>
      <w:r w:rsidRPr="005D569E">
        <w:rPr>
          <w:rFonts w:asciiTheme="majorHAnsi" w:hAnsiTheme="majorHAnsi" w:cstheme="majorHAnsi"/>
          <w:szCs w:val="22"/>
        </w:rPr>
        <w:t xml:space="preserve">Develop a web-based version of Draw It or Lose It. </w:t>
      </w:r>
    </w:p>
    <w:p w14:paraId="5C7FEF4F" w14:textId="77777777" w:rsidR="005D569E" w:rsidRPr="005D569E" w:rsidRDefault="005D569E" w:rsidP="005D569E">
      <w:pPr>
        <w:numPr>
          <w:ilvl w:val="0"/>
          <w:numId w:val="8"/>
        </w:numPr>
        <w:suppressAutoHyphens/>
        <w:contextualSpacing/>
        <w:rPr>
          <w:rFonts w:asciiTheme="majorHAnsi" w:hAnsiTheme="majorHAnsi" w:cstheme="majorHAnsi"/>
          <w:szCs w:val="22"/>
        </w:rPr>
      </w:pPr>
      <w:r w:rsidRPr="005D569E">
        <w:rPr>
          <w:rFonts w:asciiTheme="majorHAnsi" w:hAnsiTheme="majorHAnsi" w:cstheme="majorHAnsi"/>
          <w:szCs w:val="22"/>
        </w:rPr>
        <w:t xml:space="preserve">Allow one or more teams to participate in each game. </w:t>
      </w:r>
    </w:p>
    <w:p w14:paraId="330C8E54" w14:textId="77777777" w:rsidR="005D569E" w:rsidRPr="005D569E" w:rsidRDefault="005D569E" w:rsidP="005D569E">
      <w:pPr>
        <w:numPr>
          <w:ilvl w:val="0"/>
          <w:numId w:val="8"/>
        </w:numPr>
        <w:suppressAutoHyphens/>
        <w:contextualSpacing/>
        <w:rPr>
          <w:rFonts w:asciiTheme="majorHAnsi" w:hAnsiTheme="majorHAnsi" w:cstheme="majorHAnsi"/>
          <w:szCs w:val="22"/>
        </w:rPr>
      </w:pPr>
      <w:r w:rsidRPr="005D569E">
        <w:rPr>
          <w:rFonts w:asciiTheme="majorHAnsi" w:hAnsiTheme="majorHAnsi" w:cstheme="majorHAnsi"/>
          <w:szCs w:val="22"/>
        </w:rPr>
        <w:t xml:space="preserve">Allow multiple players on each team. </w:t>
      </w:r>
    </w:p>
    <w:p w14:paraId="03BD0430" w14:textId="77777777" w:rsidR="005D569E" w:rsidRPr="005D569E" w:rsidRDefault="005D569E" w:rsidP="005D569E">
      <w:pPr>
        <w:numPr>
          <w:ilvl w:val="0"/>
          <w:numId w:val="8"/>
        </w:numPr>
        <w:suppressAutoHyphens/>
        <w:contextualSpacing/>
        <w:rPr>
          <w:rFonts w:asciiTheme="majorHAnsi" w:hAnsiTheme="majorHAnsi" w:cstheme="majorHAnsi"/>
          <w:szCs w:val="22"/>
        </w:rPr>
      </w:pPr>
      <w:r w:rsidRPr="005D569E">
        <w:rPr>
          <w:rFonts w:asciiTheme="majorHAnsi" w:hAnsiTheme="majorHAnsi" w:cstheme="majorHAnsi"/>
          <w:szCs w:val="22"/>
        </w:rPr>
        <w:t xml:space="preserve">Ensure that game names and team names are unique. </w:t>
      </w:r>
    </w:p>
    <w:p w14:paraId="0556467C" w14:textId="77777777" w:rsidR="005D569E" w:rsidRDefault="005D569E" w:rsidP="005D569E">
      <w:pPr>
        <w:numPr>
          <w:ilvl w:val="0"/>
          <w:numId w:val="8"/>
        </w:numPr>
        <w:suppressAutoHyphens/>
        <w:contextualSpacing/>
        <w:rPr>
          <w:rFonts w:asciiTheme="majorHAnsi" w:hAnsiTheme="majorHAnsi" w:cstheme="majorHAnsi"/>
          <w:szCs w:val="22"/>
        </w:rPr>
      </w:pPr>
      <w:r w:rsidRPr="005D569E">
        <w:rPr>
          <w:rFonts w:asciiTheme="majorHAnsi" w:hAnsiTheme="majorHAnsi" w:cstheme="majorHAnsi"/>
          <w:szCs w:val="22"/>
        </w:rPr>
        <w:t xml:space="preserve">Support multiple games running simultaneously. </w:t>
      </w:r>
    </w:p>
    <w:p w14:paraId="6134C3B7" w14:textId="77777777" w:rsidR="004A6E5D" w:rsidRPr="005D569E" w:rsidRDefault="004A6E5D" w:rsidP="004A6E5D">
      <w:pPr>
        <w:suppressAutoHyphens/>
        <w:ind w:left="720"/>
        <w:contextualSpacing/>
        <w:rPr>
          <w:rFonts w:asciiTheme="majorHAnsi" w:hAnsiTheme="majorHAnsi" w:cstheme="majorHAnsi"/>
          <w:szCs w:val="22"/>
        </w:rPr>
      </w:pPr>
    </w:p>
    <w:p w14:paraId="59DABA7E" w14:textId="77777777" w:rsidR="005D569E" w:rsidRPr="005D569E" w:rsidRDefault="005D569E" w:rsidP="005D569E">
      <w:pPr>
        <w:suppressAutoHyphens/>
        <w:contextualSpacing/>
        <w:rPr>
          <w:rFonts w:asciiTheme="majorHAnsi" w:hAnsiTheme="majorHAnsi" w:cstheme="majorHAnsi"/>
          <w:b/>
          <w:bCs/>
          <w:szCs w:val="22"/>
        </w:rPr>
      </w:pPr>
      <w:r w:rsidRPr="005D569E">
        <w:rPr>
          <w:rFonts w:asciiTheme="majorHAnsi" w:hAnsiTheme="majorHAnsi" w:cstheme="majorHAnsi"/>
          <w:b/>
          <w:bCs/>
          <w:szCs w:val="22"/>
        </w:rPr>
        <w:t>Technical Requirements</w:t>
      </w:r>
    </w:p>
    <w:p w14:paraId="37315D80" w14:textId="77777777" w:rsidR="005D569E" w:rsidRPr="005D569E" w:rsidRDefault="005D569E" w:rsidP="005D569E">
      <w:pPr>
        <w:numPr>
          <w:ilvl w:val="0"/>
          <w:numId w:val="9"/>
        </w:numPr>
        <w:suppressAutoHyphens/>
        <w:contextualSpacing/>
        <w:rPr>
          <w:rFonts w:asciiTheme="majorHAnsi" w:hAnsiTheme="majorHAnsi" w:cstheme="majorHAnsi"/>
          <w:szCs w:val="22"/>
        </w:rPr>
      </w:pPr>
      <w:r w:rsidRPr="005D569E">
        <w:rPr>
          <w:rFonts w:asciiTheme="majorHAnsi" w:hAnsiTheme="majorHAnsi" w:cstheme="majorHAnsi"/>
          <w:szCs w:val="22"/>
        </w:rPr>
        <w:t xml:space="preserve">Use Java and object-oriented programming principles. </w:t>
      </w:r>
    </w:p>
    <w:p w14:paraId="7BDCB649" w14:textId="77777777" w:rsidR="005D569E" w:rsidRPr="005D569E" w:rsidRDefault="005D569E" w:rsidP="005D569E">
      <w:pPr>
        <w:numPr>
          <w:ilvl w:val="0"/>
          <w:numId w:val="9"/>
        </w:numPr>
        <w:suppressAutoHyphens/>
        <w:contextualSpacing/>
        <w:rPr>
          <w:rFonts w:asciiTheme="majorHAnsi" w:hAnsiTheme="majorHAnsi" w:cstheme="majorHAnsi"/>
          <w:szCs w:val="22"/>
        </w:rPr>
      </w:pPr>
      <w:r w:rsidRPr="005D569E">
        <w:rPr>
          <w:rFonts w:asciiTheme="majorHAnsi" w:hAnsiTheme="majorHAnsi" w:cstheme="majorHAnsi"/>
          <w:szCs w:val="22"/>
        </w:rPr>
        <w:t xml:space="preserve">Implement the Singleton design pattern for </w:t>
      </w:r>
      <w:proofErr w:type="spellStart"/>
      <w:r w:rsidRPr="005D569E">
        <w:rPr>
          <w:rFonts w:asciiTheme="majorHAnsi" w:hAnsiTheme="majorHAnsi" w:cstheme="majorHAnsi"/>
          <w:szCs w:val="22"/>
        </w:rPr>
        <w:t>GameService</w:t>
      </w:r>
      <w:proofErr w:type="spellEnd"/>
      <w:r w:rsidRPr="005D569E">
        <w:rPr>
          <w:rFonts w:asciiTheme="majorHAnsi" w:hAnsiTheme="majorHAnsi" w:cstheme="majorHAnsi"/>
          <w:szCs w:val="22"/>
        </w:rPr>
        <w:t xml:space="preserve">. </w:t>
      </w:r>
    </w:p>
    <w:p w14:paraId="5D4A16F6" w14:textId="77777777" w:rsidR="005D569E" w:rsidRPr="005D569E" w:rsidRDefault="005D569E" w:rsidP="005D569E">
      <w:pPr>
        <w:numPr>
          <w:ilvl w:val="0"/>
          <w:numId w:val="9"/>
        </w:numPr>
        <w:suppressAutoHyphens/>
        <w:contextualSpacing/>
        <w:rPr>
          <w:rFonts w:asciiTheme="majorHAnsi" w:hAnsiTheme="majorHAnsi" w:cstheme="majorHAnsi"/>
          <w:szCs w:val="22"/>
        </w:rPr>
      </w:pPr>
      <w:r w:rsidRPr="005D569E">
        <w:rPr>
          <w:rFonts w:asciiTheme="majorHAnsi" w:hAnsiTheme="majorHAnsi" w:cstheme="majorHAnsi"/>
          <w:szCs w:val="22"/>
        </w:rPr>
        <w:t xml:space="preserve">Implement the Iterator pattern when searching for games, teams, and players. </w:t>
      </w:r>
    </w:p>
    <w:p w14:paraId="7E5FD2B9" w14:textId="77777777" w:rsidR="005D569E" w:rsidRPr="005D569E" w:rsidRDefault="005D569E" w:rsidP="005D569E">
      <w:pPr>
        <w:numPr>
          <w:ilvl w:val="0"/>
          <w:numId w:val="9"/>
        </w:numPr>
        <w:suppressAutoHyphens/>
        <w:contextualSpacing/>
        <w:rPr>
          <w:rFonts w:asciiTheme="majorHAnsi" w:hAnsiTheme="majorHAnsi" w:cstheme="majorHAnsi"/>
          <w:szCs w:val="22"/>
        </w:rPr>
      </w:pPr>
      <w:r w:rsidRPr="005D569E">
        <w:rPr>
          <w:rFonts w:asciiTheme="majorHAnsi" w:hAnsiTheme="majorHAnsi" w:cstheme="majorHAnsi"/>
          <w:szCs w:val="22"/>
        </w:rPr>
        <w:t xml:space="preserve">Use inheritance through a common Entity class. </w:t>
      </w:r>
    </w:p>
    <w:p w14:paraId="3D2410F9" w14:textId="77777777" w:rsidR="005D569E" w:rsidRPr="005D569E" w:rsidRDefault="005D569E" w:rsidP="005D569E">
      <w:pPr>
        <w:numPr>
          <w:ilvl w:val="0"/>
          <w:numId w:val="9"/>
        </w:numPr>
        <w:suppressAutoHyphens/>
        <w:contextualSpacing/>
        <w:rPr>
          <w:rFonts w:asciiTheme="majorHAnsi" w:hAnsiTheme="majorHAnsi" w:cstheme="majorHAnsi"/>
          <w:szCs w:val="22"/>
        </w:rPr>
      </w:pPr>
      <w:r w:rsidRPr="005D569E">
        <w:rPr>
          <w:rFonts w:asciiTheme="majorHAnsi" w:hAnsiTheme="majorHAnsi" w:cstheme="majorHAnsi"/>
          <w:szCs w:val="22"/>
        </w:rPr>
        <w:t>Assign unique identifiers to every game, team, and player.</w:t>
      </w:r>
    </w:p>
    <w:p w14:paraId="44489541" w14:textId="77777777" w:rsidR="005D569E" w:rsidRPr="006B4954" w:rsidRDefault="005D569E"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5C93D749" w14:textId="77777777" w:rsidR="005D569E" w:rsidRDefault="005D569E" w:rsidP="005D569E">
      <w:pPr>
        <w:suppressAutoHyphens/>
        <w:contextualSpacing/>
        <w:rPr>
          <w:rFonts w:asciiTheme="majorHAnsi" w:hAnsiTheme="majorHAnsi" w:cstheme="majorHAnsi"/>
          <w:szCs w:val="22"/>
        </w:rPr>
      </w:pPr>
      <w:r w:rsidRPr="005D569E">
        <w:rPr>
          <w:rFonts w:asciiTheme="majorHAnsi" w:hAnsiTheme="majorHAnsi" w:cstheme="majorHAnsi"/>
          <w:szCs w:val="22"/>
        </w:rPr>
        <w:t>The application must operate in a distributed web environment that supports multiple operating systems and devices. Because users may access the game from Windows, macOS, Linux, or mobile devices, the application should remain platform independent by using Java and standard web technologies. The system must also maintain consistent performance while supporting multiple games and users at the same time.</w:t>
      </w:r>
    </w:p>
    <w:p w14:paraId="1FE11287" w14:textId="77777777" w:rsidR="005D569E" w:rsidRPr="005D569E" w:rsidRDefault="005D569E" w:rsidP="005D569E">
      <w:pPr>
        <w:suppressAutoHyphens/>
        <w:contextualSpacing/>
        <w:rPr>
          <w:rFonts w:asciiTheme="majorHAnsi" w:hAnsiTheme="majorHAnsi" w:cstheme="majorHAnsi"/>
          <w:szCs w:val="22"/>
        </w:rPr>
      </w:pPr>
    </w:p>
    <w:p w14:paraId="2EB6FE9C" w14:textId="77777777" w:rsidR="005D569E" w:rsidRPr="005D569E" w:rsidRDefault="005D569E" w:rsidP="005D569E">
      <w:pPr>
        <w:suppressAutoHyphens/>
        <w:contextualSpacing/>
        <w:rPr>
          <w:rFonts w:asciiTheme="majorHAnsi" w:hAnsiTheme="majorHAnsi" w:cstheme="majorHAnsi"/>
          <w:szCs w:val="22"/>
        </w:rPr>
      </w:pPr>
      <w:r w:rsidRPr="005D569E">
        <w:rPr>
          <w:rFonts w:asciiTheme="majorHAnsi" w:hAnsiTheme="majorHAnsi" w:cstheme="majorHAnsi"/>
          <w:szCs w:val="22"/>
        </w:rPr>
        <w:t xml:space="preserve">Another important constraint is maintaining data integrity. Every game, team, and player must have a unique name to prevent duplicate records. The Singleton pattern ensures that only one </w:t>
      </w:r>
      <w:proofErr w:type="spellStart"/>
      <w:r w:rsidRPr="005D569E">
        <w:rPr>
          <w:rFonts w:asciiTheme="majorHAnsi" w:hAnsiTheme="majorHAnsi" w:cstheme="majorHAnsi"/>
          <w:szCs w:val="22"/>
        </w:rPr>
        <w:t>GameService</w:t>
      </w:r>
      <w:proofErr w:type="spellEnd"/>
      <w:r w:rsidRPr="005D569E">
        <w:rPr>
          <w:rFonts w:asciiTheme="majorHAnsi" w:hAnsiTheme="majorHAnsi" w:cstheme="majorHAnsi"/>
          <w:szCs w:val="22"/>
        </w:rPr>
        <w:t xml:space="preserve"> instance manages all game data, reducing the risk of inconsistent information. The Iterator pattern provides an efficient way to search collections without exposing their internal structure. These design decisions improve scalability, maintainability, and reliability while supporting future growth of the application.</w:t>
      </w:r>
    </w:p>
    <w:p w14:paraId="49517B2E" w14:textId="77777777" w:rsidR="00A325D0" w:rsidRPr="006B4954" w:rsidRDefault="00A325D0" w:rsidP="006B4954">
      <w:pPr>
        <w:suppressAutoHyphens/>
        <w:contextualSpacing/>
        <w:rPr>
          <w:rFonts w:asciiTheme="majorHAnsi" w:hAnsiTheme="majorHAnsi" w:cstheme="majorHAnsi"/>
          <w:szCs w:val="22"/>
        </w:rPr>
      </w:pPr>
    </w:p>
    <w:p w14:paraId="39B2FFBC" w14:textId="77777777" w:rsidR="004A6E5D" w:rsidRDefault="004A6E5D" w:rsidP="006B4954">
      <w:pPr>
        <w:pStyle w:val="Heading2"/>
        <w:suppressAutoHyphens/>
        <w:contextualSpacing/>
      </w:pPr>
    </w:p>
    <w:p w14:paraId="55EF5F50" w14:textId="40453299"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64E3561E" w14:textId="77777777" w:rsidR="005D569E" w:rsidRDefault="005D569E" w:rsidP="005D569E">
      <w:pPr>
        <w:suppressAutoHyphens/>
        <w:contextualSpacing/>
        <w:rPr>
          <w:rFonts w:asciiTheme="majorHAnsi" w:hAnsiTheme="majorHAnsi" w:cstheme="majorHAnsi"/>
          <w:szCs w:val="22"/>
        </w:rPr>
      </w:pPr>
      <w:r w:rsidRPr="005D569E">
        <w:rPr>
          <w:rFonts w:asciiTheme="majorHAnsi" w:hAnsiTheme="majorHAnsi" w:cstheme="majorHAnsi"/>
          <w:szCs w:val="22"/>
        </w:rPr>
        <w:t>The UML class diagram models the relationships between the primary objects used in the Draw It or Lose It application. The Entity class serves as the base class for the Game, Team, and Player classes by providing the common attributes id and name. This reduces duplicate code and allows each subclass to inherit common functionality while adding behavior specific to its own purpose.</w:t>
      </w:r>
    </w:p>
    <w:p w14:paraId="4ADDF915" w14:textId="77777777" w:rsidR="005D569E" w:rsidRPr="005D569E" w:rsidRDefault="005D569E" w:rsidP="005D569E">
      <w:pPr>
        <w:suppressAutoHyphens/>
        <w:contextualSpacing/>
        <w:rPr>
          <w:rFonts w:asciiTheme="majorHAnsi" w:hAnsiTheme="majorHAnsi" w:cstheme="majorHAnsi"/>
          <w:szCs w:val="22"/>
        </w:rPr>
      </w:pPr>
    </w:p>
    <w:p w14:paraId="006BBC95" w14:textId="1016F1F7" w:rsidR="005D569E" w:rsidRDefault="005D569E" w:rsidP="005D569E">
      <w:pPr>
        <w:suppressAutoHyphens/>
        <w:contextualSpacing/>
        <w:rPr>
          <w:rFonts w:asciiTheme="majorHAnsi" w:hAnsiTheme="majorHAnsi" w:cstheme="majorHAnsi"/>
          <w:szCs w:val="22"/>
        </w:rPr>
      </w:pPr>
      <w:r w:rsidRPr="005D569E">
        <w:rPr>
          <w:rFonts w:asciiTheme="majorHAnsi" w:hAnsiTheme="majorHAnsi" w:cstheme="majorHAnsi"/>
          <w:szCs w:val="22"/>
        </w:rPr>
        <w:t xml:space="preserve">The Game class represents a single game session and contains one or more Team objects. Each Team object contains multiple Player objects, creating a hierarchical relationship that matches the client's requirements. The </w:t>
      </w:r>
      <w:proofErr w:type="spellStart"/>
      <w:r w:rsidRPr="005D569E">
        <w:rPr>
          <w:rFonts w:asciiTheme="majorHAnsi" w:hAnsiTheme="majorHAnsi" w:cstheme="majorHAnsi"/>
          <w:szCs w:val="22"/>
        </w:rPr>
        <w:t>GameService</w:t>
      </w:r>
      <w:proofErr w:type="spellEnd"/>
      <w:r w:rsidRPr="005D569E">
        <w:rPr>
          <w:rFonts w:asciiTheme="majorHAnsi" w:hAnsiTheme="majorHAnsi" w:cstheme="majorHAnsi"/>
          <w:szCs w:val="22"/>
        </w:rPr>
        <w:t xml:space="preserve"> class manages all active games and uses the Singleton design pattern to ensure that only one instance exists throughout the application. The Iterator pattern is used when </w:t>
      </w:r>
      <w:r w:rsidRPr="005D569E">
        <w:rPr>
          <w:rFonts w:asciiTheme="majorHAnsi" w:hAnsiTheme="majorHAnsi" w:cstheme="majorHAnsi"/>
          <w:szCs w:val="22"/>
        </w:rPr>
        <w:t>searching for</w:t>
      </w:r>
      <w:r w:rsidRPr="005D569E">
        <w:rPr>
          <w:rFonts w:asciiTheme="majorHAnsi" w:hAnsiTheme="majorHAnsi" w:cstheme="majorHAnsi"/>
          <w:szCs w:val="22"/>
        </w:rPr>
        <w:t xml:space="preserve"> collections of games, teams, and players to ensure that duplicate names are not created.</w:t>
      </w:r>
    </w:p>
    <w:p w14:paraId="40840A27" w14:textId="77777777" w:rsidR="005D569E" w:rsidRPr="005D569E" w:rsidRDefault="005D569E" w:rsidP="005D569E">
      <w:pPr>
        <w:suppressAutoHyphens/>
        <w:contextualSpacing/>
        <w:rPr>
          <w:rFonts w:asciiTheme="majorHAnsi" w:hAnsiTheme="majorHAnsi" w:cstheme="majorHAnsi"/>
          <w:szCs w:val="22"/>
        </w:rPr>
      </w:pPr>
    </w:p>
    <w:p w14:paraId="402E4106" w14:textId="77777777" w:rsidR="005D569E" w:rsidRPr="005D569E" w:rsidRDefault="005D569E" w:rsidP="005D569E">
      <w:pPr>
        <w:suppressAutoHyphens/>
        <w:contextualSpacing/>
        <w:rPr>
          <w:rFonts w:asciiTheme="majorHAnsi" w:hAnsiTheme="majorHAnsi" w:cstheme="majorHAnsi"/>
          <w:szCs w:val="22"/>
        </w:rPr>
      </w:pPr>
      <w:r w:rsidRPr="005D569E">
        <w:rPr>
          <w:rFonts w:asciiTheme="majorHAnsi" w:hAnsiTheme="majorHAnsi" w:cstheme="majorHAnsi"/>
          <w:szCs w:val="22"/>
        </w:rPr>
        <w:t xml:space="preserve">The diagram demonstrates several object-oriented programming principles. </w:t>
      </w:r>
      <w:r w:rsidRPr="005D569E">
        <w:rPr>
          <w:rFonts w:asciiTheme="majorHAnsi" w:hAnsiTheme="majorHAnsi" w:cstheme="majorHAnsi"/>
          <w:b/>
          <w:bCs/>
          <w:szCs w:val="22"/>
        </w:rPr>
        <w:t>Inheritance</w:t>
      </w:r>
      <w:r w:rsidRPr="005D569E">
        <w:rPr>
          <w:rFonts w:asciiTheme="majorHAnsi" w:hAnsiTheme="majorHAnsi" w:cstheme="majorHAnsi"/>
          <w:szCs w:val="22"/>
        </w:rPr>
        <w:t xml:space="preserve"> is used through the Entity base class so that Game, Team, and Player share common attributes and methods. </w:t>
      </w:r>
      <w:r w:rsidRPr="004A6E5D">
        <w:rPr>
          <w:rFonts w:asciiTheme="majorHAnsi" w:hAnsiTheme="majorHAnsi" w:cstheme="majorHAnsi"/>
          <w:szCs w:val="22"/>
        </w:rPr>
        <w:t>Encapsulation</w:t>
      </w:r>
      <w:r w:rsidRPr="005D569E">
        <w:rPr>
          <w:rFonts w:asciiTheme="majorHAnsi" w:hAnsiTheme="majorHAnsi" w:cstheme="majorHAnsi"/>
          <w:szCs w:val="22"/>
        </w:rPr>
        <w:t xml:space="preserve"> protects data by keeping class fields private or protected and providing public methods to access them. </w:t>
      </w:r>
      <w:r w:rsidRPr="004A6E5D">
        <w:rPr>
          <w:rFonts w:asciiTheme="majorHAnsi" w:hAnsiTheme="majorHAnsi" w:cstheme="majorHAnsi"/>
          <w:szCs w:val="22"/>
        </w:rPr>
        <w:t>Abstraction</w:t>
      </w:r>
      <w:r w:rsidRPr="005D569E">
        <w:rPr>
          <w:rFonts w:asciiTheme="majorHAnsi" w:hAnsiTheme="majorHAnsi" w:cstheme="majorHAnsi"/>
          <w:szCs w:val="22"/>
        </w:rPr>
        <w:t xml:space="preserve"> simplifies the design by allowing developers to work with higher-level objects rather than implementation details. Finally, </w:t>
      </w:r>
      <w:r w:rsidRPr="004A6E5D">
        <w:rPr>
          <w:rFonts w:asciiTheme="majorHAnsi" w:hAnsiTheme="majorHAnsi" w:cstheme="majorHAnsi"/>
          <w:szCs w:val="22"/>
        </w:rPr>
        <w:t xml:space="preserve">composition </w:t>
      </w:r>
      <w:r w:rsidRPr="005D569E">
        <w:rPr>
          <w:rFonts w:asciiTheme="majorHAnsi" w:hAnsiTheme="majorHAnsi" w:cstheme="majorHAnsi"/>
          <w:szCs w:val="22"/>
        </w:rPr>
        <w:t>is demonstrated because a Game contains Team objects and each Team contains Player objects. These principles make the application easier to maintain, reuse, and expand while satisfying the client's software requirements.</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32A1B294" w:rsidR="00A325D0" w:rsidRPr="006B4954" w:rsidRDefault="005D569E" w:rsidP="006B4954">
            <w:pPr>
              <w:suppressAutoHyphens/>
              <w:contextualSpacing/>
              <w:rPr>
                <w:rFonts w:asciiTheme="majorHAnsi" w:hAnsiTheme="majorHAnsi" w:cstheme="majorHAnsi"/>
                <w:szCs w:val="22"/>
              </w:rPr>
            </w:pPr>
            <w:r w:rsidRPr="005D569E">
              <w:rPr>
                <w:rFonts w:asciiTheme="majorHAnsi" w:hAnsiTheme="majorHAnsi" w:cstheme="majorHAnsi"/>
                <w:szCs w:val="22"/>
              </w:rPr>
              <w:t>macOS provides a stable Unix-based environment capable of hosting web applications. However, server deployments on macOS are less common and can be more expensive than Linux-based solutions, making it a less practical choice for large-scale production environments.</w:t>
            </w:r>
          </w:p>
        </w:tc>
        <w:tc>
          <w:tcPr>
            <w:tcW w:w="1890" w:type="dxa"/>
            <w:tcMar>
              <w:top w:w="0" w:type="dxa"/>
              <w:left w:w="115" w:type="dxa"/>
              <w:bottom w:w="0" w:type="dxa"/>
              <w:right w:w="115" w:type="dxa"/>
            </w:tcMar>
          </w:tcPr>
          <w:p w14:paraId="26FEAA67" w14:textId="0A34F13E" w:rsidR="00A325D0" w:rsidRPr="006B4954" w:rsidRDefault="005D569E" w:rsidP="006B4954">
            <w:pPr>
              <w:suppressAutoHyphens/>
              <w:contextualSpacing/>
              <w:rPr>
                <w:rFonts w:asciiTheme="majorHAnsi" w:hAnsiTheme="majorHAnsi" w:cstheme="majorHAnsi"/>
                <w:szCs w:val="22"/>
              </w:rPr>
            </w:pPr>
            <w:r w:rsidRPr="005D569E">
              <w:rPr>
                <w:rFonts w:asciiTheme="majorHAnsi" w:hAnsiTheme="majorHAnsi" w:cstheme="majorHAnsi"/>
                <w:szCs w:val="22"/>
              </w:rPr>
              <w:t>Linux is the strongest choice for hosting the Draw It or Lose It application. It is reliable, secure, highly scalable, and widely used for web servers. Linux also supports Java, Apache, Nginx, and cloud platforms while keeping licensing costs low.</w:t>
            </w:r>
          </w:p>
        </w:tc>
        <w:tc>
          <w:tcPr>
            <w:tcW w:w="1890" w:type="dxa"/>
            <w:tcMar>
              <w:top w:w="0" w:type="dxa"/>
              <w:left w:w="115" w:type="dxa"/>
              <w:bottom w:w="0" w:type="dxa"/>
              <w:right w:w="115" w:type="dxa"/>
            </w:tcMar>
          </w:tcPr>
          <w:p w14:paraId="12DBF5D5" w14:textId="526475FE" w:rsidR="00A325D0" w:rsidRPr="006B4954" w:rsidRDefault="005D569E" w:rsidP="006B4954">
            <w:pPr>
              <w:suppressAutoHyphens/>
              <w:contextualSpacing/>
              <w:rPr>
                <w:rFonts w:asciiTheme="majorHAnsi" w:hAnsiTheme="majorHAnsi" w:cstheme="majorHAnsi"/>
                <w:szCs w:val="22"/>
              </w:rPr>
            </w:pPr>
            <w:r w:rsidRPr="005D569E">
              <w:rPr>
                <w:rFonts w:asciiTheme="majorHAnsi" w:hAnsiTheme="majorHAnsi" w:cstheme="majorHAnsi"/>
                <w:szCs w:val="22"/>
              </w:rPr>
              <w:t>Windows Server provides excellent support for enterprise applications and integrates well with Microsoft technologies. While it is easy to administer, licensing costs are higher than Linux and it generally requires more system resources.</w:t>
            </w:r>
          </w:p>
        </w:tc>
        <w:tc>
          <w:tcPr>
            <w:tcW w:w="2080" w:type="dxa"/>
            <w:tcMar>
              <w:top w:w="0" w:type="dxa"/>
              <w:left w:w="115" w:type="dxa"/>
              <w:bottom w:w="0" w:type="dxa"/>
              <w:right w:w="115" w:type="dxa"/>
            </w:tcMar>
          </w:tcPr>
          <w:p w14:paraId="1B7299A3" w14:textId="34CD241D" w:rsidR="00A325D0" w:rsidRPr="006B4954" w:rsidRDefault="005D569E" w:rsidP="006B4954">
            <w:pPr>
              <w:suppressAutoHyphens/>
              <w:contextualSpacing/>
              <w:rPr>
                <w:rFonts w:asciiTheme="majorHAnsi" w:hAnsiTheme="majorHAnsi" w:cstheme="majorHAnsi"/>
                <w:szCs w:val="22"/>
              </w:rPr>
            </w:pPr>
            <w:r w:rsidRPr="005D569E">
              <w:rPr>
                <w:rFonts w:asciiTheme="majorHAnsi" w:hAnsiTheme="majorHAnsi" w:cstheme="majorHAnsi"/>
                <w:szCs w:val="22"/>
              </w:rPr>
              <w:t>Mobile devices are not designed to host distributed web applications. Instead, they should function as client devices that connect to a centralized web server over the internet.</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757B5A43" w14:textId="77777777" w:rsidR="005D569E" w:rsidRPr="005D569E" w:rsidRDefault="005D569E" w:rsidP="005D569E">
            <w:pPr>
              <w:suppressAutoHyphens/>
              <w:contextualSpacing/>
              <w:rPr>
                <w:rFonts w:asciiTheme="majorHAnsi" w:hAnsiTheme="majorHAnsi" w:cstheme="majorHAnsi"/>
                <w:szCs w:val="22"/>
              </w:rPr>
            </w:pPr>
            <w:r w:rsidRPr="005D569E">
              <w:rPr>
                <w:rFonts w:asciiTheme="majorHAnsi" w:hAnsiTheme="majorHAnsi" w:cstheme="majorHAnsi"/>
                <w:szCs w:val="22"/>
              </w:rPr>
              <w:t>Supporting macOS clients requires testing across multiple browsers to ensure consistent performance. Java-based server applications combined with responsive web design allow Mac users to access the game without installing additional software.</w:t>
            </w:r>
          </w:p>
          <w:p w14:paraId="6010720C" w14:textId="05CBC619"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05F3C962" w14:textId="77777777" w:rsidR="005D569E" w:rsidRPr="005D569E" w:rsidRDefault="005D569E" w:rsidP="005D569E">
            <w:pPr>
              <w:suppressAutoHyphens/>
              <w:contextualSpacing/>
              <w:rPr>
                <w:rFonts w:asciiTheme="majorHAnsi" w:hAnsiTheme="majorHAnsi" w:cstheme="majorHAnsi"/>
                <w:szCs w:val="22"/>
              </w:rPr>
            </w:pPr>
            <w:r w:rsidRPr="005D569E">
              <w:rPr>
                <w:rFonts w:asciiTheme="majorHAnsi" w:hAnsiTheme="majorHAnsi" w:cstheme="majorHAnsi"/>
                <w:szCs w:val="22"/>
              </w:rPr>
              <w:t>Linux users can access the application through modern web browsers with minimal development effort. Because Linux distributions vary, browser compatibility testing should be included during development.</w:t>
            </w:r>
          </w:p>
          <w:p w14:paraId="71F419DD" w14:textId="51D22575"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3C911584" w14:textId="02A0DA86" w:rsidR="00A325D0" w:rsidRPr="006B4954" w:rsidRDefault="005D569E" w:rsidP="006B4954">
            <w:pPr>
              <w:suppressAutoHyphens/>
              <w:contextualSpacing/>
              <w:rPr>
                <w:rFonts w:asciiTheme="majorHAnsi" w:hAnsiTheme="majorHAnsi" w:cstheme="majorHAnsi"/>
                <w:szCs w:val="22"/>
              </w:rPr>
            </w:pPr>
            <w:r w:rsidRPr="005D569E">
              <w:rPr>
                <w:rFonts w:asciiTheme="majorHAnsi" w:hAnsiTheme="majorHAnsi" w:cstheme="majorHAnsi"/>
                <w:szCs w:val="22"/>
              </w:rPr>
              <w:t>Windows supports the widest variety of browsers and development tools, making it an ideal client platform. Most users will be able to access the application without additional software installations.</w:t>
            </w:r>
          </w:p>
        </w:tc>
        <w:tc>
          <w:tcPr>
            <w:tcW w:w="2080" w:type="dxa"/>
            <w:tcMar>
              <w:top w:w="0" w:type="dxa"/>
              <w:left w:w="115" w:type="dxa"/>
              <w:bottom w:w="0" w:type="dxa"/>
              <w:right w:w="115" w:type="dxa"/>
            </w:tcMar>
          </w:tcPr>
          <w:p w14:paraId="24F347E4" w14:textId="133B381F" w:rsidR="00A325D0" w:rsidRPr="006B4954" w:rsidRDefault="005D569E" w:rsidP="006B4954">
            <w:pPr>
              <w:suppressAutoHyphens/>
              <w:contextualSpacing/>
              <w:rPr>
                <w:rFonts w:asciiTheme="majorHAnsi" w:hAnsiTheme="majorHAnsi" w:cstheme="majorHAnsi"/>
                <w:szCs w:val="22"/>
              </w:rPr>
            </w:pPr>
            <w:r w:rsidRPr="005D569E">
              <w:rPr>
                <w:rFonts w:asciiTheme="majorHAnsi" w:hAnsiTheme="majorHAnsi" w:cstheme="majorHAnsi"/>
                <w:szCs w:val="22"/>
              </w:rPr>
              <w:t>Mobile support requires responsive web design and touch-friendly interfaces. Additional testing is necessary to ensure compatibility across Android and iOS devices while maintaining acceptable performance over wireless networks.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030DE605" w:rsidR="00A325D0" w:rsidRPr="006B4954" w:rsidRDefault="005D569E" w:rsidP="006B4954">
            <w:pPr>
              <w:suppressAutoHyphens/>
              <w:contextualSpacing/>
              <w:rPr>
                <w:rFonts w:asciiTheme="majorHAnsi" w:hAnsiTheme="majorHAnsi" w:cstheme="majorHAnsi"/>
                <w:szCs w:val="22"/>
              </w:rPr>
            </w:pPr>
            <w:r w:rsidRPr="005D569E">
              <w:rPr>
                <w:rFonts w:asciiTheme="majorHAnsi" w:hAnsiTheme="majorHAnsi" w:cstheme="majorHAnsi"/>
                <w:szCs w:val="22"/>
              </w:rPr>
              <w:t>Java, Eclipse, IntelliJ IDEA, Git, Maven, and web development tools such as Visual Studio Code are commonly used to develop and deploy applications on macOS.</w:t>
            </w:r>
          </w:p>
        </w:tc>
        <w:tc>
          <w:tcPr>
            <w:tcW w:w="1890" w:type="dxa"/>
            <w:tcMar>
              <w:top w:w="0" w:type="dxa"/>
              <w:left w:w="115" w:type="dxa"/>
              <w:bottom w:w="0" w:type="dxa"/>
              <w:right w:w="115" w:type="dxa"/>
            </w:tcMar>
          </w:tcPr>
          <w:p w14:paraId="3466B885" w14:textId="403403BC" w:rsidR="00A325D0" w:rsidRPr="006B4954" w:rsidRDefault="005D569E" w:rsidP="006B4954">
            <w:pPr>
              <w:suppressAutoHyphens/>
              <w:contextualSpacing/>
              <w:rPr>
                <w:rFonts w:asciiTheme="majorHAnsi" w:hAnsiTheme="majorHAnsi" w:cstheme="majorHAnsi"/>
                <w:szCs w:val="22"/>
              </w:rPr>
            </w:pPr>
            <w:r w:rsidRPr="005D569E">
              <w:rPr>
                <w:rFonts w:asciiTheme="majorHAnsi" w:hAnsiTheme="majorHAnsi" w:cstheme="majorHAnsi"/>
                <w:szCs w:val="22"/>
              </w:rPr>
              <w:t>Linux supports Java, Eclipse, IntelliJ IDEA, Git, Maven, Docker, Apache, Nginx, and numerous open-source development tools, making it an excellent platform for server-side development.</w:t>
            </w:r>
          </w:p>
        </w:tc>
        <w:tc>
          <w:tcPr>
            <w:tcW w:w="1890" w:type="dxa"/>
            <w:tcMar>
              <w:top w:w="0" w:type="dxa"/>
              <w:left w:w="115" w:type="dxa"/>
              <w:bottom w:w="0" w:type="dxa"/>
              <w:right w:w="115" w:type="dxa"/>
            </w:tcMar>
          </w:tcPr>
          <w:p w14:paraId="63C1A493" w14:textId="3A922D31" w:rsidR="00A325D0" w:rsidRPr="006B4954" w:rsidRDefault="005D569E" w:rsidP="006B4954">
            <w:pPr>
              <w:suppressAutoHyphens/>
              <w:contextualSpacing/>
              <w:rPr>
                <w:rFonts w:asciiTheme="majorHAnsi" w:hAnsiTheme="majorHAnsi" w:cstheme="majorHAnsi"/>
                <w:szCs w:val="22"/>
              </w:rPr>
            </w:pPr>
            <w:r w:rsidRPr="005D569E">
              <w:rPr>
                <w:rFonts w:asciiTheme="majorHAnsi" w:hAnsiTheme="majorHAnsi" w:cstheme="majorHAnsi"/>
                <w:szCs w:val="22"/>
              </w:rPr>
              <w:t>Windows provides strong support for Eclipse, IntelliJ IDEA, Visual Studio Code, Git, Maven, and Java Development Kit (JDK), making it suitable for application development and testing.</w:t>
            </w:r>
          </w:p>
        </w:tc>
        <w:tc>
          <w:tcPr>
            <w:tcW w:w="2080" w:type="dxa"/>
            <w:tcMar>
              <w:top w:w="0" w:type="dxa"/>
              <w:left w:w="115" w:type="dxa"/>
              <w:bottom w:w="0" w:type="dxa"/>
              <w:right w:w="115" w:type="dxa"/>
            </w:tcMar>
          </w:tcPr>
          <w:p w14:paraId="16D38893" w14:textId="770C9CBB" w:rsidR="00A325D0" w:rsidRPr="006B4954" w:rsidRDefault="005D569E" w:rsidP="006B4954">
            <w:pPr>
              <w:suppressAutoHyphens/>
              <w:contextualSpacing/>
              <w:rPr>
                <w:rFonts w:asciiTheme="majorHAnsi" w:hAnsiTheme="majorHAnsi" w:cstheme="majorHAnsi"/>
                <w:szCs w:val="22"/>
              </w:rPr>
            </w:pPr>
            <w:r w:rsidRPr="005D569E">
              <w:rPr>
                <w:rFonts w:asciiTheme="majorHAnsi" w:hAnsiTheme="majorHAnsi" w:cstheme="majorHAnsi"/>
                <w:szCs w:val="22"/>
              </w:rPr>
              <w:t>Android Studio, Xcode, responsive web development frameworks, and browser testing tools are commonly used to ensure compatibility with mobile devices.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340642C5" w:rsidR="00A325D0" w:rsidRPr="006B4954" w:rsidRDefault="00730BFB" w:rsidP="00FD2C32">
      <w:pPr>
        <w:pStyle w:val="List"/>
      </w:pPr>
      <w:r w:rsidRPr="006B4954">
        <w:rPr>
          <w:b/>
        </w:rPr>
        <w:t>Operating Platform</w:t>
      </w:r>
      <w:r w:rsidRPr="006B4954">
        <w:t xml:space="preserve">: </w:t>
      </w:r>
      <w:r w:rsidR="005D569E" w:rsidRPr="005D569E">
        <w:t xml:space="preserve">Linux is </w:t>
      </w:r>
      <w:proofErr w:type="gramStart"/>
      <w:r w:rsidR="005D569E" w:rsidRPr="005D569E">
        <w:t>the</w:t>
      </w:r>
      <w:proofErr w:type="gramEnd"/>
      <w:r w:rsidR="005D569E" w:rsidRPr="005D569E">
        <w:t xml:space="preserve"> recommended operating platform because it provides excellent performance, security, scalability, and cost efficiency for hosting distributed web applications. It is widely used in cloud environments and supports Java-based applications effectively.</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1E874EAA" w:rsidR="00A325D0" w:rsidRPr="006B4954" w:rsidRDefault="00730BFB" w:rsidP="00FD2C32">
      <w:pPr>
        <w:pStyle w:val="List"/>
      </w:pPr>
      <w:r w:rsidRPr="006B4954">
        <w:rPr>
          <w:b/>
        </w:rPr>
        <w:t>Operating Systems Architectures</w:t>
      </w:r>
      <w:r w:rsidRPr="006B4954">
        <w:t xml:space="preserve">: </w:t>
      </w:r>
      <w:r w:rsidR="005D569E" w:rsidRPr="005D569E">
        <w:t>A client-server architecture should be used. Users access the application through web browsers while the application logic executes on centralized Linux servers. This architecture simplifies updates, improves scalability, and reduces maintenance for end users.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782305CB" w:rsidR="00A325D0" w:rsidRPr="006B4954" w:rsidRDefault="00730BFB" w:rsidP="00FD2C32">
      <w:pPr>
        <w:pStyle w:val="List"/>
      </w:pPr>
      <w:r w:rsidRPr="006B4954">
        <w:rPr>
          <w:b/>
        </w:rPr>
        <w:t>Storage Management</w:t>
      </w:r>
      <w:r w:rsidRPr="006B4954">
        <w:t xml:space="preserve">: </w:t>
      </w:r>
      <w:r w:rsidR="005D569E" w:rsidRPr="005D569E">
        <w:t xml:space="preserve">A relational database management system such as MySQL or PostgreSQL should be used to store </w:t>
      </w:r>
      <w:proofErr w:type="gramStart"/>
      <w:r w:rsidR="005D569E" w:rsidRPr="005D569E">
        <w:t>game</w:t>
      </w:r>
      <w:proofErr w:type="gramEnd"/>
      <w:r w:rsidR="005D569E" w:rsidRPr="005D569E">
        <w:t>, team, player, and user information. This provides reliable storage, supports concurrent access, and maintains data integrity.</w:t>
      </w:r>
    </w:p>
    <w:p w14:paraId="1689457D" w14:textId="77777777" w:rsidR="00A325D0" w:rsidRPr="006B4954" w:rsidRDefault="00A325D0" w:rsidP="006B4954">
      <w:pPr>
        <w:suppressAutoHyphens/>
        <w:contextualSpacing/>
        <w:rPr>
          <w:rFonts w:asciiTheme="majorHAnsi" w:hAnsiTheme="majorHAnsi" w:cstheme="majorHAnsi"/>
          <w:szCs w:val="22"/>
        </w:rPr>
      </w:pPr>
    </w:p>
    <w:p w14:paraId="2635872A" w14:textId="1DDDB59F" w:rsidR="00A325D0" w:rsidRDefault="00730BFB" w:rsidP="00876E34">
      <w:pPr>
        <w:pStyle w:val="List"/>
      </w:pPr>
      <w:r w:rsidRPr="005D569E">
        <w:rPr>
          <w:b/>
        </w:rPr>
        <w:t>Memory Management</w:t>
      </w:r>
      <w:r w:rsidRPr="006B4954">
        <w:t xml:space="preserve">: </w:t>
      </w:r>
      <w:r w:rsidR="005D569E" w:rsidRPr="005D569E">
        <w:t xml:space="preserve">Java's automatic garbage collection simplifies memory management by reclaiming unused objects and reducing memory leaks. The Singleton pattern also improves memory efficiency by ensuring that only one </w:t>
      </w:r>
      <w:proofErr w:type="spellStart"/>
      <w:r w:rsidR="005D569E" w:rsidRPr="005D569E">
        <w:t>GameService</w:t>
      </w:r>
      <w:proofErr w:type="spellEnd"/>
      <w:r w:rsidR="005D569E" w:rsidRPr="005D569E">
        <w:t xml:space="preserve"> instance exists throughout the application.</w:t>
      </w:r>
    </w:p>
    <w:p w14:paraId="1822F14D" w14:textId="77777777" w:rsidR="005D569E" w:rsidRDefault="005D569E" w:rsidP="005D569E">
      <w:pPr>
        <w:pStyle w:val="ListParagraph"/>
      </w:pPr>
    </w:p>
    <w:p w14:paraId="6183CB81" w14:textId="77777777" w:rsidR="005D569E" w:rsidRPr="005D569E" w:rsidRDefault="005D569E" w:rsidP="005D569E">
      <w:pPr>
        <w:pStyle w:val="List"/>
        <w:numPr>
          <w:ilvl w:val="0"/>
          <w:numId w:val="0"/>
        </w:numPr>
        <w:ind w:left="720"/>
      </w:pPr>
    </w:p>
    <w:p w14:paraId="00C89F39" w14:textId="27B2D58A" w:rsidR="00A325D0" w:rsidRDefault="00730BFB" w:rsidP="00EF3048">
      <w:pPr>
        <w:pStyle w:val="List"/>
      </w:pPr>
      <w:r w:rsidRPr="005D569E">
        <w:rPr>
          <w:b/>
        </w:rPr>
        <w:t>Distributed Systems and Networks</w:t>
      </w:r>
      <w:r w:rsidRPr="006B4954">
        <w:t xml:space="preserve">: </w:t>
      </w:r>
      <w:r w:rsidR="005D569E" w:rsidRPr="005D569E">
        <w:t>The application should use standard web technologies such as HTTP and HTTPS to allow communication between servers and client devices. Because the application is distributed, it should handle network latency, temporary outages, and concurrent user access while maintaining consistent data across all connected clients.</w:t>
      </w:r>
    </w:p>
    <w:p w14:paraId="3D1517EE" w14:textId="77777777" w:rsidR="005D569E" w:rsidRPr="005D569E" w:rsidRDefault="005D569E" w:rsidP="005D569E">
      <w:pPr>
        <w:pStyle w:val="List"/>
        <w:numPr>
          <w:ilvl w:val="0"/>
          <w:numId w:val="0"/>
        </w:numPr>
        <w:ind w:left="720"/>
      </w:pPr>
    </w:p>
    <w:p w14:paraId="7FCCC536" w14:textId="77156B46" w:rsidR="00B20A2D" w:rsidRPr="005D569E" w:rsidRDefault="00730BFB" w:rsidP="007B1ACA">
      <w:pPr>
        <w:pStyle w:val="List"/>
      </w:pPr>
      <w:r w:rsidRPr="005D569E">
        <w:rPr>
          <w:b/>
        </w:rPr>
        <w:t>Security</w:t>
      </w:r>
      <w:r w:rsidRPr="006B4954">
        <w:t xml:space="preserve">: </w:t>
      </w:r>
      <w:r w:rsidR="005D569E" w:rsidRPr="005D569E">
        <w:t>User information should be protected through secure authentication, encrypted HTTPS communication, strong password hashing, and role-based access control. Regular software updates, secure coding practices, and server monitoring will help protect the application against unauthorized access and common cybersecurity threats.</w:t>
      </w:r>
    </w:p>
    <w:sectPr w:rsidR="00B20A2D" w:rsidRPr="005D569E">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AA541" w14:textId="77777777" w:rsidR="00AB4693" w:rsidRDefault="00AB4693">
      <w:r>
        <w:separator/>
      </w:r>
    </w:p>
  </w:endnote>
  <w:endnote w:type="continuationSeparator" w:id="0">
    <w:p w14:paraId="1CA79FE6" w14:textId="77777777" w:rsidR="00AB4693" w:rsidRDefault="00AB46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3E346" w14:textId="77777777" w:rsidR="00AB4693" w:rsidRDefault="00AB4693">
      <w:r>
        <w:separator/>
      </w:r>
    </w:p>
  </w:footnote>
  <w:footnote w:type="continuationSeparator" w:id="0">
    <w:p w14:paraId="508C6C93" w14:textId="77777777" w:rsidR="00AB4693" w:rsidRDefault="00AB46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633CA0"/>
    <w:multiLevelType w:val="multilevel"/>
    <w:tmpl w:val="1656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0BA1D84"/>
    <w:multiLevelType w:val="multilevel"/>
    <w:tmpl w:val="2EF8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2000228636">
    <w:abstractNumId w:val="8"/>
  </w:num>
  <w:num w:numId="9" w16cid:durableId="2231774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B7DDA"/>
    <w:rsid w:val="00230BA2"/>
    <w:rsid w:val="002C25EE"/>
    <w:rsid w:val="002D1B79"/>
    <w:rsid w:val="003723B7"/>
    <w:rsid w:val="004269FD"/>
    <w:rsid w:val="0043672B"/>
    <w:rsid w:val="004A6E5D"/>
    <w:rsid w:val="004C5263"/>
    <w:rsid w:val="004D630E"/>
    <w:rsid w:val="005D569E"/>
    <w:rsid w:val="005E3957"/>
    <w:rsid w:val="005F49E3"/>
    <w:rsid w:val="00691EB9"/>
    <w:rsid w:val="006B4954"/>
    <w:rsid w:val="00717FC1"/>
    <w:rsid w:val="00730BFB"/>
    <w:rsid w:val="007B28D2"/>
    <w:rsid w:val="007F3EC1"/>
    <w:rsid w:val="008A485F"/>
    <w:rsid w:val="009649F5"/>
    <w:rsid w:val="00987146"/>
    <w:rsid w:val="009C2374"/>
    <w:rsid w:val="00A325D0"/>
    <w:rsid w:val="00AB4693"/>
    <w:rsid w:val="00B20A2D"/>
    <w:rsid w:val="00B902AF"/>
    <w:rsid w:val="00BB4494"/>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5D56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7</Pages>
  <Words>1690</Words>
  <Characters>9636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Duncan, DeMorris</cp:lastModifiedBy>
  <cp:revision>3</cp:revision>
  <dcterms:created xsi:type="dcterms:W3CDTF">2026-07-26T19:28:00Z</dcterms:created>
  <dcterms:modified xsi:type="dcterms:W3CDTF">2026-07-26T19:32:00Z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