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CB2DD" w14:textId="77777777" w:rsidR="00F3262F" w:rsidRPr="000D3F37" w:rsidRDefault="00F3262F" w:rsidP="00F6390C">
      <w:pPr>
        <w:ind w:left="720" w:hanging="720"/>
        <w:rPr>
          <w:rFonts w:asciiTheme="majorHAnsi" w:hAnsiTheme="majorHAnsi" w:cstheme="majorHAnsi"/>
        </w:rPr>
      </w:pPr>
      <w:proofErr w:type="spellStart"/>
      <w:r w:rsidRPr="000D3F37">
        <w:rPr>
          <w:rFonts w:asciiTheme="majorHAnsi" w:hAnsiTheme="majorHAnsi" w:cstheme="majorHAnsi"/>
        </w:rPr>
        <w:t>ITProTV</w:t>
      </w:r>
      <w:proofErr w:type="spellEnd"/>
    </w:p>
    <w:p w14:paraId="618B9248" w14:textId="605BA458" w:rsidR="00DA3E39"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696C97EA" wp14:editId="5A3A931B">
            <wp:extent cx="5943600" cy="2225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25675"/>
                    </a:xfrm>
                    <a:prstGeom prst="rect">
                      <a:avLst/>
                    </a:prstGeom>
                  </pic:spPr>
                </pic:pic>
              </a:graphicData>
            </a:graphic>
          </wp:inline>
        </w:drawing>
      </w:r>
    </w:p>
    <w:p w14:paraId="642982AD" w14:textId="278711A0" w:rsidR="00F3262F" w:rsidRPr="000D3F37" w:rsidRDefault="00F3262F">
      <w:pPr>
        <w:rPr>
          <w:rFonts w:asciiTheme="majorHAnsi" w:hAnsiTheme="majorHAnsi" w:cstheme="majorHAnsi"/>
        </w:rPr>
      </w:pPr>
    </w:p>
    <w:p w14:paraId="03BBE2C6" w14:textId="19F84747" w:rsidR="00F3262F" w:rsidRPr="000D3F37" w:rsidRDefault="00F3262F">
      <w:pPr>
        <w:rPr>
          <w:rFonts w:asciiTheme="majorHAnsi" w:hAnsiTheme="majorHAnsi" w:cstheme="majorHAnsi"/>
        </w:rPr>
      </w:pPr>
      <w:r w:rsidRPr="000D3F37">
        <w:rPr>
          <w:rFonts w:asciiTheme="majorHAnsi" w:hAnsiTheme="majorHAnsi" w:cstheme="majorHAnsi"/>
        </w:rPr>
        <w:t>May 30 2022</w:t>
      </w:r>
    </w:p>
    <w:p w14:paraId="39B043A7" w14:textId="0B8A3A23" w:rsidR="00F3262F" w:rsidRPr="000D3F37" w:rsidRDefault="00F3262F">
      <w:pPr>
        <w:rPr>
          <w:rFonts w:asciiTheme="majorHAnsi" w:hAnsiTheme="majorHAnsi" w:cstheme="majorHAnsi"/>
        </w:rPr>
      </w:pPr>
      <w:r w:rsidRPr="000D3F37">
        <w:rPr>
          <w:rFonts w:asciiTheme="majorHAnsi" w:hAnsiTheme="majorHAnsi" w:cstheme="majorHAnsi"/>
          <w:noProof/>
        </w:rPr>
        <w:drawing>
          <wp:inline distT="0" distB="0" distL="0" distR="0" wp14:anchorId="07D821DD" wp14:editId="44DB96EC">
            <wp:extent cx="5943600" cy="181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16100"/>
                    </a:xfrm>
                    <a:prstGeom prst="rect">
                      <a:avLst/>
                    </a:prstGeom>
                  </pic:spPr>
                </pic:pic>
              </a:graphicData>
            </a:graphic>
          </wp:inline>
        </w:drawing>
      </w:r>
    </w:p>
    <w:p w14:paraId="50E4F6DA" w14:textId="77777777" w:rsidR="00DA58A9" w:rsidRPr="000D3F37" w:rsidRDefault="00DA58A9">
      <w:pPr>
        <w:rPr>
          <w:rFonts w:asciiTheme="majorHAnsi" w:hAnsiTheme="majorHAnsi" w:cstheme="majorHAnsi"/>
        </w:rPr>
      </w:pPr>
    </w:p>
    <w:p w14:paraId="347A6604"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Manage Azure identities and governance (15–20%) </w:t>
      </w:r>
    </w:p>
    <w:p w14:paraId="56A88962"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Azure Active Directory (Azure AD) objects </w:t>
      </w:r>
    </w:p>
    <w:p w14:paraId="1AAB6974" w14:textId="4C8EE00B"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create users and groups </w:t>
      </w:r>
      <w:r w:rsidR="00685A7D" w:rsidRPr="000D3F37">
        <w:rPr>
          <w:rFonts w:asciiTheme="majorHAnsi" w:hAnsiTheme="majorHAnsi" w:cstheme="majorHAnsi"/>
          <w:b/>
          <w:bCs/>
        </w:rPr>
        <w:t xml:space="preserve"> </w:t>
      </w:r>
    </w:p>
    <w:p w14:paraId="3CF95810" w14:textId="77777777" w:rsidR="00DA58A9" w:rsidRPr="000D3F37" w:rsidRDefault="00DA58A9" w:rsidP="00DA4CB2">
      <w:pPr>
        <w:spacing w:after="12" w:line="248" w:lineRule="auto"/>
        <w:rPr>
          <w:rFonts w:asciiTheme="majorHAnsi" w:hAnsiTheme="majorHAnsi" w:cstheme="majorHAnsi"/>
          <w:b/>
          <w:bCs/>
        </w:rPr>
      </w:pPr>
      <w:r w:rsidRPr="000D3F37">
        <w:rPr>
          <w:rFonts w:asciiTheme="majorHAnsi" w:hAnsiTheme="majorHAnsi" w:cstheme="majorHAnsi"/>
          <w:b/>
          <w:bCs/>
          <w:color w:val="505050"/>
        </w:rPr>
        <w:t xml:space="preserve">create administrative units </w:t>
      </w:r>
    </w:p>
    <w:p w14:paraId="44B43E3F"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user and group properties </w:t>
      </w:r>
    </w:p>
    <w:p w14:paraId="51C4C7F5"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device settings </w:t>
      </w:r>
    </w:p>
    <w:p w14:paraId="0537F061"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perform bulk user updates </w:t>
      </w:r>
    </w:p>
    <w:p w14:paraId="4E0D5BB4" w14:textId="77777777"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manage guest accounts </w:t>
      </w:r>
    </w:p>
    <w:p w14:paraId="5262E12C" w14:textId="77777777" w:rsidR="00DA4CB2"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Azure AD join </w:t>
      </w:r>
    </w:p>
    <w:p w14:paraId="6EBB1E60" w14:textId="5C18E33F" w:rsidR="00DA58A9" w:rsidRPr="000D3F37" w:rsidRDefault="00DA58A9" w:rsidP="00DA4CB2">
      <w:pPr>
        <w:spacing w:after="10" w:line="251" w:lineRule="auto"/>
        <w:rPr>
          <w:rFonts w:asciiTheme="majorHAnsi" w:hAnsiTheme="majorHAnsi" w:cstheme="majorHAnsi"/>
          <w:b/>
          <w:bCs/>
        </w:rPr>
      </w:pPr>
      <w:r w:rsidRPr="000D3F37">
        <w:rPr>
          <w:rFonts w:asciiTheme="majorHAnsi" w:hAnsiTheme="majorHAnsi" w:cstheme="majorHAnsi"/>
          <w:b/>
          <w:bCs/>
        </w:rPr>
        <w:t xml:space="preserve">configure self-service password reset </w:t>
      </w:r>
    </w:p>
    <w:p w14:paraId="41D2BF67" w14:textId="77777777" w:rsidR="001456EB" w:rsidRPr="000D3F37" w:rsidRDefault="001456EB" w:rsidP="00DA4CB2">
      <w:pPr>
        <w:spacing w:after="10" w:line="251" w:lineRule="auto"/>
        <w:rPr>
          <w:rFonts w:asciiTheme="majorHAnsi" w:hAnsiTheme="majorHAnsi" w:cstheme="majorHAnsi"/>
          <w:b/>
          <w:bCs/>
        </w:rPr>
      </w:pPr>
    </w:p>
    <w:p w14:paraId="1B89354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Manage role-based access control (RBAC) </w:t>
      </w:r>
    </w:p>
    <w:p w14:paraId="79CE7827"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custom role </w:t>
      </w:r>
    </w:p>
    <w:p w14:paraId="00E45E51" w14:textId="77777777" w:rsidR="00DA58A9" w:rsidRPr="000D3F37" w:rsidRDefault="00DA58A9">
      <w:pPr>
        <w:numPr>
          <w:ilvl w:val="0"/>
          <w:numId w:val="1"/>
        </w:numPr>
        <w:spacing w:after="10" w:line="251" w:lineRule="auto"/>
        <w:ind w:hanging="269"/>
        <w:rPr>
          <w:rFonts w:asciiTheme="majorHAnsi" w:hAnsiTheme="majorHAnsi" w:cstheme="majorHAnsi"/>
        </w:rPr>
      </w:pPr>
      <w:r w:rsidRPr="000D3F37">
        <w:rPr>
          <w:rFonts w:asciiTheme="majorHAnsi" w:hAnsiTheme="majorHAnsi" w:cstheme="majorHAnsi"/>
        </w:rPr>
        <w:t xml:space="preserve">provide access to Azure resources by assigning roles at different scopes </w:t>
      </w:r>
    </w:p>
    <w:p w14:paraId="5402FD80" w14:textId="77777777" w:rsidR="00DA58A9" w:rsidRPr="000D3F37" w:rsidRDefault="00DA58A9">
      <w:pPr>
        <w:numPr>
          <w:ilvl w:val="0"/>
          <w:numId w:val="1"/>
        </w:numPr>
        <w:spacing w:after="260" w:line="251" w:lineRule="auto"/>
        <w:ind w:hanging="269"/>
        <w:rPr>
          <w:rFonts w:asciiTheme="majorHAnsi" w:hAnsiTheme="majorHAnsi" w:cstheme="majorHAnsi"/>
        </w:rPr>
      </w:pPr>
      <w:r w:rsidRPr="000D3F37">
        <w:rPr>
          <w:rFonts w:asciiTheme="majorHAnsi" w:hAnsiTheme="majorHAnsi" w:cstheme="majorHAnsi"/>
        </w:rPr>
        <w:t xml:space="preserve">interpret access assignments </w:t>
      </w:r>
    </w:p>
    <w:p w14:paraId="11C3FA8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subscriptions and governance </w:t>
      </w:r>
    </w:p>
    <w:p w14:paraId="267003D6"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policies  </w:t>
      </w:r>
    </w:p>
    <w:p w14:paraId="324FF1F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resource locks </w:t>
      </w:r>
    </w:p>
    <w:p w14:paraId="4001BC8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apply and manage tags on resources </w:t>
      </w:r>
    </w:p>
    <w:p w14:paraId="1DA9C123"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resource groups </w:t>
      </w:r>
    </w:p>
    <w:p w14:paraId="14632380"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subscriptions </w:t>
      </w:r>
    </w:p>
    <w:p w14:paraId="3A55996D" w14:textId="77777777" w:rsidR="00DA58A9" w:rsidRPr="000D3F37" w:rsidRDefault="00DA58A9">
      <w:pPr>
        <w:numPr>
          <w:ilvl w:val="0"/>
          <w:numId w:val="2"/>
        </w:numPr>
        <w:spacing w:after="10" w:line="251" w:lineRule="auto"/>
        <w:ind w:hanging="269"/>
        <w:rPr>
          <w:rFonts w:asciiTheme="majorHAnsi" w:hAnsiTheme="majorHAnsi" w:cstheme="majorHAnsi"/>
        </w:rPr>
      </w:pPr>
      <w:r w:rsidRPr="000D3F37">
        <w:rPr>
          <w:rFonts w:asciiTheme="majorHAnsi" w:hAnsiTheme="majorHAnsi" w:cstheme="majorHAnsi"/>
        </w:rPr>
        <w:t xml:space="preserve">manage costs   </w:t>
      </w:r>
    </w:p>
    <w:p w14:paraId="00EBBFB8" w14:textId="77777777" w:rsidR="00DA58A9" w:rsidRPr="000D3F37" w:rsidRDefault="00DA58A9">
      <w:pPr>
        <w:numPr>
          <w:ilvl w:val="0"/>
          <w:numId w:val="2"/>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management groups </w:t>
      </w:r>
    </w:p>
    <w:p w14:paraId="6F26B681"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Implement and manage storage (15–20%) </w:t>
      </w:r>
    </w:p>
    <w:p w14:paraId="3B3469B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storage </w:t>
      </w:r>
    </w:p>
    <w:p w14:paraId="64C7E08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access to storage accounts </w:t>
      </w:r>
    </w:p>
    <w:p w14:paraId="62FE69F8"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storage accounts </w:t>
      </w:r>
    </w:p>
    <w:p w14:paraId="55344CBF"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generate shared access signature (SAS) tokens </w:t>
      </w:r>
    </w:p>
    <w:p w14:paraId="52712CAD"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manage access keys </w:t>
      </w:r>
    </w:p>
    <w:p w14:paraId="5ACBDB43" w14:textId="77777777" w:rsidR="00DA58A9" w:rsidRPr="000D3F37" w:rsidRDefault="00DA58A9">
      <w:pPr>
        <w:numPr>
          <w:ilvl w:val="0"/>
          <w:numId w:val="3"/>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AD authentication for a storage account </w:t>
      </w:r>
    </w:p>
    <w:p w14:paraId="59A78130" w14:textId="77777777" w:rsidR="00DA58A9" w:rsidRPr="000D3F37" w:rsidRDefault="00DA58A9">
      <w:pPr>
        <w:numPr>
          <w:ilvl w:val="0"/>
          <w:numId w:val="3"/>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access to Azure Files </w:t>
      </w:r>
    </w:p>
    <w:p w14:paraId="0A140534"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Manage storage </w:t>
      </w:r>
    </w:p>
    <w:p w14:paraId="3D184B8C"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export from Azure job </w:t>
      </w:r>
    </w:p>
    <w:p w14:paraId="6817016A"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import into Azure job </w:t>
      </w:r>
    </w:p>
    <w:p w14:paraId="559E2B41"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install and use Azure Storage Explorer </w:t>
      </w:r>
    </w:p>
    <w:p w14:paraId="2FEE3E19"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copy data by using </w:t>
      </w:r>
      <w:proofErr w:type="spellStart"/>
      <w:r w:rsidRPr="000D3F37">
        <w:rPr>
          <w:rFonts w:asciiTheme="majorHAnsi" w:hAnsiTheme="majorHAnsi" w:cstheme="majorHAnsi"/>
        </w:rPr>
        <w:t>AZCopy</w:t>
      </w:r>
      <w:proofErr w:type="spellEnd"/>
      <w:r w:rsidRPr="000D3F37">
        <w:rPr>
          <w:rFonts w:asciiTheme="majorHAnsi" w:hAnsiTheme="majorHAnsi" w:cstheme="majorHAnsi"/>
        </w:rPr>
        <w:t xml:space="preserve"> </w:t>
      </w:r>
    </w:p>
    <w:p w14:paraId="61D1049F" w14:textId="77777777" w:rsidR="00DA58A9" w:rsidRPr="000D3F37" w:rsidRDefault="00DA58A9">
      <w:pPr>
        <w:numPr>
          <w:ilvl w:val="0"/>
          <w:numId w:val="4"/>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Storage replication </w:t>
      </w:r>
    </w:p>
    <w:p w14:paraId="2AAB22CD" w14:textId="77777777" w:rsidR="00DA58A9" w:rsidRPr="000D3F37" w:rsidRDefault="00DA58A9">
      <w:pPr>
        <w:numPr>
          <w:ilvl w:val="0"/>
          <w:numId w:val="4"/>
        </w:numPr>
        <w:spacing w:after="261" w:line="251" w:lineRule="auto"/>
        <w:ind w:hanging="269"/>
        <w:rPr>
          <w:rFonts w:asciiTheme="majorHAnsi" w:hAnsiTheme="majorHAnsi" w:cstheme="majorHAnsi"/>
        </w:rPr>
      </w:pPr>
      <w:r w:rsidRPr="000D3F37">
        <w:rPr>
          <w:rFonts w:asciiTheme="majorHAnsi" w:hAnsiTheme="majorHAnsi" w:cstheme="majorHAnsi"/>
        </w:rPr>
        <w:t xml:space="preserve">configure blob object replication </w:t>
      </w:r>
    </w:p>
    <w:p w14:paraId="0262E08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Azure files and Azure Blob Storage </w:t>
      </w:r>
    </w:p>
    <w:p w14:paraId="264D3F0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Azure file share </w:t>
      </w:r>
    </w:p>
    <w:p w14:paraId="7C7836DA"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File Sync service </w:t>
      </w:r>
    </w:p>
    <w:p w14:paraId="2ADD4055"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Blob Storage </w:t>
      </w:r>
    </w:p>
    <w:p w14:paraId="04F9CF87"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tiers </w:t>
      </w:r>
    </w:p>
    <w:p w14:paraId="7E9B2EED" w14:textId="77777777" w:rsidR="00DA58A9" w:rsidRPr="000D3F37" w:rsidRDefault="00DA58A9">
      <w:pPr>
        <w:numPr>
          <w:ilvl w:val="0"/>
          <w:numId w:val="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blob lifecycle management </w:t>
      </w:r>
    </w:p>
    <w:p w14:paraId="226445D7"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lastRenderedPageBreak/>
        <w:t xml:space="preserve">Deploy and manage Azure compute resources (20–25%) </w:t>
      </w:r>
    </w:p>
    <w:p w14:paraId="7BD819CD"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Automate deployment of virtual machines (VMs) by using Azure Resource Manager templates </w:t>
      </w:r>
    </w:p>
    <w:p w14:paraId="2C62BF5D"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modify an Azure Resource Manager template </w:t>
      </w:r>
    </w:p>
    <w:p w14:paraId="63543038"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 virtual hard disk (VHD) template </w:t>
      </w:r>
    </w:p>
    <w:p w14:paraId="2FCAC197"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deploy from a template </w:t>
      </w:r>
    </w:p>
    <w:p w14:paraId="10719141" w14:textId="77777777" w:rsidR="00DA58A9" w:rsidRPr="000D3F37" w:rsidRDefault="00DA58A9">
      <w:pPr>
        <w:numPr>
          <w:ilvl w:val="0"/>
          <w:numId w:val="6"/>
        </w:numPr>
        <w:spacing w:after="10" w:line="251" w:lineRule="auto"/>
        <w:ind w:hanging="269"/>
        <w:rPr>
          <w:rFonts w:asciiTheme="majorHAnsi" w:hAnsiTheme="majorHAnsi" w:cstheme="majorHAnsi"/>
        </w:rPr>
      </w:pPr>
      <w:r w:rsidRPr="000D3F37">
        <w:rPr>
          <w:rFonts w:asciiTheme="majorHAnsi" w:hAnsiTheme="majorHAnsi" w:cstheme="majorHAnsi"/>
        </w:rPr>
        <w:t xml:space="preserve">save a deployment as an Azure Resource Manager template </w:t>
      </w:r>
    </w:p>
    <w:p w14:paraId="6FDE2475" w14:textId="77777777" w:rsidR="00DA58A9" w:rsidRPr="000D3F37" w:rsidRDefault="00DA58A9">
      <w:pPr>
        <w:numPr>
          <w:ilvl w:val="0"/>
          <w:numId w:val="6"/>
        </w:numPr>
        <w:spacing w:after="260" w:line="251" w:lineRule="auto"/>
        <w:ind w:hanging="269"/>
        <w:rPr>
          <w:rFonts w:asciiTheme="majorHAnsi" w:hAnsiTheme="majorHAnsi" w:cstheme="majorHAnsi"/>
        </w:rPr>
      </w:pPr>
      <w:r w:rsidRPr="000D3F37">
        <w:rPr>
          <w:rFonts w:asciiTheme="majorHAnsi" w:hAnsiTheme="majorHAnsi" w:cstheme="majorHAnsi"/>
        </w:rPr>
        <w:t xml:space="preserve">deploy virtual machine extensions </w:t>
      </w:r>
    </w:p>
    <w:p w14:paraId="38297F09"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VMs </w:t>
      </w:r>
    </w:p>
    <w:p w14:paraId="2AFB50B7"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Disk Encryption </w:t>
      </w:r>
    </w:p>
    <w:p w14:paraId="06544B29"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move VMs from one resource group to another </w:t>
      </w:r>
    </w:p>
    <w:p w14:paraId="6AD40CBA"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manage VM sizes </w:t>
      </w:r>
    </w:p>
    <w:p w14:paraId="63F93B8C"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add data disks </w:t>
      </w:r>
    </w:p>
    <w:p w14:paraId="6B6E4CFD"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w:t>
      </w:r>
    </w:p>
    <w:p w14:paraId="018C6BAB"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redeploy VMs </w:t>
      </w:r>
    </w:p>
    <w:p w14:paraId="030B2603" w14:textId="77777777" w:rsidR="00DA58A9" w:rsidRPr="000D3F37" w:rsidRDefault="00DA58A9">
      <w:pPr>
        <w:numPr>
          <w:ilvl w:val="0"/>
          <w:numId w:val="7"/>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high availability </w:t>
      </w:r>
    </w:p>
    <w:p w14:paraId="5DBDFEFB" w14:textId="77777777" w:rsidR="00DA58A9" w:rsidRPr="000D3F37" w:rsidRDefault="00DA58A9">
      <w:pPr>
        <w:numPr>
          <w:ilvl w:val="0"/>
          <w:numId w:val="7"/>
        </w:numPr>
        <w:spacing w:after="266" w:line="248" w:lineRule="auto"/>
        <w:ind w:hanging="269"/>
        <w:rPr>
          <w:rFonts w:asciiTheme="majorHAnsi" w:hAnsiTheme="majorHAnsi" w:cstheme="majorHAnsi"/>
        </w:rPr>
      </w:pPr>
      <w:r w:rsidRPr="000D3F37">
        <w:rPr>
          <w:rFonts w:asciiTheme="majorHAnsi" w:hAnsiTheme="majorHAnsi" w:cstheme="majorHAnsi"/>
        </w:rPr>
        <w:t xml:space="preserve">deploy and </w:t>
      </w:r>
      <w:r w:rsidRPr="000D3F37">
        <w:rPr>
          <w:rFonts w:asciiTheme="majorHAnsi" w:hAnsiTheme="majorHAnsi" w:cstheme="majorHAnsi"/>
          <w:color w:val="505050"/>
        </w:rPr>
        <w:t>configure virtual machine scale sets</w:t>
      </w:r>
      <w:r w:rsidRPr="000D3F37">
        <w:rPr>
          <w:rFonts w:asciiTheme="majorHAnsi" w:hAnsiTheme="majorHAnsi" w:cstheme="majorHAnsi"/>
        </w:rPr>
        <w:t xml:space="preserve"> </w:t>
      </w:r>
    </w:p>
    <w:p w14:paraId="5CEBC9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containers </w:t>
      </w:r>
    </w:p>
    <w:p w14:paraId="5CAC43B5"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sizing and scaling for Azure Container Instances </w:t>
      </w:r>
    </w:p>
    <w:p w14:paraId="57AE4C79"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container groups for Azure Container Instances </w:t>
      </w:r>
    </w:p>
    <w:p w14:paraId="54B89001"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storage for Azure Kubernetes Service (AKS) </w:t>
      </w:r>
    </w:p>
    <w:p w14:paraId="47794C3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for AKS </w:t>
      </w:r>
    </w:p>
    <w:p w14:paraId="136E536B" w14:textId="77777777" w:rsidR="00DA58A9" w:rsidRPr="000D3F37" w:rsidRDefault="00DA58A9">
      <w:pPr>
        <w:numPr>
          <w:ilvl w:val="0"/>
          <w:numId w:val="8"/>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 connections for AKS </w:t>
      </w:r>
    </w:p>
    <w:p w14:paraId="0A82FD80" w14:textId="77777777" w:rsidR="00DA58A9" w:rsidRPr="000D3F37" w:rsidRDefault="00DA58A9">
      <w:pPr>
        <w:numPr>
          <w:ilvl w:val="0"/>
          <w:numId w:val="8"/>
        </w:numPr>
        <w:spacing w:after="263" w:line="251" w:lineRule="auto"/>
        <w:ind w:hanging="269"/>
        <w:rPr>
          <w:rFonts w:asciiTheme="majorHAnsi" w:hAnsiTheme="majorHAnsi" w:cstheme="majorHAnsi"/>
        </w:rPr>
      </w:pPr>
      <w:r w:rsidRPr="000D3F37">
        <w:rPr>
          <w:rFonts w:asciiTheme="majorHAnsi" w:hAnsiTheme="majorHAnsi" w:cstheme="majorHAnsi"/>
        </w:rPr>
        <w:t xml:space="preserve">upgrade an AKS cluster </w:t>
      </w:r>
    </w:p>
    <w:p w14:paraId="5E43D1DE"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Create and configure Azure App Service </w:t>
      </w:r>
    </w:p>
    <w:p w14:paraId="6AD71E98"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plan </w:t>
      </w:r>
    </w:p>
    <w:p w14:paraId="59BD8B1A"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scaling settings in an App Service plan </w:t>
      </w:r>
    </w:p>
    <w:p w14:paraId="578E55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 App Service </w:t>
      </w:r>
    </w:p>
    <w:p w14:paraId="0A67E09F"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secure an App Service </w:t>
      </w:r>
    </w:p>
    <w:p w14:paraId="4E20EBBC"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custom domain names </w:t>
      </w:r>
    </w:p>
    <w:p w14:paraId="60005912"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backup for an App Service </w:t>
      </w:r>
    </w:p>
    <w:p w14:paraId="0865F636" w14:textId="77777777" w:rsidR="00DA58A9" w:rsidRPr="000D3F37" w:rsidRDefault="00DA58A9">
      <w:pPr>
        <w:numPr>
          <w:ilvl w:val="0"/>
          <w:numId w:val="9"/>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networking settings </w:t>
      </w:r>
    </w:p>
    <w:p w14:paraId="4AA333F5" w14:textId="77777777" w:rsidR="00DA58A9" w:rsidRPr="000D3F37" w:rsidRDefault="00DA58A9">
      <w:pPr>
        <w:numPr>
          <w:ilvl w:val="0"/>
          <w:numId w:val="9"/>
        </w:numPr>
        <w:spacing w:after="330" w:line="251" w:lineRule="auto"/>
        <w:ind w:hanging="269"/>
        <w:rPr>
          <w:rFonts w:asciiTheme="majorHAnsi" w:hAnsiTheme="majorHAnsi" w:cstheme="majorHAnsi"/>
        </w:rPr>
      </w:pPr>
      <w:r w:rsidRPr="000D3F37">
        <w:rPr>
          <w:rFonts w:asciiTheme="majorHAnsi" w:hAnsiTheme="majorHAnsi" w:cstheme="majorHAnsi"/>
        </w:rPr>
        <w:t xml:space="preserve">configure deployment settings </w:t>
      </w:r>
    </w:p>
    <w:p w14:paraId="720D1CA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Configure and manage virtual networking (25–30%) </w:t>
      </w:r>
    </w:p>
    <w:p w14:paraId="7C1082DC"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Implement and manage virtual networking </w:t>
      </w:r>
    </w:p>
    <w:p w14:paraId="2079369F"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virtual networks, including peering </w:t>
      </w:r>
    </w:p>
    <w:p w14:paraId="65313F9C"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lastRenderedPageBreak/>
        <w:t xml:space="preserve">configure private and public IP addresses </w:t>
      </w:r>
    </w:p>
    <w:p w14:paraId="2D623950"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user-defined network routes  </w:t>
      </w:r>
    </w:p>
    <w:p w14:paraId="2C3D6C49"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subnets </w:t>
      </w:r>
    </w:p>
    <w:p w14:paraId="4B6FE52A"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endpoints on subnets </w:t>
      </w:r>
    </w:p>
    <w:p w14:paraId="1EB76263" w14:textId="77777777" w:rsidR="00DA58A9" w:rsidRPr="000D3F37" w:rsidRDefault="00DA58A9">
      <w:pPr>
        <w:numPr>
          <w:ilvl w:val="0"/>
          <w:numId w:val="10"/>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private endpoints </w:t>
      </w:r>
    </w:p>
    <w:p w14:paraId="7C46398B" w14:textId="77777777" w:rsidR="00DA58A9" w:rsidRPr="000D3F37" w:rsidRDefault="00DA58A9">
      <w:pPr>
        <w:numPr>
          <w:ilvl w:val="0"/>
          <w:numId w:val="10"/>
        </w:numPr>
        <w:spacing w:after="260" w:line="251" w:lineRule="auto"/>
        <w:ind w:hanging="269"/>
        <w:rPr>
          <w:rFonts w:asciiTheme="majorHAnsi" w:hAnsiTheme="majorHAnsi" w:cstheme="majorHAnsi"/>
        </w:rPr>
      </w:pPr>
      <w:r w:rsidRPr="000D3F37">
        <w:rPr>
          <w:rFonts w:asciiTheme="majorHAnsi" w:hAnsiTheme="majorHAnsi" w:cstheme="majorHAnsi"/>
        </w:rPr>
        <w:t xml:space="preserve">configure Azure DNS, including custom DNS settings and private or public DNS zones </w:t>
      </w:r>
    </w:p>
    <w:p w14:paraId="2D1A719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Secure access to virtual networks </w:t>
      </w:r>
    </w:p>
    <w:p w14:paraId="6A83D36A"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create security rules </w:t>
      </w:r>
    </w:p>
    <w:p w14:paraId="5E52807E"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associate a network security group (NSG) to a subnet or network interface </w:t>
      </w:r>
    </w:p>
    <w:p w14:paraId="1E184CB3"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evaluate effective security rules </w:t>
      </w:r>
    </w:p>
    <w:p w14:paraId="25432A39" w14:textId="77777777" w:rsidR="00DA58A9" w:rsidRPr="000D3F37" w:rsidRDefault="00DA58A9">
      <w:pPr>
        <w:numPr>
          <w:ilvl w:val="0"/>
          <w:numId w:val="11"/>
        </w:numPr>
        <w:spacing w:after="10" w:line="251" w:lineRule="auto"/>
        <w:ind w:hanging="269"/>
        <w:rPr>
          <w:rFonts w:asciiTheme="majorHAnsi" w:hAnsiTheme="majorHAnsi" w:cstheme="majorHAnsi"/>
        </w:rPr>
      </w:pPr>
      <w:r w:rsidRPr="000D3F37">
        <w:rPr>
          <w:rFonts w:asciiTheme="majorHAnsi" w:hAnsiTheme="majorHAnsi" w:cstheme="majorHAnsi"/>
        </w:rPr>
        <w:t xml:space="preserve">implement Azure Firewall </w:t>
      </w:r>
    </w:p>
    <w:p w14:paraId="1CB79338" w14:textId="77777777" w:rsidR="00DA58A9" w:rsidRPr="000D3F37" w:rsidRDefault="00DA58A9">
      <w:pPr>
        <w:numPr>
          <w:ilvl w:val="0"/>
          <w:numId w:val="11"/>
        </w:numPr>
        <w:spacing w:after="263" w:line="251" w:lineRule="auto"/>
        <w:ind w:hanging="269"/>
        <w:rPr>
          <w:rFonts w:asciiTheme="majorHAnsi" w:hAnsiTheme="majorHAnsi" w:cstheme="majorHAnsi"/>
        </w:rPr>
      </w:pPr>
      <w:r w:rsidRPr="000D3F37">
        <w:rPr>
          <w:rFonts w:asciiTheme="majorHAnsi" w:hAnsiTheme="majorHAnsi" w:cstheme="majorHAnsi"/>
        </w:rPr>
        <w:t xml:space="preserve">implement Azure Bastion </w:t>
      </w:r>
    </w:p>
    <w:p w14:paraId="49977BE6"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Configure load balancing </w:t>
      </w:r>
    </w:p>
    <w:p w14:paraId="5378F501"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Application Gateway </w:t>
      </w:r>
    </w:p>
    <w:p w14:paraId="625C0805" w14:textId="77777777" w:rsidR="00DA58A9" w:rsidRPr="000D3F37" w:rsidRDefault="00DA58A9">
      <w:pPr>
        <w:numPr>
          <w:ilvl w:val="0"/>
          <w:numId w:val="12"/>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 internal or public load balancer </w:t>
      </w:r>
    </w:p>
    <w:p w14:paraId="7FAC8DCA" w14:textId="77777777" w:rsidR="00DA58A9" w:rsidRPr="000D3F37" w:rsidRDefault="00DA58A9">
      <w:pPr>
        <w:numPr>
          <w:ilvl w:val="0"/>
          <w:numId w:val="12"/>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load balancing </w:t>
      </w:r>
    </w:p>
    <w:p w14:paraId="19C886C1"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and troubleshoot virtual networking </w:t>
      </w:r>
    </w:p>
    <w:p w14:paraId="3CE66411"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monitor on-premises connectivity </w:t>
      </w:r>
    </w:p>
    <w:p w14:paraId="6D99C4BA" w14:textId="77777777" w:rsidR="00DA58A9" w:rsidRPr="000D3F37" w:rsidRDefault="00DA58A9">
      <w:pPr>
        <w:numPr>
          <w:ilvl w:val="0"/>
          <w:numId w:val="13"/>
        </w:numPr>
        <w:spacing w:after="12" w:line="248" w:lineRule="auto"/>
        <w:ind w:hanging="269"/>
        <w:rPr>
          <w:rFonts w:asciiTheme="majorHAnsi" w:hAnsiTheme="majorHAnsi" w:cstheme="majorHAnsi"/>
        </w:rPr>
      </w:pPr>
      <w:r w:rsidRPr="000D3F37">
        <w:rPr>
          <w:rFonts w:asciiTheme="majorHAnsi" w:hAnsiTheme="majorHAnsi" w:cstheme="majorHAnsi"/>
        </w:rPr>
        <w:t xml:space="preserve">configure and use </w:t>
      </w:r>
      <w:r w:rsidRPr="000D3F37">
        <w:rPr>
          <w:rFonts w:asciiTheme="majorHAnsi" w:hAnsiTheme="majorHAnsi" w:cstheme="majorHAnsi"/>
          <w:color w:val="505050"/>
        </w:rPr>
        <w:t xml:space="preserve">Azure Monitor for Networks </w:t>
      </w:r>
    </w:p>
    <w:p w14:paraId="3F1D0AA2"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use Azure Network Watcher </w:t>
      </w:r>
    </w:p>
    <w:p w14:paraId="582DB474" w14:textId="77777777" w:rsidR="00DA58A9" w:rsidRPr="000D3F37" w:rsidRDefault="00DA58A9">
      <w:pPr>
        <w:numPr>
          <w:ilvl w:val="0"/>
          <w:numId w:val="13"/>
        </w:numPr>
        <w:spacing w:after="10" w:line="251" w:lineRule="auto"/>
        <w:ind w:hanging="269"/>
        <w:rPr>
          <w:rFonts w:asciiTheme="majorHAnsi" w:hAnsiTheme="majorHAnsi" w:cstheme="majorHAnsi"/>
        </w:rPr>
      </w:pPr>
      <w:r w:rsidRPr="000D3F37">
        <w:rPr>
          <w:rFonts w:asciiTheme="majorHAnsi" w:hAnsiTheme="majorHAnsi" w:cstheme="majorHAnsi"/>
        </w:rPr>
        <w:t xml:space="preserve">troubleshoot external networking </w:t>
      </w:r>
    </w:p>
    <w:p w14:paraId="6C70AA8B" w14:textId="77777777" w:rsidR="00DA58A9" w:rsidRPr="000D3F37" w:rsidRDefault="00DA58A9">
      <w:pPr>
        <w:numPr>
          <w:ilvl w:val="0"/>
          <w:numId w:val="13"/>
        </w:numPr>
        <w:spacing w:after="263" w:line="251" w:lineRule="auto"/>
        <w:ind w:hanging="269"/>
        <w:rPr>
          <w:rFonts w:asciiTheme="majorHAnsi" w:hAnsiTheme="majorHAnsi" w:cstheme="majorHAnsi"/>
        </w:rPr>
      </w:pPr>
      <w:r w:rsidRPr="000D3F37">
        <w:rPr>
          <w:rFonts w:asciiTheme="majorHAnsi" w:hAnsiTheme="majorHAnsi" w:cstheme="majorHAnsi"/>
        </w:rPr>
        <w:t xml:space="preserve">troubleshoot virtual network connectivity </w:t>
      </w:r>
    </w:p>
    <w:p w14:paraId="394B7F9F"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Integrate an on-premises network with an Azure virtual network </w:t>
      </w:r>
    </w:p>
    <w:p w14:paraId="206BCA9C"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VPN Gateway </w:t>
      </w:r>
    </w:p>
    <w:p w14:paraId="62487FF6" w14:textId="77777777" w:rsidR="00DA58A9" w:rsidRPr="000D3F37" w:rsidRDefault="00DA58A9">
      <w:pPr>
        <w:numPr>
          <w:ilvl w:val="0"/>
          <w:numId w:val="14"/>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Azure ExpressRoute </w:t>
      </w:r>
    </w:p>
    <w:p w14:paraId="1261F08A" w14:textId="77777777" w:rsidR="00DA58A9" w:rsidRPr="000D3F37" w:rsidRDefault="00DA58A9">
      <w:pPr>
        <w:numPr>
          <w:ilvl w:val="0"/>
          <w:numId w:val="14"/>
        </w:numPr>
        <w:spacing w:after="328" w:line="251" w:lineRule="auto"/>
        <w:ind w:hanging="269"/>
        <w:rPr>
          <w:rFonts w:asciiTheme="majorHAnsi" w:hAnsiTheme="majorHAnsi" w:cstheme="majorHAnsi"/>
        </w:rPr>
      </w:pPr>
      <w:r w:rsidRPr="000D3F37">
        <w:rPr>
          <w:rFonts w:asciiTheme="majorHAnsi" w:hAnsiTheme="majorHAnsi" w:cstheme="majorHAnsi"/>
        </w:rPr>
        <w:t xml:space="preserve">configure Azure Virtual WAN </w:t>
      </w:r>
    </w:p>
    <w:p w14:paraId="52558E63" w14:textId="77777777" w:rsidR="00DA58A9" w:rsidRPr="000D3F37" w:rsidRDefault="00DA58A9" w:rsidP="00DA58A9">
      <w:pPr>
        <w:pStyle w:val="Heading1"/>
        <w:ind w:left="-5"/>
        <w:rPr>
          <w:rFonts w:asciiTheme="majorHAnsi" w:hAnsiTheme="majorHAnsi" w:cstheme="majorHAnsi"/>
        </w:rPr>
      </w:pPr>
      <w:r w:rsidRPr="000D3F37">
        <w:rPr>
          <w:rFonts w:asciiTheme="majorHAnsi" w:hAnsiTheme="majorHAnsi" w:cstheme="majorHAnsi"/>
        </w:rPr>
        <w:t xml:space="preserve">Monitor and back up Azure resources (10–15%) </w:t>
      </w:r>
    </w:p>
    <w:p w14:paraId="374444E8"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t xml:space="preserve">Monitor resources by using Azure Monitor </w:t>
      </w:r>
    </w:p>
    <w:p w14:paraId="5114430F"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and interpret metrics </w:t>
      </w:r>
    </w:p>
    <w:p w14:paraId="115D7AEE"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configure Azure Monitor logs </w:t>
      </w:r>
    </w:p>
    <w:p w14:paraId="4A41C631"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query and analyze logs </w:t>
      </w:r>
    </w:p>
    <w:p w14:paraId="585D1573" w14:textId="77777777" w:rsidR="00DA58A9" w:rsidRPr="000D3F37" w:rsidRDefault="00DA58A9">
      <w:pPr>
        <w:numPr>
          <w:ilvl w:val="0"/>
          <w:numId w:val="15"/>
        </w:numPr>
        <w:spacing w:after="10" w:line="251" w:lineRule="auto"/>
        <w:ind w:hanging="269"/>
        <w:rPr>
          <w:rFonts w:asciiTheme="majorHAnsi" w:hAnsiTheme="majorHAnsi" w:cstheme="majorHAnsi"/>
        </w:rPr>
      </w:pPr>
      <w:r w:rsidRPr="000D3F37">
        <w:rPr>
          <w:rFonts w:asciiTheme="majorHAnsi" w:hAnsiTheme="majorHAnsi" w:cstheme="majorHAnsi"/>
        </w:rPr>
        <w:t xml:space="preserve">set up alerts and actions </w:t>
      </w:r>
    </w:p>
    <w:p w14:paraId="060CB9D8" w14:textId="77777777" w:rsidR="00DA58A9" w:rsidRPr="000D3F37" w:rsidRDefault="00DA58A9">
      <w:pPr>
        <w:numPr>
          <w:ilvl w:val="0"/>
          <w:numId w:val="15"/>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Application Insights </w:t>
      </w:r>
    </w:p>
    <w:p w14:paraId="31423783" w14:textId="77777777" w:rsidR="00DA58A9" w:rsidRPr="000D3F37" w:rsidRDefault="00DA58A9" w:rsidP="00DA58A9">
      <w:pPr>
        <w:pStyle w:val="Heading2"/>
        <w:ind w:left="-5"/>
        <w:rPr>
          <w:rFonts w:asciiTheme="majorHAnsi" w:hAnsiTheme="majorHAnsi" w:cstheme="majorHAnsi"/>
        </w:rPr>
      </w:pPr>
      <w:r w:rsidRPr="000D3F37">
        <w:rPr>
          <w:rFonts w:asciiTheme="majorHAnsi" w:hAnsiTheme="majorHAnsi" w:cstheme="majorHAnsi"/>
        </w:rPr>
        <w:lastRenderedPageBreak/>
        <w:t xml:space="preserve">Implement backup and recovery </w:t>
      </w:r>
    </w:p>
    <w:p w14:paraId="54585E3A"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 Recovery Services vault </w:t>
      </w:r>
    </w:p>
    <w:p w14:paraId="5D23B567" w14:textId="77777777" w:rsidR="00DA58A9" w:rsidRPr="000D3F37" w:rsidRDefault="00DA58A9">
      <w:pPr>
        <w:numPr>
          <w:ilvl w:val="0"/>
          <w:numId w:val="16"/>
        </w:numPr>
        <w:spacing w:after="31" w:line="248" w:lineRule="auto"/>
        <w:ind w:hanging="269"/>
        <w:rPr>
          <w:rFonts w:asciiTheme="majorHAnsi" w:hAnsiTheme="majorHAnsi" w:cstheme="majorHAnsi"/>
        </w:rPr>
      </w:pPr>
      <w:r w:rsidRPr="000D3F37">
        <w:rPr>
          <w:rFonts w:asciiTheme="majorHAnsi" w:hAnsiTheme="majorHAnsi" w:cstheme="majorHAnsi"/>
          <w:color w:val="505050"/>
        </w:rPr>
        <w:t xml:space="preserve">create a Backup vault </w:t>
      </w:r>
    </w:p>
    <w:p w14:paraId="3DF3248F"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create and configure backup policy </w:t>
      </w:r>
    </w:p>
    <w:p w14:paraId="33CE4A4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backup and restore operations by using Azure Backup  </w:t>
      </w:r>
    </w:p>
    <w:p w14:paraId="0C038452" w14:textId="77777777" w:rsidR="00DA58A9" w:rsidRPr="000D3F37" w:rsidRDefault="00DA58A9">
      <w:pPr>
        <w:numPr>
          <w:ilvl w:val="0"/>
          <w:numId w:val="16"/>
        </w:numPr>
        <w:spacing w:after="10" w:line="251" w:lineRule="auto"/>
        <w:ind w:hanging="269"/>
        <w:rPr>
          <w:rFonts w:asciiTheme="majorHAnsi" w:hAnsiTheme="majorHAnsi" w:cstheme="majorHAnsi"/>
        </w:rPr>
      </w:pPr>
      <w:r w:rsidRPr="000D3F37">
        <w:rPr>
          <w:rFonts w:asciiTheme="majorHAnsi" w:hAnsiTheme="majorHAnsi" w:cstheme="majorHAnsi"/>
        </w:rPr>
        <w:t xml:space="preserve">perform site-to-site recovery by using Azure Site Recovery </w:t>
      </w:r>
    </w:p>
    <w:p w14:paraId="7DF7F60F" w14:textId="77777777" w:rsidR="00DA58A9" w:rsidRPr="000D3F37" w:rsidRDefault="00DA58A9">
      <w:pPr>
        <w:numPr>
          <w:ilvl w:val="0"/>
          <w:numId w:val="16"/>
        </w:numPr>
        <w:spacing w:after="263" w:line="251" w:lineRule="auto"/>
        <w:ind w:hanging="269"/>
        <w:rPr>
          <w:rFonts w:asciiTheme="majorHAnsi" w:hAnsiTheme="majorHAnsi" w:cstheme="majorHAnsi"/>
        </w:rPr>
      </w:pPr>
      <w:r w:rsidRPr="000D3F37">
        <w:rPr>
          <w:rFonts w:asciiTheme="majorHAnsi" w:hAnsiTheme="majorHAnsi" w:cstheme="majorHAnsi"/>
        </w:rPr>
        <w:t xml:space="preserve">configure and review backup reports </w:t>
      </w:r>
    </w:p>
    <w:p w14:paraId="2CA7871A" w14:textId="77777777" w:rsidR="00DA58A9" w:rsidRPr="000D3F37" w:rsidRDefault="00DA58A9" w:rsidP="00DA58A9">
      <w:pPr>
        <w:spacing w:after="313" w:line="267" w:lineRule="auto"/>
        <w:ind w:left="-5"/>
        <w:rPr>
          <w:rFonts w:asciiTheme="majorHAnsi" w:hAnsiTheme="majorHAnsi" w:cstheme="majorHAnsi"/>
        </w:rPr>
      </w:pPr>
      <w:r w:rsidRPr="000D3F37">
        <w:rPr>
          <w:rFonts w:asciiTheme="majorHAnsi" w:eastAsia="Segoe UI" w:hAnsiTheme="majorHAnsi" w:cstheme="majorHAnsi"/>
          <w:b/>
          <w:color w:val="FF0000"/>
        </w:rPr>
        <w:t xml:space="preserve">The exam guide below shows the changes that were implemented on September 24, 2021. </w:t>
      </w:r>
    </w:p>
    <w:p w14:paraId="397F3687" w14:textId="4D05B240" w:rsidR="00F3262F" w:rsidRPr="000D3F37" w:rsidRDefault="00F3262F">
      <w:pPr>
        <w:pBdr>
          <w:bottom w:val="single" w:sz="6" w:space="1" w:color="auto"/>
        </w:pBdr>
        <w:rPr>
          <w:rFonts w:asciiTheme="majorHAnsi" w:hAnsiTheme="majorHAnsi" w:cstheme="majorHAnsi"/>
        </w:rPr>
      </w:pPr>
    </w:p>
    <w:p w14:paraId="6A67BFC1" w14:textId="13A1AD3F" w:rsidR="001456EB" w:rsidRPr="000D3F37" w:rsidRDefault="001456EB">
      <w:pPr>
        <w:rPr>
          <w:rFonts w:asciiTheme="majorHAnsi" w:hAnsiTheme="majorHAnsi" w:cstheme="majorHAnsi"/>
        </w:rPr>
      </w:pPr>
      <w:r w:rsidRPr="000D3F37">
        <w:rPr>
          <w:rFonts w:asciiTheme="majorHAnsi" w:hAnsiTheme="majorHAnsi" w:cstheme="majorHAnsi"/>
        </w:rPr>
        <w:t>ITPROTV Course</w:t>
      </w:r>
    </w:p>
    <w:p w14:paraId="15B763FE"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User Source – Azure AD(cloud only identities), Microsoft Account(Used to create subscription), Windows Server AD (From on premises), Guest</w:t>
      </w:r>
    </w:p>
    <w:p w14:paraId="3783D26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Create a user or invite user (Guest)</w:t>
      </w:r>
    </w:p>
    <w:p w14:paraId="614CA312"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On Premise accounts cannot be edited in Azure Active Directory</w:t>
      </w:r>
    </w:p>
    <w:p w14:paraId="598CDE0D"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proofErr w:type="spellStart"/>
      <w:r w:rsidRPr="000D3F37">
        <w:rPr>
          <w:rFonts w:asciiTheme="majorHAnsi" w:hAnsiTheme="majorHAnsi" w:cstheme="majorHAnsi"/>
          <w:b/>
          <w:bCs/>
        </w:rPr>
        <w:t>az</w:t>
      </w:r>
      <w:proofErr w:type="spellEnd"/>
      <w:r w:rsidRPr="000D3F37">
        <w:rPr>
          <w:rFonts w:asciiTheme="majorHAnsi" w:hAnsiTheme="majorHAnsi" w:cstheme="majorHAnsi"/>
        </w:rPr>
        <w:t xml:space="preserve"> ad  user create</w:t>
      </w:r>
    </w:p>
    <w:p w14:paraId="0C2F6F32" w14:textId="77777777" w:rsidR="001456EB" w:rsidRPr="000D3F37" w:rsidRDefault="001456EB" w:rsidP="001456EB">
      <w:pPr>
        <w:spacing w:after="10" w:line="251" w:lineRule="auto"/>
        <w:ind w:left="705"/>
        <w:rPr>
          <w:rFonts w:asciiTheme="majorHAnsi" w:hAnsiTheme="majorHAnsi" w:cstheme="majorHAnsi"/>
        </w:rPr>
      </w:pP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 Connect-</w:t>
      </w:r>
      <w:proofErr w:type="spellStart"/>
      <w:r w:rsidRPr="000D3F37">
        <w:rPr>
          <w:rFonts w:asciiTheme="majorHAnsi" w:hAnsiTheme="majorHAnsi" w:cstheme="majorHAnsi"/>
        </w:rPr>
        <w:t>azureAD</w:t>
      </w:r>
      <w:proofErr w:type="spellEnd"/>
    </w:p>
    <w:p w14:paraId="12C975CF"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 xml:space="preserve">Creating User via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needs 4 parameters. </w:t>
      </w:r>
      <w:proofErr w:type="spellStart"/>
      <w:r w:rsidRPr="000D3F37">
        <w:rPr>
          <w:rFonts w:asciiTheme="majorHAnsi" w:hAnsiTheme="majorHAnsi" w:cstheme="majorHAnsi"/>
        </w:rPr>
        <w:t>Displayname</w:t>
      </w:r>
      <w:proofErr w:type="spellEnd"/>
      <w:r w:rsidRPr="000D3F37">
        <w:rPr>
          <w:rFonts w:asciiTheme="majorHAnsi" w:hAnsiTheme="majorHAnsi" w:cstheme="majorHAnsi"/>
        </w:rPr>
        <w:t xml:space="preserve">, password profile, </w:t>
      </w:r>
      <w:proofErr w:type="spellStart"/>
      <w:r w:rsidRPr="000D3F37">
        <w:rPr>
          <w:rFonts w:asciiTheme="majorHAnsi" w:hAnsiTheme="majorHAnsi" w:cstheme="majorHAnsi"/>
        </w:rPr>
        <w:t>upn</w:t>
      </w:r>
      <w:proofErr w:type="spellEnd"/>
      <w:r w:rsidRPr="000D3F37">
        <w:rPr>
          <w:rFonts w:asciiTheme="majorHAnsi" w:hAnsiTheme="majorHAnsi" w:cstheme="majorHAnsi"/>
        </w:rPr>
        <w:t xml:space="preserve"> and </w:t>
      </w:r>
      <w:proofErr w:type="spellStart"/>
      <w:r w:rsidRPr="000D3F37">
        <w:rPr>
          <w:rFonts w:asciiTheme="majorHAnsi" w:hAnsiTheme="majorHAnsi" w:cstheme="majorHAnsi"/>
        </w:rPr>
        <w:t>mailnickname</w:t>
      </w:r>
      <w:proofErr w:type="spellEnd"/>
    </w:p>
    <w:p w14:paraId="55B932DB" w14:textId="77777777" w:rsidR="001456EB" w:rsidRPr="000D3F37" w:rsidRDefault="001456EB" w:rsidP="001456EB">
      <w:pPr>
        <w:spacing w:after="10" w:line="251" w:lineRule="auto"/>
        <w:ind w:left="705"/>
        <w:rPr>
          <w:rFonts w:asciiTheme="majorHAnsi" w:hAnsiTheme="majorHAnsi" w:cstheme="majorHAnsi"/>
        </w:rPr>
      </w:pPr>
      <w:r w:rsidRPr="000D3F37">
        <w:rPr>
          <w:rFonts w:asciiTheme="majorHAnsi" w:hAnsiTheme="majorHAnsi" w:cstheme="majorHAnsi"/>
        </w:rPr>
        <w:t>Deleted users are available for 30 days</w:t>
      </w:r>
    </w:p>
    <w:p w14:paraId="3CE0DF4A" w14:textId="77777777" w:rsidR="001456EB" w:rsidRPr="000D3F37" w:rsidRDefault="001456EB" w:rsidP="001456EB">
      <w:pPr>
        <w:spacing w:after="10" w:line="251" w:lineRule="auto"/>
        <w:ind w:left="705"/>
        <w:rPr>
          <w:rFonts w:asciiTheme="majorHAnsi" w:hAnsiTheme="majorHAnsi" w:cstheme="majorHAnsi"/>
        </w:rPr>
      </w:pPr>
    </w:p>
    <w:p w14:paraId="3C80011C" w14:textId="6C56887A" w:rsidR="001456EB" w:rsidRPr="000D3F37" w:rsidRDefault="001456EB" w:rsidP="00F50050">
      <w:pPr>
        <w:pStyle w:val="Heading3"/>
        <w:rPr>
          <w:rStyle w:val="IntenseReference"/>
          <w:rFonts w:cstheme="majorHAnsi"/>
          <w:b w:val="0"/>
          <w:bCs w:val="0"/>
          <w:smallCaps w:val="0"/>
          <w:color w:val="1F3763" w:themeColor="accent1" w:themeShade="7F"/>
          <w:spacing w:val="0"/>
        </w:rPr>
      </w:pPr>
      <w:r w:rsidRPr="000D3F37">
        <w:rPr>
          <w:rStyle w:val="IntenseReference"/>
          <w:rFonts w:cstheme="majorHAnsi"/>
          <w:b w:val="0"/>
          <w:bCs w:val="0"/>
          <w:smallCaps w:val="0"/>
          <w:color w:val="1F3763" w:themeColor="accent1" w:themeShade="7F"/>
          <w:spacing w:val="0"/>
        </w:rPr>
        <w:t>Create and Manage Groups</w:t>
      </w:r>
    </w:p>
    <w:p w14:paraId="0062263A" w14:textId="77777777" w:rsidR="001456EB" w:rsidRPr="000D3F37" w:rsidRDefault="001456EB" w:rsidP="001456EB">
      <w:pPr>
        <w:rPr>
          <w:rFonts w:asciiTheme="majorHAnsi" w:hAnsiTheme="majorHAnsi" w:cstheme="majorHAnsi"/>
        </w:rPr>
      </w:pPr>
      <w:r w:rsidRPr="000D3F37">
        <w:rPr>
          <w:rFonts w:asciiTheme="majorHAnsi" w:hAnsiTheme="majorHAnsi" w:cstheme="majorHAnsi"/>
        </w:rPr>
        <w:t>Group types – Security and Microsoft 365</w:t>
      </w:r>
    </w:p>
    <w:p w14:paraId="5061322C" w14:textId="0119E49C" w:rsidR="001456EB" w:rsidRPr="000D3F37" w:rsidRDefault="001456EB" w:rsidP="001456EB">
      <w:pPr>
        <w:rPr>
          <w:rFonts w:asciiTheme="majorHAnsi" w:hAnsiTheme="majorHAnsi" w:cstheme="majorHAnsi"/>
        </w:rPr>
      </w:pPr>
      <w:r w:rsidRPr="000D3F37">
        <w:rPr>
          <w:rFonts w:asciiTheme="majorHAnsi" w:hAnsiTheme="majorHAnsi" w:cstheme="majorHAnsi"/>
        </w:rPr>
        <w:t>Security – Assign permissions, roles and it’s a main type of group</w:t>
      </w:r>
      <w:r w:rsidR="006A7B77" w:rsidRPr="000D3F37">
        <w:rPr>
          <w:rFonts w:asciiTheme="majorHAnsi" w:hAnsiTheme="majorHAnsi" w:cstheme="majorHAnsi"/>
        </w:rPr>
        <w:t>. Nested groups.</w:t>
      </w:r>
    </w:p>
    <w:p w14:paraId="4EBE94E0" w14:textId="09A5FDC8" w:rsidR="001456EB" w:rsidRPr="000D3F37" w:rsidRDefault="001456EB" w:rsidP="001456EB">
      <w:pPr>
        <w:rPr>
          <w:rFonts w:asciiTheme="majorHAnsi" w:hAnsiTheme="majorHAnsi" w:cstheme="majorHAnsi"/>
        </w:rPr>
      </w:pPr>
      <w:r w:rsidRPr="000D3F37">
        <w:rPr>
          <w:rFonts w:asciiTheme="majorHAnsi" w:hAnsiTheme="majorHAnsi" w:cstheme="majorHAnsi"/>
        </w:rPr>
        <w:t xml:space="preserve">Microsoft 365 – Shared mailboxes, access to </w:t>
      </w:r>
      <w:proofErr w:type="spellStart"/>
      <w:r w:rsidRPr="000D3F37">
        <w:rPr>
          <w:rFonts w:asciiTheme="majorHAnsi" w:hAnsiTheme="majorHAnsi" w:cstheme="majorHAnsi"/>
        </w:rPr>
        <w:t>Sharepoint</w:t>
      </w:r>
      <w:proofErr w:type="spellEnd"/>
      <w:r w:rsidRPr="000D3F37">
        <w:rPr>
          <w:rFonts w:asciiTheme="majorHAnsi" w:hAnsiTheme="majorHAnsi" w:cstheme="majorHAnsi"/>
        </w:rPr>
        <w:t xml:space="preserve"> </w:t>
      </w:r>
      <w:r w:rsidR="006A7B77" w:rsidRPr="000D3F37">
        <w:rPr>
          <w:rFonts w:asciiTheme="majorHAnsi" w:hAnsiTheme="majorHAnsi" w:cstheme="majorHAnsi"/>
        </w:rPr>
        <w:t>. Only users can be added.</w:t>
      </w:r>
    </w:p>
    <w:p w14:paraId="196309A1" w14:textId="5EF3F13C" w:rsidR="001456EB" w:rsidRPr="000D3F37" w:rsidRDefault="001456EB" w:rsidP="001456EB">
      <w:pPr>
        <w:rPr>
          <w:rFonts w:asciiTheme="majorHAnsi" w:hAnsiTheme="majorHAnsi" w:cstheme="majorHAnsi"/>
        </w:rPr>
      </w:pPr>
      <w:r w:rsidRPr="000D3F37">
        <w:rPr>
          <w:rFonts w:asciiTheme="majorHAnsi" w:hAnsiTheme="majorHAnsi" w:cstheme="majorHAnsi"/>
        </w:rPr>
        <w:t>Membership type for groups – Assigned, dynamic user and dynamic device</w:t>
      </w:r>
    </w:p>
    <w:p w14:paraId="4F7A7CD6" w14:textId="04FFCB6A" w:rsidR="001456EB" w:rsidRPr="000D3F37" w:rsidRDefault="001456EB" w:rsidP="001456EB">
      <w:pPr>
        <w:rPr>
          <w:rFonts w:asciiTheme="majorHAnsi" w:hAnsiTheme="majorHAnsi" w:cstheme="majorHAnsi"/>
        </w:rPr>
      </w:pPr>
      <w:r w:rsidRPr="000D3F37">
        <w:rPr>
          <w:rFonts w:asciiTheme="majorHAnsi" w:hAnsiTheme="majorHAnsi" w:cstheme="majorHAnsi"/>
        </w:rPr>
        <w:t>Assigned – Specify who is the member of the group</w:t>
      </w:r>
      <w:r w:rsidR="00446FBB" w:rsidRPr="000D3F37">
        <w:rPr>
          <w:rFonts w:asciiTheme="majorHAnsi" w:hAnsiTheme="majorHAnsi" w:cstheme="majorHAnsi"/>
        </w:rPr>
        <w:t>.</w:t>
      </w:r>
    </w:p>
    <w:p w14:paraId="642B4A58" w14:textId="0E9A41DB" w:rsidR="00446FBB" w:rsidRPr="000D3F37" w:rsidRDefault="00446FBB" w:rsidP="001456EB">
      <w:pPr>
        <w:rPr>
          <w:rFonts w:asciiTheme="majorHAnsi" w:hAnsiTheme="majorHAnsi" w:cstheme="majorHAnsi"/>
        </w:rPr>
      </w:pPr>
      <w:r w:rsidRPr="000D3F37">
        <w:rPr>
          <w:rFonts w:asciiTheme="majorHAnsi" w:hAnsiTheme="majorHAnsi" w:cstheme="majorHAnsi"/>
        </w:rPr>
        <w:tab/>
        <w:t>You cannot change the group type</w:t>
      </w:r>
    </w:p>
    <w:p w14:paraId="4EDD1598" w14:textId="22119F57" w:rsidR="00446FBB" w:rsidRPr="000D3F37" w:rsidRDefault="00446FBB" w:rsidP="001456EB">
      <w:pPr>
        <w:rPr>
          <w:rFonts w:asciiTheme="majorHAnsi" w:hAnsiTheme="majorHAnsi" w:cstheme="majorHAnsi"/>
        </w:rPr>
      </w:pPr>
      <w:r w:rsidRPr="000D3F37">
        <w:rPr>
          <w:rFonts w:asciiTheme="majorHAnsi" w:hAnsiTheme="majorHAnsi" w:cstheme="majorHAnsi"/>
        </w:rPr>
        <w:tab/>
        <w:t>You can change the membership type</w:t>
      </w:r>
    </w:p>
    <w:p w14:paraId="6945FF73" w14:textId="780F65D5" w:rsidR="009E3E71" w:rsidRPr="000D3F37" w:rsidRDefault="009E3E71" w:rsidP="001456EB">
      <w:pPr>
        <w:rPr>
          <w:rFonts w:asciiTheme="majorHAnsi" w:hAnsiTheme="majorHAnsi" w:cstheme="majorHAnsi"/>
        </w:rPr>
      </w:pPr>
      <w:r w:rsidRPr="000D3F37">
        <w:rPr>
          <w:rFonts w:asciiTheme="majorHAnsi" w:hAnsiTheme="majorHAnsi" w:cstheme="majorHAnsi"/>
        </w:rPr>
        <w:t>Dynamic Users – Conditional rules</w:t>
      </w:r>
      <w:r w:rsidR="00DA5C31" w:rsidRPr="000D3F37">
        <w:rPr>
          <w:rFonts w:asciiTheme="majorHAnsi" w:hAnsiTheme="majorHAnsi" w:cstheme="majorHAnsi"/>
        </w:rPr>
        <w:t xml:space="preserve">. </w:t>
      </w:r>
    </w:p>
    <w:p w14:paraId="0F69EF2C" w14:textId="4CC1BC23" w:rsidR="009E3E71" w:rsidRPr="000D3F37" w:rsidRDefault="009E3E71" w:rsidP="001456EB">
      <w:pPr>
        <w:rPr>
          <w:rFonts w:asciiTheme="majorHAnsi" w:hAnsiTheme="majorHAnsi" w:cstheme="majorHAnsi"/>
        </w:rPr>
      </w:pPr>
      <w:r w:rsidRPr="000D3F37">
        <w:rPr>
          <w:rFonts w:asciiTheme="majorHAnsi" w:hAnsiTheme="majorHAnsi" w:cstheme="majorHAnsi"/>
        </w:rPr>
        <w:t>Dynamic Device – Conditional rules</w:t>
      </w:r>
    </w:p>
    <w:p w14:paraId="3F5B5E8F" w14:textId="2027640B" w:rsidR="00876037" w:rsidRPr="000D3F37" w:rsidRDefault="00DA5C31" w:rsidP="001456EB">
      <w:pPr>
        <w:rPr>
          <w:rFonts w:asciiTheme="majorHAnsi" w:hAnsiTheme="majorHAnsi" w:cstheme="majorHAnsi"/>
        </w:rPr>
      </w:pPr>
      <w:r w:rsidRPr="000D3F37">
        <w:rPr>
          <w:rFonts w:asciiTheme="majorHAnsi" w:hAnsiTheme="majorHAnsi" w:cstheme="majorHAnsi"/>
        </w:rPr>
        <w:t xml:space="preserve">Via Azure </w:t>
      </w:r>
      <w:proofErr w:type="spellStart"/>
      <w:r w:rsidRPr="000D3F37">
        <w:rPr>
          <w:rFonts w:asciiTheme="majorHAnsi" w:hAnsiTheme="majorHAnsi" w:cstheme="majorHAnsi"/>
        </w:rPr>
        <w:t>Cli</w:t>
      </w:r>
      <w:proofErr w:type="spellEnd"/>
      <w:r w:rsidRPr="000D3F37">
        <w:rPr>
          <w:rFonts w:asciiTheme="majorHAnsi" w:hAnsiTheme="majorHAnsi" w:cstheme="majorHAnsi"/>
        </w:rPr>
        <w:t xml:space="preserve"> - </w:t>
      </w:r>
      <w:r w:rsidR="00876037" w:rsidRPr="000D3F37">
        <w:rPr>
          <w:rFonts w:asciiTheme="majorHAnsi" w:hAnsiTheme="majorHAnsi" w:cstheme="majorHAnsi"/>
        </w:rPr>
        <w:t xml:space="preserve">Create a group – </w:t>
      </w:r>
      <w:proofErr w:type="spellStart"/>
      <w:r w:rsidR="00876037" w:rsidRPr="000D3F37">
        <w:rPr>
          <w:rFonts w:asciiTheme="majorHAnsi" w:hAnsiTheme="majorHAnsi" w:cstheme="majorHAnsi"/>
        </w:rPr>
        <w:t>az</w:t>
      </w:r>
      <w:proofErr w:type="spellEnd"/>
      <w:r w:rsidR="00876037" w:rsidRPr="000D3F37">
        <w:rPr>
          <w:rFonts w:asciiTheme="majorHAnsi" w:hAnsiTheme="majorHAnsi" w:cstheme="majorHAnsi"/>
        </w:rPr>
        <w:t xml:space="preserve"> ad group create –display-name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 –mail-nickname “</w:t>
      </w:r>
      <w:proofErr w:type="spellStart"/>
      <w:r w:rsidR="00876037" w:rsidRPr="000D3F37">
        <w:rPr>
          <w:rFonts w:asciiTheme="majorHAnsi" w:hAnsiTheme="majorHAnsi" w:cstheme="majorHAnsi"/>
        </w:rPr>
        <w:t>blaa</w:t>
      </w:r>
      <w:proofErr w:type="spellEnd"/>
      <w:r w:rsidR="00876037" w:rsidRPr="000D3F37">
        <w:rPr>
          <w:rFonts w:asciiTheme="majorHAnsi" w:hAnsiTheme="majorHAnsi" w:cstheme="majorHAnsi"/>
        </w:rPr>
        <w:t>”</w:t>
      </w:r>
    </w:p>
    <w:p w14:paraId="3E28D205" w14:textId="75F66F06" w:rsidR="00876037" w:rsidRPr="000D3F37" w:rsidRDefault="00DA5C31" w:rsidP="001456EB">
      <w:pPr>
        <w:rPr>
          <w:rFonts w:asciiTheme="majorHAnsi" w:hAnsiTheme="majorHAnsi" w:cstheme="majorHAnsi"/>
        </w:rPr>
      </w:pPr>
      <w:r w:rsidRPr="000D3F37">
        <w:rPr>
          <w:rFonts w:asciiTheme="majorHAnsi" w:hAnsiTheme="majorHAnsi" w:cstheme="majorHAnsi"/>
        </w:rPr>
        <w:t>Via Azure PS – Connect-</w:t>
      </w:r>
      <w:proofErr w:type="spellStart"/>
      <w:r w:rsidRPr="000D3F37">
        <w:rPr>
          <w:rFonts w:asciiTheme="majorHAnsi" w:hAnsiTheme="majorHAnsi" w:cstheme="majorHAnsi"/>
        </w:rPr>
        <w:t>AzureAD</w:t>
      </w:r>
      <w:proofErr w:type="spellEnd"/>
      <w:r w:rsidRPr="000D3F37">
        <w:rPr>
          <w:rFonts w:asciiTheme="majorHAnsi" w:hAnsiTheme="majorHAnsi" w:cstheme="majorHAnsi"/>
        </w:rPr>
        <w:t xml:space="preserve"> | New-</w:t>
      </w:r>
      <w:proofErr w:type="spellStart"/>
      <w:r w:rsidRPr="000D3F37">
        <w:rPr>
          <w:rFonts w:asciiTheme="majorHAnsi" w:hAnsiTheme="majorHAnsi" w:cstheme="majorHAnsi"/>
        </w:rPr>
        <w:t>AzureADGroup</w:t>
      </w:r>
      <w:proofErr w:type="spellEnd"/>
      <w:r w:rsidRPr="000D3F37">
        <w:rPr>
          <w:rFonts w:asciiTheme="majorHAnsi" w:hAnsiTheme="majorHAnsi" w:cstheme="majorHAnsi"/>
        </w:rPr>
        <w:t xml:space="preserve"> -</w:t>
      </w:r>
      <w:r w:rsidRPr="000D3F37">
        <w:rPr>
          <w:rFonts w:asciiTheme="majorHAnsi" w:hAnsiTheme="majorHAnsi" w:cstheme="majorHAnsi"/>
          <w:b/>
          <w:bCs/>
        </w:rPr>
        <w:t>DisplayName</w:t>
      </w:r>
      <w:r w:rsidRPr="000D3F37">
        <w:rPr>
          <w:rFonts w:asciiTheme="majorHAnsi" w:hAnsiTheme="majorHAnsi" w:cstheme="majorHAnsi"/>
        </w:rPr>
        <w:t>”” -</w:t>
      </w:r>
      <w:proofErr w:type="spellStart"/>
      <w:r w:rsidRPr="000D3F37">
        <w:rPr>
          <w:rFonts w:asciiTheme="majorHAnsi" w:hAnsiTheme="majorHAnsi" w:cstheme="majorHAnsi"/>
          <w:b/>
          <w:bCs/>
        </w:rPr>
        <w:t>MailEnabled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SecurityEnabled</w:t>
      </w:r>
      <w:proofErr w:type="spellEnd"/>
      <w:r w:rsidRPr="000D3F37">
        <w:rPr>
          <w:rFonts w:asciiTheme="majorHAnsi" w:hAnsiTheme="majorHAnsi" w:cstheme="majorHAnsi"/>
        </w:rPr>
        <w:t xml:space="preserve"> $value -</w:t>
      </w:r>
      <w:proofErr w:type="spellStart"/>
      <w:r w:rsidRPr="000D3F37">
        <w:rPr>
          <w:rFonts w:asciiTheme="majorHAnsi" w:hAnsiTheme="majorHAnsi" w:cstheme="majorHAnsi"/>
          <w:b/>
          <w:bCs/>
        </w:rPr>
        <w:t>MailNickName</w:t>
      </w:r>
      <w:proofErr w:type="spellEnd"/>
      <w:r w:rsidRPr="000D3F37">
        <w:rPr>
          <w:rFonts w:asciiTheme="majorHAnsi" w:hAnsiTheme="majorHAnsi" w:cstheme="majorHAnsi"/>
        </w:rPr>
        <w:t xml:space="preserve"> “</w:t>
      </w:r>
      <w:proofErr w:type="spellStart"/>
      <w:r w:rsidRPr="000D3F37">
        <w:rPr>
          <w:rFonts w:asciiTheme="majorHAnsi" w:hAnsiTheme="majorHAnsi" w:cstheme="majorHAnsi"/>
        </w:rPr>
        <w:t>NotSet</w:t>
      </w:r>
      <w:proofErr w:type="spellEnd"/>
      <w:r w:rsidRPr="000D3F37">
        <w:rPr>
          <w:rFonts w:asciiTheme="majorHAnsi" w:hAnsiTheme="majorHAnsi" w:cstheme="majorHAnsi"/>
        </w:rPr>
        <w:t>”</w:t>
      </w:r>
    </w:p>
    <w:p w14:paraId="3C39213B" w14:textId="2EDECC6B" w:rsidR="00446FBB" w:rsidRPr="000D3F37" w:rsidRDefault="00DA5C31" w:rsidP="001456EB">
      <w:pPr>
        <w:rPr>
          <w:rFonts w:asciiTheme="majorHAnsi" w:hAnsiTheme="majorHAnsi" w:cstheme="majorHAnsi"/>
        </w:rPr>
      </w:pPr>
      <w:r w:rsidRPr="000D3F37">
        <w:rPr>
          <w:rFonts w:asciiTheme="majorHAnsi" w:hAnsiTheme="majorHAnsi" w:cstheme="majorHAnsi"/>
        </w:rPr>
        <w:t>Security Enabled – AD group. If this is set to false then you will create Office 365 group</w:t>
      </w:r>
    </w:p>
    <w:p w14:paraId="3861D896" w14:textId="77777777" w:rsidR="00DA5C31" w:rsidRPr="000D3F37" w:rsidRDefault="00DA5C31" w:rsidP="001456EB">
      <w:pPr>
        <w:rPr>
          <w:rFonts w:asciiTheme="majorHAnsi" w:hAnsiTheme="majorHAnsi" w:cstheme="majorHAnsi"/>
        </w:rPr>
      </w:pPr>
    </w:p>
    <w:p w14:paraId="4DB69A3F" w14:textId="6F0059CF" w:rsidR="009E3E71" w:rsidRPr="000D3F37" w:rsidRDefault="00F50050" w:rsidP="00F50050">
      <w:pPr>
        <w:pStyle w:val="Heading3"/>
        <w:rPr>
          <w:rStyle w:val="IntenseEmphasis"/>
          <w:rFonts w:cstheme="majorHAnsi"/>
          <w:i w:val="0"/>
          <w:iCs w:val="0"/>
          <w:color w:val="auto"/>
        </w:rPr>
      </w:pPr>
      <w:r w:rsidRPr="000D3F37">
        <w:rPr>
          <w:rStyle w:val="IntenseEmphasis"/>
          <w:rFonts w:cstheme="majorHAnsi"/>
          <w:i w:val="0"/>
          <w:iCs w:val="0"/>
          <w:color w:val="auto"/>
        </w:rPr>
        <w:t>Manage Guest Account</w:t>
      </w:r>
    </w:p>
    <w:p w14:paraId="7E571251" w14:textId="287D8852" w:rsidR="00E43231" w:rsidRPr="000D3F37" w:rsidRDefault="00556CBC" w:rsidP="00E43231">
      <w:pPr>
        <w:spacing w:after="10"/>
        <w:rPr>
          <w:rFonts w:asciiTheme="majorHAnsi" w:hAnsiTheme="majorHAnsi" w:cstheme="majorHAnsi"/>
        </w:rPr>
      </w:pPr>
      <w:r w:rsidRPr="000D3F37">
        <w:rPr>
          <w:rFonts w:asciiTheme="majorHAnsi" w:hAnsiTheme="majorHAnsi" w:cstheme="majorHAnsi"/>
        </w:rPr>
        <w:t>Access to people who don’t belong to organizations</w:t>
      </w:r>
      <w:r w:rsidRPr="000D3F37">
        <w:rPr>
          <w:rFonts w:asciiTheme="majorHAnsi" w:hAnsiTheme="majorHAnsi" w:cstheme="majorHAnsi"/>
        </w:rPr>
        <w:br/>
        <w:t>Invite them to organization</w:t>
      </w:r>
      <w:r w:rsidRPr="000D3F37">
        <w:rPr>
          <w:rFonts w:asciiTheme="majorHAnsi" w:hAnsiTheme="majorHAnsi" w:cstheme="majorHAnsi"/>
        </w:rPr>
        <w:br/>
        <w:t>We need the guest email address and invite</w:t>
      </w:r>
    </w:p>
    <w:p w14:paraId="72E36BA2" w14:textId="21D86453" w:rsidR="00E43231" w:rsidRPr="000D3F37" w:rsidRDefault="00A6394A" w:rsidP="00E43231">
      <w:pPr>
        <w:spacing w:after="10"/>
        <w:rPr>
          <w:rFonts w:asciiTheme="majorHAnsi" w:hAnsiTheme="majorHAnsi" w:cstheme="majorHAnsi"/>
        </w:rPr>
      </w:pPr>
      <w:r w:rsidRPr="000D3F37">
        <w:rPr>
          <w:rFonts w:asciiTheme="majorHAnsi" w:hAnsiTheme="majorHAnsi" w:cstheme="majorHAnsi"/>
        </w:rPr>
        <w:t>Can be added to roles, groups</w:t>
      </w:r>
    </w:p>
    <w:p w14:paraId="058D9202" w14:textId="2D580B09" w:rsidR="00A6394A" w:rsidRPr="000D3F37" w:rsidRDefault="00A6394A" w:rsidP="00E43231">
      <w:pPr>
        <w:spacing w:after="10"/>
        <w:rPr>
          <w:rFonts w:asciiTheme="majorHAnsi" w:hAnsiTheme="majorHAnsi" w:cstheme="majorHAnsi"/>
        </w:rPr>
      </w:pPr>
    </w:p>
    <w:p w14:paraId="25AC29B8" w14:textId="0B40BE1C" w:rsidR="005674E1" w:rsidRPr="000D3F37" w:rsidRDefault="005674E1" w:rsidP="00E43231">
      <w:pPr>
        <w:spacing w:after="10"/>
        <w:rPr>
          <w:rFonts w:asciiTheme="majorHAnsi" w:hAnsiTheme="majorHAnsi" w:cstheme="majorHAnsi"/>
        </w:rPr>
      </w:pPr>
      <w:r w:rsidRPr="000D3F37">
        <w:rPr>
          <w:rFonts w:asciiTheme="majorHAnsi" w:hAnsiTheme="majorHAnsi" w:cstheme="majorHAnsi"/>
        </w:rPr>
        <w:t>Perform Bulk User Updates</w:t>
      </w:r>
    </w:p>
    <w:p w14:paraId="4DC9DC5D" w14:textId="1E17E797" w:rsidR="005674E1" w:rsidRPr="000D3F37" w:rsidRDefault="008D05D7" w:rsidP="00E43231">
      <w:pPr>
        <w:spacing w:after="10"/>
        <w:rPr>
          <w:rFonts w:asciiTheme="majorHAnsi" w:hAnsiTheme="majorHAnsi" w:cstheme="majorHAnsi"/>
        </w:rPr>
      </w:pPr>
      <w:proofErr w:type="spellStart"/>
      <w:r w:rsidRPr="000D3F37">
        <w:rPr>
          <w:rFonts w:asciiTheme="majorHAnsi" w:hAnsiTheme="majorHAnsi" w:cstheme="majorHAnsi"/>
        </w:rPr>
        <w:t>BulkRestoring</w:t>
      </w:r>
      <w:proofErr w:type="spellEnd"/>
      <w:r w:rsidRPr="000D3F37">
        <w:rPr>
          <w:rFonts w:asciiTheme="majorHAnsi" w:hAnsiTheme="majorHAnsi" w:cstheme="majorHAnsi"/>
        </w:rPr>
        <w:t xml:space="preserve"> users – Get object ID of the users to restore in the template and upload bulk restore</w:t>
      </w:r>
    </w:p>
    <w:p w14:paraId="7921A453" w14:textId="5D51B938" w:rsidR="000626B7" w:rsidRPr="000D3F37" w:rsidRDefault="000626B7" w:rsidP="00E43231">
      <w:pPr>
        <w:spacing w:after="10"/>
        <w:rPr>
          <w:rFonts w:asciiTheme="majorHAnsi" w:hAnsiTheme="majorHAnsi" w:cstheme="majorHAnsi"/>
        </w:rPr>
      </w:pPr>
      <w:r w:rsidRPr="000D3F37">
        <w:rPr>
          <w:rFonts w:asciiTheme="majorHAnsi" w:hAnsiTheme="majorHAnsi" w:cstheme="majorHAnsi"/>
        </w:rPr>
        <w:t>30 days to restore from deleted items</w:t>
      </w:r>
    </w:p>
    <w:p w14:paraId="233B8A30" w14:textId="3E311C0B" w:rsidR="00A34C28" w:rsidRPr="000D3F37" w:rsidRDefault="00A34C28" w:rsidP="00E43231">
      <w:pPr>
        <w:spacing w:after="10"/>
        <w:rPr>
          <w:rFonts w:asciiTheme="majorHAnsi" w:hAnsiTheme="majorHAnsi" w:cstheme="majorHAnsi"/>
        </w:rPr>
      </w:pPr>
    </w:p>
    <w:p w14:paraId="7D0DAC35" w14:textId="7AE2A21B" w:rsidR="00A34C28" w:rsidRPr="000D3F37" w:rsidRDefault="00A34C28" w:rsidP="00E43231">
      <w:pPr>
        <w:spacing w:after="10"/>
        <w:rPr>
          <w:rFonts w:asciiTheme="majorHAnsi" w:hAnsiTheme="majorHAnsi" w:cstheme="majorHAnsi"/>
        </w:rPr>
      </w:pPr>
      <w:r w:rsidRPr="000D3F37">
        <w:rPr>
          <w:rFonts w:asciiTheme="majorHAnsi" w:hAnsiTheme="majorHAnsi" w:cstheme="majorHAnsi"/>
        </w:rPr>
        <w:t>Configure Azure AD Join</w:t>
      </w:r>
    </w:p>
    <w:p w14:paraId="6371E93B" w14:textId="77777777" w:rsidR="00520A08" w:rsidRPr="000D3F37" w:rsidRDefault="00520A08" w:rsidP="00E43231">
      <w:pPr>
        <w:spacing w:after="10"/>
        <w:rPr>
          <w:rFonts w:asciiTheme="majorHAnsi" w:hAnsiTheme="majorHAnsi" w:cstheme="majorHAnsi"/>
        </w:rPr>
      </w:pPr>
    </w:p>
    <w:p w14:paraId="2B6239EA" w14:textId="2E2FC191" w:rsidR="00556CBC" w:rsidRPr="000D3F37" w:rsidRDefault="00556CBC" w:rsidP="00E43231">
      <w:pPr>
        <w:spacing w:after="10"/>
        <w:rPr>
          <w:rFonts w:asciiTheme="majorHAnsi" w:hAnsiTheme="majorHAnsi" w:cstheme="majorHAnsi"/>
        </w:rPr>
      </w:pPr>
      <w:r w:rsidRPr="000D3F37">
        <w:rPr>
          <w:rFonts w:asciiTheme="majorHAnsi" w:hAnsiTheme="majorHAnsi" w:cstheme="majorHAnsi"/>
        </w:rPr>
        <w:br/>
      </w:r>
    </w:p>
    <w:p w14:paraId="70258986" w14:textId="77777777" w:rsidR="00556CBC" w:rsidRPr="000D3F37" w:rsidRDefault="00556CBC" w:rsidP="00E43231">
      <w:pPr>
        <w:spacing w:after="10"/>
        <w:rPr>
          <w:rFonts w:asciiTheme="majorHAnsi" w:hAnsiTheme="majorHAnsi" w:cstheme="majorHAnsi"/>
        </w:rPr>
      </w:pPr>
    </w:p>
    <w:p w14:paraId="57FC2E6E" w14:textId="008E0AD5" w:rsidR="00F6390C" w:rsidRPr="000D3F37" w:rsidRDefault="00F6390C" w:rsidP="00E43231">
      <w:pPr>
        <w:spacing w:after="10"/>
        <w:rPr>
          <w:rFonts w:asciiTheme="majorHAnsi" w:hAnsiTheme="majorHAnsi" w:cstheme="majorHAnsi"/>
        </w:rPr>
      </w:pPr>
    </w:p>
    <w:p w14:paraId="64422AD3" w14:textId="5971C941" w:rsidR="00F6390C" w:rsidRPr="000D3F37" w:rsidRDefault="00F6390C" w:rsidP="00E43231">
      <w:pPr>
        <w:spacing w:after="10"/>
        <w:rPr>
          <w:rFonts w:asciiTheme="majorHAnsi" w:hAnsiTheme="majorHAnsi" w:cstheme="majorHAnsi"/>
        </w:rPr>
      </w:pPr>
    </w:p>
    <w:p w14:paraId="7D42976E" w14:textId="3624C789" w:rsidR="00F6390C" w:rsidRPr="000D3F37" w:rsidRDefault="00F6390C" w:rsidP="00E43231">
      <w:pPr>
        <w:spacing w:after="10"/>
        <w:rPr>
          <w:rFonts w:asciiTheme="majorHAnsi" w:hAnsiTheme="majorHAnsi" w:cstheme="majorHAnsi"/>
        </w:rPr>
      </w:pPr>
    </w:p>
    <w:p w14:paraId="3C07AD0F" w14:textId="0D86F909" w:rsidR="00556CBC" w:rsidRPr="000D3F37" w:rsidRDefault="00556CBC" w:rsidP="00E43231">
      <w:pPr>
        <w:spacing w:after="10"/>
        <w:rPr>
          <w:rFonts w:asciiTheme="majorHAnsi" w:hAnsiTheme="majorHAnsi" w:cstheme="majorHAnsi"/>
        </w:rPr>
      </w:pPr>
    </w:p>
    <w:p w14:paraId="0E0C86EB" w14:textId="11A0A523" w:rsidR="00556CBC" w:rsidRPr="000D3F37" w:rsidRDefault="00556CBC" w:rsidP="00E43231">
      <w:pPr>
        <w:spacing w:after="10"/>
        <w:rPr>
          <w:rFonts w:asciiTheme="majorHAnsi" w:hAnsiTheme="majorHAnsi" w:cstheme="majorHAnsi"/>
        </w:rPr>
      </w:pPr>
    </w:p>
    <w:p w14:paraId="5AEBF94B" w14:textId="29C79A53" w:rsidR="00556CBC" w:rsidRPr="000D3F37" w:rsidRDefault="00556CBC" w:rsidP="00E43231">
      <w:pPr>
        <w:spacing w:after="10"/>
        <w:rPr>
          <w:rFonts w:asciiTheme="majorHAnsi" w:hAnsiTheme="majorHAnsi" w:cstheme="majorHAnsi"/>
        </w:rPr>
      </w:pPr>
    </w:p>
    <w:p w14:paraId="69782117" w14:textId="409A5F60" w:rsidR="00556CBC" w:rsidRPr="000D3F37" w:rsidRDefault="00556CBC" w:rsidP="00E43231">
      <w:pPr>
        <w:spacing w:after="10"/>
        <w:rPr>
          <w:rFonts w:asciiTheme="majorHAnsi" w:hAnsiTheme="majorHAnsi" w:cstheme="majorHAnsi"/>
        </w:rPr>
      </w:pPr>
    </w:p>
    <w:p w14:paraId="7D49AE8D" w14:textId="0EBA5EC5" w:rsidR="00556CBC" w:rsidRPr="000D3F37" w:rsidRDefault="00556CBC" w:rsidP="00E43231">
      <w:pPr>
        <w:spacing w:after="10"/>
        <w:rPr>
          <w:rFonts w:asciiTheme="majorHAnsi" w:hAnsiTheme="majorHAnsi" w:cstheme="majorHAnsi"/>
        </w:rPr>
      </w:pPr>
    </w:p>
    <w:p w14:paraId="1ED275AC" w14:textId="0AF9139D" w:rsidR="00556CBC" w:rsidRPr="000D3F37" w:rsidRDefault="00556CBC" w:rsidP="00E43231">
      <w:pPr>
        <w:spacing w:after="10"/>
        <w:rPr>
          <w:rFonts w:asciiTheme="majorHAnsi" w:hAnsiTheme="majorHAnsi" w:cstheme="majorHAnsi"/>
        </w:rPr>
      </w:pPr>
    </w:p>
    <w:p w14:paraId="1072367E" w14:textId="08A14C0E" w:rsidR="00556CBC" w:rsidRPr="000D3F37" w:rsidRDefault="00556CBC" w:rsidP="00E43231">
      <w:pPr>
        <w:spacing w:after="10"/>
        <w:rPr>
          <w:rFonts w:asciiTheme="majorHAnsi" w:hAnsiTheme="majorHAnsi" w:cstheme="majorHAnsi"/>
        </w:rPr>
      </w:pPr>
    </w:p>
    <w:p w14:paraId="2EEF651E" w14:textId="3106F3EF" w:rsidR="00556CBC" w:rsidRPr="000D3F37" w:rsidRDefault="00556CBC" w:rsidP="00E43231">
      <w:pPr>
        <w:spacing w:after="10"/>
        <w:rPr>
          <w:rFonts w:asciiTheme="majorHAnsi" w:hAnsiTheme="majorHAnsi" w:cstheme="majorHAnsi"/>
        </w:rPr>
      </w:pPr>
    </w:p>
    <w:p w14:paraId="72C8EEF7" w14:textId="21845D16" w:rsidR="00556CBC" w:rsidRPr="000D3F37" w:rsidRDefault="00556CBC" w:rsidP="00E43231">
      <w:pPr>
        <w:spacing w:after="10"/>
        <w:rPr>
          <w:rFonts w:asciiTheme="majorHAnsi" w:hAnsiTheme="majorHAnsi" w:cstheme="majorHAnsi"/>
        </w:rPr>
      </w:pPr>
    </w:p>
    <w:p w14:paraId="6DF3E96F" w14:textId="414F3C5D" w:rsidR="00556CBC" w:rsidRPr="000D3F37" w:rsidRDefault="00556CBC" w:rsidP="00E43231">
      <w:pPr>
        <w:spacing w:after="10"/>
        <w:rPr>
          <w:rFonts w:asciiTheme="majorHAnsi" w:hAnsiTheme="majorHAnsi" w:cstheme="majorHAnsi"/>
        </w:rPr>
      </w:pPr>
    </w:p>
    <w:p w14:paraId="17CB8B23" w14:textId="76A57EE6" w:rsidR="00556CBC" w:rsidRPr="000D3F37" w:rsidRDefault="00556CBC" w:rsidP="00E43231">
      <w:pPr>
        <w:spacing w:after="10"/>
        <w:rPr>
          <w:rFonts w:asciiTheme="majorHAnsi" w:hAnsiTheme="majorHAnsi" w:cstheme="majorHAnsi"/>
        </w:rPr>
      </w:pPr>
    </w:p>
    <w:p w14:paraId="46023ECE" w14:textId="5F304B69" w:rsidR="00556CBC" w:rsidRPr="000D3F37" w:rsidRDefault="00556CBC" w:rsidP="00E43231">
      <w:pPr>
        <w:spacing w:after="10"/>
        <w:rPr>
          <w:rFonts w:asciiTheme="majorHAnsi" w:hAnsiTheme="majorHAnsi" w:cstheme="majorHAnsi"/>
        </w:rPr>
      </w:pPr>
    </w:p>
    <w:p w14:paraId="5AC9EE88" w14:textId="0FD0CD1F" w:rsidR="00556CBC" w:rsidRPr="000D3F37" w:rsidRDefault="00556CBC" w:rsidP="00E43231">
      <w:pPr>
        <w:spacing w:after="10"/>
        <w:rPr>
          <w:rFonts w:asciiTheme="majorHAnsi" w:hAnsiTheme="majorHAnsi" w:cstheme="majorHAnsi"/>
        </w:rPr>
      </w:pPr>
    </w:p>
    <w:p w14:paraId="5859DF73" w14:textId="0ADE19AB" w:rsidR="00556CBC" w:rsidRPr="000D3F37" w:rsidRDefault="00556CBC" w:rsidP="00E43231">
      <w:pPr>
        <w:spacing w:after="10"/>
        <w:rPr>
          <w:rFonts w:asciiTheme="majorHAnsi" w:hAnsiTheme="majorHAnsi" w:cstheme="majorHAnsi"/>
        </w:rPr>
      </w:pPr>
    </w:p>
    <w:p w14:paraId="058B7543" w14:textId="77777777" w:rsidR="00556CBC" w:rsidRPr="000D3F37" w:rsidRDefault="00556CBC" w:rsidP="00E43231">
      <w:pPr>
        <w:spacing w:after="10"/>
        <w:rPr>
          <w:rFonts w:asciiTheme="majorHAnsi" w:hAnsiTheme="majorHAnsi" w:cstheme="majorHAnsi"/>
        </w:rPr>
      </w:pPr>
    </w:p>
    <w:p w14:paraId="7EC15159" w14:textId="595ACC3A" w:rsidR="00F6390C" w:rsidRPr="000D3F37" w:rsidRDefault="00F6390C" w:rsidP="00E43231">
      <w:pPr>
        <w:spacing w:after="10"/>
        <w:rPr>
          <w:rFonts w:asciiTheme="majorHAnsi" w:hAnsiTheme="majorHAnsi" w:cstheme="majorHAnsi"/>
        </w:rPr>
      </w:pPr>
    </w:p>
    <w:p w14:paraId="0B59A185" w14:textId="089613A2" w:rsidR="00F6390C" w:rsidRPr="000D3F37" w:rsidRDefault="00F6390C" w:rsidP="00E43231">
      <w:pPr>
        <w:spacing w:after="10"/>
        <w:rPr>
          <w:rFonts w:asciiTheme="majorHAnsi" w:hAnsiTheme="majorHAnsi" w:cstheme="majorHAnsi"/>
        </w:rPr>
      </w:pPr>
    </w:p>
    <w:p w14:paraId="007BD6B1" w14:textId="29E7F78E" w:rsidR="00F6390C" w:rsidRPr="000D3F37" w:rsidRDefault="00F6390C" w:rsidP="00E43231">
      <w:pPr>
        <w:spacing w:after="10"/>
        <w:rPr>
          <w:rFonts w:asciiTheme="majorHAnsi" w:hAnsiTheme="majorHAnsi" w:cstheme="majorHAnsi"/>
        </w:rPr>
      </w:pPr>
    </w:p>
    <w:p w14:paraId="3C4E69F8" w14:textId="5350A412" w:rsidR="00F6390C" w:rsidRPr="000D3F37" w:rsidRDefault="00F6390C"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MS Learn</w:t>
      </w:r>
    </w:p>
    <w:p w14:paraId="2B418CEC" w14:textId="749123AE" w:rsidR="00C60D7A" w:rsidRPr="000D3F37" w:rsidRDefault="00C60D7A" w:rsidP="00E43231">
      <w:pPr>
        <w:spacing w:afterLines="20" w:after="48"/>
        <w:rPr>
          <w:rFonts w:asciiTheme="majorHAnsi" w:hAnsiTheme="majorHAnsi" w:cstheme="majorHAnsi"/>
        </w:rPr>
      </w:pPr>
      <w:r w:rsidRPr="000D3F37">
        <w:rPr>
          <w:rFonts w:asciiTheme="majorHAnsi" w:hAnsiTheme="majorHAnsi" w:cstheme="majorHAnsi"/>
        </w:rPr>
        <w:t>4 Tooling Options are available</w:t>
      </w:r>
    </w:p>
    <w:p w14:paraId="7F12C1B8" w14:textId="51316C76"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Azure Portal</w:t>
      </w:r>
    </w:p>
    <w:p w14:paraId="701AD257" w14:textId="509B5F65"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p>
    <w:p w14:paraId="73A7879F" w14:textId="6EA6E6FF"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p>
    <w:p w14:paraId="13F8B914" w14:textId="2B125CB8" w:rsidR="00C60D7A" w:rsidRPr="000D3F37" w:rsidRDefault="00C60D7A">
      <w:pPr>
        <w:pStyle w:val="ListParagraph"/>
        <w:numPr>
          <w:ilvl w:val="0"/>
          <w:numId w:val="17"/>
        </w:numPr>
        <w:spacing w:afterLines="20" w:after="48"/>
        <w:rPr>
          <w:rFonts w:asciiTheme="majorHAnsi" w:hAnsiTheme="majorHAnsi" w:cstheme="majorHAnsi"/>
        </w:rPr>
      </w:pPr>
      <w:r w:rsidRPr="000D3F37">
        <w:rPr>
          <w:rFonts w:asciiTheme="majorHAnsi" w:hAnsiTheme="majorHAnsi" w:cstheme="majorHAnsi"/>
        </w:rPr>
        <w:lastRenderedPageBreak/>
        <w:t>Azure Cloud Shell</w:t>
      </w:r>
    </w:p>
    <w:p w14:paraId="7A7BC799" w14:textId="3AF73D10" w:rsidR="00ED175B" w:rsidRPr="000D3F37" w:rsidRDefault="00ED175B" w:rsidP="00E43231">
      <w:pPr>
        <w:spacing w:afterLines="20" w:after="48"/>
        <w:rPr>
          <w:rFonts w:asciiTheme="majorHAnsi" w:hAnsiTheme="majorHAnsi" w:cstheme="majorHAnsi"/>
        </w:rPr>
      </w:pPr>
    </w:p>
    <w:p w14:paraId="39EE4F7A" w14:textId="21A3C095" w:rsidR="00ED175B" w:rsidRPr="000D3F37" w:rsidRDefault="00ED175B" w:rsidP="00E43231">
      <w:pPr>
        <w:spacing w:afterLines="20" w:after="48"/>
        <w:rPr>
          <w:rFonts w:asciiTheme="majorHAnsi" w:hAnsiTheme="majorHAnsi" w:cstheme="majorHAnsi"/>
        </w:rPr>
      </w:pPr>
      <w:r w:rsidRPr="000D3F37">
        <w:rPr>
          <w:rFonts w:asciiTheme="majorHAnsi" w:hAnsiTheme="majorHAnsi" w:cstheme="majorHAnsi"/>
        </w:rPr>
        <w:t>Azure Cloud Shell</w:t>
      </w:r>
    </w:p>
    <w:p w14:paraId="221FD16C" w14:textId="775460BC"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Linux users – Bash experience</w:t>
      </w:r>
    </w:p>
    <w:p w14:paraId="7B0FF27F" w14:textId="424A0443" w:rsidR="00ED175B" w:rsidRPr="000D3F37" w:rsidRDefault="00ED17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Windows users – PowerShell</w:t>
      </w:r>
    </w:p>
    <w:p w14:paraId="16B0D31D" w14:textId="69C9E003" w:rsidR="00ED175B" w:rsidRPr="000D3F37" w:rsidRDefault="00ED175B" w:rsidP="006A7B77">
      <w:pPr>
        <w:spacing w:afterLines="20" w:after="48"/>
        <w:rPr>
          <w:rFonts w:asciiTheme="majorHAnsi" w:hAnsiTheme="majorHAnsi" w:cstheme="majorHAnsi"/>
        </w:rPr>
      </w:pPr>
    </w:p>
    <w:p w14:paraId="00A3C6C9" w14:textId="651DEE2B" w:rsidR="006A7B77" w:rsidRPr="000D3F37" w:rsidRDefault="006A7B77" w:rsidP="006A7B77">
      <w:pPr>
        <w:spacing w:afterLines="20" w:after="48"/>
        <w:rPr>
          <w:rFonts w:asciiTheme="majorHAnsi" w:hAnsiTheme="majorHAnsi" w:cstheme="majorHAnsi"/>
        </w:rPr>
      </w:pPr>
      <w:r w:rsidRPr="000D3F37">
        <w:rPr>
          <w:rFonts w:asciiTheme="majorHAnsi" w:hAnsiTheme="majorHAnsi" w:cstheme="majorHAnsi"/>
        </w:rPr>
        <w:t>Azure PowerShell</w:t>
      </w:r>
      <w:r w:rsidR="00710BEF" w:rsidRPr="000D3F37">
        <w:rPr>
          <w:rFonts w:asciiTheme="majorHAnsi" w:hAnsiTheme="majorHAnsi" w:cstheme="majorHAnsi"/>
        </w:rPr>
        <w:t xml:space="preserve"> – Linux, MacOS, Windows</w:t>
      </w:r>
    </w:p>
    <w:p w14:paraId="21FCF3DC" w14:textId="6DEEB990" w:rsidR="006A7B77"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Can be added to 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or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7A51AE9D" w14:textId="3BF80E07"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Used to manage resources</w:t>
      </w:r>
    </w:p>
    <w:p w14:paraId="405C19E8" w14:textId="54970336" w:rsidR="00710BEF" w:rsidRPr="000D3F37" w:rsidRDefault="00710BEF">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Interactive Mode (One command at a time) or Scripting Mode (Multiple </w:t>
      </w:r>
      <w:proofErr w:type="spellStart"/>
      <w:r w:rsidRPr="000D3F37">
        <w:rPr>
          <w:rFonts w:asciiTheme="majorHAnsi" w:hAnsiTheme="majorHAnsi" w:cstheme="majorHAnsi"/>
        </w:rPr>
        <w:t>commads</w:t>
      </w:r>
      <w:proofErr w:type="spellEnd"/>
      <w:r w:rsidRPr="000D3F37">
        <w:rPr>
          <w:rFonts w:asciiTheme="majorHAnsi" w:hAnsiTheme="majorHAnsi" w:cstheme="majorHAnsi"/>
        </w:rPr>
        <w:t>)</w:t>
      </w:r>
    </w:p>
    <w:p w14:paraId="40630DB4" w14:textId="719653CF" w:rsidR="00710BEF" w:rsidRPr="000D3F37" w:rsidRDefault="00710BEF" w:rsidP="00247444">
      <w:pPr>
        <w:spacing w:afterLines="20" w:after="48"/>
        <w:rPr>
          <w:rFonts w:asciiTheme="majorHAnsi" w:hAnsiTheme="majorHAnsi" w:cstheme="majorHAnsi"/>
        </w:rPr>
      </w:pPr>
    </w:p>
    <w:p w14:paraId="2F1A329F" w14:textId="6FC724FC"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 is the formal name for Azure PowerShell Module</w:t>
      </w:r>
    </w:p>
    <w:p w14:paraId="45E2DBCC" w14:textId="38C7FDF3"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Using AZ you can work with the following</w:t>
      </w:r>
    </w:p>
    <w:p w14:paraId="6B663176" w14:textId="528A719B"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Resource Groups</w:t>
      </w:r>
    </w:p>
    <w:p w14:paraId="24352D10" w14:textId="2C831254"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Storage</w:t>
      </w:r>
    </w:p>
    <w:p w14:paraId="3B62F723" w14:textId="2053BB18"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VM</w:t>
      </w:r>
    </w:p>
    <w:p w14:paraId="473D5160" w14:textId="4F788736"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Azure AD</w:t>
      </w:r>
    </w:p>
    <w:p w14:paraId="5DE7F842" w14:textId="31A66B4F"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Containers</w:t>
      </w:r>
    </w:p>
    <w:p w14:paraId="586F7CCE" w14:textId="5D6AAABD" w:rsidR="00247444" w:rsidRPr="000D3F37" w:rsidRDefault="00247444">
      <w:pPr>
        <w:pStyle w:val="ListParagraph"/>
        <w:numPr>
          <w:ilvl w:val="0"/>
          <w:numId w:val="24"/>
        </w:numPr>
        <w:spacing w:afterLines="20" w:after="48"/>
        <w:rPr>
          <w:rFonts w:asciiTheme="majorHAnsi" w:hAnsiTheme="majorHAnsi" w:cstheme="majorHAnsi"/>
        </w:rPr>
      </w:pPr>
      <w:r w:rsidRPr="000D3F37">
        <w:rPr>
          <w:rFonts w:asciiTheme="majorHAnsi" w:hAnsiTheme="majorHAnsi" w:cstheme="majorHAnsi"/>
        </w:rPr>
        <w:t>Machine Learning</w:t>
      </w:r>
    </w:p>
    <w:p w14:paraId="6024F2D8" w14:textId="5C69DBB4" w:rsidR="00247444" w:rsidRPr="000D3F37" w:rsidRDefault="00247444" w:rsidP="00247444">
      <w:pPr>
        <w:spacing w:afterLines="20" w:after="48"/>
        <w:rPr>
          <w:rFonts w:asciiTheme="majorHAnsi" w:hAnsiTheme="majorHAnsi" w:cstheme="majorHAnsi"/>
        </w:rPr>
      </w:pPr>
    </w:p>
    <w:p w14:paraId="641E6B72" w14:textId="56C2DAB7" w:rsidR="00247444" w:rsidRPr="000D3F37" w:rsidRDefault="00247444" w:rsidP="00247444">
      <w:pPr>
        <w:spacing w:afterLines="20" w:after="48"/>
        <w:rPr>
          <w:rFonts w:asciiTheme="majorHAnsi" w:hAnsiTheme="majorHAnsi" w:cstheme="majorHAnsi"/>
        </w:rPr>
      </w:pPr>
      <w:r w:rsidRPr="000D3F37">
        <w:rPr>
          <w:rFonts w:asciiTheme="majorHAnsi" w:hAnsiTheme="majorHAnsi" w:cstheme="majorHAnsi"/>
        </w:rPr>
        <w:t>Azure CLI</w:t>
      </w:r>
      <w:r w:rsidR="00F812C5" w:rsidRPr="000D3F37">
        <w:rPr>
          <w:rFonts w:asciiTheme="majorHAnsi" w:hAnsiTheme="majorHAnsi" w:cstheme="majorHAnsi"/>
        </w:rPr>
        <w:t xml:space="preserve"> – Linux, MacOS, Windows</w:t>
      </w:r>
    </w:p>
    <w:p w14:paraId="0C4D73FA" w14:textId="721842B9"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Azure CLI is a cmd line program</w:t>
      </w:r>
    </w:p>
    <w:p w14:paraId="27C4A3FA" w14:textId="14CDB6E0" w:rsidR="00F812C5" w:rsidRPr="000D3F37" w:rsidRDefault="00F812C5" w:rsidP="00247444">
      <w:pPr>
        <w:spacing w:afterLines="20" w:after="48"/>
        <w:rPr>
          <w:rFonts w:asciiTheme="majorHAnsi" w:hAnsiTheme="majorHAnsi" w:cstheme="majorHAnsi"/>
        </w:rPr>
      </w:pPr>
      <w:r w:rsidRPr="000D3F37">
        <w:rPr>
          <w:rFonts w:asciiTheme="majorHAnsi" w:hAnsiTheme="majorHAnsi" w:cstheme="majorHAnsi"/>
        </w:rPr>
        <w:t xml:space="preserve">Admins can use terminal, </w:t>
      </w:r>
      <w:proofErr w:type="spellStart"/>
      <w:r w:rsidRPr="000D3F37">
        <w:rPr>
          <w:rFonts w:asciiTheme="majorHAnsi" w:hAnsiTheme="majorHAnsi" w:cstheme="majorHAnsi"/>
        </w:rPr>
        <w:t>cmdline</w:t>
      </w:r>
      <w:proofErr w:type="spellEnd"/>
      <w:r w:rsidRPr="000D3F37">
        <w:rPr>
          <w:rFonts w:asciiTheme="majorHAnsi" w:hAnsiTheme="majorHAnsi" w:cstheme="majorHAnsi"/>
        </w:rPr>
        <w:t xml:space="preserve"> or Script instead of web browser</w:t>
      </w:r>
    </w:p>
    <w:p w14:paraId="32ED6F97" w14:textId="0C83D6C6" w:rsidR="00F812C5"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Azure CLI is also available in browser in Azure Cloud Shell</w:t>
      </w:r>
    </w:p>
    <w:p w14:paraId="38D31E28" w14:textId="08D11607"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Interactive or Scripted</w:t>
      </w:r>
    </w:p>
    <w:p w14:paraId="5846CDC1" w14:textId="2506974A" w:rsidR="0064034B" w:rsidRPr="000D3F37" w:rsidRDefault="0064034B" w:rsidP="00247444">
      <w:pPr>
        <w:spacing w:afterLines="20" w:after="48"/>
        <w:rPr>
          <w:rFonts w:asciiTheme="majorHAnsi" w:hAnsiTheme="majorHAnsi" w:cstheme="majorHAnsi"/>
        </w:rPr>
      </w:pPr>
      <w:r w:rsidRPr="000D3F37">
        <w:rPr>
          <w:rFonts w:asciiTheme="majorHAnsi" w:hAnsiTheme="majorHAnsi" w:cstheme="majorHAnsi"/>
        </w:rPr>
        <w:t>Commands in CLI are structured in groups and subgroups (Storage – (account, blob, share, queue))</w:t>
      </w:r>
    </w:p>
    <w:p w14:paraId="5A7813FD" w14:textId="53B5F2E4" w:rsidR="00174E6E" w:rsidRPr="000D3F37" w:rsidRDefault="00174E6E" w:rsidP="00A07A20">
      <w:pPr>
        <w:spacing w:afterLines="20" w:after="48"/>
        <w:rPr>
          <w:rFonts w:asciiTheme="majorHAnsi" w:hAnsiTheme="majorHAnsi" w:cstheme="majorHAnsi"/>
        </w:rPr>
      </w:pPr>
      <w:r w:rsidRPr="000D3F37">
        <w:rPr>
          <w:rFonts w:asciiTheme="majorHAnsi" w:hAnsiTheme="majorHAnsi" w:cstheme="majorHAnsi"/>
        </w:rPr>
        <w:t xml:space="preserve">Key – To find commands use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find blob)</w:t>
      </w:r>
      <w:r w:rsidR="00A07A20" w:rsidRPr="000D3F37">
        <w:rPr>
          <w:rFonts w:asciiTheme="majorHAnsi" w:hAnsiTheme="majorHAnsi" w:cstheme="majorHAnsi"/>
        </w:rPr>
        <w:t xml:space="preserve"> or if you need help </w:t>
      </w:r>
      <w:proofErr w:type="spellStart"/>
      <w:r w:rsidR="00A07A20" w:rsidRPr="000D3F37">
        <w:rPr>
          <w:rFonts w:asciiTheme="majorHAnsi" w:hAnsiTheme="majorHAnsi" w:cstheme="majorHAnsi"/>
        </w:rPr>
        <w:t>az</w:t>
      </w:r>
      <w:proofErr w:type="spellEnd"/>
      <w:r w:rsidR="00A07A20" w:rsidRPr="000D3F37">
        <w:rPr>
          <w:rFonts w:asciiTheme="majorHAnsi" w:hAnsiTheme="majorHAnsi" w:cstheme="majorHAnsi"/>
        </w:rPr>
        <w:t xml:space="preserve"> storage blob –help</w:t>
      </w:r>
    </w:p>
    <w:p w14:paraId="3187EA08" w14:textId="77777777" w:rsidR="00A07A20" w:rsidRPr="000D3F37" w:rsidRDefault="00A07A20" w:rsidP="00A07A20">
      <w:pPr>
        <w:spacing w:afterLines="20" w:after="48"/>
        <w:rPr>
          <w:rFonts w:asciiTheme="majorHAnsi" w:hAnsiTheme="majorHAnsi" w:cstheme="majorHAnsi"/>
        </w:rPr>
      </w:pPr>
    </w:p>
    <w:p w14:paraId="468DA0A4" w14:textId="68CFC6F9" w:rsidR="00247444" w:rsidRPr="000D3F37" w:rsidRDefault="00A07A20" w:rsidP="00247444">
      <w:pPr>
        <w:spacing w:afterLines="20" w:after="48"/>
        <w:rPr>
          <w:rFonts w:asciiTheme="majorHAnsi" w:hAnsiTheme="majorHAnsi" w:cstheme="majorHAnsi"/>
        </w:rPr>
      </w:pPr>
      <w:r w:rsidRPr="000D3F37">
        <w:rPr>
          <w:rFonts w:asciiTheme="majorHAnsi" w:hAnsiTheme="majorHAnsi" w:cstheme="majorHAnsi"/>
        </w:rPr>
        <w:t>Azure Management Options</w:t>
      </w:r>
    </w:p>
    <w:p w14:paraId="06113DEA" w14:textId="3F5A599E"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Portal</w:t>
      </w:r>
      <w:r w:rsidR="00BE5596" w:rsidRPr="000D3F37">
        <w:rPr>
          <w:rFonts w:asciiTheme="majorHAnsi" w:hAnsiTheme="majorHAnsi" w:cstheme="majorHAnsi"/>
        </w:rPr>
        <w:t xml:space="preserve"> – you cannot automate repetitive tasks. Time consuming and prone to error</w:t>
      </w:r>
    </w:p>
    <w:p w14:paraId="2DD5934D" w14:textId="0C0BC9D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CLI</w:t>
      </w:r>
      <w:r w:rsidR="00BE5596" w:rsidRPr="000D3F37">
        <w:rPr>
          <w:rFonts w:asciiTheme="majorHAnsi" w:hAnsiTheme="majorHAnsi" w:cstheme="majorHAnsi"/>
        </w:rPr>
        <w:t xml:space="preserve"> – Cross platform. For CLI – First login using </w:t>
      </w:r>
      <w:proofErr w:type="spellStart"/>
      <w:r w:rsidR="00BE5596" w:rsidRPr="000D3F37">
        <w:rPr>
          <w:rFonts w:asciiTheme="majorHAnsi" w:hAnsiTheme="majorHAnsi" w:cstheme="majorHAnsi"/>
        </w:rPr>
        <w:t>az</w:t>
      </w:r>
      <w:proofErr w:type="spellEnd"/>
      <w:r w:rsidR="00BE5596" w:rsidRPr="000D3F37">
        <w:rPr>
          <w:rFonts w:asciiTheme="majorHAnsi" w:hAnsiTheme="majorHAnsi" w:cstheme="majorHAnsi"/>
        </w:rPr>
        <w:t xml:space="preserve"> login command</w:t>
      </w:r>
    </w:p>
    <w:p w14:paraId="3E446C10" w14:textId="1F5B904B"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Cloud shell</w:t>
      </w:r>
    </w:p>
    <w:p w14:paraId="16BB5E3F" w14:textId="4CA9D2C5" w:rsidR="00A07A20" w:rsidRPr="000D3F37" w:rsidRDefault="00A07A20">
      <w:pPr>
        <w:pStyle w:val="ListParagraph"/>
        <w:numPr>
          <w:ilvl w:val="0"/>
          <w:numId w:val="25"/>
        </w:numPr>
        <w:spacing w:afterLines="20" w:after="48"/>
        <w:rPr>
          <w:rFonts w:asciiTheme="majorHAnsi" w:hAnsiTheme="majorHAnsi" w:cstheme="majorHAnsi"/>
        </w:rPr>
      </w:pPr>
      <w:r w:rsidRPr="000D3F37">
        <w:rPr>
          <w:rFonts w:asciiTheme="majorHAnsi" w:hAnsiTheme="majorHAnsi" w:cstheme="majorHAnsi"/>
        </w:rPr>
        <w:t>Azure Mobile App – Monitoring and managing resources from mobile</w:t>
      </w:r>
      <w:r w:rsidR="00CC0463" w:rsidRPr="000D3F37">
        <w:rPr>
          <w:rFonts w:asciiTheme="majorHAnsi" w:hAnsiTheme="majorHAnsi" w:cstheme="majorHAnsi"/>
        </w:rPr>
        <w:t xml:space="preserve">. IOS, </w:t>
      </w:r>
      <w:proofErr w:type="spellStart"/>
      <w:r w:rsidR="00CC0463" w:rsidRPr="000D3F37">
        <w:rPr>
          <w:rFonts w:asciiTheme="majorHAnsi" w:hAnsiTheme="majorHAnsi" w:cstheme="majorHAnsi"/>
        </w:rPr>
        <w:t>Android,Phone</w:t>
      </w:r>
      <w:proofErr w:type="spellEnd"/>
      <w:r w:rsidR="00CC0463" w:rsidRPr="000D3F37">
        <w:rPr>
          <w:rFonts w:asciiTheme="majorHAnsi" w:hAnsiTheme="majorHAnsi" w:cstheme="majorHAnsi"/>
        </w:rPr>
        <w:t>/tab</w:t>
      </w:r>
    </w:p>
    <w:p w14:paraId="38BDDC75" w14:textId="301CC5CF" w:rsidR="00A07A20" w:rsidRPr="000D3F37" w:rsidRDefault="00A07A20" w:rsidP="00A07A20">
      <w:pPr>
        <w:spacing w:afterLines="20" w:after="48"/>
        <w:rPr>
          <w:rFonts w:asciiTheme="majorHAnsi" w:hAnsiTheme="majorHAnsi" w:cstheme="majorHAnsi"/>
        </w:rPr>
      </w:pPr>
    </w:p>
    <w:p w14:paraId="5ADD738F" w14:textId="650BA8AF" w:rsidR="00482178"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To switch to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 from Bash – Type </w:t>
      </w:r>
      <w:proofErr w:type="spellStart"/>
      <w:r w:rsidRPr="000D3F37">
        <w:rPr>
          <w:rFonts w:asciiTheme="majorHAnsi" w:hAnsiTheme="majorHAnsi" w:cstheme="majorHAnsi"/>
        </w:rPr>
        <w:t>pwsh</w:t>
      </w:r>
      <w:proofErr w:type="spellEnd"/>
    </w:p>
    <w:p w14:paraId="0BC53668" w14:textId="2F06C1C5" w:rsidR="00A07A20" w:rsidRPr="000D3F37" w:rsidRDefault="00482178" w:rsidP="00A07A20">
      <w:pPr>
        <w:spacing w:afterLines="20" w:after="48"/>
        <w:rPr>
          <w:rFonts w:asciiTheme="majorHAnsi" w:hAnsiTheme="majorHAnsi" w:cstheme="majorHAnsi"/>
        </w:rPr>
      </w:pPr>
      <w:r w:rsidRPr="000D3F37">
        <w:rPr>
          <w:rFonts w:asciiTheme="majorHAnsi" w:hAnsiTheme="majorHAnsi" w:cstheme="majorHAnsi"/>
        </w:rPr>
        <w:t xml:space="preserve">Bash defaults to Azure CLI – </w:t>
      </w:r>
      <w:proofErr w:type="spellStart"/>
      <w:r w:rsidRPr="000D3F37">
        <w:rPr>
          <w:rFonts w:asciiTheme="majorHAnsi" w:hAnsiTheme="majorHAnsi" w:cstheme="majorHAnsi"/>
        </w:rPr>
        <w:t>az</w:t>
      </w:r>
      <w:proofErr w:type="spellEnd"/>
    </w:p>
    <w:p w14:paraId="553F8C87" w14:textId="57EB1210" w:rsidR="00482178" w:rsidRPr="000D3F37" w:rsidRDefault="000E5D32" w:rsidP="00A07A20">
      <w:pPr>
        <w:spacing w:afterLines="20" w:after="48"/>
        <w:rPr>
          <w:rFonts w:asciiTheme="majorHAnsi" w:hAnsiTheme="majorHAnsi" w:cstheme="majorHAnsi"/>
        </w:rPr>
      </w:pPr>
      <w:r w:rsidRPr="000D3F37">
        <w:rPr>
          <w:rFonts w:asciiTheme="majorHAnsi" w:hAnsiTheme="majorHAnsi" w:cstheme="majorHAnsi"/>
        </w:rPr>
        <w:t>Cloud shell has developer tools, text editors and others.</w:t>
      </w:r>
    </w:p>
    <w:p w14:paraId="7020DFE7" w14:textId="77777777" w:rsidR="000E5D32" w:rsidRPr="000D3F37" w:rsidRDefault="000E5D32" w:rsidP="00A07A20">
      <w:pPr>
        <w:spacing w:afterLines="20" w:after="48"/>
        <w:rPr>
          <w:rFonts w:asciiTheme="majorHAnsi" w:hAnsiTheme="majorHAnsi" w:cstheme="majorHAnsi"/>
        </w:rPr>
      </w:pPr>
    </w:p>
    <w:p w14:paraId="49A0DECF" w14:textId="733289BE" w:rsidR="00C60D7A"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t xml:space="preserve">When accessing Cloud Shell – You need to create a Azure Storage Account. </w:t>
      </w:r>
    </w:p>
    <w:p w14:paraId="74DB3F59" w14:textId="07FA4506" w:rsidR="000E5D32" w:rsidRPr="000D3F37" w:rsidRDefault="000E5D32" w:rsidP="00E43231">
      <w:pPr>
        <w:spacing w:afterLines="20" w:after="48"/>
        <w:rPr>
          <w:rFonts w:asciiTheme="majorHAnsi" w:hAnsiTheme="majorHAnsi" w:cstheme="majorHAnsi"/>
        </w:rPr>
      </w:pPr>
      <w:r w:rsidRPr="000D3F37">
        <w:rPr>
          <w:rFonts w:asciiTheme="majorHAnsi" w:hAnsiTheme="majorHAnsi" w:cstheme="majorHAnsi"/>
        </w:rPr>
        <w:lastRenderedPageBreak/>
        <w:t>This Storage area stores any scripts, data and used as your $HOME folder.</w:t>
      </w:r>
    </w:p>
    <w:p w14:paraId="1E625DDB" w14:textId="3EB75CDF" w:rsidR="00304F62" w:rsidRPr="000D3F37" w:rsidRDefault="00304F62" w:rsidP="00E43231">
      <w:pPr>
        <w:spacing w:afterLines="20" w:after="48"/>
        <w:rPr>
          <w:rFonts w:asciiTheme="majorHAnsi" w:hAnsiTheme="majorHAnsi" w:cstheme="majorHAnsi"/>
        </w:rPr>
      </w:pPr>
    </w:p>
    <w:p w14:paraId="1B72A756" w14:textId="13A35319" w:rsidR="00304F62" w:rsidRPr="000D3F37" w:rsidRDefault="00EB4CC8" w:rsidP="00E43231">
      <w:pPr>
        <w:spacing w:afterLines="20" w:after="48"/>
        <w:rPr>
          <w:rFonts w:asciiTheme="majorHAnsi" w:hAnsiTheme="majorHAnsi" w:cstheme="majorHAnsi"/>
        </w:rPr>
      </w:pPr>
      <w:r w:rsidRPr="000D3F37">
        <w:rPr>
          <w:rFonts w:asciiTheme="majorHAnsi" w:hAnsiTheme="majorHAnsi" w:cstheme="majorHAnsi"/>
        </w:rPr>
        <w:t>Azure Mobile App</w:t>
      </w:r>
    </w:p>
    <w:p w14:paraId="7BB7A864" w14:textId="74FA13FF"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Check status and metrics</w:t>
      </w:r>
    </w:p>
    <w:p w14:paraId="38DE0A22" w14:textId="2F6CE3DD"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Alerts and notifications</w:t>
      </w:r>
    </w:p>
    <w:p w14:paraId="7F6E648E" w14:textId="243AC261"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Diagnose and fix issues</w:t>
      </w:r>
    </w:p>
    <w:p w14:paraId="7D3FB61C" w14:textId="27BBF23E"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Azure Alerts</w:t>
      </w:r>
    </w:p>
    <w:p w14:paraId="7049061E" w14:textId="731B3B08"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Start, stop and restart </w:t>
      </w:r>
      <w:proofErr w:type="spellStart"/>
      <w:r w:rsidRPr="000D3F37">
        <w:rPr>
          <w:rFonts w:asciiTheme="majorHAnsi" w:hAnsiTheme="majorHAnsi" w:cstheme="majorHAnsi"/>
        </w:rPr>
        <w:t>vm</w:t>
      </w:r>
      <w:proofErr w:type="spellEnd"/>
      <w:r w:rsidRPr="000D3F37">
        <w:rPr>
          <w:rFonts w:asciiTheme="majorHAnsi" w:hAnsiTheme="majorHAnsi" w:cstheme="majorHAnsi"/>
        </w:rPr>
        <w:t xml:space="preserve"> or web app</w:t>
      </w:r>
    </w:p>
    <w:p w14:paraId="76B49AEA" w14:textId="30282E5A"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Connect to </w:t>
      </w:r>
      <w:proofErr w:type="spellStart"/>
      <w:r w:rsidRPr="000D3F37">
        <w:rPr>
          <w:rFonts w:asciiTheme="majorHAnsi" w:hAnsiTheme="majorHAnsi" w:cstheme="majorHAnsi"/>
        </w:rPr>
        <w:t>vm</w:t>
      </w:r>
      <w:proofErr w:type="spellEnd"/>
    </w:p>
    <w:p w14:paraId="10870EEF" w14:textId="5CAA3473"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RBAC management</w:t>
      </w:r>
    </w:p>
    <w:p w14:paraId="545D0893" w14:textId="0B52E7C0" w:rsidR="00EB4CC8" w:rsidRPr="000D3F37" w:rsidRDefault="00EB4CC8">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Run saved scripts</w:t>
      </w:r>
    </w:p>
    <w:p w14:paraId="3D345F05" w14:textId="1090F4A6" w:rsidR="00EB4CC8" w:rsidRPr="000D3F37" w:rsidRDefault="00EB4CC8" w:rsidP="00EB4CC8">
      <w:pPr>
        <w:spacing w:afterLines="20" w:after="48"/>
        <w:rPr>
          <w:rFonts w:asciiTheme="majorHAnsi" w:hAnsiTheme="majorHAnsi" w:cstheme="majorHAnsi"/>
        </w:rPr>
      </w:pPr>
      <w:r w:rsidRPr="000D3F37">
        <w:rPr>
          <w:rFonts w:asciiTheme="majorHAnsi" w:hAnsiTheme="majorHAnsi" w:cstheme="majorHAnsi"/>
        </w:rPr>
        <w:t>Programmatically control using REST API, Azure SDK</w:t>
      </w:r>
    </w:p>
    <w:p w14:paraId="10454A15" w14:textId="55C226D7" w:rsidR="006A7B77"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Open support tickets using Help and Support Options in the Portal</w:t>
      </w:r>
    </w:p>
    <w:p w14:paraId="1458D6E2" w14:textId="7C89D063" w:rsidR="00BE4503" w:rsidRPr="000D3F37" w:rsidRDefault="00BE4503" w:rsidP="00E43231">
      <w:pPr>
        <w:spacing w:afterLines="20" w:after="48"/>
        <w:rPr>
          <w:rFonts w:asciiTheme="majorHAnsi" w:hAnsiTheme="majorHAnsi" w:cstheme="majorHAnsi"/>
        </w:rPr>
      </w:pPr>
      <w:r w:rsidRPr="000D3F37">
        <w:rPr>
          <w:rFonts w:asciiTheme="majorHAnsi" w:hAnsiTheme="majorHAnsi" w:cstheme="majorHAnsi"/>
        </w:rPr>
        <w:t>Azure Advisor – Recommend HA, Security, Performance, Operation Excellence and cost.</w:t>
      </w:r>
    </w:p>
    <w:p w14:paraId="6FEEF702" w14:textId="38741D7B" w:rsidR="006A7B77" w:rsidRPr="000D3F37" w:rsidRDefault="006A7B77" w:rsidP="00E43231">
      <w:pPr>
        <w:spacing w:afterLines="20" w:after="48"/>
        <w:rPr>
          <w:rFonts w:asciiTheme="majorHAnsi" w:hAnsiTheme="majorHAnsi" w:cstheme="majorHAnsi"/>
        </w:rPr>
      </w:pPr>
    </w:p>
    <w:p w14:paraId="599BD6EB" w14:textId="2583C023" w:rsidR="00BE4503" w:rsidRPr="000D3F37" w:rsidRDefault="008E5D00" w:rsidP="00E43231">
      <w:pPr>
        <w:spacing w:afterLines="20" w:after="48"/>
        <w:rPr>
          <w:rFonts w:asciiTheme="majorHAnsi" w:hAnsiTheme="majorHAnsi" w:cstheme="majorHAnsi"/>
          <w:b/>
          <w:bCs/>
        </w:rPr>
      </w:pPr>
      <w:r w:rsidRPr="000D3F37">
        <w:rPr>
          <w:rFonts w:asciiTheme="majorHAnsi" w:hAnsiTheme="majorHAnsi" w:cstheme="majorHAnsi"/>
          <w:b/>
          <w:bCs/>
        </w:rPr>
        <w:t>Azure Resources and Resource Groups</w:t>
      </w:r>
    </w:p>
    <w:p w14:paraId="50CB1AF5" w14:textId="4779B76A" w:rsidR="008E5D00" w:rsidRPr="000D3F37" w:rsidRDefault="008E5D00" w:rsidP="00AC5B8E">
      <w:pPr>
        <w:spacing w:afterLines="20" w:after="48"/>
        <w:rPr>
          <w:rFonts w:asciiTheme="majorHAnsi" w:hAnsiTheme="majorHAnsi" w:cstheme="majorHAnsi"/>
        </w:rPr>
      </w:pPr>
      <w:r w:rsidRPr="000D3F37">
        <w:rPr>
          <w:rFonts w:asciiTheme="majorHAnsi" w:hAnsiTheme="majorHAnsi" w:cstheme="majorHAnsi"/>
        </w:rPr>
        <w:t>Scenario – No Standardization | Critical resources deleted | Who owns which resources</w:t>
      </w:r>
      <w:r w:rsidR="00AC5B8E" w:rsidRPr="000D3F37">
        <w:rPr>
          <w:rFonts w:asciiTheme="majorHAnsi" w:hAnsiTheme="majorHAnsi" w:cstheme="majorHAnsi"/>
        </w:rPr>
        <w:t xml:space="preserve"> | No                       organization of company resources</w:t>
      </w:r>
    </w:p>
    <w:p w14:paraId="151D1408" w14:textId="77777777" w:rsidR="00AC5B8E" w:rsidRPr="000D3F37" w:rsidRDefault="00AC5B8E" w:rsidP="00AC5B8E">
      <w:pPr>
        <w:spacing w:afterLines="20" w:after="48"/>
        <w:rPr>
          <w:rFonts w:asciiTheme="majorHAnsi" w:hAnsiTheme="majorHAnsi" w:cstheme="majorHAnsi"/>
        </w:rPr>
      </w:pPr>
    </w:p>
    <w:p w14:paraId="5C4145E5" w14:textId="69F113E8" w:rsidR="00724D6C" w:rsidRPr="000D3F37" w:rsidRDefault="00724D6C" w:rsidP="00724D6C">
      <w:pPr>
        <w:spacing w:afterLines="20" w:after="48"/>
        <w:rPr>
          <w:rFonts w:asciiTheme="majorHAnsi" w:hAnsiTheme="majorHAnsi" w:cstheme="majorHAnsi"/>
        </w:rPr>
      </w:pPr>
      <w:r w:rsidRPr="000D3F37">
        <w:rPr>
          <w:rFonts w:asciiTheme="majorHAnsi" w:hAnsiTheme="majorHAnsi" w:cstheme="majorHAnsi"/>
        </w:rPr>
        <w:t>Azure Resource Manager: Work with resources in your solution as a group</w:t>
      </w:r>
    </w:p>
    <w:p w14:paraId="6095941B" w14:textId="7D9AF59E"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Deploy, Update or delete all resources in a single operation</w:t>
      </w:r>
    </w:p>
    <w:p w14:paraId="3CCD9893" w14:textId="3E677E87" w:rsidR="00724D6C"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Template for deployment</w:t>
      </w:r>
    </w:p>
    <w:p w14:paraId="2F4BCD5D" w14:textId="481406CC" w:rsidR="006A7B77" w:rsidRPr="000D3F37" w:rsidRDefault="00724D6C">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Provides Security, Auditing and Tagging to manage resources after deployment</w:t>
      </w:r>
    </w:p>
    <w:p w14:paraId="43558D83" w14:textId="54021CB3" w:rsidR="009A44BE" w:rsidRPr="000D3F37" w:rsidRDefault="009A44BE">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Consistent management layer – Do tasks through 5 options</w:t>
      </w:r>
    </w:p>
    <w:p w14:paraId="76512DD2" w14:textId="14980BD1" w:rsidR="009A44BE" w:rsidRPr="000D3F37" w:rsidRDefault="009A44BE">
      <w:pPr>
        <w:pStyle w:val="ListParagraph"/>
        <w:numPr>
          <w:ilvl w:val="1"/>
          <w:numId w:val="18"/>
        </w:numPr>
        <w:spacing w:afterLines="20" w:after="48"/>
        <w:rPr>
          <w:rFonts w:asciiTheme="majorHAnsi" w:hAnsiTheme="majorHAnsi" w:cstheme="majorHAnsi"/>
        </w:rPr>
      </w:pPr>
      <w:r w:rsidRPr="000D3F37">
        <w:rPr>
          <w:rFonts w:asciiTheme="majorHAnsi" w:hAnsiTheme="majorHAnsi" w:cstheme="majorHAnsi"/>
        </w:rPr>
        <w:t>Azure PowerShell, Azure CLI, Azure Portal, REST API and Client SDKs</w:t>
      </w:r>
    </w:p>
    <w:p w14:paraId="280A13C3" w14:textId="5B494DB0"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Deploy resources in consistent state</w:t>
      </w:r>
    </w:p>
    <w:p w14:paraId="26364CDA" w14:textId="2879736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Declarative templates</w:t>
      </w:r>
    </w:p>
    <w:p w14:paraId="564DC97B" w14:textId="2AC72E2C"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Correct order of deployment by defining dependencies</w:t>
      </w:r>
    </w:p>
    <w:p w14:paraId="3643188A" w14:textId="68C62318" w:rsidR="00565E5B" w:rsidRPr="000D3F37" w:rsidRDefault="00565E5B">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Access control to all services in RG. RBAC is native to management platform.</w:t>
      </w:r>
    </w:p>
    <w:p w14:paraId="143D3912" w14:textId="79F57015" w:rsidR="00565E5B"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Apply tags to resources to logically organize all the resources in your subscription</w:t>
      </w:r>
    </w:p>
    <w:p w14:paraId="57D9D575" w14:textId="0EE73B14" w:rsidR="00D037D0" w:rsidRPr="000D3F37" w:rsidRDefault="00D037D0">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Same tag resources billing cost view</w:t>
      </w:r>
    </w:p>
    <w:p w14:paraId="57D22842" w14:textId="226FA795" w:rsidR="00D037D0"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ARM Templates – Define and deploy infra via declarative syntax</w:t>
      </w:r>
    </w:p>
    <w:p w14:paraId="307CD4D9" w14:textId="66FB8770" w:rsidR="00713148" w:rsidRPr="000D3F37" w:rsidRDefault="00713148" w:rsidP="00D037D0">
      <w:pPr>
        <w:spacing w:afterLines="20" w:after="48"/>
        <w:rPr>
          <w:rFonts w:asciiTheme="majorHAnsi" w:hAnsiTheme="majorHAnsi" w:cstheme="majorHAnsi"/>
        </w:rPr>
      </w:pPr>
      <w:r w:rsidRPr="000D3F37">
        <w:rPr>
          <w:rFonts w:asciiTheme="majorHAnsi" w:hAnsiTheme="majorHAnsi" w:cstheme="majorHAnsi"/>
        </w:rPr>
        <w:t>Same lifecycle resource grouping</w:t>
      </w:r>
    </w:p>
    <w:p w14:paraId="7742A06F" w14:textId="5211C705" w:rsidR="006A7B77" w:rsidRPr="000D3F37" w:rsidRDefault="006A7B77" w:rsidP="00E43231">
      <w:pPr>
        <w:spacing w:afterLines="20" w:after="48"/>
        <w:rPr>
          <w:rFonts w:asciiTheme="majorHAnsi" w:hAnsiTheme="majorHAnsi" w:cstheme="majorHAnsi"/>
        </w:rPr>
      </w:pPr>
    </w:p>
    <w:p w14:paraId="0F0CFF09" w14:textId="00A0A52F" w:rsidR="006A7B77" w:rsidRPr="000D3F37" w:rsidRDefault="006A7B77" w:rsidP="00E43231">
      <w:pPr>
        <w:spacing w:afterLines="20" w:after="48"/>
        <w:rPr>
          <w:rFonts w:asciiTheme="majorHAnsi" w:hAnsiTheme="majorHAnsi" w:cstheme="majorHAnsi"/>
        </w:rPr>
      </w:pPr>
    </w:p>
    <w:p w14:paraId="2DEDB64C" w14:textId="2BA24AC4" w:rsidR="006A7B77" w:rsidRPr="000D3F37" w:rsidRDefault="00B0015F" w:rsidP="00E43231">
      <w:pPr>
        <w:spacing w:afterLines="20" w:after="48"/>
        <w:rPr>
          <w:rFonts w:asciiTheme="majorHAnsi" w:hAnsiTheme="majorHAnsi" w:cstheme="majorHAnsi"/>
          <w:b/>
          <w:bCs/>
        </w:rPr>
      </w:pPr>
      <w:r w:rsidRPr="000D3F37">
        <w:rPr>
          <w:rFonts w:asciiTheme="majorHAnsi" w:hAnsiTheme="majorHAnsi" w:cstheme="majorHAnsi"/>
          <w:b/>
          <w:bCs/>
        </w:rPr>
        <w:t>Azure Resource Terminology</w:t>
      </w:r>
    </w:p>
    <w:p w14:paraId="0C1B0970" w14:textId="40A1F5AD" w:rsidR="00B0015F"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 Manageable item in Azure</w:t>
      </w:r>
    </w:p>
    <w:p w14:paraId="205AB52F" w14:textId="544556C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 xml:space="preserve">Res group – Container for related resources. </w:t>
      </w:r>
    </w:p>
    <w:p w14:paraId="031EE3EB" w14:textId="4B694687"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Resource provider – A service that provides resource. (</w:t>
      </w:r>
      <w:proofErr w:type="spellStart"/>
      <w:r w:rsidRPr="000D3F37">
        <w:rPr>
          <w:rFonts w:asciiTheme="majorHAnsi" w:hAnsiTheme="majorHAnsi" w:cstheme="majorHAnsi"/>
        </w:rPr>
        <w:t>Microsoft.Compute</w:t>
      </w:r>
      <w:proofErr w:type="spellEnd"/>
      <w:r w:rsidRPr="000D3F37">
        <w:rPr>
          <w:rFonts w:asciiTheme="majorHAnsi" w:hAnsiTheme="majorHAnsi" w:cstheme="majorHAnsi"/>
        </w:rPr>
        <w:t xml:space="preserve"> – provides VM resource)</w:t>
      </w:r>
    </w:p>
    <w:p w14:paraId="20C3995D" w14:textId="74319D8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t>Template – JSON file with resource definition, dependencies. Consistent and repeated deployment</w:t>
      </w:r>
    </w:p>
    <w:p w14:paraId="2E744D5C" w14:textId="6CF016C1" w:rsidR="00B30C33" w:rsidRPr="000D3F37" w:rsidRDefault="00B30C33" w:rsidP="00E43231">
      <w:pPr>
        <w:spacing w:afterLines="20" w:after="48"/>
        <w:rPr>
          <w:rFonts w:asciiTheme="majorHAnsi" w:hAnsiTheme="majorHAnsi" w:cstheme="majorHAnsi"/>
        </w:rPr>
      </w:pPr>
      <w:r w:rsidRPr="000D3F37">
        <w:rPr>
          <w:rFonts w:asciiTheme="majorHAnsi" w:hAnsiTheme="majorHAnsi" w:cstheme="majorHAnsi"/>
        </w:rPr>
        <w:lastRenderedPageBreak/>
        <w:t>Declarative syntax – state the intention</w:t>
      </w:r>
    </w:p>
    <w:p w14:paraId="51A5D5C9" w14:textId="62075A9B" w:rsidR="00B30C33" w:rsidRPr="000D3F37" w:rsidRDefault="00B30C33" w:rsidP="00E43231">
      <w:pPr>
        <w:spacing w:afterLines="20" w:after="48"/>
        <w:rPr>
          <w:rFonts w:asciiTheme="majorHAnsi" w:hAnsiTheme="majorHAnsi" w:cstheme="majorHAnsi"/>
        </w:rPr>
      </w:pPr>
    </w:p>
    <w:p w14:paraId="4F2BDD4D" w14:textId="4D540D26" w:rsidR="00B30C33" w:rsidRPr="000D3F37" w:rsidRDefault="00B30C33" w:rsidP="00E43231">
      <w:pPr>
        <w:spacing w:afterLines="20" w:after="48"/>
        <w:rPr>
          <w:rFonts w:asciiTheme="majorHAnsi" w:hAnsiTheme="majorHAnsi" w:cstheme="majorHAnsi"/>
          <w:b/>
          <w:bCs/>
        </w:rPr>
      </w:pPr>
      <w:r w:rsidRPr="000D3F37">
        <w:rPr>
          <w:rFonts w:asciiTheme="majorHAnsi" w:hAnsiTheme="majorHAnsi" w:cstheme="majorHAnsi"/>
          <w:b/>
          <w:bCs/>
        </w:rPr>
        <w:t>Resource Groups</w:t>
      </w:r>
    </w:p>
    <w:p w14:paraId="2C8957AD" w14:textId="669A9673" w:rsidR="00B30C33"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Logical collection of resources</w:t>
      </w:r>
    </w:p>
    <w:p w14:paraId="538AB0FD" w14:textId="04DCD53A" w:rsidR="00BE4F8E" w:rsidRPr="000D3F37" w:rsidRDefault="00BE4F8E" w:rsidP="00E43231">
      <w:pPr>
        <w:spacing w:afterLines="20" w:after="48"/>
        <w:rPr>
          <w:rFonts w:asciiTheme="majorHAnsi" w:hAnsiTheme="majorHAnsi" w:cstheme="majorHAnsi"/>
        </w:rPr>
      </w:pPr>
      <w:r w:rsidRPr="000D3F37">
        <w:rPr>
          <w:rFonts w:asciiTheme="majorHAnsi" w:hAnsiTheme="majorHAnsi" w:cstheme="majorHAnsi"/>
        </w:rPr>
        <w:t>Rules:</w:t>
      </w:r>
    </w:p>
    <w:p w14:paraId="26ECCB8B" w14:textId="1BA3AACF"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Resources can only exist in only one resource group</w:t>
      </w:r>
    </w:p>
    <w:p w14:paraId="70DC8E74" w14:textId="7882966D"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renamed</w:t>
      </w:r>
    </w:p>
    <w:p w14:paraId="44D1D539" w14:textId="5A9B600A"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many different services</w:t>
      </w:r>
    </w:p>
    <w:p w14:paraId="15C04982" w14:textId="6FDB7811" w:rsidR="00BE4F8E" w:rsidRPr="000D3F37" w:rsidRDefault="00BE4F8E">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 have resources from many different regions</w:t>
      </w:r>
    </w:p>
    <w:p w14:paraId="519A085B" w14:textId="3B6AAD22" w:rsidR="00333994" w:rsidRPr="000D3F37" w:rsidRDefault="00333994">
      <w:pPr>
        <w:pStyle w:val="ListParagraph"/>
        <w:numPr>
          <w:ilvl w:val="0"/>
          <w:numId w:val="26"/>
        </w:numPr>
        <w:spacing w:afterLines="20" w:after="48"/>
        <w:rPr>
          <w:rFonts w:asciiTheme="majorHAnsi" w:hAnsiTheme="majorHAnsi" w:cstheme="majorHAnsi"/>
        </w:rPr>
      </w:pPr>
      <w:r w:rsidRPr="000D3F37">
        <w:rPr>
          <w:rFonts w:asciiTheme="majorHAnsi" w:hAnsiTheme="majorHAnsi" w:cstheme="majorHAnsi"/>
        </w:rPr>
        <w:t>Resource groups cannot be nested</w:t>
      </w:r>
    </w:p>
    <w:p w14:paraId="3672A680" w14:textId="7DFB43B1" w:rsidR="00BE4F8E" w:rsidRPr="000D3F37" w:rsidRDefault="00BE4F8E" w:rsidP="00BE4F8E">
      <w:pPr>
        <w:spacing w:afterLines="20" w:after="48"/>
        <w:rPr>
          <w:rFonts w:asciiTheme="majorHAnsi" w:hAnsiTheme="majorHAnsi" w:cstheme="majorHAnsi"/>
        </w:rPr>
      </w:pPr>
    </w:p>
    <w:p w14:paraId="2B60C84D" w14:textId="610E6BC0" w:rsidR="00BE4F8E" w:rsidRPr="000D3F37" w:rsidRDefault="005F6EB5" w:rsidP="00BE4F8E">
      <w:pPr>
        <w:spacing w:afterLines="20" w:after="48"/>
        <w:rPr>
          <w:rFonts w:asciiTheme="majorHAnsi" w:hAnsiTheme="majorHAnsi" w:cstheme="majorHAnsi"/>
        </w:rPr>
      </w:pPr>
      <w:r w:rsidRPr="000D3F37">
        <w:rPr>
          <w:rFonts w:asciiTheme="majorHAnsi" w:hAnsiTheme="majorHAnsi" w:cstheme="majorHAnsi"/>
        </w:rPr>
        <w:t>Resources in RG must have same lifecycle</w:t>
      </w:r>
    </w:p>
    <w:p w14:paraId="01489692" w14:textId="699DF74E" w:rsidR="005F6EB5"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RG can be used to scope access control for admin actions</w:t>
      </w:r>
    </w:p>
    <w:p w14:paraId="6C254F97" w14:textId="436E65A2" w:rsidR="003D6A10" w:rsidRPr="000D3F37" w:rsidRDefault="003D6A10" w:rsidP="00BE4F8E">
      <w:pPr>
        <w:spacing w:afterLines="20" w:after="48"/>
        <w:rPr>
          <w:rFonts w:asciiTheme="majorHAnsi" w:hAnsiTheme="majorHAnsi" w:cstheme="majorHAnsi"/>
        </w:rPr>
      </w:pPr>
      <w:r w:rsidRPr="000D3F37">
        <w:rPr>
          <w:rFonts w:asciiTheme="majorHAnsi" w:hAnsiTheme="majorHAnsi" w:cstheme="majorHAnsi"/>
        </w:rPr>
        <w:t>A resource can interact with another resource in another RG</w:t>
      </w:r>
    </w:p>
    <w:p w14:paraId="7D3DBD62" w14:textId="44974805" w:rsidR="003D6A10" w:rsidRPr="000D3F37" w:rsidRDefault="003D6A10" w:rsidP="00BE4F8E">
      <w:pPr>
        <w:spacing w:afterLines="20" w:after="48"/>
        <w:rPr>
          <w:rFonts w:asciiTheme="majorHAnsi" w:hAnsiTheme="majorHAnsi" w:cstheme="majorHAnsi"/>
        </w:rPr>
      </w:pPr>
    </w:p>
    <w:p w14:paraId="40F2CAF4" w14:textId="233FF211"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Creating RG – Provide location for that RG</w:t>
      </w:r>
    </w:p>
    <w:p w14:paraId="67364932" w14:textId="28A2E6E5" w:rsidR="003D6A10" w:rsidRPr="000D3F37" w:rsidRDefault="003D6A10" w:rsidP="003D6A10">
      <w:pPr>
        <w:spacing w:afterLines="20" w:after="48"/>
        <w:rPr>
          <w:rFonts w:asciiTheme="majorHAnsi" w:hAnsiTheme="majorHAnsi" w:cstheme="majorHAnsi"/>
        </w:rPr>
      </w:pPr>
    </w:p>
    <w:p w14:paraId="0C80AFF8" w14:textId="3D7EB0DC"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Resource Manager Locks</w:t>
      </w:r>
    </w:p>
    <w:p w14:paraId="4053B613" w14:textId="11AC6FF4"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Prevent accidental deletion of resources in azure</w:t>
      </w:r>
    </w:p>
    <w:p w14:paraId="1F4F8D87" w14:textId="2B2F9D67"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can be done for Subscription, Resource Group or Resource</w:t>
      </w:r>
    </w:p>
    <w:p w14:paraId="5CB64DC3" w14:textId="29E9AF5B"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Locks are inherited by child resources</w:t>
      </w:r>
    </w:p>
    <w:p w14:paraId="04F8FF6B" w14:textId="5D11A67E"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rPr>
        <w:t>Lock types:</w:t>
      </w:r>
    </w:p>
    <w:p w14:paraId="092D24D1" w14:textId="0093EA90"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Read Only Lock – Prevent any changes to resources</w:t>
      </w:r>
    </w:p>
    <w:p w14:paraId="459A4B23" w14:textId="5D5E5186" w:rsidR="003D6A10" w:rsidRPr="000D3F37" w:rsidRDefault="003D6A10">
      <w:pPr>
        <w:pStyle w:val="ListParagraph"/>
        <w:numPr>
          <w:ilvl w:val="0"/>
          <w:numId w:val="27"/>
        </w:numPr>
        <w:spacing w:afterLines="20" w:after="48"/>
        <w:rPr>
          <w:rFonts w:asciiTheme="majorHAnsi" w:hAnsiTheme="majorHAnsi" w:cstheme="majorHAnsi"/>
        </w:rPr>
      </w:pPr>
      <w:r w:rsidRPr="000D3F37">
        <w:rPr>
          <w:rFonts w:asciiTheme="majorHAnsi" w:hAnsiTheme="majorHAnsi" w:cstheme="majorHAnsi"/>
        </w:rPr>
        <w:t>Delete Lock – Prevent deletion only</w:t>
      </w:r>
    </w:p>
    <w:p w14:paraId="066A6171" w14:textId="677291C3" w:rsidR="003D6A10" w:rsidRPr="000D3F37" w:rsidRDefault="003D6A10" w:rsidP="003D6A10">
      <w:pPr>
        <w:spacing w:afterLines="20" w:after="48"/>
        <w:rPr>
          <w:rFonts w:asciiTheme="majorHAnsi" w:hAnsiTheme="majorHAnsi" w:cstheme="majorHAnsi"/>
        </w:rPr>
      </w:pPr>
      <w:r w:rsidRPr="000D3F37">
        <w:rPr>
          <w:rFonts w:asciiTheme="majorHAnsi" w:hAnsiTheme="majorHAnsi" w:cstheme="majorHAnsi"/>
          <w:highlight w:val="yellow"/>
        </w:rPr>
        <w:t>Only Owner and User Access Administrator role can create or delete management locks</w:t>
      </w:r>
    </w:p>
    <w:p w14:paraId="314EE5E5" w14:textId="08E8B16A" w:rsidR="00056B54" w:rsidRPr="000D3F37" w:rsidRDefault="00056B54" w:rsidP="003D6A10">
      <w:pPr>
        <w:spacing w:afterLines="20" w:after="48"/>
        <w:rPr>
          <w:rFonts w:asciiTheme="majorHAnsi" w:hAnsiTheme="majorHAnsi" w:cstheme="majorHAnsi"/>
        </w:rPr>
      </w:pPr>
    </w:p>
    <w:p w14:paraId="61EADBF0" w14:textId="0AFAE234" w:rsidR="00056B54" w:rsidRPr="000D3F37" w:rsidRDefault="00B23022" w:rsidP="003D6A10">
      <w:pPr>
        <w:spacing w:afterLines="20" w:after="48"/>
        <w:rPr>
          <w:rFonts w:asciiTheme="majorHAnsi" w:hAnsiTheme="majorHAnsi" w:cstheme="majorHAnsi"/>
        </w:rPr>
      </w:pPr>
      <w:r w:rsidRPr="000D3F37">
        <w:rPr>
          <w:rFonts w:asciiTheme="majorHAnsi" w:hAnsiTheme="majorHAnsi" w:cstheme="majorHAnsi"/>
        </w:rPr>
        <w:t>Reorganize Azure Resources</w:t>
      </w:r>
    </w:p>
    <w:p w14:paraId="55C4A075" w14:textId="653E844E"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While moving resources – both source and destination groups are locked during operation</w:t>
      </w:r>
    </w:p>
    <w:p w14:paraId="2A668A9D" w14:textId="2CBA2E22"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Write and delete operations are blocked until move is finished</w:t>
      </w:r>
    </w:p>
    <w:p w14:paraId="7D88A916" w14:textId="5F1F9070"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Resources are available during move</w:t>
      </w:r>
    </w:p>
    <w:p w14:paraId="58F4F975" w14:textId="3F12B7D8"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Child resource is moved automatically with parent resource. Cannot be </w:t>
      </w:r>
      <w:r w:rsidR="0098278F" w:rsidRPr="000D3F37">
        <w:rPr>
          <w:rFonts w:asciiTheme="majorHAnsi" w:hAnsiTheme="majorHAnsi" w:cstheme="majorHAnsi"/>
        </w:rPr>
        <w:t>independently</w:t>
      </w:r>
      <w:r w:rsidRPr="000D3F37">
        <w:rPr>
          <w:rFonts w:asciiTheme="majorHAnsi" w:hAnsiTheme="majorHAnsi" w:cstheme="majorHAnsi"/>
        </w:rPr>
        <w:t xml:space="preserve"> moved</w:t>
      </w:r>
    </w:p>
    <w:p w14:paraId="7B0C0641" w14:textId="5484E7CC" w:rsidR="00B23022" w:rsidRPr="000D3F37" w:rsidRDefault="00B23022">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 xml:space="preserve">Can be moved to another resource group, another </w:t>
      </w:r>
      <w:r w:rsidR="0098278F" w:rsidRPr="000D3F37">
        <w:rPr>
          <w:rFonts w:asciiTheme="majorHAnsi" w:hAnsiTheme="majorHAnsi" w:cstheme="majorHAnsi"/>
        </w:rPr>
        <w:t>subscription,</w:t>
      </w:r>
      <w:r w:rsidRPr="000D3F37">
        <w:rPr>
          <w:rFonts w:asciiTheme="majorHAnsi" w:hAnsiTheme="majorHAnsi" w:cstheme="majorHAnsi"/>
        </w:rPr>
        <w:t xml:space="preserve"> and another region</w:t>
      </w:r>
    </w:p>
    <w:p w14:paraId="544CC197" w14:textId="5F24520B" w:rsidR="00924056" w:rsidRPr="000D3F37" w:rsidRDefault="00924056">
      <w:pPr>
        <w:pStyle w:val="ListParagraph"/>
        <w:numPr>
          <w:ilvl w:val="0"/>
          <w:numId w:val="28"/>
        </w:numPr>
        <w:spacing w:afterLines="20" w:after="48"/>
        <w:rPr>
          <w:rFonts w:asciiTheme="majorHAnsi" w:hAnsiTheme="majorHAnsi" w:cstheme="majorHAnsi"/>
        </w:rPr>
      </w:pPr>
      <w:r w:rsidRPr="000D3F37">
        <w:rPr>
          <w:rFonts w:asciiTheme="majorHAnsi" w:hAnsiTheme="majorHAnsi" w:cstheme="majorHAnsi"/>
        </w:rPr>
        <w:t>Dependent resources must be moved along</w:t>
      </w:r>
    </w:p>
    <w:p w14:paraId="7846DC52" w14:textId="77777777" w:rsidR="00E51536" w:rsidRPr="000D3F37" w:rsidRDefault="00E51536" w:rsidP="00E51536">
      <w:pPr>
        <w:spacing w:afterLines="20" w:after="48"/>
        <w:rPr>
          <w:rFonts w:asciiTheme="majorHAnsi" w:hAnsiTheme="majorHAnsi" w:cstheme="majorHAnsi"/>
        </w:rPr>
      </w:pPr>
    </w:p>
    <w:p w14:paraId="156A23ED" w14:textId="77777777" w:rsidR="00E51536" w:rsidRPr="000D3F37" w:rsidRDefault="00E51536" w:rsidP="00E51536">
      <w:pPr>
        <w:spacing w:afterLines="20" w:after="48"/>
        <w:rPr>
          <w:rFonts w:asciiTheme="majorHAnsi" w:hAnsiTheme="majorHAnsi" w:cstheme="majorHAnsi"/>
        </w:rPr>
      </w:pPr>
    </w:p>
    <w:p w14:paraId="7DFEB33B" w14:textId="74F9B085"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Resources and Resource Group – Remove-</w:t>
      </w:r>
      <w:proofErr w:type="spellStart"/>
      <w:r w:rsidRPr="000D3F37">
        <w:rPr>
          <w:rFonts w:asciiTheme="majorHAnsi" w:hAnsiTheme="majorHAnsi" w:cstheme="majorHAnsi"/>
        </w:rPr>
        <w:t>AzResourceGroup</w:t>
      </w:r>
      <w:proofErr w:type="spellEnd"/>
    </w:p>
    <w:p w14:paraId="0584A2AE" w14:textId="4C619526" w:rsidR="00E51536" w:rsidRPr="000D3F37" w:rsidRDefault="00E51536" w:rsidP="00E51536">
      <w:pPr>
        <w:spacing w:afterLines="20" w:after="48"/>
        <w:rPr>
          <w:rFonts w:asciiTheme="majorHAnsi" w:hAnsiTheme="majorHAnsi" w:cstheme="majorHAnsi"/>
        </w:rPr>
      </w:pPr>
      <w:r w:rsidRPr="000D3F37">
        <w:rPr>
          <w:rFonts w:asciiTheme="majorHAnsi" w:hAnsiTheme="majorHAnsi" w:cstheme="majorHAnsi"/>
        </w:rPr>
        <w:t>Deleting RG deletes all resources within</w:t>
      </w:r>
    </w:p>
    <w:p w14:paraId="737954CF" w14:textId="1C8965B9" w:rsidR="003D6A10" w:rsidRPr="000D3F37" w:rsidRDefault="003D6A10" w:rsidP="003D6A10">
      <w:pPr>
        <w:spacing w:afterLines="20" w:after="48"/>
        <w:rPr>
          <w:rFonts w:asciiTheme="majorHAnsi" w:hAnsiTheme="majorHAnsi" w:cstheme="majorHAnsi"/>
        </w:rPr>
      </w:pPr>
    </w:p>
    <w:p w14:paraId="2036E017" w14:textId="320EE5C8"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Resource Limits – Usage + Quotas</w:t>
      </w:r>
    </w:p>
    <w:p w14:paraId="0091F39D" w14:textId="1DAAB92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lastRenderedPageBreak/>
        <w:t>Tracked per subscription.</w:t>
      </w:r>
    </w:p>
    <w:p w14:paraId="398EBCA1" w14:textId="14A52A72"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If you reach a quota cap, request to increase via Help and Support</w:t>
      </w:r>
    </w:p>
    <w:p w14:paraId="1F5A153B" w14:textId="12013E7D" w:rsidR="00333994" w:rsidRPr="000D3F37" w:rsidRDefault="00333994" w:rsidP="00333994">
      <w:pPr>
        <w:spacing w:afterLines="20" w:after="48"/>
        <w:rPr>
          <w:rFonts w:asciiTheme="majorHAnsi" w:hAnsiTheme="majorHAnsi" w:cstheme="majorHAnsi"/>
        </w:rPr>
      </w:pPr>
      <w:r w:rsidRPr="000D3F37">
        <w:rPr>
          <w:rFonts w:asciiTheme="majorHAnsi" w:hAnsiTheme="majorHAnsi" w:cstheme="majorHAnsi"/>
        </w:rPr>
        <w:t>Max limit reached – limit cannot be increased</w:t>
      </w:r>
    </w:p>
    <w:p w14:paraId="54C6F615" w14:textId="630F3F52" w:rsidR="00333994" w:rsidRPr="000D3F37" w:rsidRDefault="00333994" w:rsidP="00333994">
      <w:pPr>
        <w:spacing w:afterLines="20" w:after="48"/>
        <w:rPr>
          <w:rFonts w:asciiTheme="majorHAnsi" w:hAnsiTheme="majorHAnsi" w:cstheme="majorHAnsi"/>
        </w:rPr>
      </w:pPr>
    </w:p>
    <w:p w14:paraId="5AFD1743" w14:textId="652E7DB3" w:rsidR="006E053B" w:rsidRPr="000D3F37" w:rsidRDefault="006E053B" w:rsidP="00333994">
      <w:pPr>
        <w:spacing w:afterLines="20" w:after="48"/>
        <w:rPr>
          <w:rFonts w:asciiTheme="majorHAnsi" w:hAnsiTheme="majorHAnsi" w:cstheme="majorHAnsi"/>
          <w:b/>
          <w:bCs/>
        </w:rPr>
      </w:pPr>
      <w:r w:rsidRPr="000D3F37">
        <w:rPr>
          <w:rFonts w:asciiTheme="majorHAnsi" w:hAnsiTheme="majorHAnsi" w:cstheme="majorHAnsi"/>
          <w:b/>
          <w:bCs/>
        </w:rPr>
        <w:t>Configure Resources with ARM Templates</w:t>
      </w:r>
      <w:r w:rsidR="00D97A01" w:rsidRPr="000D3F37">
        <w:rPr>
          <w:rFonts w:asciiTheme="majorHAnsi" w:hAnsiTheme="majorHAnsi" w:cstheme="majorHAnsi"/>
          <w:b/>
          <w:bCs/>
        </w:rPr>
        <w:t xml:space="preserve"> – Faster and repeatable</w:t>
      </w:r>
    </w:p>
    <w:p w14:paraId="2BB98150" w14:textId="508C8F4D" w:rsidR="00903199" w:rsidRPr="000D3F37" w:rsidRDefault="00903199" w:rsidP="00E43231">
      <w:pPr>
        <w:spacing w:afterLines="20" w:after="48"/>
        <w:rPr>
          <w:rFonts w:asciiTheme="majorHAnsi" w:hAnsiTheme="majorHAnsi" w:cstheme="majorHAnsi"/>
        </w:rPr>
      </w:pPr>
      <w:r w:rsidRPr="000D3F37">
        <w:rPr>
          <w:rFonts w:asciiTheme="majorHAnsi" w:hAnsiTheme="majorHAnsi" w:cstheme="majorHAnsi"/>
        </w:rPr>
        <w:t>Scenario – Ensure VM deployments are consistent across the organization</w:t>
      </w:r>
    </w:p>
    <w:p w14:paraId="63C32D7D" w14:textId="3342B941" w:rsidR="00D97A01" w:rsidRPr="000D3F37" w:rsidRDefault="008A14B3" w:rsidP="00E43231">
      <w:pPr>
        <w:spacing w:afterLines="20" w:after="48"/>
        <w:rPr>
          <w:rFonts w:asciiTheme="majorHAnsi" w:hAnsiTheme="majorHAnsi" w:cstheme="majorHAnsi"/>
        </w:rPr>
      </w:pPr>
      <w:r w:rsidRPr="000D3F37">
        <w:rPr>
          <w:rFonts w:asciiTheme="majorHAnsi" w:hAnsiTheme="majorHAnsi" w:cstheme="majorHAnsi"/>
        </w:rPr>
        <w:t xml:space="preserve">Template benefits – </w:t>
      </w:r>
    </w:p>
    <w:p w14:paraId="7510AC23" w14:textId="7F88C83F"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Consistency – Common language for deployment.</w:t>
      </w:r>
    </w:p>
    <w:p w14:paraId="3D771365" w14:textId="482E10C2"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Express complex deployment – Deploy multiple resources in correct order</w:t>
      </w:r>
    </w:p>
    <w:p w14:paraId="2A45CDC7" w14:textId="279E34FA"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Reduces manual error prone tasks</w:t>
      </w:r>
    </w:p>
    <w:p w14:paraId="7B632645" w14:textId="68D5E0C9"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Code – </w:t>
      </w:r>
      <w:proofErr w:type="spellStart"/>
      <w:r w:rsidRPr="000D3F37">
        <w:rPr>
          <w:rFonts w:asciiTheme="majorHAnsi" w:hAnsiTheme="majorHAnsi" w:cstheme="majorHAnsi"/>
        </w:rPr>
        <w:t>IaaC</w:t>
      </w:r>
      <w:proofErr w:type="spellEnd"/>
    </w:p>
    <w:p w14:paraId="2C5D0AE3" w14:textId="6E4B9FC0"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Reusable</w:t>
      </w:r>
    </w:p>
    <w:p w14:paraId="663C8AC0" w14:textId="010637A3"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 xml:space="preserve">Linkable – link templates together </w:t>
      </w:r>
    </w:p>
    <w:p w14:paraId="66910E0D" w14:textId="57226E9D" w:rsidR="008A14B3" w:rsidRPr="000D3F37" w:rsidRDefault="008A14B3">
      <w:pPr>
        <w:pStyle w:val="ListParagraph"/>
        <w:numPr>
          <w:ilvl w:val="0"/>
          <w:numId w:val="29"/>
        </w:numPr>
        <w:spacing w:afterLines="20" w:after="48"/>
        <w:rPr>
          <w:rFonts w:asciiTheme="majorHAnsi" w:hAnsiTheme="majorHAnsi" w:cstheme="majorHAnsi"/>
        </w:rPr>
      </w:pPr>
      <w:r w:rsidRPr="000D3F37">
        <w:rPr>
          <w:rFonts w:asciiTheme="majorHAnsi" w:hAnsiTheme="majorHAnsi" w:cstheme="majorHAnsi"/>
        </w:rPr>
        <w:t>Simplify orchestration – deploy template to deploy resources</w:t>
      </w:r>
    </w:p>
    <w:p w14:paraId="54C67480" w14:textId="4C6CEB64" w:rsidR="008A14B3" w:rsidRPr="000D3F37" w:rsidRDefault="008A14B3" w:rsidP="008A14B3">
      <w:pPr>
        <w:spacing w:afterLines="20" w:after="48"/>
        <w:rPr>
          <w:rFonts w:asciiTheme="majorHAnsi" w:hAnsiTheme="majorHAnsi" w:cstheme="majorHAnsi"/>
        </w:rPr>
      </w:pPr>
    </w:p>
    <w:p w14:paraId="098F3399" w14:textId="5E71F450" w:rsidR="008A14B3"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Template parameter – 256 limited</w:t>
      </w:r>
    </w:p>
    <w:p w14:paraId="54B69C65" w14:textId="7C9AA7C7" w:rsidR="0047742C" w:rsidRPr="000D3F37" w:rsidRDefault="0047742C" w:rsidP="008A14B3">
      <w:pPr>
        <w:spacing w:afterLines="20" w:after="48"/>
        <w:rPr>
          <w:rFonts w:asciiTheme="majorHAnsi" w:hAnsiTheme="majorHAnsi" w:cstheme="majorHAnsi"/>
        </w:rPr>
      </w:pPr>
    </w:p>
    <w:p w14:paraId="54237C5F" w14:textId="43227478" w:rsidR="0047742C" w:rsidRPr="000D3F37" w:rsidRDefault="0047742C" w:rsidP="008A14B3">
      <w:pPr>
        <w:spacing w:afterLines="20" w:after="48"/>
        <w:rPr>
          <w:rFonts w:asciiTheme="majorHAnsi" w:hAnsiTheme="majorHAnsi" w:cstheme="majorHAnsi"/>
        </w:rPr>
      </w:pPr>
      <w:r w:rsidRPr="000D3F37">
        <w:rPr>
          <w:rFonts w:asciiTheme="majorHAnsi" w:hAnsiTheme="majorHAnsi" w:cstheme="majorHAnsi"/>
        </w:rPr>
        <w:t xml:space="preserve">Azure Bicep </w:t>
      </w:r>
      <w:r w:rsidR="00763C1C" w:rsidRPr="000D3F37">
        <w:rPr>
          <w:rFonts w:asciiTheme="majorHAnsi" w:hAnsiTheme="majorHAnsi" w:cstheme="majorHAnsi"/>
        </w:rPr>
        <w:t>–</w:t>
      </w:r>
      <w:r w:rsidRPr="000D3F37">
        <w:rPr>
          <w:rFonts w:asciiTheme="majorHAnsi" w:hAnsiTheme="majorHAnsi" w:cstheme="majorHAnsi"/>
        </w:rPr>
        <w:t xml:space="preserve"> </w:t>
      </w:r>
      <w:r w:rsidR="00763C1C" w:rsidRPr="000D3F37">
        <w:rPr>
          <w:rFonts w:asciiTheme="majorHAnsi" w:hAnsiTheme="majorHAnsi" w:cstheme="majorHAnsi"/>
        </w:rPr>
        <w:t>Domain specific Language. Uses declarative syntax.</w:t>
      </w:r>
    </w:p>
    <w:p w14:paraId="1BDAF5FD" w14:textId="0DE53525"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Use bicep instead of </w:t>
      </w:r>
      <w:proofErr w:type="spellStart"/>
      <w:r w:rsidRPr="000D3F37">
        <w:rPr>
          <w:rFonts w:asciiTheme="majorHAnsi" w:hAnsiTheme="majorHAnsi" w:cstheme="majorHAnsi"/>
        </w:rPr>
        <w:t>json</w:t>
      </w:r>
      <w:proofErr w:type="spellEnd"/>
      <w:r w:rsidRPr="000D3F37">
        <w:rPr>
          <w:rFonts w:asciiTheme="majorHAnsi" w:hAnsiTheme="majorHAnsi" w:cstheme="majorHAnsi"/>
        </w:rPr>
        <w:t xml:space="preserve"> for ARM templates.</w:t>
      </w:r>
    </w:p>
    <w:p w14:paraId="2D348C5B" w14:textId="702609E4" w:rsidR="00763C1C" w:rsidRPr="000D3F37" w:rsidRDefault="00763C1C" w:rsidP="008A14B3">
      <w:pPr>
        <w:spacing w:afterLines="20" w:after="48"/>
        <w:rPr>
          <w:rFonts w:asciiTheme="majorHAnsi" w:hAnsiTheme="majorHAnsi" w:cstheme="majorHAnsi"/>
        </w:rPr>
      </w:pPr>
      <w:proofErr w:type="spellStart"/>
      <w:r w:rsidRPr="000D3F37">
        <w:rPr>
          <w:rFonts w:asciiTheme="majorHAnsi" w:hAnsiTheme="majorHAnsi" w:cstheme="majorHAnsi"/>
        </w:rPr>
        <w:t>Transpilation</w:t>
      </w:r>
      <w:proofErr w:type="spellEnd"/>
      <w:r w:rsidRPr="000D3F37">
        <w:rPr>
          <w:rFonts w:asciiTheme="majorHAnsi" w:hAnsiTheme="majorHAnsi" w:cstheme="majorHAnsi"/>
        </w:rPr>
        <w:t xml:space="preserve"> – convert source code from 1 language to another</w:t>
      </w:r>
    </w:p>
    <w:p w14:paraId="7E5666BC" w14:textId="2BD29923" w:rsidR="00763C1C" w:rsidRPr="000D3F37" w:rsidRDefault="00763C1C" w:rsidP="008A14B3">
      <w:pPr>
        <w:spacing w:afterLines="20" w:after="48"/>
        <w:rPr>
          <w:rFonts w:asciiTheme="majorHAnsi" w:hAnsiTheme="majorHAnsi" w:cstheme="majorHAnsi"/>
        </w:rPr>
      </w:pPr>
      <w:r w:rsidRPr="000D3F37">
        <w:rPr>
          <w:rFonts w:asciiTheme="majorHAnsi" w:hAnsiTheme="majorHAnsi" w:cstheme="majorHAnsi"/>
        </w:rPr>
        <w:t xml:space="preserve">Bicep converts template to </w:t>
      </w:r>
      <w:proofErr w:type="spellStart"/>
      <w:r w:rsidRPr="000D3F37">
        <w:rPr>
          <w:rFonts w:asciiTheme="majorHAnsi" w:hAnsiTheme="majorHAnsi" w:cstheme="majorHAnsi"/>
        </w:rPr>
        <w:t>json</w:t>
      </w:r>
      <w:proofErr w:type="spellEnd"/>
    </w:p>
    <w:p w14:paraId="730CFB59" w14:textId="77777777"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 xml:space="preserve">Bicep – </w:t>
      </w:r>
    </w:p>
    <w:p w14:paraId="50D2444D" w14:textId="0177FC0C" w:rsidR="00763C1C" w:rsidRPr="000D3F37" w:rsidRDefault="00763C1C" w:rsidP="00763C1C">
      <w:pPr>
        <w:spacing w:afterLines="20" w:after="48"/>
        <w:rPr>
          <w:rFonts w:asciiTheme="majorHAnsi" w:hAnsiTheme="majorHAnsi" w:cstheme="majorHAnsi"/>
        </w:rPr>
      </w:pPr>
      <w:r w:rsidRPr="000D3F37">
        <w:rPr>
          <w:rFonts w:asciiTheme="majorHAnsi" w:hAnsiTheme="majorHAnsi" w:cstheme="majorHAnsi"/>
        </w:rPr>
        <w:t>Simpler Syntax, Reference parameters and variables directly. Refer properties of resources directly instead of reference statements.</w:t>
      </w:r>
    </w:p>
    <w:p w14:paraId="5E86391C" w14:textId="6126CE06" w:rsidR="006A7B77"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Modules, break complex template deployments into small modules. Refer in main template. Reuse</w:t>
      </w:r>
    </w:p>
    <w:p w14:paraId="28BAA83A" w14:textId="1E4A52F3" w:rsidR="00763C1C" w:rsidRPr="000D3F37" w:rsidRDefault="00763C1C" w:rsidP="00E43231">
      <w:pPr>
        <w:spacing w:afterLines="20" w:after="48"/>
        <w:rPr>
          <w:rFonts w:asciiTheme="majorHAnsi" w:hAnsiTheme="majorHAnsi" w:cstheme="majorHAnsi"/>
        </w:rPr>
      </w:pPr>
      <w:r w:rsidRPr="000D3F37">
        <w:rPr>
          <w:rFonts w:asciiTheme="majorHAnsi" w:hAnsiTheme="majorHAnsi" w:cstheme="majorHAnsi"/>
        </w:rPr>
        <w:t>Auto dependency Management – Auto detects dependency b/w resources</w:t>
      </w:r>
      <w:r w:rsidR="00D35175" w:rsidRPr="000D3F37">
        <w:rPr>
          <w:rFonts w:asciiTheme="majorHAnsi" w:hAnsiTheme="majorHAnsi" w:cstheme="majorHAnsi"/>
        </w:rPr>
        <w:t xml:space="preserve">. </w:t>
      </w:r>
    </w:p>
    <w:p w14:paraId="245D05BA" w14:textId="22E015EA" w:rsidR="00D35175" w:rsidRPr="000D3F37" w:rsidRDefault="00D35175" w:rsidP="00E43231">
      <w:pPr>
        <w:spacing w:afterLines="20" w:after="48"/>
        <w:rPr>
          <w:rFonts w:asciiTheme="majorHAnsi" w:hAnsiTheme="majorHAnsi" w:cstheme="majorHAnsi"/>
        </w:rPr>
      </w:pPr>
      <w:r w:rsidRPr="000D3F37">
        <w:rPr>
          <w:rFonts w:asciiTheme="majorHAnsi" w:hAnsiTheme="majorHAnsi" w:cstheme="majorHAnsi"/>
        </w:rPr>
        <w:t xml:space="preserve">Type validation, </w:t>
      </w:r>
      <w:proofErr w:type="spellStart"/>
      <w:r w:rsidRPr="000D3F37">
        <w:rPr>
          <w:rFonts w:asciiTheme="majorHAnsi" w:hAnsiTheme="majorHAnsi" w:cstheme="majorHAnsi"/>
        </w:rPr>
        <w:t>intellisense</w:t>
      </w:r>
      <w:proofErr w:type="spellEnd"/>
      <w:r w:rsidRPr="000D3F37">
        <w:rPr>
          <w:rFonts w:asciiTheme="majorHAnsi" w:hAnsiTheme="majorHAnsi" w:cstheme="majorHAnsi"/>
        </w:rPr>
        <w:t xml:space="preserve"> </w:t>
      </w:r>
    </w:p>
    <w:p w14:paraId="09B569E8" w14:textId="7DD5DD04" w:rsidR="00D35175" w:rsidRPr="000D3F37" w:rsidRDefault="00D35175" w:rsidP="00E43231">
      <w:pPr>
        <w:spacing w:afterLines="20" w:after="48"/>
        <w:rPr>
          <w:rFonts w:asciiTheme="majorHAnsi" w:hAnsiTheme="majorHAnsi" w:cstheme="majorHAnsi"/>
        </w:rPr>
      </w:pPr>
      <w:proofErr w:type="spellStart"/>
      <w:r w:rsidRPr="000D3F37">
        <w:rPr>
          <w:rFonts w:asciiTheme="majorHAnsi" w:hAnsiTheme="majorHAnsi" w:cstheme="majorHAnsi"/>
        </w:rPr>
        <w:t>Azuredeploy.json</w:t>
      </w:r>
      <w:proofErr w:type="spellEnd"/>
      <w:r w:rsidRPr="000D3F37">
        <w:rPr>
          <w:rFonts w:asciiTheme="majorHAnsi" w:hAnsiTheme="majorHAnsi" w:cstheme="majorHAnsi"/>
        </w:rPr>
        <w:t xml:space="preserve"> – defines resources</w:t>
      </w:r>
    </w:p>
    <w:p w14:paraId="108CECF1" w14:textId="11AC76B9" w:rsidR="00D35175" w:rsidRPr="000D3F37" w:rsidRDefault="00D35175" w:rsidP="00E43231">
      <w:pPr>
        <w:spacing w:afterLines="20" w:after="48"/>
        <w:rPr>
          <w:rFonts w:asciiTheme="majorHAnsi" w:hAnsiTheme="majorHAnsi" w:cstheme="majorHAnsi"/>
        </w:rPr>
      </w:pPr>
      <w:proofErr w:type="spellStart"/>
      <w:r w:rsidRPr="000D3F37">
        <w:rPr>
          <w:rFonts w:asciiTheme="majorHAnsi" w:hAnsiTheme="majorHAnsi" w:cstheme="majorHAnsi"/>
        </w:rPr>
        <w:t>Azuredeploy.parameters.json</w:t>
      </w:r>
      <w:proofErr w:type="spellEnd"/>
      <w:r w:rsidRPr="000D3F37">
        <w:rPr>
          <w:rFonts w:asciiTheme="majorHAnsi" w:hAnsiTheme="majorHAnsi" w:cstheme="majorHAnsi"/>
        </w:rPr>
        <w:t xml:space="preserve"> – provides values the template needs</w:t>
      </w:r>
    </w:p>
    <w:p w14:paraId="205358B2" w14:textId="09BD6244" w:rsidR="00D35175" w:rsidRPr="000D3F37" w:rsidRDefault="00D35175" w:rsidP="00E43231">
      <w:pPr>
        <w:spacing w:afterLines="20" w:after="48"/>
        <w:rPr>
          <w:rFonts w:asciiTheme="majorHAnsi" w:hAnsiTheme="majorHAnsi" w:cstheme="majorHAnsi"/>
        </w:rPr>
      </w:pPr>
    </w:p>
    <w:p w14:paraId="416F866C" w14:textId="0359EB9A"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provides 3 administration tools</w:t>
      </w:r>
      <w:r w:rsidR="00CC6F0D" w:rsidRPr="000D3F37">
        <w:rPr>
          <w:rFonts w:asciiTheme="majorHAnsi" w:hAnsiTheme="majorHAnsi" w:cstheme="majorHAnsi"/>
        </w:rPr>
        <w:t xml:space="preserve"> – Win, </w:t>
      </w:r>
      <w:proofErr w:type="spellStart"/>
      <w:r w:rsidR="00CC6F0D" w:rsidRPr="000D3F37">
        <w:rPr>
          <w:rFonts w:asciiTheme="majorHAnsi" w:hAnsiTheme="majorHAnsi" w:cstheme="majorHAnsi"/>
        </w:rPr>
        <w:t>linux</w:t>
      </w:r>
      <w:proofErr w:type="spellEnd"/>
      <w:r w:rsidR="00CC6F0D" w:rsidRPr="000D3F37">
        <w:rPr>
          <w:rFonts w:asciiTheme="majorHAnsi" w:hAnsiTheme="majorHAnsi" w:cstheme="majorHAnsi"/>
        </w:rPr>
        <w:t xml:space="preserve">, </w:t>
      </w:r>
      <w:proofErr w:type="spellStart"/>
      <w:r w:rsidR="00CC6F0D" w:rsidRPr="000D3F37">
        <w:rPr>
          <w:rFonts w:asciiTheme="majorHAnsi" w:hAnsiTheme="majorHAnsi" w:cstheme="majorHAnsi"/>
        </w:rPr>
        <w:t>macos</w:t>
      </w:r>
      <w:proofErr w:type="spellEnd"/>
    </w:p>
    <w:p w14:paraId="5E2EFD84" w14:textId="22704DF6"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The azure portal</w:t>
      </w:r>
      <w:r w:rsidR="00595070" w:rsidRPr="000D3F37">
        <w:rPr>
          <w:rFonts w:asciiTheme="majorHAnsi" w:hAnsiTheme="majorHAnsi" w:cstheme="majorHAnsi"/>
        </w:rPr>
        <w:t xml:space="preserve"> – cross platform</w:t>
      </w:r>
    </w:p>
    <w:p w14:paraId="2AAC9442" w14:textId="7422C493"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 xml:space="preserve">Azure </w:t>
      </w:r>
      <w:proofErr w:type="spellStart"/>
      <w:r w:rsidRPr="000D3F37">
        <w:rPr>
          <w:rFonts w:asciiTheme="majorHAnsi" w:hAnsiTheme="majorHAnsi" w:cstheme="majorHAnsi"/>
        </w:rPr>
        <w:t>CLi</w:t>
      </w:r>
      <w:proofErr w:type="spellEnd"/>
      <w:r w:rsidR="00595070" w:rsidRPr="000D3F37">
        <w:rPr>
          <w:rFonts w:asciiTheme="majorHAnsi" w:hAnsiTheme="majorHAnsi" w:cstheme="majorHAnsi"/>
        </w:rPr>
        <w:t xml:space="preserve"> – cross platform</w:t>
      </w:r>
    </w:p>
    <w:p w14:paraId="30827D98" w14:textId="412216E9" w:rsidR="0098278F" w:rsidRPr="000D3F37" w:rsidRDefault="0098278F" w:rsidP="00E43231">
      <w:pPr>
        <w:spacing w:afterLines="20" w:after="48"/>
        <w:rPr>
          <w:rFonts w:asciiTheme="majorHAnsi" w:hAnsiTheme="majorHAnsi" w:cstheme="majorHAnsi"/>
        </w:rPr>
      </w:pPr>
      <w:r w:rsidRPr="000D3F37">
        <w:rPr>
          <w:rFonts w:asciiTheme="majorHAnsi" w:hAnsiTheme="majorHAnsi" w:cstheme="majorHAnsi"/>
        </w:rPr>
        <w:t>Azure PowerShell</w:t>
      </w:r>
      <w:r w:rsidR="00595070" w:rsidRPr="000D3F37">
        <w:rPr>
          <w:rFonts w:asciiTheme="majorHAnsi" w:hAnsiTheme="majorHAnsi" w:cstheme="majorHAnsi"/>
        </w:rPr>
        <w:t xml:space="preserve"> – cross platform</w:t>
      </w:r>
    </w:p>
    <w:p w14:paraId="4474A9C4" w14:textId="278B2C25" w:rsidR="0098278F"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Windows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and PS 7.x can be installed on Wind, MacOS and </w:t>
      </w:r>
      <w:proofErr w:type="spellStart"/>
      <w:r w:rsidRPr="000D3F37">
        <w:rPr>
          <w:rFonts w:asciiTheme="majorHAnsi" w:hAnsiTheme="majorHAnsi" w:cstheme="majorHAnsi"/>
        </w:rPr>
        <w:t>LInux</w:t>
      </w:r>
      <w:proofErr w:type="spellEnd"/>
    </w:p>
    <w:p w14:paraId="51F3B9EE" w14:textId="34F63921" w:rsidR="006A7B77" w:rsidRPr="000D3F37" w:rsidRDefault="00916FD5" w:rsidP="00E43231">
      <w:pPr>
        <w:spacing w:afterLines="20" w:after="48"/>
        <w:rPr>
          <w:rFonts w:asciiTheme="majorHAnsi" w:hAnsiTheme="majorHAnsi" w:cstheme="majorHAnsi"/>
        </w:rPr>
      </w:pPr>
      <w:r w:rsidRPr="000D3F37">
        <w:rPr>
          <w:rFonts w:asciiTheme="majorHAnsi" w:hAnsiTheme="majorHAnsi" w:cstheme="majorHAnsi"/>
        </w:rPr>
        <w:t xml:space="preserve">To run AZ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cmdlets you have to install Azure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Module</w:t>
      </w:r>
    </w:p>
    <w:p w14:paraId="64FA7117" w14:textId="0F767013" w:rsidR="00C97EEE" w:rsidRPr="000D3F37" w:rsidRDefault="004D3BC0" w:rsidP="00E43231">
      <w:pPr>
        <w:spacing w:afterLines="20" w:after="48"/>
        <w:rPr>
          <w:rFonts w:asciiTheme="majorHAnsi" w:hAnsiTheme="majorHAnsi" w:cstheme="majorHAnsi"/>
        </w:rPr>
      </w:pPr>
      <w:r w:rsidRPr="000D3F37">
        <w:rPr>
          <w:rFonts w:asciiTheme="majorHAnsi" w:hAnsiTheme="majorHAnsi" w:cstheme="majorHAnsi"/>
        </w:rPr>
        <w:t xml:space="preserve">Linux and macOS – Package Manager to install </w:t>
      </w:r>
      <w:proofErr w:type="spellStart"/>
      <w:r w:rsidRPr="000D3F37">
        <w:rPr>
          <w:rFonts w:asciiTheme="majorHAnsi" w:hAnsiTheme="majorHAnsi" w:cstheme="majorHAnsi"/>
        </w:rPr>
        <w:t>powershell</w:t>
      </w:r>
      <w:proofErr w:type="spellEnd"/>
      <w:r w:rsidRPr="000D3F37">
        <w:rPr>
          <w:rFonts w:asciiTheme="majorHAnsi" w:hAnsiTheme="majorHAnsi" w:cstheme="majorHAnsi"/>
        </w:rPr>
        <w:t xml:space="preserve"> core</w:t>
      </w:r>
    </w:p>
    <w:p w14:paraId="4DB64D16" w14:textId="6884BFF4" w:rsidR="004D3BC0" w:rsidRPr="000D3F37" w:rsidRDefault="004D3BC0" w:rsidP="00E43231">
      <w:pPr>
        <w:spacing w:afterLines="20" w:after="48"/>
        <w:rPr>
          <w:rFonts w:asciiTheme="majorHAnsi" w:hAnsiTheme="majorHAnsi" w:cstheme="majorHAnsi"/>
        </w:rPr>
      </w:pPr>
      <w:proofErr w:type="spellStart"/>
      <w:r w:rsidRPr="000D3F37">
        <w:rPr>
          <w:rFonts w:asciiTheme="majorHAnsi" w:hAnsiTheme="majorHAnsi" w:cstheme="majorHAnsi"/>
        </w:rPr>
        <w:t>Macos</w:t>
      </w:r>
      <w:proofErr w:type="spellEnd"/>
      <w:r w:rsidRPr="000D3F37">
        <w:rPr>
          <w:rFonts w:asciiTheme="majorHAnsi" w:hAnsiTheme="majorHAnsi" w:cstheme="majorHAnsi"/>
        </w:rPr>
        <w:t xml:space="preserve"> – homebrew package manager</w:t>
      </w:r>
    </w:p>
    <w:p w14:paraId="47C4EE73" w14:textId="7308FE62" w:rsidR="004D3BC0" w:rsidRPr="000D3F37" w:rsidRDefault="004D3BC0" w:rsidP="00E43231">
      <w:pPr>
        <w:spacing w:afterLines="20" w:after="48"/>
        <w:rPr>
          <w:rFonts w:asciiTheme="majorHAnsi" w:hAnsiTheme="majorHAnsi" w:cstheme="majorHAnsi"/>
        </w:rPr>
      </w:pPr>
    </w:p>
    <w:p w14:paraId="3B13F4FB" w14:textId="4AFDF636" w:rsidR="00BB58F5" w:rsidRPr="000D3F37" w:rsidRDefault="00BB58F5" w:rsidP="00E43231">
      <w:pPr>
        <w:spacing w:afterLines="20" w:after="48"/>
        <w:rPr>
          <w:rFonts w:asciiTheme="majorHAnsi" w:hAnsiTheme="majorHAnsi" w:cstheme="majorHAnsi"/>
        </w:rPr>
      </w:pPr>
      <w:r w:rsidRPr="000D3F37">
        <w:rPr>
          <w:rFonts w:asciiTheme="majorHAnsi" w:hAnsiTheme="majorHAnsi" w:cstheme="majorHAnsi"/>
        </w:rPr>
        <w:lastRenderedPageBreak/>
        <w:t xml:space="preserve">Azure VM Status – Remove, </w:t>
      </w:r>
      <w:proofErr w:type="spellStart"/>
      <w:r w:rsidRPr="000D3F37">
        <w:rPr>
          <w:rFonts w:asciiTheme="majorHAnsi" w:hAnsiTheme="majorHAnsi" w:cstheme="majorHAnsi"/>
        </w:rPr>
        <w:t>Start,Stop</w:t>
      </w:r>
      <w:proofErr w:type="spellEnd"/>
      <w:r w:rsidRPr="000D3F37">
        <w:rPr>
          <w:rFonts w:asciiTheme="majorHAnsi" w:hAnsiTheme="majorHAnsi" w:cstheme="majorHAnsi"/>
        </w:rPr>
        <w:t>, Restart, Update</w:t>
      </w:r>
    </w:p>
    <w:p w14:paraId="0BDB44F9" w14:textId="163D1FD2" w:rsidR="003F01A8"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User – user2022</w:t>
      </w:r>
    </w:p>
    <w:p w14:paraId="41FA78A8" w14:textId="49E01A3C" w:rsidR="0082747B" w:rsidRPr="000D3F37" w:rsidRDefault="0082747B" w:rsidP="00E43231">
      <w:pPr>
        <w:spacing w:afterLines="20" w:after="48"/>
        <w:rPr>
          <w:rFonts w:asciiTheme="majorHAnsi" w:hAnsiTheme="majorHAnsi" w:cstheme="majorHAnsi"/>
        </w:rPr>
      </w:pPr>
      <w:r w:rsidRPr="000D3F37">
        <w:rPr>
          <w:rFonts w:asciiTheme="majorHAnsi" w:hAnsiTheme="majorHAnsi" w:cstheme="majorHAnsi"/>
        </w:rPr>
        <w:t xml:space="preserve">Pass – </w:t>
      </w:r>
      <w:proofErr w:type="spellStart"/>
      <w:r w:rsidRPr="000D3F37">
        <w:rPr>
          <w:rFonts w:asciiTheme="majorHAnsi" w:hAnsiTheme="majorHAnsi" w:cstheme="majorHAnsi"/>
        </w:rPr>
        <w:t>lm</w:t>
      </w:r>
      <w:proofErr w:type="spellEnd"/>
      <w:r w:rsidRPr="000D3F37">
        <w:rPr>
          <w:rFonts w:asciiTheme="majorHAnsi" w:hAnsiTheme="majorHAnsi" w:cstheme="majorHAnsi"/>
        </w:rPr>
        <w:t>$</w:t>
      </w:r>
      <w:r w:rsidR="000B5DEC" w:rsidRPr="000D3F37">
        <w:rPr>
          <w:rFonts w:asciiTheme="majorHAnsi" w:hAnsiTheme="majorHAnsi" w:cstheme="majorHAnsi"/>
        </w:rPr>
        <w:softHyphen/>
      </w:r>
      <w:r w:rsidR="000B5DEC" w:rsidRPr="000D3F37">
        <w:rPr>
          <w:rFonts w:asciiTheme="majorHAnsi" w:hAnsiTheme="majorHAnsi" w:cstheme="majorHAnsi"/>
        </w:rPr>
        <w:softHyphen/>
      </w:r>
    </w:p>
    <w:p w14:paraId="0436515F" w14:textId="77777777" w:rsidR="008D146C" w:rsidRPr="000D3F37" w:rsidRDefault="008D146C" w:rsidP="00E43231">
      <w:pPr>
        <w:spacing w:afterLines="20" w:after="48"/>
        <w:rPr>
          <w:rFonts w:asciiTheme="majorHAnsi" w:hAnsiTheme="majorHAnsi" w:cstheme="majorHAnsi"/>
        </w:rPr>
      </w:pPr>
    </w:p>
    <w:p w14:paraId="355B3B07" w14:textId="202D482B"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Azure CLI – Linux, macOS and windows</w:t>
      </w:r>
    </w:p>
    <w:p w14:paraId="06C61943" w14:textId="5D6152AC" w:rsidR="000B5DEC"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t xml:space="preserve">Interactive or </w:t>
      </w:r>
      <w:proofErr w:type="spellStart"/>
      <w:r w:rsidRPr="000D3F37">
        <w:rPr>
          <w:rFonts w:asciiTheme="majorHAnsi" w:hAnsiTheme="majorHAnsi" w:cstheme="majorHAnsi"/>
        </w:rPr>
        <w:t>Scripited</w:t>
      </w:r>
      <w:proofErr w:type="spellEnd"/>
    </w:p>
    <w:p w14:paraId="79AD83F2" w14:textId="4FA07E2C" w:rsidR="000B5DEC"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Commands are structured in groups and subgroups</w:t>
      </w:r>
    </w:p>
    <w:p w14:paraId="7002B3C2" w14:textId="0BDF58A7" w:rsidR="005C01D5" w:rsidRPr="000D3F37" w:rsidRDefault="008D146C" w:rsidP="00E43231">
      <w:pPr>
        <w:spacing w:afterLines="20" w:after="48"/>
        <w:rPr>
          <w:rFonts w:asciiTheme="majorHAnsi" w:hAnsiTheme="majorHAnsi" w:cstheme="majorHAnsi"/>
        </w:rPr>
      </w:pPr>
      <w:r w:rsidRPr="000D3F37">
        <w:rPr>
          <w:rFonts w:asciiTheme="majorHAnsi" w:hAnsiTheme="majorHAnsi" w:cstheme="majorHAnsi"/>
        </w:rPr>
        <w:t xml:space="preserve">Login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login</w:t>
      </w:r>
    </w:p>
    <w:p w14:paraId="1258B06C" w14:textId="0E3AD933" w:rsidR="008D146C"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Create a resource group before creating any resources</w:t>
      </w:r>
    </w:p>
    <w:p w14:paraId="02AB2E48" w14:textId="5E821B74"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Az find  - helps finding commands</w:t>
      </w:r>
    </w:p>
    <w:p w14:paraId="40641180" w14:textId="251B2EE0" w:rsidR="00B93052" w:rsidRPr="000D3F37" w:rsidRDefault="00B93052" w:rsidP="00E43231">
      <w:pPr>
        <w:spacing w:afterLines="20" w:after="48"/>
        <w:rPr>
          <w:rFonts w:asciiTheme="majorHAnsi" w:hAnsiTheme="majorHAnsi" w:cstheme="majorHAnsi"/>
        </w:rPr>
      </w:pPr>
      <w:r w:rsidRPr="000D3F37">
        <w:rPr>
          <w:rFonts w:asciiTheme="majorHAnsi" w:hAnsiTheme="majorHAnsi" w:cstheme="majorHAnsi"/>
        </w:rPr>
        <w:t>No need to sign in if you are already using cloud shell</w:t>
      </w:r>
    </w:p>
    <w:p w14:paraId="1EE2066E" w14:textId="1453AB7B" w:rsidR="00B93052" w:rsidRPr="000D3F37" w:rsidRDefault="00A17C17" w:rsidP="00E43231">
      <w:pPr>
        <w:spacing w:afterLines="20" w:after="48"/>
        <w:rPr>
          <w:rFonts w:asciiTheme="majorHAnsi" w:hAnsiTheme="majorHAnsi" w:cstheme="majorHAnsi"/>
        </w:rPr>
      </w:pPr>
      <w:r w:rsidRPr="000D3F37">
        <w:rPr>
          <w:rFonts w:asciiTheme="majorHAnsi" w:hAnsiTheme="majorHAnsi" w:cstheme="majorHAnsi"/>
        </w:rPr>
        <w:t xml:space="preserve">Query – </w:t>
      </w:r>
      <w:proofErr w:type="spellStart"/>
      <w:r w:rsidRPr="000D3F37">
        <w:rPr>
          <w:rFonts w:asciiTheme="majorHAnsi" w:hAnsiTheme="majorHAnsi" w:cstheme="majorHAnsi"/>
        </w:rPr>
        <w:t>az</w:t>
      </w:r>
      <w:proofErr w:type="spellEnd"/>
      <w:r w:rsidRPr="000D3F37">
        <w:rPr>
          <w:rFonts w:asciiTheme="majorHAnsi" w:hAnsiTheme="majorHAnsi" w:cstheme="majorHAnsi"/>
        </w:rPr>
        <w:t xml:space="preserve"> group list –query “[?name == ‘value’]”</w:t>
      </w:r>
    </w:p>
    <w:p w14:paraId="68E63ACA" w14:textId="23528777" w:rsidR="00D318F1" w:rsidRPr="000D3F37" w:rsidRDefault="00D318F1" w:rsidP="00E43231">
      <w:pPr>
        <w:spacing w:afterLines="20" w:after="48"/>
        <w:rPr>
          <w:rFonts w:asciiTheme="majorHAnsi" w:hAnsiTheme="majorHAnsi" w:cstheme="majorHAnsi"/>
        </w:rPr>
      </w:pPr>
    </w:p>
    <w:p w14:paraId="30239F9F" w14:textId="129785EB"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Resource cost depends on the app service plan for web apps. </w:t>
      </w:r>
    </w:p>
    <w:p w14:paraId="59F948E2" w14:textId="0495F7F8" w:rsidR="00900738" w:rsidRPr="000D3F37" w:rsidRDefault="00900738" w:rsidP="00E43231">
      <w:pPr>
        <w:spacing w:afterLines="20" w:after="48"/>
        <w:rPr>
          <w:rFonts w:asciiTheme="majorHAnsi" w:hAnsiTheme="majorHAnsi" w:cstheme="majorHAnsi"/>
        </w:rPr>
      </w:pPr>
      <w:r w:rsidRPr="000D3F37">
        <w:rPr>
          <w:rFonts w:asciiTheme="majorHAnsi" w:hAnsiTheme="majorHAnsi" w:cstheme="majorHAnsi"/>
        </w:rPr>
        <w:t xml:space="preserve">Service plan determines the region used for the app datacenter, number of </w:t>
      </w:r>
      <w:proofErr w:type="spellStart"/>
      <w:r w:rsidRPr="000D3F37">
        <w:rPr>
          <w:rFonts w:asciiTheme="majorHAnsi" w:hAnsiTheme="majorHAnsi" w:cstheme="majorHAnsi"/>
        </w:rPr>
        <w:t>vms</w:t>
      </w:r>
      <w:proofErr w:type="spellEnd"/>
      <w:r w:rsidRPr="000D3F37">
        <w:rPr>
          <w:rFonts w:asciiTheme="majorHAnsi" w:hAnsiTheme="majorHAnsi" w:cstheme="majorHAnsi"/>
        </w:rPr>
        <w:t xml:space="preserve"> and pricing tier</w:t>
      </w:r>
    </w:p>
    <w:p w14:paraId="7FB6D915" w14:textId="4F2477E7" w:rsidR="00022D85" w:rsidRPr="000D3F37" w:rsidRDefault="00022D85" w:rsidP="00022D85">
      <w:pPr>
        <w:spacing w:afterLines="20" w:after="48"/>
        <w:rPr>
          <w:rFonts w:asciiTheme="majorHAnsi" w:hAnsiTheme="majorHAnsi" w:cstheme="majorHAnsi"/>
        </w:rPr>
      </w:pPr>
    </w:p>
    <w:p w14:paraId="25C3915A" w14:textId="77777777" w:rsidR="005362EF" w:rsidRPr="000D3F37" w:rsidRDefault="00022D85" w:rsidP="00022D85">
      <w:pPr>
        <w:spacing w:afterLines="20" w:after="48"/>
        <w:rPr>
          <w:rFonts w:asciiTheme="majorHAnsi" w:hAnsiTheme="majorHAnsi" w:cstheme="majorHAnsi"/>
        </w:rPr>
      </w:pPr>
      <w:r w:rsidRPr="000D3F37">
        <w:rPr>
          <w:rFonts w:asciiTheme="majorHAnsi" w:hAnsiTheme="majorHAnsi" w:cstheme="majorHAnsi"/>
        </w:rPr>
        <w:t xml:space="preserve">To create a web app – </w:t>
      </w:r>
    </w:p>
    <w:p w14:paraId="4518C39E" w14:textId="29746773" w:rsidR="00022D85" w:rsidRPr="000D3F37" w:rsidRDefault="00022D8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Create a service plan</w:t>
      </w:r>
      <w:r w:rsidR="005362EF" w:rsidRPr="000D3F37">
        <w:rPr>
          <w:rFonts w:asciiTheme="majorHAnsi" w:hAnsiTheme="majorHAnsi" w:cstheme="majorHAnsi"/>
        </w:rPr>
        <w:t xml:space="preserve"> -</w:t>
      </w:r>
      <w:proofErr w:type="spellStart"/>
      <w:r w:rsidR="005362EF" w:rsidRPr="000D3F37">
        <w:rPr>
          <w:rFonts w:asciiTheme="majorHAnsi" w:hAnsiTheme="majorHAnsi" w:cstheme="majorHAnsi"/>
        </w:rPr>
        <w:t>name,rg,location,sku</w:t>
      </w:r>
      <w:proofErr w:type="spellEnd"/>
    </w:p>
    <w:p w14:paraId="4F3E70A6" w14:textId="10C3B6B1" w:rsidR="005362EF" w:rsidRPr="000D3F37" w:rsidRDefault="005362EF">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Create web app – </w:t>
      </w:r>
      <w:proofErr w:type="spellStart"/>
      <w:r w:rsidRPr="000D3F37">
        <w:rPr>
          <w:rFonts w:asciiTheme="majorHAnsi" w:hAnsiTheme="majorHAnsi" w:cstheme="majorHAnsi"/>
        </w:rPr>
        <w:t>name,rg</w:t>
      </w:r>
      <w:proofErr w:type="spellEnd"/>
      <w:r w:rsidRPr="000D3F37">
        <w:rPr>
          <w:rFonts w:asciiTheme="majorHAnsi" w:hAnsiTheme="majorHAnsi" w:cstheme="majorHAnsi"/>
        </w:rPr>
        <w:t xml:space="preserve">, </w:t>
      </w:r>
      <w:proofErr w:type="spellStart"/>
      <w:r w:rsidRPr="000D3F37">
        <w:rPr>
          <w:rFonts w:asciiTheme="majorHAnsi" w:hAnsiTheme="majorHAnsi" w:cstheme="majorHAnsi"/>
        </w:rPr>
        <w:t>planname</w:t>
      </w:r>
      <w:proofErr w:type="spellEnd"/>
    </w:p>
    <w:p w14:paraId="3F446471" w14:textId="76A227B9" w:rsidR="005362EF" w:rsidRPr="000D3F37" w:rsidRDefault="00DD5FF5">
      <w:pPr>
        <w:pStyle w:val="ListParagraph"/>
        <w:numPr>
          <w:ilvl w:val="0"/>
          <w:numId w:val="30"/>
        </w:numPr>
        <w:spacing w:afterLines="20" w:after="48"/>
        <w:rPr>
          <w:rFonts w:asciiTheme="majorHAnsi" w:hAnsiTheme="majorHAnsi" w:cstheme="majorHAnsi"/>
        </w:rPr>
      </w:pPr>
      <w:r w:rsidRPr="000D3F37">
        <w:rPr>
          <w:rFonts w:asciiTheme="majorHAnsi" w:hAnsiTheme="majorHAnsi" w:cstheme="majorHAnsi"/>
        </w:rPr>
        <w:t xml:space="preserve">Optionally you can integrate </w:t>
      </w:r>
      <w:proofErr w:type="spellStart"/>
      <w:r w:rsidRPr="000D3F37">
        <w:rPr>
          <w:rFonts w:asciiTheme="majorHAnsi" w:hAnsiTheme="majorHAnsi" w:cstheme="majorHAnsi"/>
        </w:rPr>
        <w:t>github</w:t>
      </w:r>
      <w:proofErr w:type="spellEnd"/>
      <w:r w:rsidRPr="000D3F37">
        <w:rPr>
          <w:rFonts w:asciiTheme="majorHAnsi" w:hAnsiTheme="majorHAnsi" w:cstheme="majorHAnsi"/>
        </w:rPr>
        <w:t xml:space="preserve"> for deployment</w:t>
      </w:r>
    </w:p>
    <w:p w14:paraId="3355D17F" w14:textId="664F6988" w:rsidR="005C01D5" w:rsidRPr="000D3F37" w:rsidRDefault="000B5DEC" w:rsidP="00E43231">
      <w:pPr>
        <w:spacing w:afterLines="20" w:after="48"/>
        <w:rPr>
          <w:rFonts w:asciiTheme="majorHAnsi" w:hAnsiTheme="majorHAnsi" w:cstheme="majorHAnsi"/>
        </w:rPr>
      </w:pPr>
      <w:r w:rsidRPr="000D3F37">
        <w:rPr>
          <w:rFonts w:asciiTheme="majorHAnsi" w:hAnsiTheme="majorHAnsi" w:cstheme="majorHAnsi"/>
        </w:rPr>
        <w:softHyphen/>
      </w:r>
    </w:p>
    <w:p w14:paraId="6BBA46B2" w14:textId="45DACFA7" w:rsidR="0082747B" w:rsidRPr="000D3F37" w:rsidRDefault="0082747B" w:rsidP="00E43231">
      <w:pPr>
        <w:spacing w:afterLines="20" w:after="48"/>
        <w:rPr>
          <w:rFonts w:asciiTheme="majorHAnsi" w:hAnsiTheme="majorHAnsi" w:cstheme="majorHAnsi"/>
        </w:rPr>
      </w:pPr>
    </w:p>
    <w:p w14:paraId="765D25C9" w14:textId="7727D026" w:rsidR="00DD5FF5" w:rsidRPr="000D3F37" w:rsidRDefault="00DD5FF5" w:rsidP="00E43231">
      <w:pPr>
        <w:spacing w:afterLines="20" w:after="48"/>
        <w:rPr>
          <w:rFonts w:asciiTheme="majorHAnsi" w:hAnsiTheme="majorHAnsi" w:cstheme="majorHAnsi"/>
        </w:rPr>
      </w:pPr>
      <w:r w:rsidRPr="000D3F37">
        <w:rPr>
          <w:rFonts w:asciiTheme="majorHAnsi" w:hAnsiTheme="majorHAnsi" w:cstheme="majorHAnsi"/>
        </w:rPr>
        <w:t>JSON</w:t>
      </w:r>
      <w:r w:rsidR="00514606" w:rsidRPr="000D3F37">
        <w:rPr>
          <w:rFonts w:asciiTheme="majorHAnsi" w:hAnsiTheme="majorHAnsi" w:cstheme="majorHAnsi"/>
        </w:rPr>
        <w:t xml:space="preserve"> ARM Templates – Deploy infrastructure to Azure </w:t>
      </w:r>
      <w:r w:rsidR="00514606" w:rsidRPr="000D3F37">
        <w:rPr>
          <w:rFonts w:asciiTheme="majorHAnsi" w:hAnsiTheme="majorHAnsi" w:cstheme="majorHAnsi"/>
          <w:highlight w:val="yellow"/>
        </w:rPr>
        <w:t>Consistently and Reliably</w:t>
      </w:r>
    </w:p>
    <w:p w14:paraId="4D693CC3" w14:textId="16DAAEFD" w:rsidR="00514606" w:rsidRPr="000D3F37" w:rsidRDefault="00075136" w:rsidP="00E43231">
      <w:pPr>
        <w:spacing w:afterLines="20" w:after="48"/>
        <w:rPr>
          <w:rFonts w:asciiTheme="majorHAnsi" w:hAnsiTheme="majorHAnsi" w:cstheme="majorHAnsi"/>
        </w:rPr>
      </w:pPr>
      <w:r w:rsidRPr="000D3F37">
        <w:rPr>
          <w:rFonts w:asciiTheme="majorHAnsi" w:hAnsiTheme="majorHAnsi" w:cstheme="majorHAnsi"/>
        </w:rPr>
        <w:t>Declarative and reusable</w:t>
      </w:r>
    </w:p>
    <w:p w14:paraId="5E77DF00" w14:textId="6E303964" w:rsidR="00075136" w:rsidRPr="000D3F37" w:rsidRDefault="00FA2CAB" w:rsidP="00E43231">
      <w:pPr>
        <w:spacing w:afterLines="20" w:after="48"/>
        <w:rPr>
          <w:rFonts w:asciiTheme="majorHAnsi" w:hAnsiTheme="majorHAnsi" w:cstheme="majorHAnsi"/>
        </w:rPr>
      </w:pPr>
      <w:r w:rsidRPr="000D3F37">
        <w:rPr>
          <w:rFonts w:asciiTheme="majorHAnsi" w:hAnsiTheme="majorHAnsi" w:cstheme="majorHAnsi"/>
        </w:rPr>
        <w:t>Bicep is new language for defining azure resources. Use bicep instead of JSON</w:t>
      </w:r>
    </w:p>
    <w:p w14:paraId="2F3E8CF0" w14:textId="3E74FE56" w:rsidR="00E64773" w:rsidRPr="000D3F37" w:rsidRDefault="00E64773" w:rsidP="00E64773">
      <w:pPr>
        <w:spacing w:afterLines="20" w:after="48"/>
        <w:rPr>
          <w:rFonts w:asciiTheme="majorHAnsi" w:hAnsiTheme="majorHAnsi" w:cstheme="majorHAnsi"/>
        </w:rPr>
      </w:pPr>
      <w:r w:rsidRPr="000D3F37">
        <w:rPr>
          <w:rFonts w:asciiTheme="majorHAnsi" w:hAnsiTheme="majorHAnsi" w:cstheme="majorHAnsi"/>
        </w:rPr>
        <w:t>ARM templates – declare what you intend to deploy. You specify, resources and its properties.</w:t>
      </w:r>
    </w:p>
    <w:p w14:paraId="4332CE7B" w14:textId="2C257183" w:rsidR="00E64773" w:rsidRPr="000D3F37" w:rsidRDefault="00E64773" w:rsidP="00E64773">
      <w:pPr>
        <w:spacing w:afterLines="20" w:after="48"/>
        <w:rPr>
          <w:rFonts w:asciiTheme="majorHAnsi" w:hAnsiTheme="majorHAnsi" w:cstheme="majorHAnsi"/>
        </w:rPr>
      </w:pPr>
      <w:r w:rsidRPr="000D3F37">
        <w:rPr>
          <w:rFonts w:asciiTheme="majorHAnsi" w:hAnsiTheme="majorHAnsi" w:cstheme="majorHAnsi"/>
        </w:rPr>
        <w:t xml:space="preserve">Benefits :- </w:t>
      </w:r>
    </w:p>
    <w:p w14:paraId="338084E9" w14:textId="6ADB1CCC"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 xml:space="preserve">Automate deployments using </w:t>
      </w:r>
      <w:proofErr w:type="spellStart"/>
      <w:r w:rsidRPr="000D3F37">
        <w:rPr>
          <w:rFonts w:asciiTheme="majorHAnsi" w:hAnsiTheme="majorHAnsi" w:cstheme="majorHAnsi"/>
        </w:rPr>
        <w:t>IaC</w:t>
      </w:r>
      <w:proofErr w:type="spellEnd"/>
    </w:p>
    <w:p w14:paraId="72ECACA0" w14:textId="2127CA40" w:rsidR="00E64773" w:rsidRPr="000D3F37" w:rsidRDefault="00E64773">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Idempotent – deploy same template many times and get same resource types in same state</w:t>
      </w:r>
    </w:p>
    <w:p w14:paraId="0E86C60F" w14:textId="735D266B" w:rsidR="00E64773"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orchestrates the deployment, so resources are in correct order</w:t>
      </w:r>
    </w:p>
    <w:p w14:paraId="5797C0E5" w14:textId="624C0945"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Parallel resource creation</w:t>
      </w:r>
    </w:p>
    <w:p w14:paraId="1A0C795B" w14:textId="4AFB2D56"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Finishes faster than scripted deployment</w:t>
      </w:r>
    </w:p>
    <w:p w14:paraId="211BDA38" w14:textId="4653CAE2"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RM has built in validation. Checks template if will it succeed</w:t>
      </w:r>
    </w:p>
    <w:p w14:paraId="179B0B8F" w14:textId="2E14AD00"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ARM templates can be broken down and linked at deployment time</w:t>
      </w:r>
    </w:p>
    <w:p w14:paraId="6A3D9251" w14:textId="4817493B"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You can nest templates</w:t>
      </w:r>
    </w:p>
    <w:p w14:paraId="40614914" w14:textId="7FBCAE9E" w:rsidR="000D35B1" w:rsidRPr="000D3F37" w:rsidRDefault="000D35B1">
      <w:pPr>
        <w:pStyle w:val="ListParagraph"/>
        <w:numPr>
          <w:ilvl w:val="0"/>
          <w:numId w:val="18"/>
        </w:numPr>
        <w:spacing w:afterLines="20" w:after="48"/>
        <w:rPr>
          <w:rFonts w:asciiTheme="majorHAnsi" w:hAnsiTheme="majorHAnsi" w:cstheme="majorHAnsi"/>
        </w:rPr>
      </w:pPr>
      <w:r w:rsidRPr="000D3F37">
        <w:rPr>
          <w:rFonts w:asciiTheme="majorHAnsi" w:hAnsiTheme="majorHAnsi" w:cstheme="majorHAnsi"/>
        </w:rPr>
        <w:t>CI CD integration of ARM Templates via Azure Pipelines</w:t>
      </w:r>
    </w:p>
    <w:p w14:paraId="700908CD" w14:textId="216BD026" w:rsidR="000D35B1" w:rsidRPr="000D3F37" w:rsidRDefault="000D35B1" w:rsidP="000D35B1">
      <w:pPr>
        <w:spacing w:afterLines="20" w:after="48"/>
        <w:rPr>
          <w:rFonts w:asciiTheme="majorHAnsi" w:hAnsiTheme="majorHAnsi" w:cstheme="majorHAnsi"/>
        </w:rPr>
      </w:pPr>
      <w:r w:rsidRPr="000D3F37">
        <w:rPr>
          <w:rFonts w:asciiTheme="majorHAnsi" w:hAnsiTheme="majorHAnsi" w:cstheme="majorHAnsi"/>
        </w:rPr>
        <w:t>Azure DevOps + ARM Template tasks = continuously build and deploy projects</w:t>
      </w:r>
    </w:p>
    <w:p w14:paraId="401D1354" w14:textId="4B8F627A" w:rsidR="00BB659E" w:rsidRPr="000D3F37" w:rsidRDefault="00BB659E" w:rsidP="000D35B1">
      <w:pPr>
        <w:spacing w:afterLines="20" w:after="48"/>
        <w:rPr>
          <w:rFonts w:asciiTheme="majorHAnsi" w:hAnsiTheme="majorHAnsi" w:cstheme="majorHAnsi"/>
        </w:rPr>
      </w:pPr>
    </w:p>
    <w:p w14:paraId="56C1BBA2" w14:textId="3628119B"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ARM Template file structure</w:t>
      </w:r>
    </w:p>
    <w:p w14:paraId="3A38275F" w14:textId="3AF65019" w:rsidR="00690FDA" w:rsidRPr="000D3F37" w:rsidRDefault="00000000" w:rsidP="000D35B1">
      <w:pPr>
        <w:spacing w:afterLines="20" w:after="48"/>
        <w:rPr>
          <w:rFonts w:asciiTheme="majorHAnsi" w:hAnsiTheme="majorHAnsi" w:cstheme="majorHAnsi"/>
        </w:rPr>
      </w:pPr>
      <w:hyperlink r:id="rId7" w:history="1">
        <w:r w:rsidR="00690FDA" w:rsidRPr="000D3F37">
          <w:rPr>
            <w:rStyle w:val="Hyperlink"/>
            <w:rFonts w:asciiTheme="majorHAnsi" w:hAnsiTheme="majorHAnsi" w:cstheme="majorHAnsi"/>
          </w:rPr>
          <w:t>https://docs.microsoft.com/en-us/learn/modules/create-azure-resource-manager-template-vs-code/2-explore-template-structure?tabs=azure-cli</w:t>
        </w:r>
      </w:hyperlink>
    </w:p>
    <w:p w14:paraId="2A1661CA" w14:textId="5968703F" w:rsidR="00690FDA" w:rsidRPr="000D3F37" w:rsidRDefault="00690FDA" w:rsidP="000D35B1">
      <w:pPr>
        <w:spacing w:afterLines="20" w:after="48"/>
        <w:rPr>
          <w:rFonts w:asciiTheme="majorHAnsi" w:hAnsiTheme="majorHAnsi" w:cstheme="majorHAnsi"/>
        </w:rPr>
      </w:pPr>
      <w:r w:rsidRPr="000D3F37">
        <w:rPr>
          <w:rFonts w:asciiTheme="majorHAnsi" w:hAnsiTheme="majorHAnsi" w:cstheme="majorHAnsi"/>
        </w:rPr>
        <w:t>Required Sections:</w:t>
      </w:r>
    </w:p>
    <w:p w14:paraId="16A707B1" w14:textId="6FE6C941"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Schema</w:t>
      </w:r>
    </w:p>
    <w:p w14:paraId="03C3B5DB" w14:textId="3D7DB67C" w:rsidR="00690FDA" w:rsidRPr="000D3F37" w:rsidRDefault="00690FDA">
      <w:pPr>
        <w:pStyle w:val="ListParagraph"/>
        <w:numPr>
          <w:ilvl w:val="0"/>
          <w:numId w:val="31"/>
        </w:numPr>
        <w:spacing w:afterLines="20" w:after="48"/>
        <w:rPr>
          <w:rFonts w:asciiTheme="majorHAnsi" w:hAnsiTheme="majorHAnsi" w:cstheme="majorHAnsi"/>
        </w:rPr>
      </w:pPr>
      <w:proofErr w:type="spellStart"/>
      <w:r w:rsidRPr="000D3F37">
        <w:rPr>
          <w:rFonts w:asciiTheme="majorHAnsi" w:hAnsiTheme="majorHAnsi" w:cstheme="majorHAnsi"/>
        </w:rPr>
        <w:t>contentVersion</w:t>
      </w:r>
      <w:proofErr w:type="spellEnd"/>
    </w:p>
    <w:p w14:paraId="1ACE7762" w14:textId="7A72DDC4" w:rsidR="00690FDA" w:rsidRPr="000D3F37" w:rsidRDefault="00690FDA">
      <w:pPr>
        <w:pStyle w:val="ListParagraph"/>
        <w:numPr>
          <w:ilvl w:val="0"/>
          <w:numId w:val="31"/>
        </w:numPr>
        <w:spacing w:afterLines="20" w:after="48"/>
        <w:rPr>
          <w:rFonts w:asciiTheme="majorHAnsi" w:hAnsiTheme="majorHAnsi" w:cstheme="majorHAnsi"/>
        </w:rPr>
      </w:pPr>
      <w:r w:rsidRPr="000D3F37">
        <w:rPr>
          <w:rFonts w:asciiTheme="majorHAnsi" w:hAnsiTheme="majorHAnsi" w:cstheme="majorHAnsi"/>
        </w:rPr>
        <w:t>resources</w:t>
      </w:r>
    </w:p>
    <w:p w14:paraId="23B28EA2" w14:textId="1E7D028C" w:rsidR="00690FDA" w:rsidRPr="000D3F37" w:rsidRDefault="00690FDA" w:rsidP="00690FDA">
      <w:pPr>
        <w:spacing w:afterLines="20" w:after="48"/>
        <w:rPr>
          <w:rFonts w:asciiTheme="majorHAnsi" w:hAnsiTheme="majorHAnsi" w:cstheme="majorHAnsi"/>
        </w:rPr>
      </w:pPr>
      <w:r w:rsidRPr="000D3F37">
        <w:rPr>
          <w:rFonts w:asciiTheme="majorHAnsi" w:hAnsiTheme="majorHAnsi" w:cstheme="majorHAnsi"/>
        </w:rPr>
        <w:t>Optional Sections:</w:t>
      </w:r>
    </w:p>
    <w:p w14:paraId="3CD7688F" w14:textId="1E20BA82" w:rsidR="00690FDA" w:rsidRPr="000D3F37" w:rsidRDefault="00690FDA">
      <w:pPr>
        <w:pStyle w:val="ListParagraph"/>
        <w:numPr>
          <w:ilvl w:val="0"/>
          <w:numId w:val="32"/>
        </w:numPr>
        <w:spacing w:afterLines="20" w:after="48"/>
        <w:rPr>
          <w:rFonts w:asciiTheme="majorHAnsi" w:hAnsiTheme="majorHAnsi" w:cstheme="majorHAnsi"/>
        </w:rPr>
      </w:pPr>
      <w:proofErr w:type="spellStart"/>
      <w:r w:rsidRPr="000D3F37">
        <w:rPr>
          <w:rFonts w:asciiTheme="majorHAnsi" w:hAnsiTheme="majorHAnsi" w:cstheme="majorHAnsi"/>
        </w:rPr>
        <w:t>apiProfile</w:t>
      </w:r>
      <w:proofErr w:type="spellEnd"/>
    </w:p>
    <w:p w14:paraId="689FD3A8" w14:textId="526C18E6"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parameters</w:t>
      </w:r>
      <w:r w:rsidR="00C73756" w:rsidRPr="000D3F37">
        <w:rPr>
          <w:rFonts w:asciiTheme="majorHAnsi" w:hAnsiTheme="majorHAnsi" w:cstheme="majorHAnsi"/>
        </w:rPr>
        <w:t xml:space="preserve"> – parameter file, cmd parameter or in azure portal</w:t>
      </w:r>
    </w:p>
    <w:p w14:paraId="301805E3" w14:textId="0C55A35A"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variables</w:t>
      </w:r>
    </w:p>
    <w:p w14:paraId="4C6864C6" w14:textId="764744C1"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functions</w:t>
      </w:r>
      <w:r w:rsidR="00C73756" w:rsidRPr="000D3F37">
        <w:rPr>
          <w:rFonts w:asciiTheme="majorHAnsi" w:hAnsiTheme="majorHAnsi" w:cstheme="majorHAnsi"/>
        </w:rPr>
        <w:t xml:space="preserve"> – user defined functions</w:t>
      </w:r>
    </w:p>
    <w:p w14:paraId="6CAD168E" w14:textId="4F46187C" w:rsidR="00690FDA" w:rsidRPr="000D3F37" w:rsidRDefault="00690FDA">
      <w:pPr>
        <w:pStyle w:val="ListParagraph"/>
        <w:numPr>
          <w:ilvl w:val="0"/>
          <w:numId w:val="32"/>
        </w:numPr>
        <w:spacing w:afterLines="20" w:after="48"/>
        <w:rPr>
          <w:rFonts w:asciiTheme="majorHAnsi" w:hAnsiTheme="majorHAnsi" w:cstheme="majorHAnsi"/>
        </w:rPr>
      </w:pPr>
      <w:r w:rsidRPr="000D3F37">
        <w:rPr>
          <w:rFonts w:asciiTheme="majorHAnsi" w:hAnsiTheme="majorHAnsi" w:cstheme="majorHAnsi"/>
        </w:rPr>
        <w:t>output</w:t>
      </w:r>
      <w:r w:rsidR="00C73756" w:rsidRPr="000D3F37">
        <w:rPr>
          <w:rFonts w:asciiTheme="majorHAnsi" w:hAnsiTheme="majorHAnsi" w:cstheme="majorHAnsi"/>
        </w:rPr>
        <w:t xml:space="preserve"> – end of deployment return values</w:t>
      </w:r>
    </w:p>
    <w:p w14:paraId="2F6AC56B" w14:textId="2E2D2973" w:rsidR="00DD5FF5" w:rsidRPr="000D3F37" w:rsidRDefault="00DD5FF5" w:rsidP="00E43231">
      <w:pPr>
        <w:spacing w:afterLines="20" w:after="48"/>
        <w:rPr>
          <w:rFonts w:asciiTheme="majorHAnsi" w:hAnsiTheme="majorHAnsi" w:cstheme="majorHAnsi"/>
        </w:rPr>
      </w:pPr>
    </w:p>
    <w:p w14:paraId="159BDA53" w14:textId="04C3F69D" w:rsidR="00860400" w:rsidRPr="000D3F37" w:rsidRDefault="00860400" w:rsidP="00E43231">
      <w:pPr>
        <w:spacing w:afterLines="20" w:after="48"/>
        <w:rPr>
          <w:rFonts w:asciiTheme="majorHAnsi" w:hAnsiTheme="majorHAnsi" w:cstheme="majorHAnsi"/>
        </w:rPr>
      </w:pPr>
      <w:r w:rsidRPr="000D3F37">
        <w:rPr>
          <w:rFonts w:asciiTheme="majorHAnsi" w:hAnsiTheme="majorHAnsi" w:cstheme="majorHAnsi"/>
        </w:rPr>
        <w:t>3 ways to deploy ARM template to Azure</w:t>
      </w:r>
    </w:p>
    <w:p w14:paraId="6CD887B9" w14:textId="457F44CC"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Local Template</w:t>
      </w:r>
    </w:p>
    <w:p w14:paraId="3E7F1C94" w14:textId="628EEA03"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Linked Template</w:t>
      </w:r>
    </w:p>
    <w:p w14:paraId="1FB45C91" w14:textId="05115C47" w:rsidR="00860400" w:rsidRPr="000D3F37" w:rsidRDefault="00860400">
      <w:pPr>
        <w:pStyle w:val="ListParagraph"/>
        <w:numPr>
          <w:ilvl w:val="0"/>
          <w:numId w:val="33"/>
        </w:numPr>
        <w:spacing w:afterLines="20" w:after="48"/>
        <w:rPr>
          <w:rFonts w:asciiTheme="majorHAnsi" w:hAnsiTheme="majorHAnsi" w:cstheme="majorHAnsi"/>
        </w:rPr>
      </w:pPr>
      <w:r w:rsidRPr="000D3F37">
        <w:rPr>
          <w:rFonts w:asciiTheme="majorHAnsi" w:hAnsiTheme="majorHAnsi" w:cstheme="majorHAnsi"/>
        </w:rPr>
        <w:t>Continuous Deployment pipeline</w:t>
      </w:r>
    </w:p>
    <w:p w14:paraId="060DB9FB" w14:textId="429F16D5" w:rsidR="00860400" w:rsidRPr="000D3F37" w:rsidRDefault="00860400" w:rsidP="00860400">
      <w:pPr>
        <w:spacing w:afterLines="20" w:after="48"/>
        <w:rPr>
          <w:rFonts w:asciiTheme="majorHAnsi" w:hAnsiTheme="majorHAnsi" w:cstheme="majorHAnsi"/>
        </w:rPr>
      </w:pPr>
    </w:p>
    <w:p w14:paraId="6C3BBA99" w14:textId="78E16B75" w:rsidR="00860400" w:rsidRPr="000D3F37" w:rsidRDefault="00442A41" w:rsidP="00860400">
      <w:pPr>
        <w:spacing w:afterLines="20" w:after="48"/>
        <w:rPr>
          <w:rFonts w:asciiTheme="majorHAnsi" w:hAnsiTheme="majorHAnsi" w:cstheme="majorHAnsi"/>
        </w:rPr>
      </w:pPr>
      <w:r w:rsidRPr="000D3F37">
        <w:rPr>
          <w:rFonts w:asciiTheme="majorHAnsi" w:hAnsiTheme="majorHAnsi" w:cstheme="majorHAnsi"/>
        </w:rPr>
        <w:t xml:space="preserve">To add resources to template – Know </w:t>
      </w:r>
      <w:proofErr w:type="spellStart"/>
      <w:r w:rsidRPr="000D3F37">
        <w:rPr>
          <w:rFonts w:asciiTheme="majorHAnsi" w:hAnsiTheme="majorHAnsi" w:cstheme="majorHAnsi"/>
        </w:rPr>
        <w:t>resourceprovider</w:t>
      </w:r>
      <w:proofErr w:type="spellEnd"/>
      <w:r w:rsidRPr="000D3F37">
        <w:rPr>
          <w:rFonts w:asciiTheme="majorHAnsi" w:hAnsiTheme="majorHAnsi" w:cstheme="majorHAnsi"/>
        </w:rPr>
        <w:t xml:space="preserve"> and its types of resources</w:t>
      </w:r>
    </w:p>
    <w:p w14:paraId="7AE46515" w14:textId="05498EB2" w:rsidR="00442A41" w:rsidRPr="000D3F37" w:rsidRDefault="00442A41" w:rsidP="001D37AE">
      <w:pPr>
        <w:tabs>
          <w:tab w:val="center" w:pos="4680"/>
        </w:tabs>
        <w:spacing w:afterLines="20" w:after="48"/>
        <w:rPr>
          <w:rFonts w:asciiTheme="majorHAnsi" w:hAnsiTheme="majorHAnsi" w:cstheme="majorHAnsi"/>
        </w:rPr>
      </w:pPr>
      <w:r w:rsidRPr="000D3F37">
        <w:rPr>
          <w:rFonts w:asciiTheme="majorHAnsi" w:hAnsiTheme="majorHAnsi" w:cstheme="majorHAnsi"/>
        </w:rPr>
        <w:t>{resource-provider}/{resource-type}</w:t>
      </w:r>
      <w:r w:rsidR="001D37AE" w:rsidRPr="000D3F37">
        <w:rPr>
          <w:rFonts w:asciiTheme="majorHAnsi" w:hAnsiTheme="majorHAnsi" w:cstheme="majorHAnsi"/>
        </w:rPr>
        <w:t xml:space="preserve"> – </w:t>
      </w:r>
      <w:proofErr w:type="spellStart"/>
      <w:r w:rsidR="001D37AE" w:rsidRPr="000D3F37">
        <w:rPr>
          <w:rFonts w:asciiTheme="majorHAnsi" w:hAnsiTheme="majorHAnsi" w:cstheme="majorHAnsi"/>
        </w:rPr>
        <w:t>Microsoft.Storage</w:t>
      </w:r>
      <w:proofErr w:type="spellEnd"/>
      <w:r w:rsidR="001D37AE" w:rsidRPr="000D3F37">
        <w:rPr>
          <w:rFonts w:asciiTheme="majorHAnsi" w:hAnsiTheme="majorHAnsi" w:cstheme="majorHAnsi"/>
        </w:rPr>
        <w:t>/</w:t>
      </w:r>
      <w:proofErr w:type="spellStart"/>
      <w:r w:rsidR="001D37AE" w:rsidRPr="000D3F37">
        <w:rPr>
          <w:rFonts w:asciiTheme="majorHAnsi" w:hAnsiTheme="majorHAnsi" w:cstheme="majorHAnsi"/>
        </w:rPr>
        <w:t>StorageAccounts</w:t>
      </w:r>
      <w:proofErr w:type="spellEnd"/>
    </w:p>
    <w:p w14:paraId="71F408A5" w14:textId="5148CBC7" w:rsidR="001D37AE" w:rsidRPr="000D3F37" w:rsidRDefault="00675CFC" w:rsidP="001D37AE">
      <w:pPr>
        <w:tabs>
          <w:tab w:val="center" w:pos="4680"/>
        </w:tabs>
        <w:spacing w:afterLines="20" w:after="48"/>
        <w:rPr>
          <w:rFonts w:asciiTheme="majorHAnsi" w:hAnsiTheme="majorHAnsi" w:cstheme="majorHAnsi"/>
        </w:rPr>
      </w:pPr>
      <w:r w:rsidRPr="000D3F37">
        <w:rPr>
          <w:rFonts w:asciiTheme="majorHAnsi" w:hAnsiTheme="majorHAnsi" w:cstheme="majorHAnsi"/>
        </w:rPr>
        <w:t>If you set AZ-Default – You can omit the parameters in later cmdlets</w:t>
      </w:r>
    </w:p>
    <w:p w14:paraId="70BE60A4" w14:textId="10D8C9C1" w:rsidR="00675CFC" w:rsidRPr="000D3F37" w:rsidRDefault="00675CFC" w:rsidP="001D37AE">
      <w:pPr>
        <w:tabs>
          <w:tab w:val="center" w:pos="4680"/>
        </w:tabs>
        <w:spacing w:afterLines="20" w:after="48"/>
        <w:rPr>
          <w:rFonts w:asciiTheme="majorHAnsi" w:hAnsiTheme="majorHAnsi" w:cstheme="majorHAnsi"/>
        </w:rPr>
      </w:pPr>
    </w:p>
    <w:p w14:paraId="67C0B8E4" w14:textId="71B25882" w:rsidR="00336352" w:rsidRPr="000D3F37" w:rsidRDefault="00336352" w:rsidP="001D37AE">
      <w:pPr>
        <w:tabs>
          <w:tab w:val="center" w:pos="4680"/>
        </w:tabs>
        <w:spacing w:afterLines="20" w:after="48"/>
        <w:rPr>
          <w:rFonts w:asciiTheme="majorHAnsi" w:hAnsiTheme="majorHAnsi" w:cstheme="majorHAnsi"/>
        </w:rPr>
      </w:pPr>
      <w:r w:rsidRPr="000D3F37">
        <w:rPr>
          <w:rFonts w:asciiTheme="majorHAnsi" w:hAnsiTheme="majorHAnsi" w:cstheme="majorHAnsi"/>
        </w:rPr>
        <w:t>To deploy an ARM Template – you need a Resource Group and deployment file</w:t>
      </w:r>
    </w:p>
    <w:p w14:paraId="61FA75FA" w14:textId="01864A40" w:rsidR="00336352" w:rsidRPr="000D3F37" w:rsidRDefault="00336352" w:rsidP="001D37AE">
      <w:pPr>
        <w:tabs>
          <w:tab w:val="center" w:pos="4680"/>
        </w:tabs>
        <w:spacing w:afterLines="20" w:after="48"/>
        <w:rPr>
          <w:rFonts w:asciiTheme="majorHAnsi" w:hAnsiTheme="majorHAnsi" w:cstheme="majorHAnsi"/>
          <w:i/>
          <w:iCs/>
        </w:rPr>
      </w:pPr>
      <w:r w:rsidRPr="000D3F37">
        <w:rPr>
          <w:rFonts w:asciiTheme="majorHAnsi" w:hAnsiTheme="majorHAnsi" w:cstheme="majorHAnsi"/>
          <w:i/>
          <w:iCs/>
        </w:rPr>
        <w:t>New-</w:t>
      </w:r>
      <w:proofErr w:type="spellStart"/>
      <w:r w:rsidRPr="000D3F37">
        <w:rPr>
          <w:rFonts w:asciiTheme="majorHAnsi" w:hAnsiTheme="majorHAnsi" w:cstheme="majorHAnsi"/>
          <w:i/>
          <w:iCs/>
        </w:rPr>
        <w:t>AzResourceGroupDeployment</w:t>
      </w:r>
      <w:proofErr w:type="spellEnd"/>
      <w:r w:rsidRPr="000D3F37">
        <w:rPr>
          <w:rFonts w:asciiTheme="majorHAnsi" w:hAnsiTheme="majorHAnsi" w:cstheme="majorHAnsi"/>
          <w:i/>
          <w:iCs/>
        </w:rPr>
        <w:t xml:space="preserve"> -Name $</w:t>
      </w:r>
      <w:proofErr w:type="spellStart"/>
      <w:r w:rsidRPr="000D3F37">
        <w:rPr>
          <w:rFonts w:asciiTheme="majorHAnsi" w:hAnsiTheme="majorHAnsi" w:cstheme="majorHAnsi"/>
          <w:i/>
          <w:iCs/>
        </w:rPr>
        <w:t>deploymentname</w:t>
      </w:r>
      <w:proofErr w:type="spellEnd"/>
      <w:r w:rsidRPr="000D3F37">
        <w:rPr>
          <w:rFonts w:asciiTheme="majorHAnsi" w:hAnsiTheme="majorHAnsi" w:cstheme="majorHAnsi"/>
          <w:i/>
          <w:iCs/>
        </w:rPr>
        <w:t xml:space="preserve"> -</w:t>
      </w:r>
      <w:proofErr w:type="spellStart"/>
      <w:r w:rsidRPr="000D3F37">
        <w:rPr>
          <w:rFonts w:asciiTheme="majorHAnsi" w:hAnsiTheme="majorHAnsi" w:cstheme="majorHAnsi"/>
          <w:i/>
          <w:iCs/>
        </w:rPr>
        <w:t>TemplateFile</w:t>
      </w:r>
      <w:proofErr w:type="spellEnd"/>
      <w:r w:rsidRPr="000D3F37">
        <w:rPr>
          <w:rFonts w:asciiTheme="majorHAnsi" w:hAnsiTheme="majorHAnsi" w:cstheme="majorHAnsi"/>
          <w:i/>
          <w:iCs/>
        </w:rPr>
        <w:t xml:space="preserve"> $template</w:t>
      </w:r>
    </w:p>
    <w:p w14:paraId="17DB1BB8" w14:textId="109CFDA1" w:rsidR="00336352" w:rsidRPr="000D3F37" w:rsidRDefault="00336352" w:rsidP="001D37AE">
      <w:pPr>
        <w:tabs>
          <w:tab w:val="center" w:pos="4680"/>
        </w:tabs>
        <w:spacing w:afterLines="20" w:after="48"/>
        <w:rPr>
          <w:rFonts w:asciiTheme="majorHAnsi" w:hAnsiTheme="majorHAnsi" w:cstheme="majorHAnsi"/>
        </w:rPr>
      </w:pPr>
    </w:p>
    <w:p w14:paraId="71BAC2E1" w14:textId="187F0E02"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Instead of hardcoding values in the template file – Use parameters. </w:t>
      </w:r>
    </w:p>
    <w:p w14:paraId="5D4915AD" w14:textId="5BFEE34F" w:rsidR="0002634B" w:rsidRPr="000D3F37" w:rsidRDefault="0002634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Parameters make the template reusable</w:t>
      </w:r>
    </w:p>
    <w:p w14:paraId="5C6342F6" w14:textId="7C02585E" w:rsidR="0002634B" w:rsidRPr="000D3F37" w:rsidRDefault="00EF3EA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1 template has 265 parameters</w:t>
      </w:r>
    </w:p>
    <w:p w14:paraId="0104FA93" w14:textId="629F95BD" w:rsidR="00EF3EAE"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Parameter definitions can use template functions</w:t>
      </w:r>
    </w:p>
    <w:p w14:paraId="1F4062DB" w14:textId="052289D6" w:rsidR="004E7FAB" w:rsidRPr="000D3F37" w:rsidRDefault="004E7FAB"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Allowed parameters – String, Boolean, int,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object, </w:t>
      </w:r>
      <w:proofErr w:type="spellStart"/>
      <w:r w:rsidRPr="000D3F37">
        <w:rPr>
          <w:rFonts w:asciiTheme="majorHAnsi" w:hAnsiTheme="majorHAnsi" w:cstheme="majorHAnsi"/>
        </w:rPr>
        <w:t>secureobject</w:t>
      </w:r>
      <w:proofErr w:type="spellEnd"/>
      <w:r w:rsidRPr="000D3F37">
        <w:rPr>
          <w:rFonts w:asciiTheme="majorHAnsi" w:hAnsiTheme="majorHAnsi" w:cstheme="majorHAnsi"/>
        </w:rPr>
        <w:t>, array</w:t>
      </w:r>
    </w:p>
    <w:p w14:paraId="190E9619" w14:textId="69F31FB4" w:rsidR="004E7FAB" w:rsidRPr="000D3F37" w:rsidRDefault="0074585E" w:rsidP="001D37AE">
      <w:pPr>
        <w:tabs>
          <w:tab w:val="center" w:pos="4680"/>
        </w:tabs>
        <w:spacing w:afterLines="20" w:after="48"/>
        <w:rPr>
          <w:rFonts w:asciiTheme="majorHAnsi" w:hAnsiTheme="majorHAnsi" w:cstheme="majorHAnsi"/>
        </w:rPr>
      </w:pPr>
      <w:r w:rsidRPr="000D3F37">
        <w:rPr>
          <w:rFonts w:asciiTheme="majorHAnsi" w:hAnsiTheme="majorHAnsi" w:cstheme="majorHAnsi"/>
        </w:rPr>
        <w:t xml:space="preserve">Use </w:t>
      </w:r>
      <w:proofErr w:type="spellStart"/>
      <w:r w:rsidRPr="000D3F37">
        <w:rPr>
          <w:rFonts w:asciiTheme="majorHAnsi" w:hAnsiTheme="majorHAnsi" w:cstheme="majorHAnsi"/>
        </w:rPr>
        <w:t>secureString</w:t>
      </w:r>
      <w:proofErr w:type="spellEnd"/>
      <w:r w:rsidRPr="000D3F37">
        <w:rPr>
          <w:rFonts w:asciiTheme="majorHAnsi" w:hAnsiTheme="majorHAnsi" w:cstheme="majorHAnsi"/>
        </w:rPr>
        <w:t xml:space="preserve"> for passwords and </w:t>
      </w:r>
      <w:proofErr w:type="spellStart"/>
      <w:r w:rsidRPr="000D3F37">
        <w:rPr>
          <w:rFonts w:asciiTheme="majorHAnsi" w:hAnsiTheme="majorHAnsi" w:cstheme="majorHAnsi"/>
        </w:rPr>
        <w:t>secureObjects</w:t>
      </w:r>
      <w:proofErr w:type="spellEnd"/>
      <w:r w:rsidRPr="000D3F37">
        <w:rPr>
          <w:rFonts w:asciiTheme="majorHAnsi" w:hAnsiTheme="majorHAnsi" w:cstheme="majorHAnsi"/>
        </w:rPr>
        <w:t xml:space="preserve"> for sensitive data</w:t>
      </w:r>
    </w:p>
    <w:p w14:paraId="2F142C43" w14:textId="2C699CDC" w:rsidR="0074585E" w:rsidRPr="000D3F37" w:rsidRDefault="0074585E" w:rsidP="001D37AE">
      <w:pPr>
        <w:tabs>
          <w:tab w:val="center" w:pos="4680"/>
        </w:tabs>
        <w:spacing w:afterLines="20" w:after="48"/>
        <w:rPr>
          <w:rFonts w:asciiTheme="majorHAnsi" w:hAnsiTheme="majorHAnsi" w:cstheme="majorHAnsi"/>
        </w:rPr>
      </w:pPr>
    </w:p>
    <w:p w14:paraId="6AB366E8" w14:textId="49FA3B39" w:rsidR="00494C69" w:rsidRPr="000D3F37" w:rsidRDefault="00494C69" w:rsidP="001D37AE">
      <w:pPr>
        <w:tabs>
          <w:tab w:val="center" w:pos="4680"/>
        </w:tabs>
        <w:spacing w:afterLines="20" w:after="48"/>
        <w:rPr>
          <w:rFonts w:asciiTheme="majorHAnsi" w:hAnsiTheme="majorHAnsi" w:cstheme="majorHAnsi"/>
        </w:rPr>
      </w:pPr>
      <w:r w:rsidRPr="000D3F37">
        <w:rPr>
          <w:rFonts w:asciiTheme="majorHAnsi" w:hAnsiTheme="majorHAnsi" w:cstheme="majorHAnsi"/>
        </w:rPr>
        <w:t>Creating Parameter</w:t>
      </w:r>
    </w:p>
    <w:p w14:paraId="1FBEC610" w14:textId="7BB25073"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Create parameter definition on the parameters section of ARM template</w:t>
      </w:r>
    </w:p>
    <w:p w14:paraId="4D59BCEA" w14:textId="44EC9B16" w:rsidR="00494C69" w:rsidRPr="000D3F37" w:rsidRDefault="00494C6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Use the parameter definition on the resources section – syntax is [parameter</w:t>
      </w:r>
      <w:r w:rsidR="00C95568">
        <w:rPr>
          <w:rFonts w:asciiTheme="majorHAnsi" w:hAnsiTheme="majorHAnsi" w:cstheme="majorHAnsi"/>
        </w:rPr>
        <w:t>s</w:t>
      </w:r>
      <w:r w:rsidRPr="000D3F37">
        <w:rPr>
          <w:rFonts w:asciiTheme="majorHAnsi" w:hAnsiTheme="majorHAnsi" w:cstheme="majorHAnsi"/>
        </w:rPr>
        <w:t>(‘</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w:t>
      </w:r>
      <w:r w:rsidR="007A5BD9" w:rsidRPr="000D3F37">
        <w:rPr>
          <w:rFonts w:asciiTheme="majorHAnsi" w:hAnsiTheme="majorHAnsi" w:cstheme="majorHAnsi"/>
        </w:rPr>
        <w:t>. Use parameter function here</w:t>
      </w:r>
    </w:p>
    <w:p w14:paraId="2E561674" w14:textId="4AC0014E" w:rsidR="007A5BD9" w:rsidRPr="000D3F37" w:rsidRDefault="007A5BD9">
      <w:pPr>
        <w:pStyle w:val="ListParagraph"/>
        <w:numPr>
          <w:ilvl w:val="0"/>
          <w:numId w:val="34"/>
        </w:numPr>
        <w:tabs>
          <w:tab w:val="center" w:pos="4680"/>
        </w:tabs>
        <w:spacing w:afterLines="20" w:after="48"/>
        <w:rPr>
          <w:rFonts w:asciiTheme="majorHAnsi" w:hAnsiTheme="majorHAnsi" w:cstheme="majorHAnsi"/>
        </w:rPr>
      </w:pPr>
      <w:r w:rsidRPr="000D3F37">
        <w:rPr>
          <w:rFonts w:asciiTheme="majorHAnsi" w:hAnsiTheme="majorHAnsi" w:cstheme="majorHAnsi"/>
        </w:rPr>
        <w:t xml:space="preserve">Deploy template by giving </w:t>
      </w:r>
      <w:proofErr w:type="spellStart"/>
      <w:r w:rsidRPr="000D3F37">
        <w:rPr>
          <w:rFonts w:asciiTheme="majorHAnsi" w:hAnsiTheme="majorHAnsi" w:cstheme="majorHAnsi"/>
        </w:rPr>
        <w:t>parametername</w:t>
      </w:r>
      <w:proofErr w:type="spellEnd"/>
      <w:r w:rsidRPr="000D3F37">
        <w:rPr>
          <w:rFonts w:asciiTheme="majorHAnsi" w:hAnsiTheme="majorHAnsi" w:cstheme="majorHAnsi"/>
        </w:rPr>
        <w:t xml:space="preserve"> along</w:t>
      </w:r>
    </w:p>
    <w:p w14:paraId="58987D65" w14:textId="0FA4FAF7" w:rsidR="007A5BD9" w:rsidRPr="000D3F37" w:rsidRDefault="007A5BD9" w:rsidP="007A5BD9">
      <w:pPr>
        <w:pStyle w:val="ListParagraph"/>
        <w:tabs>
          <w:tab w:val="center" w:pos="4680"/>
        </w:tabs>
        <w:spacing w:afterLines="20" w:after="48"/>
        <w:rPr>
          <w:rFonts w:asciiTheme="majorHAnsi" w:hAnsiTheme="majorHAnsi" w:cstheme="majorHAnsi"/>
          <w:i/>
          <w:iCs/>
          <w:sz w:val="20"/>
          <w:szCs w:val="20"/>
        </w:rPr>
      </w:pPr>
      <w:r w:rsidRPr="000D3F37">
        <w:rPr>
          <w:rFonts w:asciiTheme="majorHAnsi" w:hAnsiTheme="majorHAnsi" w:cstheme="majorHAnsi"/>
          <w:i/>
          <w:iCs/>
          <w:sz w:val="20"/>
          <w:szCs w:val="20"/>
        </w:rPr>
        <w:t>New-</w:t>
      </w:r>
      <w:proofErr w:type="spellStart"/>
      <w:r w:rsidRPr="000D3F37">
        <w:rPr>
          <w:rFonts w:asciiTheme="majorHAnsi" w:hAnsiTheme="majorHAnsi" w:cstheme="majorHAnsi"/>
          <w:i/>
          <w:iCs/>
          <w:sz w:val="20"/>
          <w:szCs w:val="20"/>
        </w:rPr>
        <w:t>AzResourceGroupDeployment</w:t>
      </w:r>
      <w:proofErr w:type="spellEnd"/>
      <w:r w:rsidRPr="000D3F37">
        <w:rPr>
          <w:rFonts w:asciiTheme="majorHAnsi" w:hAnsiTheme="majorHAnsi" w:cstheme="majorHAnsi"/>
          <w:i/>
          <w:iCs/>
          <w:sz w:val="20"/>
          <w:szCs w:val="20"/>
        </w:rPr>
        <w:t xml:space="preserve"> -Name $</w:t>
      </w:r>
      <w:proofErr w:type="spellStart"/>
      <w:r w:rsidRPr="000D3F37">
        <w:rPr>
          <w:rFonts w:asciiTheme="majorHAnsi" w:hAnsiTheme="majorHAnsi" w:cstheme="majorHAnsi"/>
          <w:i/>
          <w:iCs/>
          <w:sz w:val="20"/>
          <w:szCs w:val="20"/>
        </w:rPr>
        <w:t>deploymentname</w:t>
      </w:r>
      <w:proofErr w:type="spellEnd"/>
      <w:r w:rsidRPr="000D3F37">
        <w:rPr>
          <w:rFonts w:asciiTheme="majorHAnsi" w:hAnsiTheme="majorHAnsi" w:cstheme="majorHAnsi"/>
          <w:i/>
          <w:iCs/>
          <w:sz w:val="20"/>
          <w:szCs w:val="20"/>
        </w:rPr>
        <w:t xml:space="preserve"> -</w:t>
      </w:r>
      <w:proofErr w:type="spellStart"/>
      <w:r w:rsidRPr="000D3F37">
        <w:rPr>
          <w:rFonts w:asciiTheme="majorHAnsi" w:hAnsiTheme="majorHAnsi" w:cstheme="majorHAnsi"/>
          <w:i/>
          <w:iCs/>
          <w:sz w:val="20"/>
          <w:szCs w:val="20"/>
        </w:rPr>
        <w:t>TemplateFile</w:t>
      </w:r>
      <w:proofErr w:type="spellEnd"/>
      <w:r w:rsidRPr="000D3F37">
        <w:rPr>
          <w:rFonts w:asciiTheme="majorHAnsi" w:hAnsiTheme="majorHAnsi" w:cstheme="majorHAnsi"/>
          <w:i/>
          <w:iCs/>
          <w:sz w:val="20"/>
          <w:szCs w:val="20"/>
        </w:rPr>
        <w:t xml:space="preserve"> $template -</w:t>
      </w:r>
      <w:proofErr w:type="spellStart"/>
      <w:r w:rsidRPr="000D3F37">
        <w:rPr>
          <w:rFonts w:asciiTheme="majorHAnsi" w:hAnsiTheme="majorHAnsi" w:cstheme="majorHAnsi"/>
          <w:i/>
          <w:iCs/>
          <w:sz w:val="20"/>
          <w:szCs w:val="20"/>
        </w:rPr>
        <w:t>parametername</w:t>
      </w:r>
      <w:proofErr w:type="spellEnd"/>
    </w:p>
    <w:p w14:paraId="42FEF530" w14:textId="29AF5350" w:rsidR="007A5BD9" w:rsidRPr="000D3F37" w:rsidRDefault="007A5BD9" w:rsidP="007A5BD9">
      <w:pPr>
        <w:pStyle w:val="ListParagraph"/>
        <w:tabs>
          <w:tab w:val="center" w:pos="4680"/>
        </w:tabs>
        <w:spacing w:afterLines="20" w:after="48"/>
        <w:rPr>
          <w:rFonts w:asciiTheme="majorHAnsi" w:hAnsiTheme="majorHAnsi" w:cstheme="majorHAnsi"/>
        </w:rPr>
      </w:pPr>
    </w:p>
    <w:p w14:paraId="461BF07D" w14:textId="24FC8B12" w:rsidR="0061253C" w:rsidRDefault="0061253C" w:rsidP="007A5BD9">
      <w:pPr>
        <w:pStyle w:val="ListParagraph"/>
        <w:tabs>
          <w:tab w:val="center" w:pos="4680"/>
        </w:tabs>
        <w:spacing w:afterLines="20" w:after="48"/>
        <w:rPr>
          <w:rFonts w:asciiTheme="majorHAnsi" w:hAnsiTheme="majorHAnsi" w:cstheme="majorHAnsi"/>
        </w:rPr>
      </w:pPr>
      <w:r w:rsidRPr="000D3F37">
        <w:rPr>
          <w:rFonts w:asciiTheme="majorHAnsi" w:hAnsiTheme="majorHAnsi" w:cstheme="majorHAnsi"/>
        </w:rPr>
        <w:t xml:space="preserve">In Outputs – </w:t>
      </w:r>
      <w:r w:rsidRPr="000D3F37">
        <w:rPr>
          <w:rFonts w:asciiTheme="majorHAnsi" w:hAnsiTheme="majorHAnsi" w:cstheme="majorHAnsi"/>
          <w:i/>
          <w:iCs/>
        </w:rPr>
        <w:t>reference</w:t>
      </w:r>
      <w:r w:rsidRPr="000D3F37">
        <w:rPr>
          <w:rFonts w:asciiTheme="majorHAnsi" w:hAnsiTheme="majorHAnsi" w:cstheme="majorHAnsi"/>
        </w:rPr>
        <w:t xml:space="preserve"> function gets the runtime state of the resource</w:t>
      </w:r>
    </w:p>
    <w:p w14:paraId="0770029E" w14:textId="36A54CE5" w:rsidR="00ED3AEF" w:rsidRDefault="00ED3AEF"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lastRenderedPageBreak/>
        <w:t>In ARM templates – resources will be created only if they didn’t exist and updated only if there is a change</w:t>
      </w:r>
    </w:p>
    <w:p w14:paraId="7E83C8E6" w14:textId="5E0428DD" w:rsidR="00ED3AEF" w:rsidRDefault="00ED3AEF" w:rsidP="007A5BD9">
      <w:pPr>
        <w:pStyle w:val="ListParagraph"/>
        <w:tabs>
          <w:tab w:val="center" w:pos="4680"/>
        </w:tabs>
        <w:spacing w:afterLines="20" w:after="48"/>
        <w:rPr>
          <w:rFonts w:asciiTheme="majorHAnsi" w:hAnsiTheme="majorHAnsi" w:cstheme="majorHAnsi"/>
        </w:rPr>
      </w:pPr>
    </w:p>
    <w:p w14:paraId="60A091A8" w14:textId="20059367" w:rsidR="00E17633" w:rsidRDefault="00E17633" w:rsidP="007A5BD9">
      <w:pPr>
        <w:pStyle w:val="ListParagraph"/>
        <w:tabs>
          <w:tab w:val="center" w:pos="4680"/>
        </w:tabs>
        <w:spacing w:afterLines="20" w:after="48"/>
        <w:rPr>
          <w:rFonts w:asciiTheme="majorHAnsi" w:hAnsiTheme="majorHAnsi" w:cstheme="majorHAnsi"/>
        </w:rPr>
      </w:pPr>
      <w:r>
        <w:rPr>
          <w:rFonts w:asciiTheme="majorHAnsi" w:hAnsiTheme="majorHAnsi" w:cstheme="majorHAnsi"/>
        </w:rPr>
        <w:t xml:space="preserve">Lab – </w:t>
      </w:r>
    </w:p>
    <w:p w14:paraId="4F20653E" w14:textId="33E807BE"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a parameter to define the AZ storage account name during deployment</w:t>
      </w:r>
    </w:p>
    <w:p w14:paraId="677DC43C" w14:textId="3907CE84"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Add a parameter to define what storage account </w:t>
      </w:r>
      <w:proofErr w:type="spellStart"/>
      <w:r>
        <w:rPr>
          <w:rFonts w:asciiTheme="majorHAnsi" w:hAnsiTheme="majorHAnsi" w:cstheme="majorHAnsi"/>
        </w:rPr>
        <w:t>sku</w:t>
      </w:r>
      <w:proofErr w:type="spellEnd"/>
      <w:r>
        <w:rPr>
          <w:rFonts w:asciiTheme="majorHAnsi" w:hAnsiTheme="majorHAnsi" w:cstheme="majorHAnsi"/>
        </w:rPr>
        <w:t xml:space="preserve"> is allowed</w:t>
      </w:r>
    </w:p>
    <w:p w14:paraId="7B8A79D0" w14:textId="4E9BA78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 xml:space="preserve">Define which one to use for this deployment in </w:t>
      </w:r>
      <w:proofErr w:type="spellStart"/>
      <w:r>
        <w:rPr>
          <w:rFonts w:asciiTheme="majorHAnsi" w:hAnsiTheme="majorHAnsi" w:cstheme="majorHAnsi"/>
        </w:rPr>
        <w:t>sku</w:t>
      </w:r>
      <w:proofErr w:type="spellEnd"/>
    </w:p>
    <w:p w14:paraId="44761858" w14:textId="05194FF2" w:rsidR="00E17633" w:rsidRDefault="00E17633">
      <w:pPr>
        <w:pStyle w:val="ListParagraph"/>
        <w:numPr>
          <w:ilvl w:val="0"/>
          <w:numId w:val="35"/>
        </w:numPr>
        <w:tabs>
          <w:tab w:val="center" w:pos="4680"/>
        </w:tabs>
        <w:spacing w:afterLines="20" w:after="48"/>
        <w:rPr>
          <w:rFonts w:asciiTheme="majorHAnsi" w:hAnsiTheme="majorHAnsi" w:cstheme="majorHAnsi"/>
        </w:rPr>
      </w:pPr>
      <w:r>
        <w:rPr>
          <w:rFonts w:asciiTheme="majorHAnsi" w:hAnsiTheme="majorHAnsi" w:cstheme="majorHAnsi"/>
        </w:rPr>
        <w:t>Add output</w:t>
      </w:r>
    </w:p>
    <w:p w14:paraId="371CB8A1" w14:textId="676B895B" w:rsidR="00E17633" w:rsidRPr="00A511AC" w:rsidRDefault="00E17633" w:rsidP="00E17633">
      <w:pPr>
        <w:tabs>
          <w:tab w:val="center" w:pos="4680"/>
        </w:tabs>
        <w:spacing w:afterLines="20" w:after="48"/>
        <w:rPr>
          <w:rFonts w:asciiTheme="majorHAnsi" w:hAnsiTheme="majorHAnsi" w:cstheme="majorHAnsi"/>
          <w:b/>
          <w:bCs/>
        </w:rPr>
      </w:pPr>
    </w:p>
    <w:p w14:paraId="23815B00" w14:textId="77777777" w:rsidR="00E17633" w:rsidRPr="00A511AC" w:rsidRDefault="00E17633" w:rsidP="00E17633">
      <w:pPr>
        <w:tabs>
          <w:tab w:val="center" w:pos="4680"/>
        </w:tabs>
        <w:spacing w:afterLines="20" w:after="48"/>
        <w:rPr>
          <w:rFonts w:asciiTheme="majorHAnsi" w:hAnsiTheme="majorHAnsi" w:cstheme="majorHAnsi"/>
          <w:b/>
          <w:bCs/>
        </w:rPr>
      </w:pPr>
    </w:p>
    <w:p w14:paraId="25B8FCDB" w14:textId="3A9D46FF" w:rsidR="00442A41" w:rsidRPr="00A511AC" w:rsidRDefault="00D73569" w:rsidP="00860400">
      <w:pPr>
        <w:spacing w:afterLines="20" w:after="48"/>
        <w:rPr>
          <w:rFonts w:asciiTheme="majorHAnsi" w:hAnsiTheme="majorHAnsi" w:cstheme="majorHAnsi"/>
          <w:b/>
          <w:bCs/>
        </w:rPr>
      </w:pPr>
      <w:r w:rsidRPr="00A511AC">
        <w:rPr>
          <w:rFonts w:asciiTheme="majorHAnsi" w:hAnsiTheme="majorHAnsi" w:cstheme="majorHAnsi"/>
          <w:b/>
          <w:bCs/>
        </w:rPr>
        <w:t>Azure Active Directory</w:t>
      </w:r>
      <w:r w:rsidR="00CA742C" w:rsidRPr="00A511AC">
        <w:rPr>
          <w:rFonts w:asciiTheme="majorHAnsi" w:hAnsiTheme="majorHAnsi" w:cstheme="majorHAnsi"/>
          <w:b/>
          <w:bCs/>
        </w:rPr>
        <w:t xml:space="preserve"> – Free, Premium P1, P2, M365 Apps</w:t>
      </w:r>
    </w:p>
    <w:p w14:paraId="367632E6" w14:textId="70933FA8" w:rsidR="00D73569" w:rsidRDefault="0060257B" w:rsidP="00860400">
      <w:pPr>
        <w:spacing w:afterLines="20" w:after="48"/>
        <w:rPr>
          <w:rFonts w:asciiTheme="majorHAnsi" w:hAnsiTheme="majorHAnsi" w:cstheme="majorHAnsi"/>
        </w:rPr>
      </w:pPr>
      <w:r>
        <w:rPr>
          <w:rFonts w:asciiTheme="majorHAnsi" w:hAnsiTheme="majorHAnsi" w:cstheme="majorHAnsi"/>
        </w:rPr>
        <w:t>On premise uses – NTLM and Kerberos</w:t>
      </w:r>
    </w:p>
    <w:p w14:paraId="5BFE0033" w14:textId="62B0CC71" w:rsidR="0060257B" w:rsidRDefault="0060257B" w:rsidP="00860400">
      <w:pPr>
        <w:spacing w:afterLines="20" w:after="48"/>
        <w:rPr>
          <w:rFonts w:asciiTheme="majorHAnsi" w:hAnsiTheme="majorHAnsi" w:cstheme="majorHAnsi"/>
        </w:rPr>
      </w:pPr>
      <w:r>
        <w:rPr>
          <w:rFonts w:asciiTheme="majorHAnsi" w:hAnsiTheme="majorHAnsi" w:cstheme="majorHAnsi"/>
        </w:rPr>
        <w:t xml:space="preserve">AAD uses – OpenID, </w:t>
      </w:r>
      <w:proofErr w:type="spellStart"/>
      <w:r>
        <w:rPr>
          <w:rFonts w:asciiTheme="majorHAnsi" w:hAnsiTheme="majorHAnsi" w:cstheme="majorHAnsi"/>
        </w:rPr>
        <w:t>Oauth</w:t>
      </w:r>
      <w:proofErr w:type="spellEnd"/>
      <w:r>
        <w:rPr>
          <w:rFonts w:asciiTheme="majorHAnsi" w:hAnsiTheme="majorHAnsi" w:cstheme="majorHAnsi"/>
        </w:rPr>
        <w:t>, SAML, WS Federation</w:t>
      </w:r>
    </w:p>
    <w:p w14:paraId="339FF2E7" w14:textId="69B3CC5F" w:rsidR="0060257B" w:rsidRDefault="00EC741C" w:rsidP="00860400">
      <w:pPr>
        <w:spacing w:afterLines="20" w:after="48"/>
        <w:rPr>
          <w:rFonts w:asciiTheme="majorHAnsi" w:hAnsiTheme="majorHAnsi" w:cstheme="majorHAnsi"/>
        </w:rPr>
      </w:pPr>
      <w:r>
        <w:rPr>
          <w:rFonts w:asciiTheme="majorHAnsi" w:hAnsiTheme="majorHAnsi" w:cstheme="majorHAnsi"/>
        </w:rPr>
        <w:t>Every M365, Azure and Dynamics CRM tenant is an Azure AD tenant</w:t>
      </w:r>
    </w:p>
    <w:p w14:paraId="31B452B9" w14:textId="58357879" w:rsidR="00EC741C" w:rsidRDefault="00EC741C" w:rsidP="00860400">
      <w:pPr>
        <w:spacing w:afterLines="20" w:after="48"/>
        <w:rPr>
          <w:rFonts w:asciiTheme="majorHAnsi" w:hAnsiTheme="majorHAnsi" w:cstheme="majorHAnsi"/>
        </w:rPr>
      </w:pPr>
    </w:p>
    <w:p w14:paraId="165BB152" w14:textId="35543883" w:rsidR="00A57F71" w:rsidRPr="00A511AC" w:rsidRDefault="00A57F71" w:rsidP="00860400">
      <w:pPr>
        <w:spacing w:afterLines="20" w:after="48"/>
        <w:rPr>
          <w:rFonts w:asciiTheme="majorHAnsi" w:hAnsiTheme="majorHAnsi" w:cstheme="majorHAnsi"/>
          <w:b/>
          <w:bCs/>
        </w:rPr>
      </w:pPr>
      <w:r w:rsidRPr="00A511AC">
        <w:rPr>
          <w:rFonts w:asciiTheme="majorHAnsi" w:hAnsiTheme="majorHAnsi" w:cstheme="majorHAnsi"/>
          <w:b/>
          <w:bCs/>
        </w:rPr>
        <w:t xml:space="preserve">Terminologies </w:t>
      </w:r>
    </w:p>
    <w:p w14:paraId="7B08BD06" w14:textId="3E6851C4" w:rsidR="00A57F71" w:rsidRDefault="00A57F71" w:rsidP="00860400">
      <w:pPr>
        <w:spacing w:afterLines="20" w:after="48"/>
        <w:rPr>
          <w:rFonts w:asciiTheme="majorHAnsi" w:hAnsiTheme="majorHAnsi" w:cstheme="majorHAnsi"/>
        </w:rPr>
      </w:pPr>
      <w:r>
        <w:rPr>
          <w:rFonts w:asciiTheme="majorHAnsi" w:hAnsiTheme="majorHAnsi" w:cstheme="majorHAnsi"/>
        </w:rPr>
        <w:t>Identity – object that gets authenticated. Users, applications or other servers</w:t>
      </w:r>
    </w:p>
    <w:p w14:paraId="4315B374" w14:textId="3750A57B" w:rsidR="00A57F71" w:rsidRPr="000D3F37" w:rsidRDefault="00AE7A31" w:rsidP="00860400">
      <w:pPr>
        <w:spacing w:afterLines="20" w:after="48"/>
        <w:rPr>
          <w:rFonts w:asciiTheme="majorHAnsi" w:hAnsiTheme="majorHAnsi" w:cstheme="majorHAnsi"/>
        </w:rPr>
      </w:pPr>
      <w:r>
        <w:rPr>
          <w:rFonts w:asciiTheme="majorHAnsi" w:hAnsiTheme="majorHAnsi" w:cstheme="majorHAnsi"/>
        </w:rPr>
        <w:t>Azure tenant/directory – dedicated and trusted instance of Azure AD.</w:t>
      </w:r>
    </w:p>
    <w:p w14:paraId="44478385" w14:textId="52406DEE" w:rsidR="00DD5FF5" w:rsidRPr="000D3F37" w:rsidRDefault="00AE7A31" w:rsidP="00E43231">
      <w:pPr>
        <w:spacing w:afterLines="20" w:after="48"/>
        <w:rPr>
          <w:rFonts w:asciiTheme="majorHAnsi" w:hAnsiTheme="majorHAnsi" w:cstheme="majorHAnsi"/>
        </w:rPr>
      </w:pPr>
      <w:r>
        <w:rPr>
          <w:rFonts w:asciiTheme="majorHAnsi" w:hAnsiTheme="majorHAnsi" w:cstheme="majorHAnsi"/>
        </w:rPr>
        <w:t>Account – identity with data</w:t>
      </w:r>
    </w:p>
    <w:p w14:paraId="75A2B491" w14:textId="163F8FF4" w:rsidR="00DD5FF5" w:rsidRDefault="00DD5FF5" w:rsidP="00E43231">
      <w:pPr>
        <w:spacing w:afterLines="20" w:after="48"/>
        <w:rPr>
          <w:rFonts w:asciiTheme="majorHAnsi" w:hAnsiTheme="majorHAnsi" w:cstheme="majorHAnsi"/>
        </w:rPr>
      </w:pPr>
    </w:p>
    <w:p w14:paraId="1F823A44" w14:textId="7F20C28C" w:rsidR="008F6BEC" w:rsidRPr="00A511AC" w:rsidRDefault="008F6BEC" w:rsidP="00E43231">
      <w:pPr>
        <w:spacing w:afterLines="20" w:after="48"/>
        <w:rPr>
          <w:rFonts w:asciiTheme="majorHAnsi" w:hAnsiTheme="majorHAnsi" w:cstheme="majorHAnsi"/>
          <w:b/>
          <w:bCs/>
        </w:rPr>
      </w:pPr>
      <w:r w:rsidRPr="00A511AC">
        <w:rPr>
          <w:rFonts w:asciiTheme="majorHAnsi" w:hAnsiTheme="majorHAnsi" w:cstheme="majorHAnsi"/>
          <w:b/>
          <w:bCs/>
        </w:rPr>
        <w:t>Characteristics of Azure AD</w:t>
      </w:r>
    </w:p>
    <w:p w14:paraId="26D4810D" w14:textId="3AEF6EF8" w:rsidR="008F6BEC" w:rsidRDefault="00645666" w:rsidP="00E43231">
      <w:pPr>
        <w:spacing w:afterLines="20" w:after="48"/>
        <w:rPr>
          <w:rFonts w:asciiTheme="majorHAnsi" w:hAnsiTheme="majorHAnsi" w:cstheme="majorHAnsi"/>
        </w:rPr>
      </w:pPr>
      <w:r>
        <w:rPr>
          <w:rFonts w:asciiTheme="majorHAnsi" w:hAnsiTheme="majorHAnsi" w:cstheme="majorHAnsi"/>
        </w:rPr>
        <w:t xml:space="preserve">Identity solution – Designed for Internet based apps by using http and https com., AAD is primary id </w:t>
      </w:r>
      <w:proofErr w:type="spellStart"/>
      <w:r>
        <w:rPr>
          <w:rFonts w:asciiTheme="majorHAnsi" w:hAnsiTheme="majorHAnsi" w:cstheme="majorHAnsi"/>
        </w:rPr>
        <w:t>solun</w:t>
      </w:r>
      <w:proofErr w:type="spellEnd"/>
    </w:p>
    <w:p w14:paraId="0E80E99A" w14:textId="564C0476" w:rsidR="00645666" w:rsidRDefault="00645666" w:rsidP="00E43231">
      <w:pPr>
        <w:spacing w:afterLines="20" w:after="48"/>
        <w:rPr>
          <w:rFonts w:asciiTheme="majorHAnsi" w:hAnsiTheme="majorHAnsi" w:cstheme="majorHAnsi"/>
        </w:rPr>
      </w:pPr>
      <w:r>
        <w:rPr>
          <w:rFonts w:asciiTheme="majorHAnsi" w:hAnsiTheme="majorHAnsi" w:cstheme="majorHAnsi"/>
        </w:rPr>
        <w:t>REST API Querying – Since AAD is http/https based, we cannot use ldap.  AAD uses REST API over http/s</w:t>
      </w:r>
    </w:p>
    <w:p w14:paraId="3D540267" w14:textId="1235D664" w:rsidR="00645666" w:rsidRDefault="00747B77" w:rsidP="00E43231">
      <w:pPr>
        <w:spacing w:afterLines="20" w:after="48"/>
        <w:rPr>
          <w:rFonts w:asciiTheme="majorHAnsi" w:hAnsiTheme="majorHAnsi" w:cstheme="majorHAnsi"/>
        </w:rPr>
      </w:pPr>
      <w:r>
        <w:rPr>
          <w:rFonts w:asciiTheme="majorHAnsi" w:hAnsiTheme="majorHAnsi" w:cstheme="majorHAnsi"/>
        </w:rPr>
        <w:t xml:space="preserve">Com protocols – No Kerberos and no LDAP, so uses SAML, Open ID, WS fed for </w:t>
      </w:r>
      <w:proofErr w:type="spellStart"/>
      <w:r w:rsidRPr="008A538B">
        <w:rPr>
          <w:rFonts w:asciiTheme="majorHAnsi" w:hAnsiTheme="majorHAnsi" w:cstheme="majorHAnsi"/>
          <w:b/>
          <w:bCs/>
        </w:rPr>
        <w:t>authN</w:t>
      </w:r>
      <w:proofErr w:type="spellEnd"/>
      <w:r>
        <w:rPr>
          <w:rFonts w:asciiTheme="majorHAnsi" w:hAnsiTheme="majorHAnsi" w:cstheme="majorHAnsi"/>
        </w:rPr>
        <w:t xml:space="preserve">, </w:t>
      </w:r>
      <w:proofErr w:type="spellStart"/>
      <w:r>
        <w:rPr>
          <w:rFonts w:asciiTheme="majorHAnsi" w:hAnsiTheme="majorHAnsi" w:cstheme="majorHAnsi"/>
        </w:rPr>
        <w:t>Oauth</w:t>
      </w:r>
      <w:proofErr w:type="spellEnd"/>
      <w:r>
        <w:rPr>
          <w:rFonts w:asciiTheme="majorHAnsi" w:hAnsiTheme="majorHAnsi" w:cstheme="majorHAnsi"/>
        </w:rPr>
        <w:t xml:space="preserve"> for </w:t>
      </w:r>
      <w:proofErr w:type="spellStart"/>
      <w:r w:rsidRPr="008A538B">
        <w:rPr>
          <w:rFonts w:asciiTheme="majorHAnsi" w:hAnsiTheme="majorHAnsi" w:cstheme="majorHAnsi"/>
          <w:b/>
          <w:bCs/>
        </w:rPr>
        <w:t>authZ</w:t>
      </w:r>
      <w:proofErr w:type="spellEnd"/>
    </w:p>
    <w:p w14:paraId="366E6916" w14:textId="14E437EF" w:rsidR="00747B77" w:rsidRDefault="00D32226" w:rsidP="00E43231">
      <w:pPr>
        <w:spacing w:afterLines="20" w:after="48"/>
        <w:rPr>
          <w:rFonts w:asciiTheme="majorHAnsi" w:hAnsiTheme="majorHAnsi" w:cstheme="majorHAnsi"/>
        </w:rPr>
      </w:pPr>
      <w:r>
        <w:rPr>
          <w:rFonts w:asciiTheme="majorHAnsi" w:hAnsiTheme="majorHAnsi" w:cstheme="majorHAnsi"/>
        </w:rPr>
        <w:t>Federation service and 3rdparty services like Facebook</w:t>
      </w:r>
    </w:p>
    <w:p w14:paraId="12429170" w14:textId="3C74E969" w:rsidR="00D32226" w:rsidRDefault="00D32226" w:rsidP="00E43231">
      <w:pPr>
        <w:spacing w:afterLines="20" w:after="48"/>
        <w:rPr>
          <w:rFonts w:asciiTheme="majorHAnsi" w:hAnsiTheme="majorHAnsi" w:cstheme="majorHAnsi"/>
        </w:rPr>
      </w:pPr>
      <w:r>
        <w:rPr>
          <w:rFonts w:asciiTheme="majorHAnsi" w:hAnsiTheme="majorHAnsi" w:cstheme="majorHAnsi"/>
        </w:rPr>
        <w:t>Flat Structure – No OU or GPO.</w:t>
      </w:r>
    </w:p>
    <w:p w14:paraId="6C2B2567" w14:textId="77777777" w:rsidR="00D32226" w:rsidRDefault="00D32226"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1705"/>
        <w:gridCol w:w="2969"/>
        <w:gridCol w:w="2338"/>
        <w:gridCol w:w="2338"/>
      </w:tblGrid>
      <w:tr w:rsidR="006E59BB" w14:paraId="40CA7E8D" w14:textId="77777777" w:rsidTr="009A218D">
        <w:tc>
          <w:tcPr>
            <w:tcW w:w="1705" w:type="dxa"/>
          </w:tcPr>
          <w:p w14:paraId="6037060B" w14:textId="471AE06B" w:rsidR="006E59BB" w:rsidRDefault="006E59BB" w:rsidP="00E43231">
            <w:pPr>
              <w:spacing w:afterLines="20" w:after="48"/>
              <w:rPr>
                <w:rFonts w:asciiTheme="majorHAnsi" w:hAnsiTheme="majorHAnsi" w:cstheme="majorHAnsi"/>
              </w:rPr>
            </w:pPr>
            <w:r>
              <w:rPr>
                <w:rFonts w:asciiTheme="majorHAnsi" w:hAnsiTheme="majorHAnsi" w:cstheme="majorHAnsi"/>
              </w:rPr>
              <w:t>Free</w:t>
            </w:r>
          </w:p>
        </w:tc>
        <w:tc>
          <w:tcPr>
            <w:tcW w:w="2969" w:type="dxa"/>
          </w:tcPr>
          <w:p w14:paraId="39EFBB53" w14:textId="63786A0B" w:rsidR="006E59BB" w:rsidRDefault="006E59BB" w:rsidP="00E43231">
            <w:pPr>
              <w:spacing w:afterLines="20" w:after="48"/>
              <w:rPr>
                <w:rFonts w:asciiTheme="majorHAnsi" w:hAnsiTheme="majorHAnsi" w:cstheme="majorHAnsi"/>
              </w:rPr>
            </w:pPr>
            <w:r>
              <w:rPr>
                <w:rFonts w:asciiTheme="majorHAnsi" w:hAnsiTheme="majorHAnsi" w:cstheme="majorHAnsi"/>
              </w:rPr>
              <w:t>Premium p1</w:t>
            </w:r>
          </w:p>
        </w:tc>
        <w:tc>
          <w:tcPr>
            <w:tcW w:w="2338" w:type="dxa"/>
          </w:tcPr>
          <w:p w14:paraId="3CF2309A" w14:textId="49FDF71D" w:rsidR="006E59BB" w:rsidRDefault="006E59BB" w:rsidP="00E43231">
            <w:pPr>
              <w:spacing w:afterLines="20" w:after="48"/>
              <w:rPr>
                <w:rFonts w:asciiTheme="majorHAnsi" w:hAnsiTheme="majorHAnsi" w:cstheme="majorHAnsi"/>
              </w:rPr>
            </w:pPr>
            <w:r>
              <w:rPr>
                <w:rFonts w:asciiTheme="majorHAnsi" w:hAnsiTheme="majorHAnsi" w:cstheme="majorHAnsi"/>
              </w:rPr>
              <w:t>Premium P2</w:t>
            </w:r>
          </w:p>
        </w:tc>
        <w:tc>
          <w:tcPr>
            <w:tcW w:w="2338" w:type="dxa"/>
          </w:tcPr>
          <w:p w14:paraId="323F486E" w14:textId="03395C16" w:rsidR="006E59BB" w:rsidRDefault="006E59BB" w:rsidP="00E43231">
            <w:pPr>
              <w:spacing w:afterLines="20" w:after="48"/>
              <w:rPr>
                <w:rFonts w:asciiTheme="majorHAnsi" w:hAnsiTheme="majorHAnsi" w:cstheme="majorHAnsi"/>
              </w:rPr>
            </w:pPr>
            <w:r>
              <w:rPr>
                <w:rFonts w:asciiTheme="majorHAnsi" w:hAnsiTheme="majorHAnsi" w:cstheme="majorHAnsi"/>
              </w:rPr>
              <w:t>M365 Apps</w:t>
            </w:r>
          </w:p>
        </w:tc>
      </w:tr>
      <w:tr w:rsidR="006E59BB" w14:paraId="6F8994DA" w14:textId="77777777" w:rsidTr="009A218D">
        <w:tc>
          <w:tcPr>
            <w:tcW w:w="1705" w:type="dxa"/>
          </w:tcPr>
          <w:p w14:paraId="270E5FE4"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 xml:space="preserve">Comes with </w:t>
            </w:r>
            <w:r w:rsidR="009A218D">
              <w:rPr>
                <w:rFonts w:asciiTheme="majorHAnsi" w:hAnsiTheme="majorHAnsi" w:cstheme="majorHAnsi"/>
              </w:rPr>
              <w:t xml:space="preserve">AZ </w:t>
            </w:r>
            <w:r>
              <w:rPr>
                <w:rFonts w:asciiTheme="majorHAnsi" w:hAnsiTheme="majorHAnsi" w:cstheme="majorHAnsi"/>
              </w:rPr>
              <w:t>subscription</w:t>
            </w:r>
          </w:p>
          <w:p w14:paraId="1B6CD1BF" w14:textId="77777777" w:rsidR="009A218D" w:rsidRDefault="009A218D" w:rsidP="00E43231">
            <w:pPr>
              <w:spacing w:afterLines="20" w:after="48"/>
              <w:rPr>
                <w:rFonts w:asciiTheme="majorHAnsi" w:hAnsiTheme="majorHAnsi" w:cstheme="majorHAnsi"/>
              </w:rPr>
            </w:pPr>
          </w:p>
          <w:p w14:paraId="6B58B917" w14:textId="77777777" w:rsidR="009A218D" w:rsidRDefault="009A218D" w:rsidP="00E43231">
            <w:pPr>
              <w:spacing w:afterLines="20" w:after="48"/>
              <w:rPr>
                <w:rFonts w:asciiTheme="majorHAnsi" w:hAnsiTheme="majorHAnsi" w:cstheme="majorHAnsi"/>
              </w:rPr>
            </w:pPr>
          </w:p>
          <w:p w14:paraId="2E6BCB8C" w14:textId="77777777" w:rsidR="009A218D" w:rsidRDefault="009A218D" w:rsidP="00E43231">
            <w:pPr>
              <w:spacing w:afterLines="20" w:after="48"/>
              <w:rPr>
                <w:rFonts w:asciiTheme="majorHAnsi" w:hAnsiTheme="majorHAnsi" w:cstheme="majorHAnsi"/>
              </w:rPr>
            </w:pPr>
          </w:p>
          <w:p w14:paraId="75490FC7" w14:textId="77777777" w:rsidR="009A218D" w:rsidRDefault="009A218D" w:rsidP="00E43231">
            <w:pPr>
              <w:spacing w:afterLines="20" w:after="48"/>
              <w:rPr>
                <w:rFonts w:asciiTheme="majorHAnsi" w:hAnsiTheme="majorHAnsi" w:cstheme="majorHAnsi"/>
              </w:rPr>
            </w:pPr>
          </w:p>
          <w:p w14:paraId="0C106D79" w14:textId="77777777" w:rsidR="009A218D" w:rsidRDefault="009A218D" w:rsidP="00E43231">
            <w:pPr>
              <w:spacing w:afterLines="20" w:after="48"/>
              <w:rPr>
                <w:rFonts w:asciiTheme="majorHAnsi" w:hAnsiTheme="majorHAnsi" w:cstheme="majorHAnsi"/>
              </w:rPr>
            </w:pPr>
          </w:p>
          <w:p w14:paraId="7721F4EA" w14:textId="6939AA8C" w:rsidR="009A218D" w:rsidRDefault="009A218D" w:rsidP="00E43231">
            <w:pPr>
              <w:spacing w:afterLines="20" w:after="48"/>
              <w:rPr>
                <w:rFonts w:asciiTheme="majorHAnsi" w:hAnsiTheme="majorHAnsi" w:cstheme="majorHAnsi"/>
              </w:rPr>
            </w:pPr>
            <w:r>
              <w:rPr>
                <w:rFonts w:asciiTheme="majorHAnsi" w:hAnsiTheme="majorHAnsi" w:cstheme="majorHAnsi"/>
              </w:rPr>
              <w:t>SSO available</w:t>
            </w:r>
          </w:p>
          <w:p w14:paraId="715EED6E" w14:textId="77777777" w:rsidR="009A218D" w:rsidRDefault="009A218D" w:rsidP="00E43231">
            <w:pPr>
              <w:spacing w:afterLines="20" w:after="48"/>
              <w:rPr>
                <w:rFonts w:asciiTheme="majorHAnsi" w:hAnsiTheme="majorHAnsi" w:cstheme="majorHAnsi"/>
              </w:rPr>
            </w:pPr>
          </w:p>
          <w:p w14:paraId="7B8F1D3E" w14:textId="7BCC1A2D" w:rsidR="00BF30F1" w:rsidRDefault="00036031" w:rsidP="00E43231">
            <w:pPr>
              <w:spacing w:afterLines="20" w:after="48"/>
              <w:rPr>
                <w:rFonts w:asciiTheme="majorHAnsi" w:hAnsiTheme="majorHAnsi" w:cstheme="majorHAnsi"/>
              </w:rPr>
            </w:pPr>
            <w:r>
              <w:rPr>
                <w:rFonts w:asciiTheme="majorHAnsi" w:hAnsiTheme="majorHAnsi" w:cstheme="majorHAnsi"/>
              </w:rPr>
              <w:t xml:space="preserve">Only </w:t>
            </w:r>
            <w:r w:rsidR="00BF30F1">
              <w:rPr>
                <w:rFonts w:asciiTheme="majorHAnsi" w:hAnsiTheme="majorHAnsi" w:cstheme="majorHAnsi"/>
              </w:rPr>
              <w:t xml:space="preserve">500000 </w:t>
            </w:r>
            <w:r>
              <w:rPr>
                <w:rFonts w:asciiTheme="majorHAnsi" w:hAnsiTheme="majorHAnsi" w:cstheme="majorHAnsi"/>
              </w:rPr>
              <w:t>directory objects</w:t>
            </w:r>
          </w:p>
          <w:p w14:paraId="60152010" w14:textId="257BFF6C" w:rsidR="00236D86" w:rsidRDefault="00236D86" w:rsidP="00E43231">
            <w:pPr>
              <w:spacing w:afterLines="20" w:after="48"/>
              <w:rPr>
                <w:rFonts w:asciiTheme="majorHAnsi" w:hAnsiTheme="majorHAnsi" w:cstheme="majorHAnsi"/>
              </w:rPr>
            </w:pPr>
          </w:p>
          <w:p w14:paraId="2102A482" w14:textId="77777777" w:rsidR="00236D86" w:rsidRDefault="00236D86" w:rsidP="00E43231">
            <w:pPr>
              <w:spacing w:afterLines="20" w:after="48"/>
              <w:rPr>
                <w:rFonts w:asciiTheme="majorHAnsi" w:hAnsiTheme="majorHAnsi" w:cstheme="majorHAnsi"/>
              </w:rPr>
            </w:pPr>
          </w:p>
          <w:p w14:paraId="0F99FD2E" w14:textId="77777777" w:rsidR="00BF30F1" w:rsidRDefault="00BF30F1" w:rsidP="00E43231">
            <w:pPr>
              <w:spacing w:afterLines="20" w:after="48"/>
              <w:rPr>
                <w:rFonts w:asciiTheme="majorHAnsi" w:hAnsiTheme="majorHAnsi" w:cstheme="majorHAnsi"/>
              </w:rPr>
            </w:pPr>
          </w:p>
          <w:p w14:paraId="3365B1DA" w14:textId="3C61D0F4" w:rsidR="00BF30F1" w:rsidRDefault="00BF30F1" w:rsidP="00E43231">
            <w:pPr>
              <w:spacing w:afterLines="20" w:after="48"/>
              <w:rPr>
                <w:rFonts w:asciiTheme="majorHAnsi" w:hAnsiTheme="majorHAnsi" w:cstheme="majorHAnsi"/>
              </w:rPr>
            </w:pPr>
          </w:p>
        </w:tc>
        <w:tc>
          <w:tcPr>
            <w:tcW w:w="2969" w:type="dxa"/>
          </w:tcPr>
          <w:p w14:paraId="1A2FDA35" w14:textId="77777777" w:rsidR="006E59BB" w:rsidRDefault="006E59BB" w:rsidP="00E43231">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711B1786" w14:textId="4A32CEAF" w:rsidR="006E59BB" w:rsidRDefault="006E59BB" w:rsidP="00E43231">
            <w:pPr>
              <w:spacing w:afterLines="20" w:after="48"/>
              <w:rPr>
                <w:rFonts w:asciiTheme="majorHAnsi" w:hAnsiTheme="majorHAnsi" w:cstheme="majorHAnsi"/>
              </w:rPr>
            </w:pPr>
            <w:r>
              <w:rPr>
                <w:rFonts w:asciiTheme="majorHAnsi" w:hAnsiTheme="majorHAnsi" w:cstheme="majorHAnsi"/>
              </w:rPr>
              <w:t>1. Enterprise Agreement</w:t>
            </w:r>
          </w:p>
          <w:p w14:paraId="6E50FC7F" w14:textId="6A9368AB" w:rsidR="006E59BB" w:rsidRDefault="006E59BB" w:rsidP="00E43231">
            <w:pPr>
              <w:spacing w:afterLines="20" w:after="48"/>
              <w:rPr>
                <w:rFonts w:asciiTheme="majorHAnsi" w:hAnsiTheme="majorHAnsi" w:cstheme="majorHAnsi"/>
              </w:rPr>
            </w:pPr>
            <w:r>
              <w:rPr>
                <w:rFonts w:asciiTheme="majorHAnsi" w:hAnsiTheme="majorHAnsi" w:cstheme="majorHAnsi"/>
              </w:rPr>
              <w:t>2. Open Volume License Program</w:t>
            </w:r>
          </w:p>
          <w:p w14:paraId="587042AC" w14:textId="77777777" w:rsidR="006E59BB" w:rsidRDefault="006E59BB" w:rsidP="00E43231">
            <w:pPr>
              <w:spacing w:afterLines="20" w:after="48"/>
              <w:rPr>
                <w:rFonts w:asciiTheme="majorHAnsi" w:hAnsiTheme="majorHAnsi" w:cstheme="majorHAnsi"/>
              </w:rPr>
            </w:pPr>
            <w:r>
              <w:rPr>
                <w:rFonts w:asciiTheme="majorHAnsi" w:hAnsiTheme="majorHAnsi" w:cstheme="majorHAnsi"/>
              </w:rPr>
              <w:t>3. Cloud Solution providers program</w:t>
            </w:r>
          </w:p>
          <w:p w14:paraId="4506B992" w14:textId="77777777" w:rsidR="009A218D" w:rsidRDefault="009A218D" w:rsidP="00E43231">
            <w:pPr>
              <w:spacing w:afterLines="20" w:after="48"/>
              <w:rPr>
                <w:rFonts w:asciiTheme="majorHAnsi" w:hAnsiTheme="majorHAnsi" w:cstheme="majorHAnsi"/>
              </w:rPr>
            </w:pPr>
          </w:p>
          <w:p w14:paraId="3F2E795E"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4F4FB062" w14:textId="77777777" w:rsidR="009A218D" w:rsidRDefault="009A218D" w:rsidP="00E43231">
            <w:pPr>
              <w:spacing w:afterLines="20" w:after="48"/>
              <w:rPr>
                <w:rFonts w:asciiTheme="majorHAnsi" w:hAnsiTheme="majorHAnsi" w:cstheme="majorHAnsi"/>
              </w:rPr>
            </w:pPr>
          </w:p>
          <w:p w14:paraId="4D63BA24" w14:textId="77777777" w:rsidR="009A218D" w:rsidRDefault="00236D86" w:rsidP="00E43231">
            <w:pPr>
              <w:spacing w:afterLines="20" w:after="48"/>
              <w:rPr>
                <w:rFonts w:asciiTheme="majorHAnsi" w:hAnsiTheme="majorHAnsi" w:cstheme="majorHAnsi"/>
              </w:rPr>
            </w:pPr>
            <w:r>
              <w:rPr>
                <w:rFonts w:asciiTheme="majorHAnsi" w:hAnsiTheme="majorHAnsi" w:cstheme="majorHAnsi"/>
              </w:rPr>
              <w:t>Hybrid</w:t>
            </w:r>
          </w:p>
          <w:p w14:paraId="05E8CED3"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4F531CAA" w14:textId="77777777" w:rsidR="00236D86" w:rsidRDefault="00236D86" w:rsidP="00236D86">
            <w:pPr>
              <w:spacing w:afterLines="20" w:after="48"/>
              <w:rPr>
                <w:rFonts w:asciiTheme="majorHAnsi" w:hAnsiTheme="majorHAnsi" w:cstheme="majorHAnsi"/>
              </w:rPr>
            </w:pPr>
            <w:r>
              <w:rPr>
                <w:rFonts w:asciiTheme="majorHAnsi" w:hAnsiTheme="majorHAnsi" w:cstheme="majorHAnsi"/>
              </w:rPr>
              <w:t>CA</w:t>
            </w:r>
          </w:p>
          <w:p w14:paraId="5F64CEBC" w14:textId="67B95E4E" w:rsidR="00236D86" w:rsidRDefault="00236D86" w:rsidP="00E43231">
            <w:pPr>
              <w:spacing w:afterLines="20" w:after="48"/>
              <w:rPr>
                <w:rFonts w:asciiTheme="majorHAnsi" w:hAnsiTheme="majorHAnsi" w:cstheme="majorHAnsi"/>
              </w:rPr>
            </w:pPr>
          </w:p>
        </w:tc>
        <w:tc>
          <w:tcPr>
            <w:tcW w:w="2338" w:type="dxa"/>
          </w:tcPr>
          <w:p w14:paraId="4640C02F" w14:textId="77777777" w:rsidR="009A218D" w:rsidRDefault="009A218D" w:rsidP="009A218D">
            <w:pPr>
              <w:spacing w:afterLines="20" w:after="48"/>
              <w:rPr>
                <w:rFonts w:asciiTheme="majorHAnsi" w:hAnsiTheme="majorHAnsi" w:cstheme="majorHAnsi"/>
              </w:rPr>
            </w:pPr>
            <w:r>
              <w:rPr>
                <w:rFonts w:asciiTheme="majorHAnsi" w:hAnsiTheme="majorHAnsi" w:cstheme="majorHAnsi"/>
              </w:rPr>
              <w:lastRenderedPageBreak/>
              <w:t xml:space="preserve">Available through </w:t>
            </w:r>
          </w:p>
          <w:p w14:paraId="3D19B2B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1. Enterprise Agreement</w:t>
            </w:r>
          </w:p>
          <w:p w14:paraId="1DE95EE3"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2. Open Volume License Program</w:t>
            </w:r>
          </w:p>
          <w:p w14:paraId="66C48F35" w14:textId="77777777" w:rsidR="006E59BB" w:rsidRDefault="009A218D" w:rsidP="009A218D">
            <w:pPr>
              <w:spacing w:afterLines="20" w:after="48"/>
              <w:rPr>
                <w:rFonts w:asciiTheme="majorHAnsi" w:hAnsiTheme="majorHAnsi" w:cstheme="majorHAnsi"/>
              </w:rPr>
            </w:pPr>
            <w:r>
              <w:rPr>
                <w:rFonts w:asciiTheme="majorHAnsi" w:hAnsiTheme="majorHAnsi" w:cstheme="majorHAnsi"/>
              </w:rPr>
              <w:t>3. Cloud Solution providers program</w:t>
            </w:r>
          </w:p>
          <w:p w14:paraId="718445F1" w14:textId="77777777" w:rsidR="009A218D" w:rsidRDefault="009A218D" w:rsidP="009A218D">
            <w:pPr>
              <w:spacing w:afterLines="20" w:after="48"/>
              <w:rPr>
                <w:rFonts w:asciiTheme="majorHAnsi" w:hAnsiTheme="majorHAnsi" w:cstheme="majorHAnsi"/>
              </w:rPr>
            </w:pPr>
            <w:r>
              <w:rPr>
                <w:rFonts w:asciiTheme="majorHAnsi" w:hAnsiTheme="majorHAnsi" w:cstheme="majorHAnsi"/>
              </w:rPr>
              <w:t>SSO available</w:t>
            </w:r>
          </w:p>
          <w:p w14:paraId="0A1CC890" w14:textId="0D46EC0C" w:rsidR="009A218D" w:rsidRDefault="009A218D" w:rsidP="009A218D">
            <w:pPr>
              <w:spacing w:afterLines="20" w:after="48"/>
              <w:rPr>
                <w:rFonts w:asciiTheme="majorHAnsi" w:hAnsiTheme="majorHAnsi" w:cstheme="majorHAnsi"/>
              </w:rPr>
            </w:pPr>
          </w:p>
          <w:p w14:paraId="74DA3085" w14:textId="233DFCF7" w:rsidR="009A218D" w:rsidRDefault="00236D86" w:rsidP="009A218D">
            <w:pPr>
              <w:spacing w:afterLines="20" w:after="48"/>
              <w:rPr>
                <w:rFonts w:asciiTheme="majorHAnsi" w:hAnsiTheme="majorHAnsi" w:cstheme="majorHAnsi"/>
              </w:rPr>
            </w:pPr>
            <w:r>
              <w:rPr>
                <w:rFonts w:asciiTheme="majorHAnsi" w:hAnsiTheme="majorHAnsi" w:cstheme="majorHAnsi"/>
              </w:rPr>
              <w:t>Hybrid</w:t>
            </w:r>
          </w:p>
          <w:p w14:paraId="1C1E4C5A" w14:textId="57E45448" w:rsidR="00236D86" w:rsidRDefault="00236D86" w:rsidP="009A218D">
            <w:pPr>
              <w:spacing w:afterLines="20" w:after="48"/>
              <w:rPr>
                <w:rFonts w:asciiTheme="majorHAnsi" w:hAnsiTheme="majorHAnsi" w:cstheme="majorHAnsi"/>
              </w:rPr>
            </w:pPr>
            <w:r>
              <w:rPr>
                <w:rFonts w:asciiTheme="majorHAnsi" w:hAnsiTheme="majorHAnsi" w:cstheme="majorHAnsi"/>
              </w:rPr>
              <w:t xml:space="preserve">Group access </w:t>
            </w:r>
            <w:proofErr w:type="spellStart"/>
            <w:r>
              <w:rPr>
                <w:rFonts w:asciiTheme="majorHAnsi" w:hAnsiTheme="majorHAnsi" w:cstheme="majorHAnsi"/>
              </w:rPr>
              <w:t>mgmt</w:t>
            </w:r>
            <w:proofErr w:type="spellEnd"/>
          </w:p>
          <w:p w14:paraId="6D8238DA" w14:textId="249C91EE" w:rsidR="00236D86" w:rsidRDefault="00236D86" w:rsidP="009A218D">
            <w:pPr>
              <w:spacing w:afterLines="20" w:after="48"/>
              <w:rPr>
                <w:rFonts w:asciiTheme="majorHAnsi" w:hAnsiTheme="majorHAnsi" w:cstheme="majorHAnsi"/>
              </w:rPr>
            </w:pPr>
            <w:r>
              <w:rPr>
                <w:rFonts w:asciiTheme="majorHAnsi" w:hAnsiTheme="majorHAnsi" w:cstheme="majorHAnsi"/>
              </w:rPr>
              <w:t>CA</w:t>
            </w:r>
          </w:p>
          <w:p w14:paraId="25970D56" w14:textId="7D53F67F" w:rsidR="00236D86" w:rsidRDefault="00236D86" w:rsidP="009A218D">
            <w:pPr>
              <w:spacing w:afterLines="20" w:after="48"/>
              <w:rPr>
                <w:rFonts w:asciiTheme="majorHAnsi" w:hAnsiTheme="majorHAnsi" w:cstheme="majorHAnsi"/>
              </w:rPr>
            </w:pPr>
            <w:r>
              <w:rPr>
                <w:rFonts w:asciiTheme="majorHAnsi" w:hAnsiTheme="majorHAnsi" w:cstheme="majorHAnsi"/>
              </w:rPr>
              <w:lastRenderedPageBreak/>
              <w:t>Identity Protection – risk based CA to apps and data</w:t>
            </w:r>
          </w:p>
          <w:p w14:paraId="19245F13" w14:textId="77777777" w:rsidR="00236D86" w:rsidRDefault="00236D86" w:rsidP="009A218D">
            <w:pPr>
              <w:spacing w:afterLines="20" w:after="48"/>
              <w:rPr>
                <w:rFonts w:asciiTheme="majorHAnsi" w:hAnsiTheme="majorHAnsi" w:cstheme="majorHAnsi"/>
              </w:rPr>
            </w:pPr>
          </w:p>
          <w:p w14:paraId="480BA2EA" w14:textId="3E05FD39" w:rsidR="00236D86" w:rsidRDefault="00236D86" w:rsidP="009A218D">
            <w:pPr>
              <w:spacing w:afterLines="20" w:after="48"/>
              <w:rPr>
                <w:rFonts w:asciiTheme="majorHAnsi" w:hAnsiTheme="majorHAnsi" w:cstheme="majorHAnsi"/>
              </w:rPr>
            </w:pPr>
            <w:r>
              <w:rPr>
                <w:rFonts w:asciiTheme="majorHAnsi" w:hAnsiTheme="majorHAnsi" w:cstheme="majorHAnsi"/>
              </w:rPr>
              <w:t>Identity Governance</w:t>
            </w:r>
          </w:p>
          <w:p w14:paraId="03E5DEAF" w14:textId="2E5C7CC5" w:rsidR="00236D86" w:rsidRDefault="00236D86" w:rsidP="009A218D">
            <w:pPr>
              <w:spacing w:afterLines="20" w:after="48"/>
              <w:rPr>
                <w:rFonts w:asciiTheme="majorHAnsi" w:hAnsiTheme="majorHAnsi" w:cstheme="majorHAnsi"/>
              </w:rPr>
            </w:pPr>
            <w:r>
              <w:rPr>
                <w:rFonts w:asciiTheme="majorHAnsi" w:hAnsiTheme="majorHAnsi" w:cstheme="majorHAnsi"/>
              </w:rPr>
              <w:t>PIM – discover, restrict and monitor admins and their access. JIT</w:t>
            </w:r>
          </w:p>
          <w:p w14:paraId="2D2B6770" w14:textId="77777777" w:rsidR="00236D86" w:rsidRDefault="00236D86" w:rsidP="009A218D">
            <w:pPr>
              <w:spacing w:afterLines="20" w:after="48"/>
              <w:rPr>
                <w:rFonts w:asciiTheme="majorHAnsi" w:hAnsiTheme="majorHAnsi" w:cstheme="majorHAnsi"/>
              </w:rPr>
            </w:pPr>
          </w:p>
          <w:p w14:paraId="395BFAA2" w14:textId="1DB6D52C" w:rsidR="009A218D" w:rsidRDefault="009A218D" w:rsidP="009A218D">
            <w:pPr>
              <w:spacing w:afterLines="20" w:after="48"/>
              <w:rPr>
                <w:rFonts w:asciiTheme="majorHAnsi" w:hAnsiTheme="majorHAnsi" w:cstheme="majorHAnsi"/>
              </w:rPr>
            </w:pPr>
          </w:p>
        </w:tc>
        <w:tc>
          <w:tcPr>
            <w:tcW w:w="2338" w:type="dxa"/>
          </w:tcPr>
          <w:p w14:paraId="0B0D663C" w14:textId="77777777" w:rsidR="006E59BB" w:rsidRDefault="006E59BB" w:rsidP="00E43231">
            <w:pPr>
              <w:spacing w:afterLines="20" w:after="48"/>
              <w:rPr>
                <w:rFonts w:asciiTheme="majorHAnsi" w:hAnsiTheme="majorHAnsi" w:cstheme="majorHAnsi"/>
              </w:rPr>
            </w:pPr>
          </w:p>
          <w:p w14:paraId="58EBD140" w14:textId="77777777" w:rsidR="00005788" w:rsidRDefault="00005788" w:rsidP="00E43231">
            <w:pPr>
              <w:spacing w:afterLines="20" w:after="48"/>
              <w:rPr>
                <w:rFonts w:asciiTheme="majorHAnsi" w:hAnsiTheme="majorHAnsi" w:cstheme="majorHAnsi"/>
              </w:rPr>
            </w:pPr>
          </w:p>
          <w:p w14:paraId="247C3B79" w14:textId="77777777" w:rsidR="00005788" w:rsidRDefault="00005788" w:rsidP="00E43231">
            <w:pPr>
              <w:spacing w:afterLines="20" w:after="48"/>
              <w:rPr>
                <w:rFonts w:asciiTheme="majorHAnsi" w:hAnsiTheme="majorHAnsi" w:cstheme="majorHAnsi"/>
              </w:rPr>
            </w:pPr>
          </w:p>
          <w:p w14:paraId="6CD9D30B" w14:textId="77777777" w:rsidR="00005788" w:rsidRDefault="00005788" w:rsidP="00E43231">
            <w:pPr>
              <w:spacing w:afterLines="20" w:after="48"/>
              <w:rPr>
                <w:rFonts w:asciiTheme="majorHAnsi" w:hAnsiTheme="majorHAnsi" w:cstheme="majorHAnsi"/>
              </w:rPr>
            </w:pPr>
          </w:p>
          <w:p w14:paraId="4E770AB1" w14:textId="77777777" w:rsidR="00005788" w:rsidRDefault="00005788" w:rsidP="00E43231">
            <w:pPr>
              <w:spacing w:afterLines="20" w:after="48"/>
              <w:rPr>
                <w:rFonts w:asciiTheme="majorHAnsi" w:hAnsiTheme="majorHAnsi" w:cstheme="majorHAnsi"/>
              </w:rPr>
            </w:pPr>
          </w:p>
          <w:p w14:paraId="4428745F" w14:textId="77777777" w:rsidR="00005788" w:rsidRDefault="00005788" w:rsidP="00E43231">
            <w:pPr>
              <w:spacing w:afterLines="20" w:after="48"/>
              <w:rPr>
                <w:rFonts w:asciiTheme="majorHAnsi" w:hAnsiTheme="majorHAnsi" w:cstheme="majorHAnsi"/>
              </w:rPr>
            </w:pPr>
          </w:p>
          <w:p w14:paraId="154AE0AF" w14:textId="77777777" w:rsidR="00005788" w:rsidRDefault="00005788" w:rsidP="00005788">
            <w:pPr>
              <w:spacing w:afterLines="20" w:after="48"/>
              <w:rPr>
                <w:rFonts w:asciiTheme="majorHAnsi" w:hAnsiTheme="majorHAnsi" w:cstheme="majorHAnsi"/>
              </w:rPr>
            </w:pPr>
          </w:p>
          <w:p w14:paraId="3B9CFBC2" w14:textId="3F6B5FE6" w:rsidR="00005788" w:rsidRDefault="00005788" w:rsidP="00005788">
            <w:pPr>
              <w:spacing w:afterLines="20" w:after="48"/>
              <w:rPr>
                <w:rFonts w:asciiTheme="majorHAnsi" w:hAnsiTheme="majorHAnsi" w:cstheme="majorHAnsi"/>
              </w:rPr>
            </w:pPr>
            <w:r>
              <w:rPr>
                <w:rFonts w:asciiTheme="majorHAnsi" w:hAnsiTheme="majorHAnsi" w:cstheme="majorHAnsi"/>
              </w:rPr>
              <w:t>SSO available</w:t>
            </w:r>
          </w:p>
          <w:p w14:paraId="6696A0A0" w14:textId="06D0448F" w:rsidR="00005788" w:rsidRDefault="00005788" w:rsidP="00E43231">
            <w:pPr>
              <w:spacing w:afterLines="20" w:after="48"/>
              <w:rPr>
                <w:rFonts w:asciiTheme="majorHAnsi" w:hAnsiTheme="majorHAnsi" w:cstheme="majorHAnsi"/>
              </w:rPr>
            </w:pPr>
          </w:p>
          <w:p w14:paraId="7EE2D50C" w14:textId="3C96AAC0" w:rsidR="00236D86" w:rsidRDefault="00236D86" w:rsidP="00E43231">
            <w:pPr>
              <w:spacing w:afterLines="20" w:after="48"/>
              <w:rPr>
                <w:rFonts w:asciiTheme="majorHAnsi" w:hAnsiTheme="majorHAnsi" w:cstheme="majorHAnsi"/>
              </w:rPr>
            </w:pPr>
            <w:r>
              <w:rPr>
                <w:rFonts w:asciiTheme="majorHAnsi" w:hAnsiTheme="majorHAnsi" w:cstheme="majorHAnsi"/>
              </w:rPr>
              <w:t xml:space="preserve">MFA, </w:t>
            </w:r>
            <w:proofErr w:type="spellStart"/>
            <w:r>
              <w:rPr>
                <w:rFonts w:asciiTheme="majorHAnsi" w:hAnsiTheme="majorHAnsi" w:cstheme="majorHAnsi"/>
              </w:rPr>
              <w:t>sspr</w:t>
            </w:r>
            <w:proofErr w:type="spellEnd"/>
            <w:r>
              <w:rPr>
                <w:rFonts w:asciiTheme="majorHAnsi" w:hAnsiTheme="majorHAnsi" w:cstheme="majorHAnsi"/>
              </w:rPr>
              <w:t xml:space="preserve"> for cloud </w:t>
            </w:r>
            <w:proofErr w:type="spellStart"/>
            <w:r>
              <w:rPr>
                <w:rFonts w:asciiTheme="majorHAnsi" w:hAnsiTheme="majorHAnsi" w:cstheme="majorHAnsi"/>
              </w:rPr>
              <w:t>users,branding</w:t>
            </w:r>
            <w:proofErr w:type="spellEnd"/>
            <w:r>
              <w:rPr>
                <w:rFonts w:asciiTheme="majorHAnsi" w:hAnsiTheme="majorHAnsi" w:cstheme="majorHAnsi"/>
              </w:rPr>
              <w:t xml:space="preserve">, </w:t>
            </w:r>
            <w:proofErr w:type="spellStart"/>
            <w:r>
              <w:rPr>
                <w:rFonts w:asciiTheme="majorHAnsi" w:hAnsiTheme="majorHAnsi" w:cstheme="majorHAnsi"/>
              </w:rPr>
              <w:t>gp</w:t>
            </w:r>
            <w:proofErr w:type="spellEnd"/>
            <w:r>
              <w:rPr>
                <w:rFonts w:asciiTheme="majorHAnsi" w:hAnsiTheme="majorHAnsi" w:cstheme="majorHAnsi"/>
              </w:rPr>
              <w:t xml:space="preserve"> access </w:t>
            </w:r>
            <w:proofErr w:type="spellStart"/>
            <w:r>
              <w:rPr>
                <w:rFonts w:asciiTheme="majorHAnsi" w:hAnsiTheme="majorHAnsi" w:cstheme="majorHAnsi"/>
              </w:rPr>
              <w:t>mgmt</w:t>
            </w:r>
            <w:proofErr w:type="spellEnd"/>
          </w:p>
          <w:p w14:paraId="18AAE7C1" w14:textId="5F053A33" w:rsidR="00005788" w:rsidRDefault="00005788" w:rsidP="00E43231">
            <w:pPr>
              <w:spacing w:afterLines="20" w:after="48"/>
              <w:rPr>
                <w:rFonts w:asciiTheme="majorHAnsi" w:hAnsiTheme="majorHAnsi" w:cstheme="majorHAnsi"/>
              </w:rPr>
            </w:pPr>
          </w:p>
        </w:tc>
      </w:tr>
    </w:tbl>
    <w:p w14:paraId="23EFD991" w14:textId="77777777" w:rsidR="00747B77" w:rsidRPr="000D3F37" w:rsidRDefault="00747B77" w:rsidP="00E43231">
      <w:pPr>
        <w:spacing w:afterLines="20" w:after="48"/>
        <w:rPr>
          <w:rFonts w:asciiTheme="majorHAnsi" w:hAnsiTheme="majorHAnsi" w:cstheme="majorHAnsi"/>
        </w:rPr>
      </w:pPr>
    </w:p>
    <w:p w14:paraId="64568324" w14:textId="65F1E919" w:rsidR="00DD5FF5" w:rsidRPr="00A511AC" w:rsidRDefault="00DD5FF5" w:rsidP="00E43231">
      <w:pPr>
        <w:spacing w:afterLines="20" w:after="48"/>
        <w:rPr>
          <w:rFonts w:asciiTheme="majorHAnsi" w:hAnsiTheme="majorHAnsi" w:cstheme="majorHAnsi"/>
          <w:b/>
          <w:bCs/>
        </w:rPr>
      </w:pPr>
    </w:p>
    <w:p w14:paraId="4C14196D" w14:textId="77777777" w:rsidR="00BB1816" w:rsidRPr="00A511AC" w:rsidRDefault="00BB1816" w:rsidP="00BB1816">
      <w:pPr>
        <w:spacing w:afterLines="20" w:after="48"/>
        <w:rPr>
          <w:rFonts w:asciiTheme="majorHAnsi" w:hAnsiTheme="majorHAnsi" w:cstheme="majorHAnsi"/>
          <w:b/>
          <w:bCs/>
        </w:rPr>
      </w:pPr>
      <w:r w:rsidRPr="00A511AC">
        <w:rPr>
          <w:rFonts w:asciiTheme="majorHAnsi" w:hAnsiTheme="majorHAnsi" w:cstheme="majorHAnsi"/>
          <w:b/>
          <w:bCs/>
        </w:rPr>
        <w:t xml:space="preserve">Azure AD Join – </w:t>
      </w:r>
    </w:p>
    <w:p w14:paraId="16F62860" w14:textId="469EDBC2" w:rsidR="00BB1816" w:rsidRPr="000D3F37" w:rsidRDefault="00BB1816" w:rsidP="00BB1816">
      <w:pPr>
        <w:spacing w:afterLines="20" w:after="48"/>
        <w:rPr>
          <w:rFonts w:asciiTheme="majorHAnsi" w:hAnsiTheme="majorHAnsi" w:cstheme="majorHAnsi"/>
        </w:rPr>
      </w:pPr>
      <w:r>
        <w:rPr>
          <w:rFonts w:asciiTheme="majorHAnsi" w:hAnsiTheme="majorHAnsi" w:cstheme="majorHAnsi"/>
        </w:rPr>
        <w:t>To Provide access to organizational apps and resources</w:t>
      </w:r>
    </w:p>
    <w:p w14:paraId="64073519" w14:textId="6E8FC7CE" w:rsidR="00DD5FF5" w:rsidRDefault="00BB1816" w:rsidP="00E43231">
      <w:pPr>
        <w:spacing w:afterLines="20" w:after="48"/>
        <w:rPr>
          <w:rFonts w:asciiTheme="majorHAnsi" w:hAnsiTheme="majorHAnsi" w:cstheme="majorHAnsi"/>
        </w:rPr>
      </w:pPr>
      <w:r>
        <w:rPr>
          <w:rFonts w:asciiTheme="majorHAnsi" w:hAnsiTheme="majorHAnsi" w:cstheme="majorHAnsi"/>
        </w:rPr>
        <w:t>To simplify windows deployments of work owned devices</w:t>
      </w:r>
    </w:p>
    <w:p w14:paraId="55691B15" w14:textId="2B732639" w:rsidR="0026326E" w:rsidRDefault="0026326E" w:rsidP="0026326E">
      <w:pPr>
        <w:spacing w:afterLines="20" w:after="48"/>
        <w:rPr>
          <w:rFonts w:asciiTheme="majorHAnsi" w:hAnsiTheme="majorHAnsi" w:cstheme="majorHAnsi"/>
        </w:rPr>
      </w:pPr>
      <w:r>
        <w:rPr>
          <w:rFonts w:asciiTheme="majorHAnsi" w:hAnsiTheme="majorHAnsi" w:cstheme="majorHAnsi"/>
        </w:rPr>
        <w:t>Benefits :</w:t>
      </w:r>
    </w:p>
    <w:p w14:paraId="7B8E27D4" w14:textId="313877E7" w:rsidR="0026326E" w:rsidRDefault="0026326E">
      <w:pPr>
        <w:pStyle w:val="ListParagraph"/>
        <w:numPr>
          <w:ilvl w:val="0"/>
          <w:numId w:val="36"/>
        </w:numPr>
        <w:spacing w:afterLines="20" w:after="48"/>
        <w:rPr>
          <w:rFonts w:asciiTheme="majorHAnsi" w:hAnsiTheme="majorHAnsi" w:cstheme="majorHAnsi"/>
        </w:rPr>
      </w:pPr>
      <w:r>
        <w:rPr>
          <w:rFonts w:asciiTheme="majorHAnsi" w:hAnsiTheme="majorHAnsi" w:cstheme="majorHAnsi"/>
        </w:rPr>
        <w:t xml:space="preserve">SSO – SSO to azure managed SaaS apps and services. No additional </w:t>
      </w:r>
      <w:proofErr w:type="spellStart"/>
      <w:r>
        <w:rPr>
          <w:rFonts w:asciiTheme="majorHAnsi" w:hAnsiTheme="majorHAnsi" w:cstheme="majorHAnsi"/>
        </w:rPr>
        <w:t>authN</w:t>
      </w:r>
      <w:proofErr w:type="spellEnd"/>
      <w:r>
        <w:rPr>
          <w:rFonts w:asciiTheme="majorHAnsi" w:hAnsiTheme="majorHAnsi" w:cstheme="majorHAnsi"/>
        </w:rPr>
        <w:t xml:space="preserve"> prompts.</w:t>
      </w:r>
    </w:p>
    <w:p w14:paraId="35D1137B" w14:textId="7DEDA553" w:rsidR="0026326E" w:rsidRDefault="0026326E" w:rsidP="0026326E">
      <w:pPr>
        <w:pStyle w:val="ListParagraph"/>
        <w:spacing w:afterLines="20" w:after="48"/>
        <w:ind w:left="1440"/>
        <w:rPr>
          <w:rFonts w:asciiTheme="majorHAnsi" w:hAnsiTheme="majorHAnsi" w:cstheme="majorHAnsi"/>
        </w:rPr>
      </w:pPr>
      <w:r>
        <w:rPr>
          <w:rFonts w:asciiTheme="majorHAnsi" w:hAnsiTheme="majorHAnsi" w:cstheme="majorHAnsi"/>
        </w:rPr>
        <w:t>SSO works even if not connected to domain network</w:t>
      </w:r>
    </w:p>
    <w:p w14:paraId="20EC67BA" w14:textId="649F8E84" w:rsidR="0026326E"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Enterprise state of roaming users settings across AZ Joined devices</w:t>
      </w:r>
    </w:p>
    <w:p w14:paraId="582B5397" w14:textId="2223ED39"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Microsoft Store for business</w:t>
      </w:r>
    </w:p>
    <w:p w14:paraId="57505934" w14:textId="48811ABB"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Windows Hello – Secure and convenient access to work resources</w:t>
      </w:r>
    </w:p>
    <w:p w14:paraId="1BEB50BA" w14:textId="5C3091F7"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Restriction of access – to apps from only devices that meet compliance policy</w:t>
      </w:r>
    </w:p>
    <w:p w14:paraId="4E5CAB3D" w14:textId="7A936D68" w:rsidR="005D6E30" w:rsidRDefault="005D6E30">
      <w:pPr>
        <w:pStyle w:val="ListParagraph"/>
        <w:numPr>
          <w:ilvl w:val="0"/>
          <w:numId w:val="36"/>
        </w:numPr>
        <w:spacing w:afterLines="20" w:after="48"/>
        <w:rPr>
          <w:rFonts w:asciiTheme="majorHAnsi" w:hAnsiTheme="majorHAnsi" w:cstheme="majorHAnsi"/>
        </w:rPr>
      </w:pPr>
      <w:r>
        <w:rPr>
          <w:rFonts w:asciiTheme="majorHAnsi" w:hAnsiTheme="majorHAnsi" w:cstheme="majorHAnsi"/>
        </w:rPr>
        <w:t>Seamless access to on prem resources – when device has line of sight to on prem DC</w:t>
      </w:r>
    </w:p>
    <w:p w14:paraId="04D9180F" w14:textId="7DB9F27E" w:rsidR="005D6E30" w:rsidRDefault="005D6E30" w:rsidP="005D6E30">
      <w:pPr>
        <w:spacing w:afterLines="20" w:after="48"/>
        <w:rPr>
          <w:rFonts w:asciiTheme="majorHAnsi" w:hAnsiTheme="majorHAnsi" w:cstheme="majorHAnsi"/>
        </w:rPr>
      </w:pPr>
    </w:p>
    <w:p w14:paraId="6198D9C3" w14:textId="7BDCD898" w:rsidR="005D6E30" w:rsidRPr="00A511AC" w:rsidRDefault="005B2733" w:rsidP="005D6E30">
      <w:pPr>
        <w:spacing w:afterLines="20" w:after="48"/>
        <w:rPr>
          <w:rFonts w:asciiTheme="majorHAnsi" w:hAnsiTheme="majorHAnsi" w:cstheme="majorHAnsi"/>
          <w:b/>
          <w:bCs/>
        </w:rPr>
      </w:pPr>
      <w:r w:rsidRPr="00A511AC">
        <w:rPr>
          <w:rFonts w:asciiTheme="majorHAnsi" w:hAnsiTheme="majorHAnsi" w:cstheme="majorHAnsi"/>
          <w:b/>
          <w:bCs/>
        </w:rPr>
        <w:t>Connection options – 1. Registration 2. Joining</w:t>
      </w:r>
    </w:p>
    <w:p w14:paraId="626E48C9" w14:textId="0D7941DD" w:rsidR="006628D4" w:rsidRDefault="006628D4" w:rsidP="005D6E30">
      <w:pPr>
        <w:spacing w:afterLines="20" w:after="48"/>
        <w:rPr>
          <w:rFonts w:asciiTheme="majorHAnsi" w:hAnsiTheme="majorHAnsi" w:cstheme="majorHAnsi"/>
        </w:rPr>
      </w:pPr>
      <w:r>
        <w:rPr>
          <w:rFonts w:asciiTheme="majorHAnsi" w:hAnsiTheme="majorHAnsi" w:cstheme="majorHAnsi"/>
        </w:rPr>
        <w:t>Register – Manage device identity.</w:t>
      </w:r>
    </w:p>
    <w:p w14:paraId="7FE079D9" w14:textId="5EC1BBBB" w:rsidR="006628D4" w:rsidRDefault="006628D4" w:rsidP="005D6E30">
      <w:pPr>
        <w:spacing w:afterLines="20" w:after="48"/>
        <w:rPr>
          <w:rFonts w:asciiTheme="majorHAnsi" w:hAnsiTheme="majorHAnsi" w:cstheme="majorHAnsi"/>
        </w:rPr>
      </w:pPr>
      <w:r>
        <w:rPr>
          <w:rFonts w:asciiTheme="majorHAnsi" w:hAnsiTheme="majorHAnsi" w:cstheme="majorHAnsi"/>
        </w:rPr>
        <w:t>Joining – Sign in using work or school account</w:t>
      </w:r>
    </w:p>
    <w:p w14:paraId="494BD49E" w14:textId="77777777" w:rsidR="006628D4" w:rsidRDefault="006628D4" w:rsidP="005D6E30">
      <w:pPr>
        <w:spacing w:afterLines="20" w:after="48"/>
        <w:rPr>
          <w:rFonts w:asciiTheme="majorHAnsi" w:hAnsiTheme="majorHAnsi" w:cstheme="majorHAnsi"/>
        </w:rPr>
      </w:pPr>
    </w:p>
    <w:p w14:paraId="1BEB5438" w14:textId="61A74298" w:rsidR="005B2733" w:rsidRDefault="005B2733" w:rsidP="005D6E30">
      <w:pPr>
        <w:spacing w:afterLines="20" w:after="48"/>
        <w:rPr>
          <w:rFonts w:asciiTheme="majorHAnsi" w:hAnsiTheme="majorHAnsi" w:cstheme="majorHAnsi"/>
        </w:rPr>
      </w:pPr>
      <w:proofErr w:type="spellStart"/>
      <w:r>
        <w:rPr>
          <w:rFonts w:asciiTheme="majorHAnsi" w:hAnsiTheme="majorHAnsi" w:cstheme="majorHAnsi"/>
        </w:rPr>
        <w:t>Registration+MDM</w:t>
      </w:r>
      <w:proofErr w:type="spellEnd"/>
      <w:r>
        <w:rPr>
          <w:rFonts w:asciiTheme="majorHAnsi" w:hAnsiTheme="majorHAnsi" w:cstheme="majorHAnsi"/>
        </w:rPr>
        <w:t xml:space="preserve"> – CA can be applied</w:t>
      </w:r>
    </w:p>
    <w:p w14:paraId="68B2AC97" w14:textId="77777777" w:rsidR="005B2733" w:rsidRPr="005D6E30" w:rsidRDefault="005B2733" w:rsidP="005D6E30">
      <w:pPr>
        <w:spacing w:afterLines="20" w:after="48"/>
        <w:rPr>
          <w:rFonts w:asciiTheme="majorHAnsi" w:hAnsiTheme="majorHAnsi" w:cstheme="majorHAnsi"/>
        </w:rPr>
      </w:pPr>
    </w:p>
    <w:p w14:paraId="4E547B9D" w14:textId="6426E271" w:rsidR="00DD5FF5" w:rsidRPr="00A511AC" w:rsidRDefault="005B2733" w:rsidP="00E43231">
      <w:pPr>
        <w:spacing w:afterLines="20" w:after="48"/>
        <w:rPr>
          <w:rFonts w:asciiTheme="majorHAnsi" w:hAnsiTheme="majorHAnsi" w:cstheme="majorHAnsi"/>
          <w:b/>
          <w:bCs/>
        </w:rPr>
      </w:pPr>
      <w:r w:rsidRPr="00A511AC">
        <w:rPr>
          <w:rFonts w:asciiTheme="majorHAnsi" w:hAnsiTheme="majorHAnsi" w:cstheme="majorHAnsi"/>
          <w:b/>
          <w:bCs/>
        </w:rPr>
        <w:t>Self Service Password Reset</w:t>
      </w:r>
    </w:p>
    <w:p w14:paraId="42C9E836" w14:textId="0F0112E9" w:rsidR="005B2733" w:rsidRDefault="005B2733" w:rsidP="00E43231">
      <w:pPr>
        <w:spacing w:afterLines="20" w:after="48"/>
        <w:rPr>
          <w:rFonts w:asciiTheme="majorHAnsi" w:hAnsiTheme="majorHAnsi" w:cstheme="majorHAnsi"/>
        </w:rPr>
      </w:pPr>
      <w:r>
        <w:rPr>
          <w:rFonts w:asciiTheme="majorHAnsi" w:hAnsiTheme="majorHAnsi" w:cstheme="majorHAnsi"/>
        </w:rPr>
        <w:t>Choose None, Selected or All</w:t>
      </w:r>
    </w:p>
    <w:p w14:paraId="373F2978" w14:textId="58022159" w:rsidR="005B2733" w:rsidRDefault="005B2733" w:rsidP="00E43231">
      <w:pPr>
        <w:spacing w:afterLines="20" w:after="48"/>
        <w:rPr>
          <w:rFonts w:asciiTheme="majorHAnsi" w:hAnsiTheme="majorHAnsi" w:cstheme="majorHAnsi"/>
        </w:rPr>
      </w:pPr>
      <w:r>
        <w:rPr>
          <w:rFonts w:asciiTheme="majorHAnsi" w:hAnsiTheme="majorHAnsi" w:cstheme="majorHAnsi"/>
        </w:rPr>
        <w:t xml:space="preserve">Choose Authentication methods types. 1 minimum. </w:t>
      </w:r>
      <w:r w:rsidRPr="005B2733">
        <w:rPr>
          <w:rFonts w:asciiTheme="majorHAnsi" w:hAnsiTheme="majorHAnsi" w:cstheme="majorHAnsi"/>
          <w:highlight w:val="yellow"/>
        </w:rPr>
        <w:t xml:space="preserve">Email, Text or Code, </w:t>
      </w:r>
      <w:r w:rsidRPr="005B2733">
        <w:rPr>
          <w:rFonts w:asciiTheme="majorHAnsi" w:hAnsiTheme="majorHAnsi" w:cstheme="majorHAnsi"/>
          <w:i/>
          <w:iCs/>
          <w:highlight w:val="yellow"/>
        </w:rPr>
        <w:t>set of security questions</w:t>
      </w:r>
      <w:r w:rsidRPr="005B2733">
        <w:rPr>
          <w:rFonts w:asciiTheme="majorHAnsi" w:hAnsiTheme="majorHAnsi" w:cstheme="majorHAnsi"/>
          <w:i/>
          <w:iCs/>
        </w:rPr>
        <w:t>(less secure)</w:t>
      </w:r>
    </w:p>
    <w:p w14:paraId="69EA68F5" w14:textId="31DE323D" w:rsidR="00097DD8" w:rsidRPr="00097DD8" w:rsidRDefault="00097DD8" w:rsidP="00E43231">
      <w:pPr>
        <w:spacing w:afterLines="20" w:after="48"/>
        <w:rPr>
          <w:rFonts w:asciiTheme="majorHAnsi" w:hAnsiTheme="majorHAnsi" w:cstheme="majorHAnsi"/>
          <w:color w:val="FF0000"/>
        </w:rPr>
      </w:pPr>
      <w:r w:rsidRPr="00097DD8">
        <w:rPr>
          <w:rFonts w:asciiTheme="majorHAnsi" w:hAnsiTheme="majorHAnsi" w:cstheme="majorHAnsi"/>
          <w:color w:val="FF0000"/>
        </w:rPr>
        <w:t>Azure Administrators can always reset their passwords no matter what is configured</w:t>
      </w:r>
    </w:p>
    <w:p w14:paraId="355592A9" w14:textId="74CFD301" w:rsidR="00097DD8" w:rsidRPr="000D3F37" w:rsidRDefault="00097DD8" w:rsidP="00E43231">
      <w:pPr>
        <w:spacing w:afterLines="20" w:after="48"/>
        <w:rPr>
          <w:rFonts w:asciiTheme="majorHAnsi" w:hAnsiTheme="majorHAnsi" w:cstheme="majorHAnsi"/>
        </w:rPr>
      </w:pPr>
    </w:p>
    <w:p w14:paraId="5C5CCA33" w14:textId="6EC5FAAA" w:rsidR="00DD5FF5" w:rsidRPr="000D3F37" w:rsidRDefault="00DD5FF5" w:rsidP="00E43231">
      <w:pPr>
        <w:spacing w:afterLines="20" w:after="48"/>
        <w:rPr>
          <w:rFonts w:asciiTheme="majorHAnsi" w:hAnsiTheme="majorHAnsi" w:cstheme="majorHAnsi"/>
        </w:rPr>
      </w:pPr>
    </w:p>
    <w:p w14:paraId="3C2E3A6D" w14:textId="54844C60" w:rsidR="00DD5FF5" w:rsidRPr="000D3F37" w:rsidRDefault="00DD5FF5" w:rsidP="00E43231">
      <w:pPr>
        <w:spacing w:afterLines="20" w:after="48"/>
        <w:rPr>
          <w:rFonts w:asciiTheme="majorHAnsi" w:hAnsiTheme="majorHAnsi" w:cstheme="majorHAnsi"/>
        </w:rPr>
      </w:pPr>
    </w:p>
    <w:p w14:paraId="7272E47A" w14:textId="0BFE0B44" w:rsidR="00DD5FF5" w:rsidRDefault="00DD5FF5" w:rsidP="00E43231">
      <w:pPr>
        <w:spacing w:afterLines="20" w:after="48"/>
        <w:rPr>
          <w:rFonts w:asciiTheme="majorHAnsi" w:hAnsiTheme="majorHAnsi" w:cstheme="majorHAnsi"/>
        </w:rPr>
      </w:pPr>
    </w:p>
    <w:p w14:paraId="2C02F4A4" w14:textId="086FEF41" w:rsidR="00E53C71" w:rsidRDefault="00E53C71" w:rsidP="00E43231">
      <w:pPr>
        <w:spacing w:afterLines="20" w:after="48"/>
        <w:rPr>
          <w:rFonts w:asciiTheme="majorHAnsi" w:hAnsiTheme="majorHAnsi" w:cstheme="majorHAnsi"/>
        </w:rPr>
      </w:pPr>
    </w:p>
    <w:p w14:paraId="493A4284" w14:textId="34846878" w:rsidR="00E53C71" w:rsidRPr="00A511AC" w:rsidRDefault="00E53C71" w:rsidP="00E43231">
      <w:pPr>
        <w:spacing w:afterLines="20" w:after="48"/>
        <w:rPr>
          <w:rFonts w:asciiTheme="majorHAnsi" w:hAnsiTheme="majorHAnsi" w:cstheme="majorHAnsi"/>
          <w:b/>
          <w:bCs/>
        </w:rPr>
      </w:pPr>
      <w:r w:rsidRPr="00A511AC">
        <w:rPr>
          <w:rFonts w:asciiTheme="majorHAnsi" w:hAnsiTheme="majorHAnsi" w:cstheme="majorHAnsi"/>
          <w:b/>
          <w:bCs/>
        </w:rPr>
        <w:lastRenderedPageBreak/>
        <w:t>Azure User Account</w:t>
      </w:r>
    </w:p>
    <w:p w14:paraId="4B2FEAA8" w14:textId="59660164" w:rsidR="00E53C71" w:rsidRDefault="00E53C71" w:rsidP="00A511AC">
      <w:pPr>
        <w:spacing w:afterLines="20" w:after="48"/>
        <w:rPr>
          <w:rFonts w:asciiTheme="majorHAnsi" w:hAnsiTheme="majorHAnsi" w:cstheme="majorHAnsi"/>
        </w:rPr>
      </w:pPr>
      <w:r>
        <w:rPr>
          <w:rFonts w:asciiTheme="majorHAnsi" w:hAnsiTheme="majorHAnsi" w:cstheme="majorHAnsi"/>
        </w:rPr>
        <w:t>Cloud Identity – Exist in Azure AD. Can be in Azure AD or External Azure AD.</w:t>
      </w:r>
    </w:p>
    <w:p w14:paraId="39504B38" w14:textId="64974D1A" w:rsidR="00A511AC" w:rsidRDefault="00A511AC" w:rsidP="00A511AC">
      <w:pPr>
        <w:spacing w:afterLines="20" w:after="48"/>
        <w:rPr>
          <w:rFonts w:asciiTheme="majorHAnsi" w:hAnsiTheme="majorHAnsi" w:cstheme="majorHAnsi"/>
        </w:rPr>
      </w:pPr>
      <w:r>
        <w:rPr>
          <w:rFonts w:asciiTheme="majorHAnsi" w:hAnsiTheme="majorHAnsi" w:cstheme="majorHAnsi"/>
        </w:rPr>
        <w:t xml:space="preserve">Directory Synchronized identities -On Prem AD accounts. </w:t>
      </w:r>
    </w:p>
    <w:p w14:paraId="1B75BB6F" w14:textId="66874C04" w:rsidR="00A511AC" w:rsidRPr="000D3F37" w:rsidRDefault="00A511AC" w:rsidP="00A511AC">
      <w:pPr>
        <w:spacing w:afterLines="20" w:after="48"/>
        <w:rPr>
          <w:rFonts w:asciiTheme="majorHAnsi" w:hAnsiTheme="majorHAnsi" w:cstheme="majorHAnsi"/>
        </w:rPr>
      </w:pPr>
      <w:r>
        <w:rPr>
          <w:rFonts w:asciiTheme="majorHAnsi" w:hAnsiTheme="majorHAnsi" w:cstheme="majorHAnsi"/>
        </w:rPr>
        <w:t xml:space="preserve">Guest User – Outside Azure. Other cloud providers, </w:t>
      </w:r>
      <w:proofErr w:type="spellStart"/>
      <w:r>
        <w:rPr>
          <w:rFonts w:asciiTheme="majorHAnsi" w:hAnsiTheme="majorHAnsi" w:cstheme="majorHAnsi"/>
        </w:rPr>
        <w:t>xbox</w:t>
      </w:r>
      <w:proofErr w:type="spellEnd"/>
      <w:r>
        <w:rPr>
          <w:rFonts w:asciiTheme="majorHAnsi" w:hAnsiTheme="majorHAnsi" w:cstheme="majorHAnsi"/>
        </w:rPr>
        <w:t xml:space="preserve"> live account. Invited users</w:t>
      </w:r>
    </w:p>
    <w:p w14:paraId="5E935BEC" w14:textId="7F90DBEE" w:rsidR="00DD5FF5" w:rsidRDefault="00110E97" w:rsidP="00E43231">
      <w:pPr>
        <w:spacing w:afterLines="20" w:after="48"/>
        <w:rPr>
          <w:rFonts w:asciiTheme="majorHAnsi" w:hAnsiTheme="majorHAnsi" w:cstheme="majorHAnsi"/>
        </w:rPr>
      </w:pPr>
      <w:r>
        <w:rPr>
          <w:rFonts w:asciiTheme="majorHAnsi" w:hAnsiTheme="majorHAnsi" w:cstheme="majorHAnsi"/>
        </w:rPr>
        <w:t>Deleted users can be restored for 30 days</w:t>
      </w:r>
    </w:p>
    <w:p w14:paraId="73523E75" w14:textId="55927491" w:rsidR="00110E97" w:rsidRDefault="00110E97" w:rsidP="00E43231">
      <w:pPr>
        <w:spacing w:afterLines="20" w:after="48"/>
        <w:rPr>
          <w:rFonts w:asciiTheme="majorHAnsi" w:hAnsiTheme="majorHAnsi" w:cstheme="majorHAnsi"/>
        </w:rPr>
      </w:pPr>
      <w:r>
        <w:rPr>
          <w:rFonts w:asciiTheme="majorHAnsi" w:hAnsiTheme="majorHAnsi" w:cstheme="majorHAnsi"/>
        </w:rPr>
        <w:t>Sign in and Audit log information is available</w:t>
      </w:r>
    </w:p>
    <w:p w14:paraId="6E8EC70C" w14:textId="331E606C" w:rsidR="00110E97" w:rsidRDefault="003727D1" w:rsidP="00E43231">
      <w:pPr>
        <w:spacing w:afterLines="20" w:after="48"/>
        <w:rPr>
          <w:rFonts w:asciiTheme="majorHAnsi" w:hAnsiTheme="majorHAnsi" w:cstheme="majorHAnsi"/>
        </w:rPr>
      </w:pPr>
      <w:r w:rsidRPr="00D943DD">
        <w:rPr>
          <w:rFonts w:asciiTheme="majorHAnsi" w:hAnsiTheme="majorHAnsi" w:cstheme="majorHAnsi"/>
          <w:highlight w:val="yellow"/>
        </w:rPr>
        <w:t>Users can be added from Ms 365 Admin center, Microsoft Intune admin console and CLI</w:t>
      </w:r>
    </w:p>
    <w:p w14:paraId="17B27942" w14:textId="0BDAF3FD" w:rsidR="00DC77EE" w:rsidRDefault="00DC77EE" w:rsidP="00D943DD">
      <w:pPr>
        <w:spacing w:afterLines="20" w:after="48"/>
        <w:rPr>
          <w:rFonts w:asciiTheme="majorHAnsi" w:hAnsiTheme="majorHAnsi" w:cstheme="majorHAnsi"/>
        </w:rPr>
      </w:pPr>
      <w:r>
        <w:rPr>
          <w:rFonts w:asciiTheme="majorHAnsi" w:hAnsiTheme="majorHAnsi" w:cstheme="majorHAnsi"/>
        </w:rPr>
        <w:t xml:space="preserve">To create user in azure portal – </w:t>
      </w:r>
      <w:r w:rsidRPr="00C7171B">
        <w:rPr>
          <w:rFonts w:asciiTheme="majorHAnsi" w:hAnsiTheme="majorHAnsi" w:cstheme="majorHAnsi"/>
          <w:highlight w:val="yellow"/>
        </w:rPr>
        <w:t>Have Global Administrator or User Administrator Permission</w:t>
      </w:r>
    </w:p>
    <w:p w14:paraId="69CEE7C2" w14:textId="00B9D4A9" w:rsidR="00DC77EE" w:rsidRDefault="00DC77EE" w:rsidP="00D943DD">
      <w:pPr>
        <w:spacing w:afterLines="20" w:after="48"/>
        <w:rPr>
          <w:rFonts w:asciiTheme="majorHAnsi" w:hAnsiTheme="majorHAnsi" w:cstheme="majorHAnsi"/>
        </w:rPr>
      </w:pPr>
      <w:r>
        <w:rPr>
          <w:rFonts w:asciiTheme="majorHAnsi" w:hAnsiTheme="majorHAnsi" w:cstheme="majorHAnsi"/>
        </w:rPr>
        <w:t xml:space="preserve">Bulk user upload is possible via </w:t>
      </w:r>
      <w:proofErr w:type="spellStart"/>
      <w:r>
        <w:rPr>
          <w:rFonts w:asciiTheme="majorHAnsi" w:hAnsiTheme="majorHAnsi" w:cstheme="majorHAnsi"/>
        </w:rPr>
        <w:t>powershell</w:t>
      </w:r>
      <w:proofErr w:type="spellEnd"/>
      <w:r>
        <w:rPr>
          <w:rFonts w:asciiTheme="majorHAnsi" w:hAnsiTheme="majorHAnsi" w:cstheme="majorHAnsi"/>
        </w:rPr>
        <w:t xml:space="preserve"> and portal</w:t>
      </w:r>
    </w:p>
    <w:p w14:paraId="7420003A" w14:textId="75EB5F17" w:rsidR="00DC77EE" w:rsidRDefault="00DC77EE" w:rsidP="00D943DD">
      <w:pPr>
        <w:spacing w:afterLines="20" w:after="48"/>
        <w:rPr>
          <w:rFonts w:asciiTheme="majorHAnsi" w:hAnsiTheme="majorHAnsi" w:cstheme="majorHAnsi"/>
        </w:rPr>
      </w:pPr>
    </w:p>
    <w:p w14:paraId="61ABEB11" w14:textId="1AF2015D" w:rsidR="001A7F0A" w:rsidRDefault="001A7F0A" w:rsidP="00D943DD">
      <w:pPr>
        <w:spacing w:afterLines="20" w:after="48"/>
        <w:rPr>
          <w:rFonts w:asciiTheme="majorHAnsi" w:hAnsiTheme="majorHAnsi" w:cstheme="majorHAnsi"/>
        </w:rPr>
      </w:pPr>
      <w:r>
        <w:rPr>
          <w:rFonts w:asciiTheme="majorHAnsi" w:hAnsiTheme="majorHAnsi" w:cstheme="majorHAnsi"/>
          <w:b/>
          <w:bCs/>
        </w:rPr>
        <w:t>Azure group</w:t>
      </w:r>
    </w:p>
    <w:p w14:paraId="512B1610" w14:textId="597C0B0B" w:rsidR="001A7F0A" w:rsidRDefault="001A7F0A" w:rsidP="00D943DD">
      <w:pPr>
        <w:spacing w:afterLines="20" w:after="48"/>
        <w:rPr>
          <w:rFonts w:asciiTheme="majorHAnsi" w:hAnsiTheme="majorHAnsi" w:cstheme="majorHAnsi"/>
        </w:rPr>
      </w:pPr>
      <w:r>
        <w:rPr>
          <w:rFonts w:asciiTheme="majorHAnsi" w:hAnsiTheme="majorHAnsi" w:cstheme="majorHAnsi"/>
        </w:rPr>
        <w:t>Security Groups – Needs Azure AD Administrator</w:t>
      </w:r>
    </w:p>
    <w:p w14:paraId="06C084D5" w14:textId="4321766A" w:rsidR="001A7F0A" w:rsidRDefault="001A7F0A" w:rsidP="00D943DD">
      <w:pPr>
        <w:spacing w:afterLines="20" w:after="48"/>
        <w:rPr>
          <w:rFonts w:asciiTheme="majorHAnsi" w:hAnsiTheme="majorHAnsi" w:cstheme="majorHAnsi"/>
        </w:rPr>
      </w:pPr>
      <w:r>
        <w:rPr>
          <w:rFonts w:asciiTheme="majorHAnsi" w:hAnsiTheme="majorHAnsi" w:cstheme="majorHAnsi"/>
        </w:rPr>
        <w:t xml:space="preserve">M 365 Groups – Collaboration opportunities. Shared mailbox, calendar, files, </w:t>
      </w:r>
      <w:proofErr w:type="spellStart"/>
      <w:r>
        <w:rPr>
          <w:rFonts w:asciiTheme="majorHAnsi" w:hAnsiTheme="majorHAnsi" w:cstheme="majorHAnsi"/>
        </w:rPr>
        <w:t>sharepoint</w:t>
      </w:r>
      <w:proofErr w:type="spellEnd"/>
      <w:r>
        <w:rPr>
          <w:rFonts w:asciiTheme="majorHAnsi" w:hAnsiTheme="majorHAnsi" w:cstheme="majorHAnsi"/>
        </w:rPr>
        <w:t xml:space="preserve"> site</w:t>
      </w:r>
    </w:p>
    <w:p w14:paraId="75C89BEB" w14:textId="62FB049B" w:rsidR="001A7F0A" w:rsidRDefault="001A7F0A" w:rsidP="00D943DD">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t>Users and Admins can use M365 groups</w:t>
      </w:r>
    </w:p>
    <w:p w14:paraId="52ECA79E" w14:textId="5BE73529" w:rsidR="001A7F0A" w:rsidRDefault="001A7F0A" w:rsidP="00D943DD">
      <w:pPr>
        <w:spacing w:afterLines="20" w:after="48"/>
        <w:rPr>
          <w:rFonts w:asciiTheme="majorHAnsi" w:hAnsiTheme="majorHAnsi" w:cstheme="majorHAnsi"/>
        </w:rPr>
      </w:pPr>
    </w:p>
    <w:p w14:paraId="4FEF3ACA" w14:textId="2D91F1A4" w:rsidR="001A7F0A" w:rsidRDefault="001A7F0A" w:rsidP="00D943DD">
      <w:pPr>
        <w:spacing w:afterLines="20" w:after="48"/>
        <w:rPr>
          <w:rFonts w:asciiTheme="majorHAnsi" w:hAnsiTheme="majorHAnsi" w:cstheme="majorHAnsi"/>
        </w:rPr>
      </w:pPr>
      <w:r>
        <w:rPr>
          <w:rFonts w:asciiTheme="majorHAnsi" w:hAnsiTheme="majorHAnsi" w:cstheme="majorHAnsi"/>
        </w:rPr>
        <w:t>Adding members</w:t>
      </w:r>
    </w:p>
    <w:p w14:paraId="52EFED87" w14:textId="7AB3842A" w:rsidR="001A7F0A" w:rsidRDefault="001A7F0A">
      <w:pPr>
        <w:pStyle w:val="ListParagraph"/>
        <w:numPr>
          <w:ilvl w:val="0"/>
          <w:numId w:val="37"/>
        </w:numPr>
        <w:spacing w:afterLines="20" w:after="48"/>
        <w:rPr>
          <w:rFonts w:asciiTheme="majorHAnsi" w:hAnsiTheme="majorHAnsi" w:cstheme="majorHAnsi"/>
        </w:rPr>
      </w:pPr>
      <w:r w:rsidRPr="001A7F0A">
        <w:rPr>
          <w:rFonts w:asciiTheme="majorHAnsi" w:hAnsiTheme="majorHAnsi" w:cstheme="majorHAnsi"/>
        </w:rPr>
        <w:t>Assigned</w:t>
      </w:r>
      <w:r>
        <w:rPr>
          <w:rFonts w:asciiTheme="majorHAnsi" w:hAnsiTheme="majorHAnsi" w:cstheme="majorHAnsi"/>
        </w:rPr>
        <w:t xml:space="preserve"> – add and have unique permission</w:t>
      </w:r>
    </w:p>
    <w:p w14:paraId="77FBE2D7" w14:textId="7706F175"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user – </w:t>
      </w:r>
    </w:p>
    <w:p w14:paraId="4C0EF4AA" w14:textId="14EC5661" w:rsidR="001A7F0A" w:rsidRDefault="001A7F0A">
      <w:pPr>
        <w:pStyle w:val="ListParagraph"/>
        <w:numPr>
          <w:ilvl w:val="0"/>
          <w:numId w:val="37"/>
        </w:numPr>
        <w:spacing w:afterLines="20" w:after="48"/>
        <w:rPr>
          <w:rFonts w:asciiTheme="majorHAnsi" w:hAnsiTheme="majorHAnsi" w:cstheme="majorHAnsi"/>
        </w:rPr>
      </w:pPr>
      <w:r>
        <w:rPr>
          <w:rFonts w:asciiTheme="majorHAnsi" w:hAnsiTheme="majorHAnsi" w:cstheme="majorHAnsi"/>
        </w:rPr>
        <w:t xml:space="preserve">Dynamic device (security groups only) </w:t>
      </w:r>
      <w:r w:rsidR="00C7171B">
        <w:rPr>
          <w:rFonts w:asciiTheme="majorHAnsi" w:hAnsiTheme="majorHAnsi" w:cstheme="majorHAnsi"/>
        </w:rPr>
        <w:t>–</w:t>
      </w:r>
      <w:r>
        <w:rPr>
          <w:rFonts w:asciiTheme="majorHAnsi" w:hAnsiTheme="majorHAnsi" w:cstheme="majorHAnsi"/>
        </w:rPr>
        <w:t xml:space="preserve"> </w:t>
      </w:r>
    </w:p>
    <w:p w14:paraId="229B30D1" w14:textId="5B82E7DD" w:rsidR="00C7171B" w:rsidRDefault="00C7171B" w:rsidP="00C7171B">
      <w:pPr>
        <w:spacing w:afterLines="20" w:after="48"/>
        <w:rPr>
          <w:rFonts w:asciiTheme="majorHAnsi" w:hAnsiTheme="majorHAnsi" w:cstheme="majorHAnsi"/>
        </w:rPr>
      </w:pPr>
    </w:p>
    <w:p w14:paraId="4805E9DE" w14:textId="3E4B0314" w:rsidR="00C7171B" w:rsidRDefault="00C7171B" w:rsidP="00C7171B">
      <w:pPr>
        <w:spacing w:afterLines="20" w:after="48"/>
        <w:rPr>
          <w:rFonts w:asciiTheme="majorHAnsi" w:hAnsiTheme="majorHAnsi" w:cstheme="majorHAnsi"/>
        </w:rPr>
      </w:pPr>
      <w:r>
        <w:rPr>
          <w:rFonts w:asciiTheme="majorHAnsi" w:hAnsiTheme="majorHAnsi" w:cstheme="majorHAnsi"/>
        </w:rPr>
        <w:t>Administrative Units</w:t>
      </w:r>
    </w:p>
    <w:p w14:paraId="5EC1E504" w14:textId="1635A2D1" w:rsidR="00C7171B" w:rsidRDefault="00C7171B" w:rsidP="00C7171B">
      <w:pPr>
        <w:spacing w:afterLines="20" w:after="48"/>
        <w:rPr>
          <w:rFonts w:asciiTheme="majorHAnsi" w:hAnsiTheme="majorHAnsi" w:cstheme="majorHAnsi"/>
        </w:rPr>
      </w:pPr>
      <w:r>
        <w:rPr>
          <w:rFonts w:asciiTheme="majorHAnsi" w:hAnsiTheme="majorHAnsi" w:cstheme="majorHAnsi"/>
        </w:rPr>
        <w:t xml:space="preserve">To restrict administrative scope </w:t>
      </w:r>
    </w:p>
    <w:p w14:paraId="22B3E998" w14:textId="1892DC19" w:rsidR="00C7171B" w:rsidRDefault="00C7171B" w:rsidP="00C7171B">
      <w:pPr>
        <w:spacing w:afterLines="20" w:after="48"/>
        <w:rPr>
          <w:rFonts w:asciiTheme="majorHAnsi" w:hAnsiTheme="majorHAnsi" w:cstheme="majorHAnsi"/>
        </w:rPr>
      </w:pPr>
      <w:r>
        <w:rPr>
          <w:rFonts w:asciiTheme="majorHAnsi" w:hAnsiTheme="majorHAnsi" w:cstheme="majorHAnsi"/>
        </w:rPr>
        <w:t xml:space="preserve">Can be managed using Portal, </w:t>
      </w:r>
      <w:proofErr w:type="spellStart"/>
      <w:r>
        <w:rPr>
          <w:rFonts w:asciiTheme="majorHAnsi" w:hAnsiTheme="majorHAnsi" w:cstheme="majorHAnsi"/>
        </w:rPr>
        <w:t>Pwsh</w:t>
      </w:r>
      <w:proofErr w:type="spellEnd"/>
      <w:r>
        <w:rPr>
          <w:rFonts w:asciiTheme="majorHAnsi" w:hAnsiTheme="majorHAnsi" w:cstheme="majorHAnsi"/>
        </w:rPr>
        <w:t xml:space="preserve"> and scripts or MS Graph</w:t>
      </w:r>
    </w:p>
    <w:p w14:paraId="551259B0" w14:textId="49DD72F4" w:rsidR="00C7171B" w:rsidRDefault="00C7171B" w:rsidP="00C7171B">
      <w:pPr>
        <w:spacing w:afterLines="20" w:after="48"/>
        <w:rPr>
          <w:rFonts w:asciiTheme="majorHAnsi" w:hAnsiTheme="majorHAnsi" w:cstheme="majorHAnsi"/>
        </w:rPr>
      </w:pPr>
      <w:r w:rsidRPr="00C7171B">
        <w:rPr>
          <w:rFonts w:asciiTheme="majorHAnsi" w:hAnsiTheme="majorHAnsi" w:cstheme="majorHAnsi"/>
          <w:highlight w:val="yellow"/>
        </w:rPr>
        <w:t>Be a Global Administrator or Privileged Role Administrator</w:t>
      </w:r>
    </w:p>
    <w:p w14:paraId="4F8FD946" w14:textId="4C5F151D" w:rsidR="00C7171B" w:rsidRDefault="00157692" w:rsidP="00C7171B">
      <w:pPr>
        <w:spacing w:afterLines="20" w:after="48"/>
        <w:rPr>
          <w:rFonts w:asciiTheme="majorHAnsi" w:hAnsiTheme="majorHAnsi" w:cstheme="majorHAnsi"/>
        </w:rPr>
      </w:pPr>
      <w:r>
        <w:rPr>
          <w:rFonts w:asciiTheme="majorHAnsi" w:hAnsiTheme="majorHAnsi" w:cstheme="majorHAnsi"/>
        </w:rPr>
        <w:t>Admin units apply scope only to management permission</w:t>
      </w:r>
    </w:p>
    <w:p w14:paraId="76B9E175" w14:textId="5CF2D001" w:rsidR="00157692" w:rsidRDefault="00157692" w:rsidP="00C7171B">
      <w:pPr>
        <w:spacing w:afterLines="20" w:after="48"/>
        <w:rPr>
          <w:rFonts w:asciiTheme="majorHAnsi" w:hAnsiTheme="majorHAnsi" w:cstheme="majorHAnsi"/>
        </w:rPr>
      </w:pPr>
      <w:r>
        <w:rPr>
          <w:rFonts w:asciiTheme="majorHAnsi" w:hAnsiTheme="majorHAnsi" w:cstheme="majorHAnsi"/>
        </w:rPr>
        <w:t>Members and admins can browse other users groups etc outside the admin unit</w:t>
      </w:r>
    </w:p>
    <w:p w14:paraId="6A22AE8C" w14:textId="22FFE943" w:rsidR="00157692" w:rsidRDefault="00157692" w:rsidP="00C7171B">
      <w:pPr>
        <w:spacing w:afterLines="20" w:after="48"/>
        <w:rPr>
          <w:rFonts w:asciiTheme="majorHAnsi" w:hAnsiTheme="majorHAnsi" w:cstheme="majorHAnsi"/>
        </w:rPr>
      </w:pPr>
    </w:p>
    <w:p w14:paraId="4EA4643D" w14:textId="37106E04" w:rsidR="001C42F0" w:rsidRDefault="001C42F0" w:rsidP="00C7171B">
      <w:pPr>
        <w:spacing w:afterLines="20" w:after="48"/>
        <w:rPr>
          <w:rFonts w:asciiTheme="majorHAnsi" w:hAnsiTheme="majorHAnsi" w:cstheme="majorHAnsi"/>
        </w:rPr>
      </w:pPr>
      <w:r>
        <w:rPr>
          <w:rFonts w:asciiTheme="majorHAnsi" w:hAnsiTheme="majorHAnsi" w:cstheme="majorHAnsi"/>
        </w:rPr>
        <w:t>Contributor – Cannot assign roles RBAC, manage assignments in AZ Blueprints or share image galleries</w:t>
      </w:r>
    </w:p>
    <w:p w14:paraId="0C595391" w14:textId="59E7996C" w:rsidR="001C42F0" w:rsidRDefault="001C42F0" w:rsidP="00C7171B">
      <w:pPr>
        <w:spacing w:afterLines="20" w:after="48"/>
        <w:rPr>
          <w:rFonts w:asciiTheme="majorHAnsi" w:hAnsiTheme="majorHAnsi" w:cstheme="majorHAnsi"/>
        </w:rPr>
      </w:pPr>
    </w:p>
    <w:p w14:paraId="24F5A378" w14:textId="0D79B8B2" w:rsidR="001C42F0" w:rsidRPr="001C42F0" w:rsidRDefault="001C42F0" w:rsidP="00C7171B">
      <w:pPr>
        <w:spacing w:afterLines="20" w:after="48"/>
        <w:rPr>
          <w:rFonts w:asciiTheme="majorHAnsi" w:hAnsiTheme="majorHAnsi" w:cstheme="majorHAnsi"/>
          <w:b/>
          <w:bCs/>
        </w:rPr>
      </w:pPr>
      <w:r w:rsidRPr="001C42F0">
        <w:rPr>
          <w:rFonts w:asciiTheme="majorHAnsi" w:hAnsiTheme="majorHAnsi" w:cstheme="majorHAnsi"/>
          <w:b/>
          <w:bCs/>
        </w:rPr>
        <w:t>Azure Subscriptions</w:t>
      </w:r>
    </w:p>
    <w:p w14:paraId="168C91BD" w14:textId="29BFBD41" w:rsidR="00DD5FF5" w:rsidRPr="000D3F37" w:rsidRDefault="00DD5FF5" w:rsidP="00E43231">
      <w:pPr>
        <w:spacing w:afterLines="20" w:after="48"/>
        <w:rPr>
          <w:rFonts w:asciiTheme="majorHAnsi" w:hAnsiTheme="majorHAnsi" w:cstheme="majorHAnsi"/>
        </w:rPr>
      </w:pPr>
    </w:p>
    <w:p w14:paraId="0F560CD1" w14:textId="4C23EAEC" w:rsidR="00061B30" w:rsidRPr="00061B30" w:rsidRDefault="00061B30" w:rsidP="00061B30">
      <w:pPr>
        <w:tabs>
          <w:tab w:val="left" w:pos="985"/>
        </w:tabs>
        <w:spacing w:afterLines="20" w:after="48"/>
        <w:rPr>
          <w:rFonts w:asciiTheme="majorHAnsi" w:hAnsiTheme="majorHAnsi" w:cstheme="majorHAnsi"/>
        </w:rPr>
      </w:pPr>
      <w:r w:rsidRPr="00061B30">
        <w:rPr>
          <w:rFonts w:asciiTheme="majorHAnsi" w:hAnsiTheme="majorHAnsi" w:cstheme="majorHAnsi"/>
        </w:rPr>
        <w:t>Determine the correct region to locate Azure services.</w:t>
      </w:r>
    </w:p>
    <w:p w14:paraId="07499C9E" w14:textId="749694F5" w:rsidR="00061B30" w:rsidRDefault="007B1CE6" w:rsidP="00061B30">
      <w:pPr>
        <w:tabs>
          <w:tab w:val="left" w:pos="985"/>
        </w:tabs>
        <w:spacing w:afterLines="20" w:after="48"/>
        <w:rPr>
          <w:rFonts w:asciiTheme="majorHAnsi" w:hAnsiTheme="majorHAnsi" w:cstheme="majorHAnsi"/>
        </w:rPr>
      </w:pPr>
      <w:r w:rsidRPr="007B1CE6">
        <w:rPr>
          <w:rFonts w:asciiTheme="majorHAnsi" w:hAnsiTheme="majorHAnsi" w:cstheme="majorHAnsi"/>
          <w:b/>
          <w:bCs/>
        </w:rPr>
        <w:t>Region</w:t>
      </w:r>
      <w:r>
        <w:rPr>
          <w:rFonts w:asciiTheme="majorHAnsi" w:hAnsiTheme="majorHAnsi" w:cstheme="majorHAnsi"/>
        </w:rPr>
        <w:t xml:space="preserve"> – </w:t>
      </w:r>
      <w:proofErr w:type="spellStart"/>
      <w:r>
        <w:rPr>
          <w:rFonts w:asciiTheme="majorHAnsi" w:hAnsiTheme="majorHAnsi" w:cstheme="majorHAnsi"/>
        </w:rPr>
        <w:t>Atleast</w:t>
      </w:r>
      <w:proofErr w:type="spellEnd"/>
      <w:r>
        <w:rPr>
          <w:rFonts w:asciiTheme="majorHAnsi" w:hAnsiTheme="majorHAnsi" w:cstheme="majorHAnsi"/>
        </w:rPr>
        <w:t xml:space="preserve"> one but potentially many datacenters. DCs are in close proximity and low latency</w:t>
      </w:r>
    </w:p>
    <w:p w14:paraId="4FDD7FA0" w14:textId="04443287"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60+ regions and 140 countries</w:t>
      </w:r>
    </w:p>
    <w:p w14:paraId="475319DE" w14:textId="0AB728B8"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Data residency and compliance and resiliency options</w:t>
      </w:r>
    </w:p>
    <w:p w14:paraId="2FA1C27B" w14:textId="0573118D" w:rsidR="007B1CE6" w:rsidRDefault="007B1CE6" w:rsidP="00061B30">
      <w:pPr>
        <w:tabs>
          <w:tab w:val="left" w:pos="985"/>
        </w:tabs>
        <w:spacing w:afterLines="20" w:after="48"/>
        <w:rPr>
          <w:rFonts w:asciiTheme="majorHAnsi" w:hAnsiTheme="majorHAnsi" w:cstheme="majorHAnsi"/>
        </w:rPr>
      </w:pPr>
      <w:r>
        <w:rPr>
          <w:rFonts w:asciiTheme="majorHAnsi" w:hAnsiTheme="majorHAnsi" w:cstheme="majorHAnsi"/>
        </w:rPr>
        <w:t>Some VM sizes and storage types are only available in some regions</w:t>
      </w:r>
    </w:p>
    <w:p w14:paraId="2A74F171" w14:textId="7F294A97" w:rsidR="007B1CE6" w:rsidRDefault="001350C6" w:rsidP="00061B30">
      <w:pPr>
        <w:tabs>
          <w:tab w:val="left" w:pos="985"/>
        </w:tabs>
        <w:spacing w:afterLines="20" w:after="48"/>
        <w:rPr>
          <w:rFonts w:asciiTheme="majorHAnsi" w:hAnsiTheme="majorHAnsi" w:cstheme="majorHAnsi"/>
        </w:rPr>
      </w:pPr>
      <w:r>
        <w:rPr>
          <w:rFonts w:asciiTheme="majorHAnsi" w:hAnsiTheme="majorHAnsi" w:cstheme="majorHAnsi"/>
        </w:rPr>
        <w:t xml:space="preserve">Global services </w:t>
      </w:r>
      <w:r w:rsidR="007B1CE6">
        <w:rPr>
          <w:rFonts w:asciiTheme="majorHAnsi" w:hAnsiTheme="majorHAnsi" w:cstheme="majorHAnsi"/>
        </w:rPr>
        <w:t>A</w:t>
      </w:r>
      <w:r>
        <w:rPr>
          <w:rFonts w:asciiTheme="majorHAnsi" w:hAnsiTheme="majorHAnsi" w:cstheme="majorHAnsi"/>
        </w:rPr>
        <w:t>A</w:t>
      </w:r>
      <w:r w:rsidR="007B1CE6">
        <w:rPr>
          <w:rFonts w:asciiTheme="majorHAnsi" w:hAnsiTheme="majorHAnsi" w:cstheme="majorHAnsi"/>
        </w:rPr>
        <w:t>D, MS Azure Traffic Manager and Azure DNS – Needs no region to be selected</w:t>
      </w:r>
    </w:p>
    <w:p w14:paraId="6A878797" w14:textId="4F80C816" w:rsidR="007B1CE6" w:rsidRDefault="00B51154" w:rsidP="00061B30">
      <w:pPr>
        <w:tabs>
          <w:tab w:val="left" w:pos="985"/>
        </w:tabs>
        <w:spacing w:afterLines="20" w:after="48"/>
        <w:rPr>
          <w:rFonts w:asciiTheme="majorHAnsi" w:hAnsiTheme="majorHAnsi" w:cstheme="majorHAnsi"/>
        </w:rPr>
      </w:pPr>
      <w:r>
        <w:rPr>
          <w:rFonts w:asciiTheme="majorHAnsi" w:hAnsiTheme="majorHAnsi" w:cstheme="majorHAnsi"/>
        </w:rPr>
        <w:t>Regions in same geography are paired. Except Brazil south</w:t>
      </w:r>
    </w:p>
    <w:p w14:paraId="1A88D95F" w14:textId="4E1EF83C" w:rsidR="00B51154" w:rsidRPr="00A63AB6" w:rsidRDefault="005B7FC4" w:rsidP="00061B30">
      <w:pPr>
        <w:tabs>
          <w:tab w:val="left" w:pos="985"/>
        </w:tabs>
        <w:spacing w:afterLines="20" w:after="48"/>
        <w:rPr>
          <w:rFonts w:asciiTheme="majorHAnsi" w:hAnsiTheme="majorHAnsi" w:cstheme="majorHAnsi"/>
          <w:b/>
          <w:bCs/>
        </w:rPr>
      </w:pPr>
      <w:r w:rsidRPr="00A63AB6">
        <w:rPr>
          <w:rFonts w:asciiTheme="majorHAnsi" w:hAnsiTheme="majorHAnsi" w:cstheme="majorHAnsi"/>
          <w:b/>
          <w:bCs/>
        </w:rPr>
        <w:lastRenderedPageBreak/>
        <w:t>Region Pairs</w:t>
      </w:r>
    </w:p>
    <w:p w14:paraId="1525FE8D" w14:textId="4CE7C7B3" w:rsidR="005B7FC4" w:rsidRDefault="005B7FC4" w:rsidP="00061B30">
      <w:pPr>
        <w:tabs>
          <w:tab w:val="left" w:pos="985"/>
        </w:tabs>
        <w:spacing w:afterLines="20" w:after="48"/>
        <w:rPr>
          <w:rFonts w:asciiTheme="majorHAnsi" w:hAnsiTheme="majorHAnsi" w:cstheme="majorHAnsi"/>
        </w:rPr>
      </w:pPr>
      <w:r>
        <w:rPr>
          <w:rFonts w:asciiTheme="majorHAnsi" w:hAnsiTheme="majorHAnsi" w:cstheme="majorHAnsi"/>
        </w:rPr>
        <w:t>Physical Isolation, Platform provided replication (Geo Redundant Storage), Region recovery order, Sequential updates, Data residency</w:t>
      </w:r>
    </w:p>
    <w:p w14:paraId="72E4F7B7" w14:textId="77777777" w:rsidR="005B7FC4" w:rsidRDefault="005B7FC4" w:rsidP="00061B30">
      <w:pPr>
        <w:tabs>
          <w:tab w:val="left" w:pos="985"/>
        </w:tabs>
        <w:spacing w:afterLines="20" w:after="48"/>
        <w:rPr>
          <w:rFonts w:asciiTheme="majorHAnsi" w:hAnsiTheme="majorHAnsi" w:cstheme="majorHAnsi"/>
        </w:rPr>
      </w:pPr>
    </w:p>
    <w:p w14:paraId="310117AF" w14:textId="58A336C9" w:rsidR="00DD5FF5" w:rsidRPr="00310C41" w:rsidRDefault="00310C41" w:rsidP="00E43231">
      <w:pPr>
        <w:spacing w:afterLines="20" w:after="48"/>
        <w:rPr>
          <w:rFonts w:asciiTheme="majorHAnsi" w:hAnsiTheme="majorHAnsi" w:cstheme="majorHAnsi"/>
          <w:b/>
          <w:bCs/>
        </w:rPr>
      </w:pPr>
      <w:r w:rsidRPr="00310C41">
        <w:rPr>
          <w:rFonts w:asciiTheme="majorHAnsi" w:hAnsiTheme="majorHAnsi" w:cstheme="majorHAnsi"/>
          <w:b/>
          <w:bCs/>
        </w:rPr>
        <w:t>Azure Subscription</w:t>
      </w:r>
    </w:p>
    <w:p w14:paraId="54EA810C" w14:textId="13197245" w:rsidR="00F223CF" w:rsidRDefault="00F223CF" w:rsidP="00F223CF">
      <w:pPr>
        <w:spacing w:afterLines="20" w:after="48"/>
        <w:rPr>
          <w:rFonts w:asciiTheme="majorHAnsi" w:hAnsiTheme="majorHAnsi" w:cstheme="majorHAnsi"/>
        </w:rPr>
      </w:pPr>
      <w:r>
        <w:rPr>
          <w:rFonts w:asciiTheme="majorHAnsi" w:hAnsiTheme="majorHAnsi" w:cstheme="majorHAnsi"/>
        </w:rPr>
        <w:t>Logical unit of Azure services linked to Azure account – like development, production, testing</w:t>
      </w:r>
    </w:p>
    <w:p w14:paraId="524189D2" w14:textId="6D3739ED" w:rsidR="00F223CF" w:rsidRDefault="00F223CF" w:rsidP="00F223CF">
      <w:pPr>
        <w:spacing w:afterLines="20" w:after="48"/>
        <w:rPr>
          <w:rFonts w:asciiTheme="majorHAnsi" w:hAnsiTheme="majorHAnsi" w:cstheme="majorHAnsi"/>
        </w:rPr>
      </w:pPr>
      <w:r>
        <w:rPr>
          <w:rFonts w:asciiTheme="majorHAnsi" w:hAnsiTheme="majorHAnsi" w:cstheme="majorHAnsi"/>
        </w:rPr>
        <w:t>Billing is done per subscription</w:t>
      </w:r>
    </w:p>
    <w:p w14:paraId="7AB63B9F" w14:textId="5B6F3F0E" w:rsidR="00F223CF" w:rsidRDefault="002070A3" w:rsidP="00F223CF">
      <w:pPr>
        <w:spacing w:afterLines="20" w:after="48"/>
        <w:rPr>
          <w:rFonts w:asciiTheme="majorHAnsi" w:hAnsiTheme="majorHAnsi" w:cstheme="majorHAnsi"/>
        </w:rPr>
      </w:pPr>
      <w:r>
        <w:rPr>
          <w:rFonts w:asciiTheme="majorHAnsi" w:hAnsiTheme="majorHAnsi" w:cstheme="majorHAnsi"/>
        </w:rPr>
        <w:t>Programmatic access might require subscription id</w:t>
      </w:r>
    </w:p>
    <w:p w14:paraId="55D2ED00" w14:textId="688882FF" w:rsidR="002070A3" w:rsidRDefault="002070A3" w:rsidP="00F223CF">
      <w:pPr>
        <w:spacing w:afterLines="20" w:after="48"/>
        <w:rPr>
          <w:rFonts w:asciiTheme="majorHAnsi" w:hAnsiTheme="majorHAnsi" w:cstheme="majorHAnsi"/>
        </w:rPr>
      </w:pPr>
      <w:r>
        <w:rPr>
          <w:rFonts w:asciiTheme="majorHAnsi" w:hAnsiTheme="majorHAnsi" w:cstheme="majorHAnsi"/>
        </w:rPr>
        <w:t xml:space="preserve">Ways to get Azure Subscription : </w:t>
      </w:r>
    </w:p>
    <w:p w14:paraId="58166A78" w14:textId="70937F7E"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 xml:space="preserve">Enterprise Agreement </w:t>
      </w:r>
    </w:p>
    <w:p w14:paraId="658EE701" w14:textId="29D486E3"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Make upfront monetary commitment</w:t>
      </w:r>
    </w:p>
    <w:p w14:paraId="59477C45" w14:textId="5143506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99.95 SLA monthly</w:t>
      </w:r>
    </w:p>
    <w:p w14:paraId="689BF6C6" w14:textId="3C4F9F5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Reseller</w:t>
      </w:r>
    </w:p>
    <w:p w14:paraId="6095B7BD" w14:textId="31BBE0B2" w:rsidR="002070A3" w:rsidRDefault="002070A3" w:rsidP="002070A3">
      <w:pPr>
        <w:pStyle w:val="ListParagraph"/>
        <w:spacing w:afterLines="20" w:after="48"/>
        <w:rPr>
          <w:rFonts w:asciiTheme="majorHAnsi" w:hAnsiTheme="majorHAnsi" w:cstheme="majorHAnsi"/>
        </w:rPr>
      </w:pPr>
      <w:r>
        <w:rPr>
          <w:rFonts w:asciiTheme="majorHAnsi" w:hAnsiTheme="majorHAnsi" w:cstheme="majorHAnsi"/>
        </w:rPr>
        <w:t>Buy azure via Open Licensing Program – simple, flexible from MS reseller</w:t>
      </w:r>
    </w:p>
    <w:p w14:paraId="01034F8A" w14:textId="3583A50A"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Partners</w:t>
      </w:r>
    </w:p>
    <w:p w14:paraId="74287991" w14:textId="169673B5" w:rsidR="00787680" w:rsidRP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Partner can design and implement</w:t>
      </w:r>
    </w:p>
    <w:p w14:paraId="3EDA9633" w14:textId="24E1B220" w:rsidR="002070A3" w:rsidRDefault="002070A3">
      <w:pPr>
        <w:pStyle w:val="ListParagraph"/>
        <w:numPr>
          <w:ilvl w:val="0"/>
          <w:numId w:val="38"/>
        </w:numPr>
        <w:spacing w:afterLines="20" w:after="48"/>
        <w:rPr>
          <w:rFonts w:asciiTheme="majorHAnsi" w:hAnsiTheme="majorHAnsi" w:cstheme="majorHAnsi"/>
        </w:rPr>
      </w:pPr>
      <w:r>
        <w:rPr>
          <w:rFonts w:asciiTheme="majorHAnsi" w:hAnsiTheme="majorHAnsi" w:cstheme="majorHAnsi"/>
        </w:rPr>
        <w:t>Personal Free</w:t>
      </w:r>
    </w:p>
    <w:p w14:paraId="017B35E1" w14:textId="47C2DD76" w:rsidR="00787680" w:rsidRDefault="00787680" w:rsidP="00787680">
      <w:pPr>
        <w:pStyle w:val="ListParagraph"/>
        <w:spacing w:afterLines="20" w:after="48"/>
        <w:rPr>
          <w:rFonts w:asciiTheme="majorHAnsi" w:hAnsiTheme="majorHAnsi" w:cstheme="majorHAnsi"/>
        </w:rPr>
      </w:pPr>
      <w:r>
        <w:rPr>
          <w:rFonts w:asciiTheme="majorHAnsi" w:hAnsiTheme="majorHAnsi" w:cstheme="majorHAnsi"/>
        </w:rPr>
        <w:t>Free trial account.</w:t>
      </w:r>
    </w:p>
    <w:p w14:paraId="08F010CD" w14:textId="77777777" w:rsidR="002070A3" w:rsidRPr="000D3F37" w:rsidRDefault="002070A3" w:rsidP="00F223CF">
      <w:pPr>
        <w:spacing w:afterLines="20" w:after="48"/>
        <w:rPr>
          <w:rFonts w:asciiTheme="majorHAnsi" w:hAnsiTheme="majorHAnsi" w:cstheme="majorHAnsi"/>
        </w:rPr>
      </w:pPr>
    </w:p>
    <w:p w14:paraId="7234AFA2" w14:textId="0188C8E1" w:rsidR="00DD5FF5" w:rsidRDefault="002070A3" w:rsidP="00E43231">
      <w:pPr>
        <w:spacing w:afterLines="20" w:after="48"/>
        <w:rPr>
          <w:rFonts w:asciiTheme="majorHAnsi" w:hAnsiTheme="majorHAnsi" w:cstheme="majorHAnsi"/>
        </w:rPr>
      </w:pPr>
      <w:r>
        <w:rPr>
          <w:rFonts w:asciiTheme="majorHAnsi" w:hAnsiTheme="majorHAnsi" w:cstheme="majorHAnsi"/>
        </w:rPr>
        <w:t>Azure Accounts – Work or School or Microsoft Account, trusted by Azure AD</w:t>
      </w:r>
    </w:p>
    <w:p w14:paraId="4325C9CC" w14:textId="5C171477" w:rsidR="002070A3" w:rsidRDefault="00C11B3C" w:rsidP="00E43231">
      <w:pPr>
        <w:spacing w:afterLines="20" w:after="48"/>
        <w:rPr>
          <w:rFonts w:asciiTheme="majorHAnsi" w:hAnsiTheme="majorHAnsi" w:cstheme="majorHAnsi"/>
        </w:rPr>
      </w:pPr>
      <w:r>
        <w:rPr>
          <w:rFonts w:asciiTheme="majorHAnsi" w:hAnsiTheme="majorHAnsi" w:cstheme="majorHAnsi"/>
        </w:rPr>
        <w:t>Types of subscriptions</w:t>
      </w:r>
    </w:p>
    <w:p w14:paraId="7C78FC82" w14:textId="47621104"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Free</w:t>
      </w:r>
    </w:p>
    <w:p w14:paraId="1833A3AB" w14:textId="4CFF3F77"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Credit for first 30 days</w:t>
      </w:r>
    </w:p>
    <w:p w14:paraId="7732A912" w14:textId="40B3A7EF"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Free product access for 12 months</w:t>
      </w:r>
    </w:p>
    <w:p w14:paraId="473E4448" w14:textId="368F3980"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Access to more than 25 products always free</w:t>
      </w:r>
    </w:p>
    <w:p w14:paraId="2F9DC2F6" w14:textId="259D5C5D"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Need phone, credit card and MS account</w:t>
      </w:r>
    </w:p>
    <w:p w14:paraId="7A294F69" w14:textId="20ED1016"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Pay as you go</w:t>
      </w:r>
    </w:p>
    <w:p w14:paraId="418EED97" w14:textId="33A7CC0A"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 xml:space="preserve">Charged monthly for the services used </w:t>
      </w:r>
    </w:p>
    <w:p w14:paraId="78D6949E" w14:textId="474B7938" w:rsidR="00C11B3C" w:rsidRDefault="00C11B3C">
      <w:pPr>
        <w:pStyle w:val="ListParagraph"/>
        <w:numPr>
          <w:ilvl w:val="0"/>
          <w:numId w:val="39"/>
        </w:numPr>
        <w:spacing w:afterLines="20" w:after="48"/>
        <w:rPr>
          <w:rFonts w:asciiTheme="majorHAnsi" w:hAnsiTheme="majorHAnsi" w:cstheme="majorHAnsi"/>
        </w:rPr>
      </w:pPr>
      <w:r>
        <w:rPr>
          <w:rFonts w:asciiTheme="majorHAnsi" w:hAnsiTheme="majorHAnsi" w:cstheme="majorHAnsi"/>
        </w:rPr>
        <w:t>Enterprise agreement</w:t>
      </w:r>
    </w:p>
    <w:p w14:paraId="35762E2A" w14:textId="7039C9BE" w:rsid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One agreement, discounts new licenses and Software Assurance</w:t>
      </w:r>
    </w:p>
    <w:p w14:paraId="3AF796D4" w14:textId="1BB08D66" w:rsidR="00C11B3C" w:rsidRDefault="00C11B3C">
      <w:pPr>
        <w:pStyle w:val="ListParagraph"/>
        <w:numPr>
          <w:ilvl w:val="0"/>
          <w:numId w:val="39"/>
        </w:numPr>
        <w:spacing w:afterLines="20" w:after="48"/>
        <w:rPr>
          <w:rFonts w:asciiTheme="majorHAnsi" w:hAnsiTheme="majorHAnsi" w:cstheme="majorHAnsi"/>
        </w:rPr>
      </w:pPr>
      <w:r w:rsidRPr="00C11B3C">
        <w:rPr>
          <w:rFonts w:asciiTheme="majorHAnsi" w:hAnsiTheme="majorHAnsi" w:cstheme="majorHAnsi"/>
        </w:rPr>
        <w:t>Student</w:t>
      </w:r>
    </w:p>
    <w:p w14:paraId="5F2D536D" w14:textId="21FD1A1D" w:rsidR="00C11B3C" w:rsidRPr="00C11B3C" w:rsidRDefault="00C11B3C" w:rsidP="00C11B3C">
      <w:pPr>
        <w:pStyle w:val="ListParagraph"/>
        <w:spacing w:afterLines="20" w:after="48"/>
        <w:rPr>
          <w:rFonts w:asciiTheme="majorHAnsi" w:hAnsiTheme="majorHAnsi" w:cstheme="majorHAnsi"/>
        </w:rPr>
      </w:pPr>
      <w:r>
        <w:rPr>
          <w:rFonts w:asciiTheme="majorHAnsi" w:hAnsiTheme="majorHAnsi" w:cstheme="majorHAnsi"/>
        </w:rPr>
        <w:t>12 months credit, no credit card.</w:t>
      </w:r>
    </w:p>
    <w:p w14:paraId="01648664" w14:textId="08846BF8" w:rsidR="002070A3" w:rsidRDefault="002070A3" w:rsidP="00E43231">
      <w:pPr>
        <w:spacing w:afterLines="20" w:after="48"/>
        <w:rPr>
          <w:rFonts w:asciiTheme="majorHAnsi" w:hAnsiTheme="majorHAnsi" w:cstheme="majorHAnsi"/>
        </w:rPr>
      </w:pPr>
    </w:p>
    <w:p w14:paraId="5B2EC111" w14:textId="2BB18274" w:rsidR="002070A3" w:rsidRDefault="002070A3" w:rsidP="00E43231">
      <w:pPr>
        <w:spacing w:afterLines="20" w:after="48"/>
        <w:rPr>
          <w:rFonts w:asciiTheme="majorHAnsi" w:hAnsiTheme="majorHAnsi" w:cstheme="majorHAnsi"/>
        </w:rPr>
      </w:pPr>
    </w:p>
    <w:p w14:paraId="0160BE66" w14:textId="71FAB3BD" w:rsidR="00536E5B" w:rsidRDefault="00536E5B" w:rsidP="00536E5B">
      <w:pPr>
        <w:spacing w:afterLines="20" w:after="48"/>
        <w:rPr>
          <w:rFonts w:asciiTheme="majorHAnsi" w:hAnsiTheme="majorHAnsi" w:cstheme="majorHAnsi"/>
        </w:rPr>
      </w:pPr>
      <w:r>
        <w:rPr>
          <w:rFonts w:asciiTheme="majorHAnsi" w:hAnsiTheme="majorHAnsi" w:cstheme="majorHAnsi"/>
        </w:rPr>
        <w:t>Azure Cost Management</w:t>
      </w:r>
    </w:p>
    <w:p w14:paraId="39CE531F" w14:textId="3986C1AE" w:rsidR="00536E5B" w:rsidRDefault="00536E5B" w:rsidP="00536E5B">
      <w:pPr>
        <w:spacing w:afterLines="20" w:after="48"/>
        <w:rPr>
          <w:rFonts w:asciiTheme="majorHAnsi" w:hAnsiTheme="majorHAnsi" w:cstheme="majorHAnsi"/>
        </w:rPr>
      </w:pPr>
      <w:r>
        <w:rPr>
          <w:rFonts w:asciiTheme="majorHAnsi" w:hAnsiTheme="majorHAnsi" w:cstheme="majorHAnsi"/>
        </w:rPr>
        <w:t>Use MS Cost Management and Billing for billing administration and Manage billing access to cost</w:t>
      </w:r>
    </w:p>
    <w:p w14:paraId="4C4C97C6" w14:textId="5E885A3E" w:rsidR="00536E5B" w:rsidRDefault="00536E5B" w:rsidP="00536E5B">
      <w:pPr>
        <w:spacing w:afterLines="20" w:after="48"/>
        <w:rPr>
          <w:rFonts w:asciiTheme="majorHAnsi" w:hAnsiTheme="majorHAnsi" w:cstheme="majorHAnsi"/>
        </w:rPr>
      </w:pPr>
      <w:r>
        <w:rPr>
          <w:rFonts w:asciiTheme="majorHAnsi" w:hAnsiTheme="majorHAnsi" w:cstheme="majorHAnsi"/>
        </w:rPr>
        <w:t>Monitor and control azure spending</w:t>
      </w:r>
    </w:p>
    <w:p w14:paraId="2FFAF0D0" w14:textId="381BA103" w:rsidR="00536E5B" w:rsidRDefault="00536E5B" w:rsidP="00536E5B">
      <w:pPr>
        <w:spacing w:afterLines="20" w:after="48"/>
        <w:rPr>
          <w:rFonts w:asciiTheme="majorHAnsi" w:hAnsiTheme="majorHAnsi" w:cstheme="majorHAnsi"/>
        </w:rPr>
      </w:pPr>
      <w:r>
        <w:rPr>
          <w:rFonts w:asciiTheme="majorHAnsi" w:hAnsiTheme="majorHAnsi" w:cstheme="majorHAnsi"/>
        </w:rPr>
        <w:t>Optimize azure resource usage</w:t>
      </w:r>
    </w:p>
    <w:p w14:paraId="16FCCE0E" w14:textId="3EFF78C0" w:rsidR="00536E5B" w:rsidRDefault="00536E5B" w:rsidP="00536E5B">
      <w:pPr>
        <w:spacing w:afterLines="20" w:after="48"/>
        <w:rPr>
          <w:rFonts w:asciiTheme="majorHAnsi" w:hAnsiTheme="majorHAnsi" w:cstheme="majorHAnsi"/>
        </w:rPr>
      </w:pPr>
      <w:r>
        <w:rPr>
          <w:rFonts w:asciiTheme="majorHAnsi" w:hAnsiTheme="majorHAnsi" w:cstheme="majorHAnsi"/>
        </w:rPr>
        <w:t>Usage pattern and analytics</w:t>
      </w:r>
    </w:p>
    <w:p w14:paraId="69C83484" w14:textId="0F3A9157" w:rsidR="00536E5B" w:rsidRDefault="00536E5B" w:rsidP="00536E5B">
      <w:pPr>
        <w:spacing w:afterLines="20" w:after="48"/>
        <w:rPr>
          <w:rFonts w:asciiTheme="majorHAnsi" w:hAnsiTheme="majorHAnsi" w:cstheme="majorHAnsi"/>
        </w:rPr>
      </w:pPr>
      <w:r>
        <w:rPr>
          <w:rFonts w:asciiTheme="majorHAnsi" w:hAnsiTheme="majorHAnsi" w:cstheme="majorHAnsi"/>
        </w:rPr>
        <w:t xml:space="preserve">Reports for internal and external cost for usage and </w:t>
      </w:r>
      <w:proofErr w:type="spellStart"/>
      <w:r>
        <w:rPr>
          <w:rFonts w:asciiTheme="majorHAnsi" w:hAnsiTheme="majorHAnsi" w:cstheme="majorHAnsi"/>
        </w:rPr>
        <w:t>az</w:t>
      </w:r>
      <w:proofErr w:type="spellEnd"/>
      <w:r>
        <w:rPr>
          <w:rFonts w:asciiTheme="majorHAnsi" w:hAnsiTheme="majorHAnsi" w:cstheme="majorHAnsi"/>
        </w:rPr>
        <w:t xml:space="preserve"> marketplace charges</w:t>
      </w:r>
    </w:p>
    <w:p w14:paraId="54E6656F" w14:textId="0621BCDD" w:rsidR="00536E5B" w:rsidRDefault="00536E5B" w:rsidP="00536E5B">
      <w:pPr>
        <w:spacing w:afterLines="20" w:after="48"/>
        <w:rPr>
          <w:rFonts w:asciiTheme="majorHAnsi" w:hAnsiTheme="majorHAnsi" w:cstheme="majorHAnsi"/>
        </w:rPr>
      </w:pPr>
      <w:proofErr w:type="spellStart"/>
      <w:r>
        <w:rPr>
          <w:rFonts w:asciiTheme="majorHAnsi" w:hAnsiTheme="majorHAnsi" w:cstheme="majorHAnsi"/>
        </w:rPr>
        <w:t>Predective</w:t>
      </w:r>
      <w:proofErr w:type="spellEnd"/>
      <w:r>
        <w:rPr>
          <w:rFonts w:asciiTheme="majorHAnsi" w:hAnsiTheme="majorHAnsi" w:cstheme="majorHAnsi"/>
        </w:rPr>
        <w:t xml:space="preserve"> analytics</w:t>
      </w:r>
    </w:p>
    <w:p w14:paraId="57571B96" w14:textId="27AC9FB8" w:rsidR="00536E5B" w:rsidRDefault="00536E5B" w:rsidP="00536E5B">
      <w:pPr>
        <w:spacing w:afterLines="20" w:after="48"/>
        <w:rPr>
          <w:rFonts w:asciiTheme="majorHAnsi" w:hAnsiTheme="majorHAnsi" w:cstheme="majorHAnsi"/>
        </w:rPr>
      </w:pPr>
      <w:r>
        <w:rPr>
          <w:rFonts w:asciiTheme="majorHAnsi" w:hAnsiTheme="majorHAnsi" w:cstheme="majorHAnsi"/>
        </w:rPr>
        <w:lastRenderedPageBreak/>
        <w:t xml:space="preserve">Cost </w:t>
      </w:r>
      <w:proofErr w:type="spellStart"/>
      <w:r>
        <w:rPr>
          <w:rFonts w:asciiTheme="majorHAnsi" w:hAnsiTheme="majorHAnsi" w:cstheme="majorHAnsi"/>
        </w:rPr>
        <w:t>mgmt</w:t>
      </w:r>
      <w:proofErr w:type="spellEnd"/>
      <w:r>
        <w:rPr>
          <w:rFonts w:asciiTheme="majorHAnsi" w:hAnsiTheme="majorHAnsi" w:cstheme="majorHAnsi"/>
        </w:rPr>
        <w:t xml:space="preserve"> uses azure </w:t>
      </w:r>
      <w:proofErr w:type="spellStart"/>
      <w:r>
        <w:rPr>
          <w:rFonts w:asciiTheme="majorHAnsi" w:hAnsiTheme="majorHAnsi" w:cstheme="majorHAnsi"/>
        </w:rPr>
        <w:t>mgmt</w:t>
      </w:r>
      <w:proofErr w:type="spellEnd"/>
      <w:r>
        <w:rPr>
          <w:rFonts w:asciiTheme="majorHAnsi" w:hAnsiTheme="majorHAnsi" w:cstheme="majorHAnsi"/>
        </w:rPr>
        <w:t xml:space="preserve"> groups, budgets and recommendations </w:t>
      </w:r>
    </w:p>
    <w:p w14:paraId="24781802" w14:textId="3ADB0762" w:rsidR="00D60837" w:rsidRDefault="00D60837" w:rsidP="00536E5B">
      <w:pPr>
        <w:spacing w:afterLines="20" w:after="48"/>
        <w:rPr>
          <w:rFonts w:asciiTheme="majorHAnsi" w:hAnsiTheme="majorHAnsi" w:cstheme="majorHAnsi"/>
        </w:rPr>
      </w:pPr>
      <w:r>
        <w:rPr>
          <w:rFonts w:asciiTheme="majorHAnsi" w:hAnsiTheme="majorHAnsi" w:cstheme="majorHAnsi"/>
        </w:rPr>
        <w:t>Integration with external systems can be done using Azure Portal or API for export automation</w:t>
      </w:r>
    </w:p>
    <w:p w14:paraId="7FB70CA5" w14:textId="1C7D8C85" w:rsidR="00D60837" w:rsidRDefault="00D60837" w:rsidP="00536E5B">
      <w:pPr>
        <w:spacing w:afterLines="20" w:after="48"/>
        <w:rPr>
          <w:rFonts w:asciiTheme="majorHAnsi" w:hAnsiTheme="majorHAnsi" w:cstheme="majorHAnsi"/>
        </w:rPr>
      </w:pPr>
      <w:r>
        <w:rPr>
          <w:rFonts w:asciiTheme="majorHAnsi" w:hAnsiTheme="majorHAnsi" w:cstheme="majorHAnsi"/>
        </w:rPr>
        <w:t>Automated billing data export and scheduled reports are available.</w:t>
      </w:r>
    </w:p>
    <w:p w14:paraId="7192CC18" w14:textId="46573D3B" w:rsidR="00D60837" w:rsidRDefault="00D60837" w:rsidP="00536E5B">
      <w:pPr>
        <w:spacing w:afterLines="20" w:after="48"/>
        <w:rPr>
          <w:rFonts w:asciiTheme="majorHAnsi" w:hAnsiTheme="majorHAnsi" w:cstheme="majorHAnsi"/>
        </w:rPr>
      </w:pPr>
    </w:p>
    <w:p w14:paraId="4D4EE9A6"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*Cost analysis </w:t>
      </w:r>
      <w:r w:rsidR="009C49D4">
        <w:rPr>
          <w:rFonts w:asciiTheme="majorHAnsi" w:hAnsiTheme="majorHAnsi" w:cstheme="majorHAnsi"/>
        </w:rPr>
        <w:t>– explore and analyze org cost</w:t>
      </w:r>
    </w:p>
    <w:p w14:paraId="5752C375"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*Budgets </w:t>
      </w:r>
      <w:r w:rsidR="009C49D4">
        <w:rPr>
          <w:rFonts w:asciiTheme="majorHAnsi" w:hAnsiTheme="majorHAnsi" w:cstheme="majorHAnsi"/>
        </w:rPr>
        <w:t xml:space="preserve"> - Prevent cost, set threshold or limits</w:t>
      </w:r>
    </w:p>
    <w:p w14:paraId="605FBFD4" w14:textId="77777777" w:rsidR="009C49D4" w:rsidRDefault="00874C3F" w:rsidP="00536E5B">
      <w:pPr>
        <w:spacing w:afterLines="20" w:after="48"/>
        <w:rPr>
          <w:rFonts w:asciiTheme="majorHAnsi" w:hAnsiTheme="majorHAnsi" w:cstheme="majorHAnsi"/>
        </w:rPr>
      </w:pPr>
      <w:r>
        <w:rPr>
          <w:rFonts w:asciiTheme="majorHAnsi" w:hAnsiTheme="majorHAnsi" w:cstheme="majorHAnsi"/>
        </w:rPr>
        <w:t xml:space="preserve">*Recommendations </w:t>
      </w:r>
      <w:r w:rsidR="009C49D4">
        <w:rPr>
          <w:rFonts w:asciiTheme="majorHAnsi" w:hAnsiTheme="majorHAnsi" w:cstheme="majorHAnsi"/>
        </w:rPr>
        <w:t>– identify idle and underutilized resources</w:t>
      </w:r>
    </w:p>
    <w:p w14:paraId="1BD4E750" w14:textId="038AF21E" w:rsidR="00874C3F" w:rsidRDefault="00874C3F" w:rsidP="00536E5B">
      <w:pPr>
        <w:spacing w:afterLines="20" w:after="48"/>
        <w:rPr>
          <w:rFonts w:asciiTheme="majorHAnsi" w:hAnsiTheme="majorHAnsi" w:cstheme="majorHAnsi"/>
        </w:rPr>
      </w:pPr>
      <w:r>
        <w:rPr>
          <w:rFonts w:asciiTheme="majorHAnsi" w:hAnsiTheme="majorHAnsi" w:cstheme="majorHAnsi"/>
        </w:rPr>
        <w:t xml:space="preserve">*Export cost </w:t>
      </w:r>
      <w:proofErr w:type="spellStart"/>
      <w:r>
        <w:rPr>
          <w:rFonts w:asciiTheme="majorHAnsi" w:hAnsiTheme="majorHAnsi" w:cstheme="majorHAnsi"/>
        </w:rPr>
        <w:t>mgmt</w:t>
      </w:r>
      <w:proofErr w:type="spellEnd"/>
      <w:r>
        <w:rPr>
          <w:rFonts w:asciiTheme="majorHAnsi" w:hAnsiTheme="majorHAnsi" w:cstheme="majorHAnsi"/>
        </w:rPr>
        <w:t xml:space="preserve"> data</w:t>
      </w:r>
      <w:r w:rsidR="009C49D4">
        <w:rPr>
          <w:rFonts w:asciiTheme="majorHAnsi" w:hAnsiTheme="majorHAnsi" w:cstheme="majorHAnsi"/>
        </w:rPr>
        <w:t xml:space="preserve"> – store csv in azure storage</w:t>
      </w:r>
    </w:p>
    <w:p w14:paraId="04770F6A" w14:textId="669716EB" w:rsidR="009C49D4" w:rsidRDefault="009C49D4" w:rsidP="00536E5B">
      <w:pPr>
        <w:spacing w:afterLines="20" w:after="48"/>
        <w:rPr>
          <w:rFonts w:asciiTheme="majorHAnsi" w:hAnsiTheme="majorHAnsi" w:cstheme="majorHAnsi"/>
        </w:rPr>
      </w:pPr>
    </w:p>
    <w:p w14:paraId="7B6C5C35" w14:textId="26BC0E3A" w:rsidR="002070A3" w:rsidRDefault="009C49D4" w:rsidP="00770EF7">
      <w:pPr>
        <w:spacing w:afterLines="20" w:after="48"/>
        <w:rPr>
          <w:rFonts w:asciiTheme="majorHAnsi" w:hAnsiTheme="majorHAnsi" w:cstheme="majorHAnsi"/>
        </w:rPr>
      </w:pPr>
      <w:r>
        <w:rPr>
          <w:rFonts w:asciiTheme="majorHAnsi" w:hAnsiTheme="majorHAnsi" w:cstheme="majorHAnsi"/>
        </w:rPr>
        <w:t>Resource tagging</w:t>
      </w:r>
    </w:p>
    <w:p w14:paraId="177A8BB5" w14:textId="7303D5FB" w:rsidR="00770EF7" w:rsidRDefault="00770EF7" w:rsidP="00770EF7">
      <w:pPr>
        <w:spacing w:afterLines="20" w:after="48"/>
        <w:rPr>
          <w:rFonts w:asciiTheme="majorHAnsi" w:hAnsiTheme="majorHAnsi" w:cstheme="majorHAnsi"/>
        </w:rPr>
      </w:pPr>
      <w:r>
        <w:rPr>
          <w:rFonts w:asciiTheme="majorHAnsi" w:hAnsiTheme="majorHAnsi" w:cstheme="majorHAnsi"/>
        </w:rPr>
        <w:t>Logically organize by category.</w:t>
      </w:r>
    </w:p>
    <w:p w14:paraId="31C19BCB" w14:textId="4F595BD5" w:rsidR="00770EF7" w:rsidRDefault="00770EF7" w:rsidP="00770EF7">
      <w:pPr>
        <w:spacing w:afterLines="20" w:after="48"/>
        <w:rPr>
          <w:rFonts w:asciiTheme="majorHAnsi" w:hAnsiTheme="majorHAnsi" w:cstheme="majorHAnsi"/>
        </w:rPr>
      </w:pPr>
      <w:r>
        <w:rPr>
          <w:rFonts w:asciiTheme="majorHAnsi" w:hAnsiTheme="majorHAnsi" w:cstheme="majorHAnsi"/>
        </w:rPr>
        <w:t>Retrieve all resource in subscription with tag name and value from different resource groups</w:t>
      </w:r>
    </w:p>
    <w:p w14:paraId="3224DBB6" w14:textId="1A1CE9F3" w:rsidR="00770EF7" w:rsidRDefault="00770EF7" w:rsidP="00770EF7">
      <w:pPr>
        <w:spacing w:afterLines="20" w:after="48"/>
        <w:rPr>
          <w:rFonts w:asciiTheme="majorHAnsi" w:hAnsiTheme="majorHAnsi" w:cstheme="majorHAnsi"/>
        </w:rPr>
      </w:pPr>
      <w:r>
        <w:rPr>
          <w:rFonts w:asciiTheme="majorHAnsi" w:hAnsiTheme="majorHAnsi" w:cstheme="majorHAnsi"/>
        </w:rPr>
        <w:t>Group billing data</w:t>
      </w:r>
    </w:p>
    <w:p w14:paraId="6247D94E" w14:textId="2B7B9DA8" w:rsidR="00770EF7" w:rsidRDefault="000C6296" w:rsidP="00770EF7">
      <w:pPr>
        <w:spacing w:afterLines="20" w:after="48"/>
        <w:rPr>
          <w:rFonts w:asciiTheme="majorHAnsi" w:hAnsiTheme="majorHAnsi" w:cstheme="majorHAnsi"/>
        </w:rPr>
      </w:pPr>
      <w:r>
        <w:rPr>
          <w:rFonts w:asciiTheme="majorHAnsi" w:hAnsiTheme="majorHAnsi" w:cstheme="majorHAnsi"/>
        </w:rPr>
        <w:t xml:space="preserve">Tags can be created via </w:t>
      </w:r>
      <w:proofErr w:type="spellStart"/>
      <w:r>
        <w:rPr>
          <w:rFonts w:asciiTheme="majorHAnsi" w:hAnsiTheme="majorHAnsi" w:cstheme="majorHAnsi"/>
        </w:rPr>
        <w:t>powershell</w:t>
      </w:r>
      <w:proofErr w:type="spellEnd"/>
      <w:r>
        <w:rPr>
          <w:rFonts w:asciiTheme="majorHAnsi" w:hAnsiTheme="majorHAnsi" w:cstheme="majorHAnsi"/>
        </w:rPr>
        <w:t>, portal and cli</w:t>
      </w:r>
    </w:p>
    <w:p w14:paraId="405C0EE6" w14:textId="4EBB3759" w:rsidR="00C018F6" w:rsidRDefault="00C018F6" w:rsidP="00770EF7">
      <w:pPr>
        <w:spacing w:afterLines="20" w:after="48"/>
        <w:rPr>
          <w:rFonts w:asciiTheme="majorHAnsi" w:hAnsiTheme="majorHAnsi" w:cstheme="majorHAnsi"/>
        </w:rPr>
      </w:pPr>
      <w:r w:rsidRPr="00C018F6">
        <w:rPr>
          <w:rFonts w:asciiTheme="majorHAnsi" w:hAnsiTheme="majorHAnsi" w:cstheme="majorHAnsi"/>
        </w:rPr>
        <w:t>Azure policy ensures that the proper tags are assigned when resources are provisioned.</w:t>
      </w:r>
    </w:p>
    <w:p w14:paraId="1E833A4D" w14:textId="77777777" w:rsidR="000C6296" w:rsidRDefault="000C6296" w:rsidP="00770EF7">
      <w:pPr>
        <w:spacing w:afterLines="20" w:after="48"/>
        <w:rPr>
          <w:rFonts w:asciiTheme="majorHAnsi" w:hAnsiTheme="majorHAnsi" w:cstheme="majorHAnsi"/>
        </w:rPr>
      </w:pPr>
    </w:p>
    <w:p w14:paraId="4B556BFD" w14:textId="21CC897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Each resource or resource group can have a max of 50 tag name/value pairs</w:t>
      </w:r>
    </w:p>
    <w:p w14:paraId="50BE5FDA" w14:textId="365246E3" w:rsidR="00770EF7" w:rsidRPr="000C6296" w:rsidRDefault="00770EF7">
      <w:pPr>
        <w:pStyle w:val="ListParagraph"/>
        <w:numPr>
          <w:ilvl w:val="0"/>
          <w:numId w:val="18"/>
        </w:numPr>
        <w:spacing w:afterLines="20" w:after="48"/>
        <w:rPr>
          <w:rFonts w:asciiTheme="majorHAnsi" w:hAnsiTheme="majorHAnsi" w:cstheme="majorHAnsi"/>
        </w:rPr>
      </w:pPr>
      <w:r w:rsidRPr="000C6296">
        <w:rPr>
          <w:rFonts w:asciiTheme="majorHAnsi" w:hAnsiTheme="majorHAnsi" w:cstheme="majorHAnsi"/>
        </w:rPr>
        <w:t xml:space="preserve">Tags to resource groups are not inherited by the resources </w:t>
      </w:r>
    </w:p>
    <w:p w14:paraId="1B51CE4D" w14:textId="604BB0A2" w:rsidR="002070A3" w:rsidRDefault="002070A3" w:rsidP="00E43231">
      <w:pPr>
        <w:spacing w:afterLines="20" w:after="48"/>
        <w:rPr>
          <w:rFonts w:asciiTheme="majorHAnsi" w:hAnsiTheme="majorHAnsi" w:cstheme="majorHAnsi"/>
        </w:rPr>
      </w:pPr>
    </w:p>
    <w:p w14:paraId="52C42E49" w14:textId="65890AD8" w:rsidR="00B1588D" w:rsidRDefault="00B1588D" w:rsidP="00E43231">
      <w:pPr>
        <w:spacing w:afterLines="20" w:after="48"/>
        <w:rPr>
          <w:rFonts w:asciiTheme="majorHAnsi" w:hAnsiTheme="majorHAnsi" w:cstheme="majorHAnsi"/>
        </w:rPr>
      </w:pPr>
      <w:r>
        <w:rPr>
          <w:rFonts w:asciiTheme="majorHAnsi" w:hAnsiTheme="majorHAnsi" w:cstheme="majorHAnsi"/>
        </w:rPr>
        <w:t>Cost Savings</w:t>
      </w:r>
    </w:p>
    <w:tbl>
      <w:tblPr>
        <w:tblStyle w:val="TableGrid"/>
        <w:tblW w:w="0" w:type="auto"/>
        <w:tblLook w:val="04A0" w:firstRow="1" w:lastRow="0" w:firstColumn="1" w:lastColumn="0" w:noHBand="0" w:noVBand="1"/>
      </w:tblPr>
      <w:tblGrid>
        <w:gridCol w:w="1870"/>
        <w:gridCol w:w="1870"/>
        <w:gridCol w:w="1870"/>
        <w:gridCol w:w="1870"/>
        <w:gridCol w:w="1870"/>
      </w:tblGrid>
      <w:tr w:rsidR="00B1588D" w14:paraId="5F0BF83C" w14:textId="50D2512B" w:rsidTr="00B1588D">
        <w:tc>
          <w:tcPr>
            <w:tcW w:w="1870" w:type="dxa"/>
          </w:tcPr>
          <w:p w14:paraId="3E4685B1" w14:textId="07550018" w:rsidR="00B1588D" w:rsidRDefault="00B1588D" w:rsidP="00E43231">
            <w:pPr>
              <w:spacing w:afterLines="20" w:after="48"/>
              <w:rPr>
                <w:rFonts w:asciiTheme="majorHAnsi" w:hAnsiTheme="majorHAnsi" w:cstheme="majorHAnsi"/>
              </w:rPr>
            </w:pPr>
            <w:r>
              <w:rPr>
                <w:rFonts w:asciiTheme="majorHAnsi" w:hAnsiTheme="majorHAnsi" w:cstheme="majorHAnsi"/>
              </w:rPr>
              <w:t>Reservations</w:t>
            </w:r>
          </w:p>
        </w:tc>
        <w:tc>
          <w:tcPr>
            <w:tcW w:w="1870" w:type="dxa"/>
          </w:tcPr>
          <w:p w14:paraId="3283BF87" w14:textId="5848B63F" w:rsidR="00B1588D" w:rsidRDefault="00B1588D" w:rsidP="00E43231">
            <w:pPr>
              <w:spacing w:afterLines="20" w:after="48"/>
              <w:rPr>
                <w:rFonts w:asciiTheme="majorHAnsi" w:hAnsiTheme="majorHAnsi" w:cstheme="majorHAnsi"/>
              </w:rPr>
            </w:pPr>
            <w:r>
              <w:rPr>
                <w:rFonts w:asciiTheme="majorHAnsi" w:hAnsiTheme="majorHAnsi" w:cstheme="majorHAnsi"/>
              </w:rPr>
              <w:t>Budgets</w:t>
            </w:r>
          </w:p>
        </w:tc>
        <w:tc>
          <w:tcPr>
            <w:tcW w:w="1870" w:type="dxa"/>
          </w:tcPr>
          <w:p w14:paraId="03576AEC" w14:textId="6ABEDA1A" w:rsidR="00B1588D" w:rsidRDefault="00B1588D" w:rsidP="00E43231">
            <w:pPr>
              <w:spacing w:afterLines="20" w:after="48"/>
              <w:rPr>
                <w:rFonts w:asciiTheme="majorHAnsi" w:hAnsiTheme="majorHAnsi" w:cstheme="majorHAnsi"/>
              </w:rPr>
            </w:pPr>
            <w:r>
              <w:rPr>
                <w:rFonts w:asciiTheme="majorHAnsi" w:hAnsiTheme="majorHAnsi" w:cstheme="majorHAnsi"/>
              </w:rPr>
              <w:t>Az Hybrid benefits</w:t>
            </w:r>
          </w:p>
        </w:tc>
        <w:tc>
          <w:tcPr>
            <w:tcW w:w="1870" w:type="dxa"/>
          </w:tcPr>
          <w:p w14:paraId="4BADA125" w14:textId="3662645E" w:rsidR="00B1588D" w:rsidRDefault="00B1588D" w:rsidP="00E43231">
            <w:pPr>
              <w:spacing w:afterLines="20" w:after="48"/>
              <w:rPr>
                <w:rFonts w:asciiTheme="majorHAnsi" w:hAnsiTheme="majorHAnsi" w:cstheme="majorHAnsi"/>
              </w:rPr>
            </w:pPr>
            <w:r>
              <w:rPr>
                <w:rFonts w:asciiTheme="majorHAnsi" w:hAnsiTheme="majorHAnsi" w:cstheme="majorHAnsi"/>
              </w:rPr>
              <w:t>Azure credits</w:t>
            </w:r>
          </w:p>
        </w:tc>
        <w:tc>
          <w:tcPr>
            <w:tcW w:w="1870" w:type="dxa"/>
          </w:tcPr>
          <w:p w14:paraId="2F80BD38" w14:textId="0129BE13" w:rsidR="00B1588D" w:rsidRDefault="00B1588D" w:rsidP="00E43231">
            <w:pPr>
              <w:spacing w:afterLines="20" w:after="48"/>
              <w:rPr>
                <w:rFonts w:asciiTheme="majorHAnsi" w:hAnsiTheme="majorHAnsi" w:cstheme="majorHAnsi"/>
              </w:rPr>
            </w:pPr>
            <w:r>
              <w:rPr>
                <w:rFonts w:asciiTheme="majorHAnsi" w:hAnsiTheme="majorHAnsi" w:cstheme="majorHAnsi"/>
              </w:rPr>
              <w:t>Azure regions</w:t>
            </w:r>
          </w:p>
        </w:tc>
      </w:tr>
      <w:tr w:rsidR="00B1588D" w14:paraId="0783E540" w14:textId="78E7E05C" w:rsidTr="00B1588D">
        <w:tc>
          <w:tcPr>
            <w:tcW w:w="1870" w:type="dxa"/>
          </w:tcPr>
          <w:p w14:paraId="3A37F767"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Pay ahead saving</w:t>
            </w:r>
          </w:p>
          <w:p w14:paraId="59ECE555"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 xml:space="preserve">1 or  3 years </w:t>
            </w:r>
          </w:p>
          <w:p w14:paraId="22357283" w14:textId="77777777" w:rsidR="00B1588D" w:rsidRDefault="00B1588D" w:rsidP="00E43231">
            <w:pPr>
              <w:spacing w:afterLines="20" w:after="48"/>
              <w:rPr>
                <w:rFonts w:asciiTheme="majorHAnsi" w:hAnsiTheme="majorHAnsi" w:cstheme="majorHAnsi"/>
              </w:rPr>
            </w:pPr>
            <w:proofErr w:type="spellStart"/>
            <w:r>
              <w:rPr>
                <w:rFonts w:asciiTheme="majorHAnsi" w:hAnsiTheme="majorHAnsi" w:cstheme="majorHAnsi"/>
              </w:rPr>
              <w:t>Upto</w:t>
            </w:r>
            <w:proofErr w:type="spellEnd"/>
            <w:r>
              <w:rPr>
                <w:rFonts w:asciiTheme="majorHAnsi" w:hAnsiTheme="majorHAnsi" w:cstheme="majorHAnsi"/>
              </w:rPr>
              <w:t xml:space="preserve"> 72% saving on pay as you go</w:t>
            </w:r>
          </w:p>
          <w:p w14:paraId="693EEFEF" w14:textId="4EDBC933" w:rsidR="00B1588D" w:rsidRDefault="00B1588D" w:rsidP="00E43231">
            <w:pPr>
              <w:spacing w:afterLines="20" w:after="48"/>
              <w:rPr>
                <w:rFonts w:asciiTheme="majorHAnsi" w:hAnsiTheme="majorHAnsi" w:cstheme="majorHAnsi"/>
              </w:rPr>
            </w:pPr>
            <w:r>
              <w:rPr>
                <w:rFonts w:asciiTheme="majorHAnsi" w:hAnsiTheme="majorHAnsi" w:cstheme="majorHAnsi"/>
              </w:rPr>
              <w:t>Billing discount</w:t>
            </w:r>
          </w:p>
        </w:tc>
        <w:tc>
          <w:tcPr>
            <w:tcW w:w="1870" w:type="dxa"/>
          </w:tcPr>
          <w:p w14:paraId="12747F3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Track spending progress</w:t>
            </w:r>
          </w:p>
          <w:p w14:paraId="6C4A3581"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Thresholds</w:t>
            </w:r>
          </w:p>
          <w:p w14:paraId="2E87915F" w14:textId="7531840C" w:rsidR="00B1588D" w:rsidRDefault="00B1588D" w:rsidP="00E43231">
            <w:pPr>
              <w:spacing w:afterLines="20" w:after="48"/>
              <w:rPr>
                <w:rFonts w:asciiTheme="majorHAnsi" w:hAnsiTheme="majorHAnsi" w:cstheme="majorHAnsi"/>
              </w:rPr>
            </w:pPr>
            <w:r>
              <w:rPr>
                <w:rFonts w:asciiTheme="majorHAnsi" w:hAnsiTheme="majorHAnsi" w:cstheme="majorHAnsi"/>
              </w:rPr>
              <w:t>Notifications</w:t>
            </w:r>
          </w:p>
        </w:tc>
        <w:tc>
          <w:tcPr>
            <w:tcW w:w="1870" w:type="dxa"/>
          </w:tcPr>
          <w:p w14:paraId="09BAFF93"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Bring on prem server or sql license to azure</w:t>
            </w:r>
          </w:p>
          <w:p w14:paraId="262E3D8D" w14:textId="77777777" w:rsidR="00B1588D" w:rsidRDefault="00B1588D" w:rsidP="00E43231">
            <w:pPr>
              <w:spacing w:afterLines="20" w:after="48"/>
              <w:rPr>
                <w:rFonts w:asciiTheme="majorHAnsi" w:hAnsiTheme="majorHAnsi" w:cstheme="majorHAnsi"/>
              </w:rPr>
            </w:pPr>
            <w:r>
              <w:rPr>
                <w:rFonts w:asciiTheme="majorHAnsi" w:hAnsiTheme="majorHAnsi" w:cstheme="majorHAnsi"/>
              </w:rPr>
              <w:t>Azure hybrid benefit saving calculator</w:t>
            </w:r>
          </w:p>
          <w:p w14:paraId="21E0B26B" w14:textId="580AEC8B" w:rsidR="00B1588D" w:rsidRDefault="00B02D01" w:rsidP="00E43231">
            <w:pPr>
              <w:spacing w:afterLines="20" w:after="48"/>
              <w:rPr>
                <w:rFonts w:asciiTheme="majorHAnsi" w:hAnsiTheme="majorHAnsi" w:cstheme="majorHAnsi"/>
              </w:rPr>
            </w:pPr>
            <w:r>
              <w:rPr>
                <w:rFonts w:asciiTheme="majorHAnsi" w:hAnsiTheme="majorHAnsi" w:cstheme="majorHAnsi"/>
              </w:rPr>
              <w:t>Customers with software assurance</w:t>
            </w:r>
          </w:p>
        </w:tc>
        <w:tc>
          <w:tcPr>
            <w:tcW w:w="1870" w:type="dxa"/>
          </w:tcPr>
          <w:p w14:paraId="3CCAE1F7" w14:textId="77777777" w:rsidR="00B1588D" w:rsidRDefault="00B1588D" w:rsidP="00B1588D">
            <w:pPr>
              <w:spacing w:afterLines="20" w:after="48"/>
              <w:rPr>
                <w:rFonts w:asciiTheme="majorHAnsi" w:hAnsiTheme="majorHAnsi" w:cstheme="majorHAnsi"/>
              </w:rPr>
            </w:pPr>
            <w:r>
              <w:rPr>
                <w:rFonts w:asciiTheme="majorHAnsi" w:hAnsiTheme="majorHAnsi" w:cstheme="majorHAnsi"/>
              </w:rPr>
              <w:t>Monthly credits</w:t>
            </w:r>
          </w:p>
          <w:p w14:paraId="44298298" w14:textId="36217679" w:rsidR="00B02D01" w:rsidRDefault="00B02D01" w:rsidP="00B1588D">
            <w:pPr>
              <w:spacing w:afterLines="20" w:after="48"/>
              <w:rPr>
                <w:rFonts w:asciiTheme="majorHAnsi" w:hAnsiTheme="majorHAnsi" w:cstheme="majorHAnsi"/>
              </w:rPr>
            </w:pPr>
          </w:p>
        </w:tc>
        <w:tc>
          <w:tcPr>
            <w:tcW w:w="1870" w:type="dxa"/>
          </w:tcPr>
          <w:p w14:paraId="72973383" w14:textId="6C7FDC0A" w:rsidR="00B1588D" w:rsidRDefault="00B02D01" w:rsidP="00E43231">
            <w:pPr>
              <w:spacing w:afterLines="20" w:after="48"/>
              <w:rPr>
                <w:rFonts w:asciiTheme="majorHAnsi" w:hAnsiTheme="majorHAnsi" w:cstheme="majorHAnsi"/>
              </w:rPr>
            </w:pPr>
            <w:r>
              <w:rPr>
                <w:rFonts w:asciiTheme="majorHAnsi" w:hAnsiTheme="majorHAnsi" w:cstheme="majorHAnsi"/>
              </w:rPr>
              <w:t>Region to region pricing differs</w:t>
            </w:r>
          </w:p>
        </w:tc>
      </w:tr>
    </w:tbl>
    <w:p w14:paraId="5571DB81" w14:textId="77777777" w:rsidR="00B1588D" w:rsidRDefault="00B1588D" w:rsidP="00E43231">
      <w:pPr>
        <w:spacing w:afterLines="20" w:after="48"/>
        <w:rPr>
          <w:rFonts w:asciiTheme="majorHAnsi" w:hAnsiTheme="majorHAnsi" w:cstheme="majorHAnsi"/>
        </w:rPr>
      </w:pPr>
    </w:p>
    <w:p w14:paraId="1AB4A1A0" w14:textId="7F47397B" w:rsidR="002070A3" w:rsidRPr="00435D9D" w:rsidRDefault="002070A3" w:rsidP="00E43231">
      <w:pPr>
        <w:spacing w:afterLines="20" w:after="48"/>
        <w:rPr>
          <w:rFonts w:asciiTheme="majorHAnsi" w:hAnsiTheme="majorHAnsi" w:cstheme="majorHAnsi"/>
          <w:b/>
          <w:bCs/>
        </w:rPr>
      </w:pPr>
    </w:p>
    <w:p w14:paraId="72C3BDF6" w14:textId="77777777" w:rsidR="009D5FD6" w:rsidRPr="00435D9D" w:rsidRDefault="00C018F6" w:rsidP="00E43231">
      <w:pPr>
        <w:spacing w:afterLines="20" w:after="48"/>
        <w:rPr>
          <w:rFonts w:asciiTheme="majorHAnsi" w:hAnsiTheme="majorHAnsi" w:cstheme="majorHAnsi"/>
          <w:b/>
          <w:bCs/>
        </w:rPr>
      </w:pPr>
      <w:r w:rsidRPr="00435D9D">
        <w:rPr>
          <w:rFonts w:asciiTheme="majorHAnsi" w:hAnsiTheme="majorHAnsi" w:cstheme="majorHAnsi"/>
          <w:b/>
          <w:bCs/>
        </w:rPr>
        <w:t>Azure Policies</w:t>
      </w:r>
      <w:r w:rsidR="009D5FD6" w:rsidRPr="00435D9D">
        <w:rPr>
          <w:rFonts w:asciiTheme="majorHAnsi" w:hAnsiTheme="majorHAnsi" w:cstheme="majorHAnsi"/>
          <w:b/>
          <w:bCs/>
        </w:rPr>
        <w:t xml:space="preserve"> – </w:t>
      </w:r>
    </w:p>
    <w:p w14:paraId="6A750FF4" w14:textId="1BE044E2" w:rsidR="00C018F6" w:rsidRDefault="009D5FD6" w:rsidP="00E43231">
      <w:pPr>
        <w:spacing w:afterLines="20" w:after="48"/>
        <w:rPr>
          <w:rFonts w:asciiTheme="majorHAnsi" w:hAnsiTheme="majorHAnsi" w:cstheme="majorHAnsi"/>
        </w:rPr>
      </w:pPr>
      <w:r>
        <w:rPr>
          <w:rFonts w:asciiTheme="majorHAnsi" w:hAnsiTheme="majorHAnsi" w:cstheme="majorHAnsi"/>
        </w:rPr>
        <w:t>Use case - Regulations and Compliance rules</w:t>
      </w:r>
    </w:p>
    <w:p w14:paraId="56B429E9" w14:textId="7B60E173" w:rsidR="00C018F6" w:rsidRDefault="009D5FD6" w:rsidP="00E43231">
      <w:pPr>
        <w:spacing w:afterLines="20" w:after="48"/>
        <w:rPr>
          <w:rFonts w:asciiTheme="majorHAnsi" w:hAnsiTheme="majorHAnsi" w:cstheme="majorHAnsi"/>
        </w:rPr>
      </w:pPr>
      <w:r>
        <w:rPr>
          <w:rFonts w:asciiTheme="majorHAnsi" w:hAnsiTheme="majorHAnsi" w:cstheme="majorHAnsi"/>
        </w:rPr>
        <w:t>Manage subscription and governance</w:t>
      </w:r>
    </w:p>
    <w:p w14:paraId="4EB5F96E" w14:textId="77777777" w:rsidR="009D5FD6" w:rsidRDefault="009D5FD6" w:rsidP="00E43231">
      <w:pPr>
        <w:spacing w:afterLines="20" w:after="48"/>
        <w:rPr>
          <w:rFonts w:asciiTheme="majorHAnsi" w:hAnsiTheme="majorHAnsi" w:cstheme="majorHAnsi"/>
        </w:rPr>
      </w:pPr>
    </w:p>
    <w:p w14:paraId="5F439488" w14:textId="18DE0D76" w:rsidR="002070A3" w:rsidRDefault="00435D9D" w:rsidP="00E43231">
      <w:pPr>
        <w:spacing w:afterLines="20" w:after="48"/>
        <w:rPr>
          <w:rFonts w:asciiTheme="majorHAnsi" w:hAnsiTheme="majorHAnsi" w:cstheme="majorHAnsi"/>
        </w:rPr>
      </w:pPr>
      <w:r>
        <w:rPr>
          <w:rFonts w:asciiTheme="majorHAnsi" w:hAnsiTheme="majorHAnsi" w:cstheme="majorHAnsi"/>
        </w:rPr>
        <w:t>Management Groups</w:t>
      </w:r>
    </w:p>
    <w:p w14:paraId="19B725B0" w14:textId="0B6521C4" w:rsidR="00435D9D" w:rsidRDefault="00435D9D" w:rsidP="00E43231">
      <w:pPr>
        <w:spacing w:afterLines="20" w:after="48"/>
        <w:rPr>
          <w:rFonts w:asciiTheme="majorHAnsi" w:hAnsiTheme="majorHAnsi" w:cstheme="majorHAnsi"/>
        </w:rPr>
      </w:pPr>
      <w:r>
        <w:rPr>
          <w:rFonts w:asciiTheme="majorHAnsi" w:hAnsiTheme="majorHAnsi" w:cstheme="majorHAnsi"/>
        </w:rPr>
        <w:t xml:space="preserve">To effectively manage access, policies and compliance for multiple subscriptions. Use </w:t>
      </w:r>
      <w:proofErr w:type="spellStart"/>
      <w:r>
        <w:rPr>
          <w:rFonts w:asciiTheme="majorHAnsi" w:hAnsiTheme="majorHAnsi" w:cstheme="majorHAnsi"/>
        </w:rPr>
        <w:t>mgmt</w:t>
      </w:r>
      <w:proofErr w:type="spellEnd"/>
      <w:r>
        <w:rPr>
          <w:rFonts w:asciiTheme="majorHAnsi" w:hAnsiTheme="majorHAnsi" w:cstheme="majorHAnsi"/>
        </w:rPr>
        <w:t xml:space="preserve"> groups</w:t>
      </w:r>
    </w:p>
    <w:p w14:paraId="41CD18AC" w14:textId="73CA3ABF" w:rsidR="00435D9D" w:rsidRDefault="00435D9D" w:rsidP="00E43231">
      <w:pPr>
        <w:spacing w:afterLines="20" w:after="48"/>
        <w:rPr>
          <w:rFonts w:asciiTheme="majorHAnsi" w:hAnsiTheme="majorHAnsi" w:cstheme="majorHAnsi"/>
        </w:rPr>
      </w:pPr>
      <w:r>
        <w:rPr>
          <w:rFonts w:asciiTheme="majorHAnsi" w:hAnsiTheme="majorHAnsi" w:cstheme="majorHAnsi"/>
        </w:rPr>
        <w:t>MG provide a level of scope above subscriptions</w:t>
      </w:r>
    </w:p>
    <w:p w14:paraId="303C9A70" w14:textId="69D5B73B" w:rsidR="00435D9D" w:rsidRDefault="00435D9D" w:rsidP="00E43231">
      <w:pPr>
        <w:spacing w:afterLines="20" w:after="48"/>
        <w:rPr>
          <w:rFonts w:asciiTheme="majorHAnsi" w:hAnsiTheme="majorHAnsi" w:cstheme="majorHAnsi"/>
        </w:rPr>
      </w:pPr>
      <w:r>
        <w:rPr>
          <w:rFonts w:asciiTheme="majorHAnsi" w:hAnsiTheme="majorHAnsi" w:cstheme="majorHAnsi"/>
        </w:rPr>
        <w:t>Subscriptions are organized into containers called MGs</w:t>
      </w:r>
    </w:p>
    <w:p w14:paraId="46E345AC" w14:textId="13E9D539" w:rsidR="00435D9D" w:rsidRDefault="00212DDC" w:rsidP="00E43231">
      <w:pPr>
        <w:spacing w:afterLines="20" w:after="48"/>
        <w:rPr>
          <w:rFonts w:asciiTheme="majorHAnsi" w:hAnsiTheme="majorHAnsi" w:cstheme="majorHAnsi"/>
        </w:rPr>
      </w:pPr>
      <w:r w:rsidRPr="00F24291">
        <w:rPr>
          <w:rFonts w:asciiTheme="majorHAnsi" w:hAnsiTheme="majorHAnsi" w:cstheme="majorHAnsi"/>
          <w:highlight w:val="yellow"/>
        </w:rPr>
        <w:lastRenderedPageBreak/>
        <w:t>Governance conditions can be applied to MGs</w:t>
      </w:r>
    </w:p>
    <w:p w14:paraId="6D6D97C3" w14:textId="241D6FAA" w:rsidR="00703F89" w:rsidRDefault="00703F89" w:rsidP="00703F89">
      <w:pPr>
        <w:spacing w:afterLines="20" w:after="48"/>
        <w:rPr>
          <w:rFonts w:asciiTheme="majorHAnsi" w:hAnsiTheme="majorHAnsi" w:cstheme="majorHAnsi"/>
        </w:rPr>
      </w:pPr>
      <w:r>
        <w:rPr>
          <w:rFonts w:asciiTheme="majorHAnsi" w:hAnsiTheme="majorHAnsi" w:cstheme="majorHAnsi"/>
        </w:rPr>
        <w:t>MGs enable</w:t>
      </w:r>
    </w:p>
    <w:p w14:paraId="18519D9C" w14:textId="10311BDC"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Custom hierarchy and grouping for </w:t>
      </w:r>
      <w:proofErr w:type="spellStart"/>
      <w:r>
        <w:rPr>
          <w:rFonts w:asciiTheme="majorHAnsi" w:hAnsiTheme="majorHAnsi" w:cstheme="majorHAnsi"/>
        </w:rPr>
        <w:t>az</w:t>
      </w:r>
      <w:proofErr w:type="spellEnd"/>
      <w:r>
        <w:rPr>
          <w:rFonts w:asciiTheme="majorHAnsi" w:hAnsiTheme="majorHAnsi" w:cstheme="majorHAnsi"/>
        </w:rPr>
        <w:t xml:space="preserve"> subscriptions</w:t>
      </w:r>
    </w:p>
    <w:p w14:paraId="47067454" w14:textId="5A87594A"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Policy targeting </w:t>
      </w:r>
    </w:p>
    <w:p w14:paraId="11B26C05" w14:textId="095978B3"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Spend budgets across subscriptions and inheritance down the hierarchy</w:t>
      </w:r>
    </w:p>
    <w:p w14:paraId="48783030" w14:textId="42B28C48" w:rsidR="00703F89" w:rsidRDefault="00703F89">
      <w:pPr>
        <w:pStyle w:val="ListParagraph"/>
        <w:numPr>
          <w:ilvl w:val="0"/>
          <w:numId w:val="18"/>
        </w:numPr>
        <w:spacing w:afterLines="20" w:after="48"/>
        <w:rPr>
          <w:rFonts w:asciiTheme="majorHAnsi" w:hAnsiTheme="majorHAnsi" w:cstheme="majorHAnsi"/>
        </w:rPr>
      </w:pPr>
      <w:r>
        <w:rPr>
          <w:rFonts w:asciiTheme="majorHAnsi" w:hAnsiTheme="majorHAnsi" w:cstheme="majorHAnsi"/>
        </w:rPr>
        <w:t>Compliance and cost reporting by organization</w:t>
      </w:r>
    </w:p>
    <w:p w14:paraId="28633940" w14:textId="316AF188" w:rsidR="00703F89" w:rsidRDefault="002B6CD0" w:rsidP="002B6CD0">
      <w:pPr>
        <w:spacing w:afterLines="20" w:after="48"/>
        <w:rPr>
          <w:rFonts w:asciiTheme="majorHAnsi" w:hAnsiTheme="majorHAnsi" w:cstheme="majorHAnsi"/>
        </w:rPr>
      </w:pPr>
      <w:r>
        <w:rPr>
          <w:rFonts w:asciiTheme="majorHAnsi" w:hAnsiTheme="majorHAnsi" w:cstheme="majorHAnsi"/>
        </w:rPr>
        <w:t>Subscriptions inside the MG inherit the conditions applied on MG</w:t>
      </w:r>
    </w:p>
    <w:p w14:paraId="6EC0B2AA" w14:textId="27D4076E" w:rsidR="002B6CD0" w:rsidRDefault="002B6CD0" w:rsidP="002B6CD0">
      <w:pPr>
        <w:spacing w:afterLines="20" w:after="48"/>
        <w:rPr>
          <w:rFonts w:asciiTheme="majorHAnsi" w:hAnsiTheme="majorHAnsi" w:cstheme="majorHAnsi"/>
        </w:rPr>
      </w:pPr>
      <w:r>
        <w:rPr>
          <w:rFonts w:asciiTheme="majorHAnsi" w:hAnsiTheme="majorHAnsi" w:cstheme="majorHAnsi"/>
        </w:rPr>
        <w:t>Policy applied to MG is inherited to the MG inside it and subscriptions and resources under it</w:t>
      </w:r>
    </w:p>
    <w:p w14:paraId="0C2DC9CD" w14:textId="77777777" w:rsidR="002B6CD0" w:rsidRPr="00703F89" w:rsidRDefault="002B6CD0" w:rsidP="002B6CD0">
      <w:pPr>
        <w:spacing w:afterLines="20" w:after="48"/>
        <w:rPr>
          <w:rFonts w:asciiTheme="majorHAnsi" w:hAnsiTheme="majorHAnsi" w:cstheme="majorHAnsi"/>
        </w:rPr>
      </w:pPr>
    </w:p>
    <w:p w14:paraId="3FB6B99F" w14:textId="07EA4F21" w:rsidR="002070A3" w:rsidRPr="00BC582F" w:rsidRDefault="003F0A27" w:rsidP="00E43231">
      <w:pPr>
        <w:spacing w:afterLines="20" w:after="48"/>
        <w:rPr>
          <w:rFonts w:asciiTheme="majorHAnsi" w:hAnsiTheme="majorHAnsi" w:cstheme="majorHAnsi"/>
          <w:b/>
          <w:bCs/>
        </w:rPr>
      </w:pPr>
      <w:r w:rsidRPr="00BC582F">
        <w:rPr>
          <w:rFonts w:asciiTheme="majorHAnsi" w:hAnsiTheme="majorHAnsi" w:cstheme="majorHAnsi"/>
          <w:b/>
          <w:bCs/>
        </w:rPr>
        <w:t>Azure Policies</w:t>
      </w:r>
      <w:r w:rsidR="00BC582F">
        <w:rPr>
          <w:rFonts w:asciiTheme="majorHAnsi" w:hAnsiTheme="majorHAnsi" w:cstheme="majorHAnsi"/>
          <w:b/>
          <w:bCs/>
        </w:rPr>
        <w:t xml:space="preserve"> service</w:t>
      </w:r>
    </w:p>
    <w:p w14:paraId="7608ACDE" w14:textId="3EF4E601" w:rsidR="003F0A27" w:rsidRDefault="003F0A27" w:rsidP="00E43231">
      <w:pPr>
        <w:spacing w:afterLines="20" w:after="48"/>
        <w:rPr>
          <w:rFonts w:asciiTheme="majorHAnsi" w:hAnsiTheme="majorHAnsi" w:cstheme="majorHAnsi"/>
        </w:rPr>
      </w:pPr>
      <w:r>
        <w:rPr>
          <w:rFonts w:asciiTheme="majorHAnsi" w:hAnsiTheme="majorHAnsi" w:cstheme="majorHAnsi"/>
        </w:rPr>
        <w:t>Used to create, assign and manage policies</w:t>
      </w:r>
    </w:p>
    <w:p w14:paraId="5A2619AB" w14:textId="117A6221" w:rsidR="002070A3" w:rsidRDefault="00666966" w:rsidP="00E43231">
      <w:pPr>
        <w:spacing w:afterLines="20" w:after="48"/>
        <w:rPr>
          <w:rFonts w:asciiTheme="majorHAnsi" w:hAnsiTheme="majorHAnsi" w:cstheme="majorHAnsi"/>
        </w:rPr>
      </w:pPr>
      <w:r>
        <w:rPr>
          <w:rFonts w:asciiTheme="majorHAnsi" w:hAnsiTheme="majorHAnsi" w:cstheme="majorHAnsi"/>
        </w:rPr>
        <w:t>For compliance and SLA rules are enabled on the resources by policies</w:t>
      </w:r>
    </w:p>
    <w:p w14:paraId="1F1353C6" w14:textId="605D2914" w:rsidR="00666966" w:rsidRDefault="00666966" w:rsidP="00E43231">
      <w:pPr>
        <w:spacing w:afterLines="20" w:after="48"/>
        <w:rPr>
          <w:rFonts w:asciiTheme="majorHAnsi" w:hAnsiTheme="majorHAnsi" w:cstheme="majorHAnsi"/>
        </w:rPr>
      </w:pPr>
      <w:r>
        <w:rPr>
          <w:rFonts w:asciiTheme="majorHAnsi" w:hAnsiTheme="majorHAnsi" w:cstheme="majorHAnsi"/>
        </w:rPr>
        <w:t xml:space="preserve">Az policy runs evaluation and scans for resources that are </w:t>
      </w:r>
      <w:proofErr w:type="spellStart"/>
      <w:r>
        <w:rPr>
          <w:rFonts w:asciiTheme="majorHAnsi" w:hAnsiTheme="majorHAnsi" w:cstheme="majorHAnsi"/>
        </w:rPr>
        <w:t>non compliant</w:t>
      </w:r>
      <w:proofErr w:type="spellEnd"/>
    </w:p>
    <w:p w14:paraId="70FDC8E4" w14:textId="5A17D2BE" w:rsidR="00666966" w:rsidRDefault="00666966" w:rsidP="00E43231">
      <w:pPr>
        <w:spacing w:afterLines="20" w:after="48"/>
        <w:rPr>
          <w:rFonts w:asciiTheme="majorHAnsi" w:hAnsiTheme="majorHAnsi" w:cstheme="majorHAnsi"/>
        </w:rPr>
      </w:pPr>
    </w:p>
    <w:p w14:paraId="5EFCABEC" w14:textId="4229090E" w:rsidR="00310B30" w:rsidRDefault="00310B30" w:rsidP="00E43231">
      <w:pPr>
        <w:spacing w:afterLines="20" w:after="48"/>
        <w:rPr>
          <w:rFonts w:asciiTheme="majorHAnsi" w:hAnsiTheme="majorHAnsi" w:cstheme="majorHAnsi"/>
        </w:rPr>
      </w:pPr>
      <w:r>
        <w:rPr>
          <w:rFonts w:asciiTheme="majorHAnsi" w:hAnsiTheme="majorHAnsi" w:cstheme="majorHAnsi"/>
        </w:rPr>
        <w:t>Advantages of azure policy – Enforcement, compliance, Scaling and remediation</w:t>
      </w:r>
    </w:p>
    <w:p w14:paraId="3B4D3275" w14:textId="36539F5F" w:rsidR="00310B30" w:rsidRDefault="007A3190" w:rsidP="00E43231">
      <w:pPr>
        <w:spacing w:afterLines="20" w:after="48"/>
        <w:rPr>
          <w:rFonts w:asciiTheme="majorHAnsi" w:hAnsiTheme="majorHAnsi" w:cstheme="majorHAnsi"/>
        </w:rPr>
      </w:pPr>
      <w:r>
        <w:rPr>
          <w:rFonts w:asciiTheme="majorHAnsi" w:hAnsiTheme="majorHAnsi" w:cstheme="majorHAnsi"/>
        </w:rPr>
        <w:t>Policy initiatives – Multiple Policies and aggregate policy</w:t>
      </w:r>
    </w:p>
    <w:p w14:paraId="4115CB44" w14:textId="20E52015" w:rsidR="007A3190" w:rsidRDefault="007A3190" w:rsidP="00E43231">
      <w:pPr>
        <w:spacing w:afterLines="20" w:after="48"/>
        <w:rPr>
          <w:rFonts w:asciiTheme="majorHAnsi" w:hAnsiTheme="majorHAnsi" w:cstheme="majorHAnsi"/>
        </w:rPr>
      </w:pPr>
      <w:r>
        <w:rPr>
          <w:rFonts w:asciiTheme="majorHAnsi" w:hAnsiTheme="majorHAnsi" w:cstheme="majorHAnsi"/>
        </w:rPr>
        <w:t>Define exclusion using scale</w:t>
      </w:r>
    </w:p>
    <w:p w14:paraId="110C8339" w14:textId="2812E106" w:rsidR="007A3190" w:rsidRDefault="007A3190" w:rsidP="00E43231">
      <w:pPr>
        <w:spacing w:afterLines="20" w:after="48"/>
        <w:rPr>
          <w:rFonts w:asciiTheme="majorHAnsi" w:hAnsiTheme="majorHAnsi" w:cstheme="majorHAnsi"/>
        </w:rPr>
      </w:pPr>
    </w:p>
    <w:p w14:paraId="774F694F" w14:textId="08D731CF" w:rsidR="007A3190" w:rsidRDefault="007A3190" w:rsidP="00E43231">
      <w:pPr>
        <w:spacing w:afterLines="20" w:after="48"/>
        <w:rPr>
          <w:rFonts w:asciiTheme="majorHAnsi" w:hAnsiTheme="majorHAnsi" w:cstheme="majorHAnsi"/>
        </w:rPr>
      </w:pPr>
      <w:r>
        <w:rPr>
          <w:rFonts w:asciiTheme="majorHAnsi" w:hAnsiTheme="majorHAnsi" w:cstheme="majorHAnsi"/>
        </w:rPr>
        <w:t>Policy is important when</w:t>
      </w:r>
    </w:p>
    <w:p w14:paraId="429E9243" w14:textId="24AD8852"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 xml:space="preserve">Multiple teams are operating </w:t>
      </w:r>
    </w:p>
    <w:p w14:paraId="30537F0B" w14:textId="2BB3A8AB"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Multiple subscription</w:t>
      </w:r>
    </w:p>
    <w:p w14:paraId="265A7599" w14:textId="5FCEE007"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Standardize/enforce cloud resources</w:t>
      </w:r>
    </w:p>
    <w:p w14:paraId="25389407" w14:textId="4C4B9C0A" w:rsidR="007A3190" w:rsidRDefault="007A3190">
      <w:pPr>
        <w:pStyle w:val="ListParagraph"/>
        <w:numPr>
          <w:ilvl w:val="0"/>
          <w:numId w:val="40"/>
        </w:numPr>
        <w:spacing w:afterLines="20" w:after="48"/>
        <w:rPr>
          <w:rFonts w:asciiTheme="majorHAnsi" w:hAnsiTheme="majorHAnsi" w:cstheme="majorHAnsi"/>
        </w:rPr>
      </w:pPr>
      <w:r>
        <w:rPr>
          <w:rFonts w:asciiTheme="majorHAnsi" w:hAnsiTheme="majorHAnsi" w:cstheme="majorHAnsi"/>
        </w:rPr>
        <w:t>Manage regulatory compliance, cost control, security or design consistent</w:t>
      </w:r>
    </w:p>
    <w:p w14:paraId="0BADF764" w14:textId="77777777" w:rsidR="007A3190" w:rsidRPr="007A3190" w:rsidRDefault="007A3190" w:rsidP="007A3190">
      <w:pPr>
        <w:spacing w:afterLines="20" w:after="48"/>
        <w:rPr>
          <w:rFonts w:asciiTheme="majorHAnsi" w:hAnsiTheme="majorHAnsi" w:cstheme="majorHAnsi"/>
        </w:rPr>
      </w:pPr>
    </w:p>
    <w:p w14:paraId="3CB70E18" w14:textId="3F05EFB1" w:rsidR="002070A3" w:rsidRDefault="007A780F" w:rsidP="00E43231">
      <w:pPr>
        <w:spacing w:afterLines="20" w:after="48"/>
        <w:rPr>
          <w:rFonts w:asciiTheme="majorHAnsi" w:hAnsiTheme="majorHAnsi" w:cstheme="majorHAnsi"/>
        </w:rPr>
      </w:pPr>
      <w:r>
        <w:rPr>
          <w:rFonts w:asciiTheme="majorHAnsi" w:hAnsiTheme="majorHAnsi" w:cstheme="majorHAnsi"/>
        </w:rPr>
        <w:t>Use case of Azure Policy</w:t>
      </w:r>
    </w:p>
    <w:p w14:paraId="61C92341" w14:textId="1023908D"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To specify resource types the organization can deploy</w:t>
      </w:r>
    </w:p>
    <w:p w14:paraId="3F6D3D0D" w14:textId="5DAD5606"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Specify set of VM SKU that can be deployed</w:t>
      </w:r>
    </w:p>
    <w:p w14:paraId="5DC9FD0B" w14:textId="0FC03113"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Restrict deployment location</w:t>
      </w:r>
    </w:p>
    <w:p w14:paraId="5B277001" w14:textId="7CFA6465"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Enforce required tag and value</w:t>
      </w:r>
    </w:p>
    <w:p w14:paraId="2CEA716D" w14:textId="32B183E1" w:rsidR="007A780F" w:rsidRDefault="007A780F">
      <w:pPr>
        <w:pStyle w:val="ListParagraph"/>
        <w:numPr>
          <w:ilvl w:val="0"/>
          <w:numId w:val="41"/>
        </w:numPr>
        <w:spacing w:afterLines="20" w:after="48"/>
        <w:rPr>
          <w:rFonts w:asciiTheme="majorHAnsi" w:hAnsiTheme="majorHAnsi" w:cstheme="majorHAnsi"/>
        </w:rPr>
      </w:pPr>
      <w:r>
        <w:rPr>
          <w:rFonts w:asciiTheme="majorHAnsi" w:hAnsiTheme="majorHAnsi" w:cstheme="majorHAnsi"/>
        </w:rPr>
        <w:t xml:space="preserve">Audit if </w:t>
      </w:r>
      <w:proofErr w:type="spellStart"/>
      <w:r>
        <w:rPr>
          <w:rFonts w:asciiTheme="majorHAnsi" w:hAnsiTheme="majorHAnsi" w:cstheme="majorHAnsi"/>
        </w:rPr>
        <w:t>az</w:t>
      </w:r>
      <w:proofErr w:type="spellEnd"/>
      <w:r>
        <w:rPr>
          <w:rFonts w:asciiTheme="majorHAnsi" w:hAnsiTheme="majorHAnsi" w:cstheme="majorHAnsi"/>
        </w:rPr>
        <w:t xml:space="preserve"> backup is enabled for VMs</w:t>
      </w:r>
    </w:p>
    <w:p w14:paraId="5F1D2A00" w14:textId="4E1281A2" w:rsidR="007A780F" w:rsidRDefault="007A780F" w:rsidP="007A780F">
      <w:pPr>
        <w:spacing w:afterLines="20" w:after="48"/>
        <w:rPr>
          <w:rFonts w:asciiTheme="majorHAnsi" w:hAnsiTheme="majorHAnsi" w:cstheme="majorHAnsi"/>
        </w:rPr>
      </w:pPr>
    </w:p>
    <w:p w14:paraId="37040316" w14:textId="2FD96330" w:rsidR="007A780F" w:rsidRDefault="009C6576" w:rsidP="007A780F">
      <w:pPr>
        <w:spacing w:afterLines="20" w:after="48"/>
        <w:rPr>
          <w:rFonts w:asciiTheme="majorHAnsi" w:hAnsiTheme="majorHAnsi" w:cstheme="majorHAnsi"/>
        </w:rPr>
      </w:pPr>
      <w:r>
        <w:rPr>
          <w:rFonts w:asciiTheme="majorHAnsi" w:hAnsiTheme="majorHAnsi" w:cstheme="majorHAnsi"/>
        </w:rPr>
        <w:t>Implement azure policies</w:t>
      </w:r>
    </w:p>
    <w:p w14:paraId="1F36D3C7" w14:textId="172BCCC8" w:rsidR="009C6576" w:rsidRDefault="009C65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Browse policy definition – </w:t>
      </w:r>
      <w:r>
        <w:rPr>
          <w:rFonts w:asciiTheme="majorHAnsi" w:hAnsiTheme="majorHAnsi" w:cstheme="majorHAnsi"/>
        </w:rPr>
        <w:tab/>
        <w:t>what to evaluate and what actions to take.</w:t>
      </w:r>
    </w:p>
    <w:p w14:paraId="2A9C08A3" w14:textId="0FF7D466"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Every definition has condition using which it is enforced</w:t>
      </w:r>
    </w:p>
    <w:p w14:paraId="319C0CF8" w14:textId="50D34943" w:rsidR="009C6576" w:rsidRDefault="009C6576" w:rsidP="009C6576">
      <w:pPr>
        <w:pStyle w:val="ListParagraph"/>
        <w:spacing w:afterLines="20" w:after="48"/>
        <w:ind w:left="3600"/>
        <w:rPr>
          <w:rFonts w:asciiTheme="majorHAnsi" w:hAnsiTheme="majorHAnsi" w:cstheme="majorHAnsi"/>
        </w:rPr>
      </w:pPr>
      <w:r>
        <w:rPr>
          <w:rFonts w:asciiTheme="majorHAnsi" w:hAnsiTheme="majorHAnsi" w:cstheme="majorHAnsi"/>
        </w:rPr>
        <w:t xml:space="preserve">Also has effect that takes place when </w:t>
      </w:r>
      <w:proofErr w:type="spellStart"/>
      <w:r>
        <w:rPr>
          <w:rFonts w:asciiTheme="majorHAnsi" w:hAnsiTheme="majorHAnsi" w:cstheme="majorHAnsi"/>
        </w:rPr>
        <w:t>cond</w:t>
      </w:r>
      <w:proofErr w:type="spellEnd"/>
      <w:r>
        <w:rPr>
          <w:rFonts w:asciiTheme="majorHAnsi" w:hAnsiTheme="majorHAnsi" w:cstheme="majorHAnsi"/>
        </w:rPr>
        <w:t xml:space="preserve"> Is not met</w:t>
      </w:r>
    </w:p>
    <w:p w14:paraId="54AE662E" w14:textId="4C560D6C" w:rsidR="009C6576" w:rsidRDefault="009C6576" w:rsidP="009C6576">
      <w:pPr>
        <w:spacing w:afterLines="20" w:after="48"/>
        <w:rPr>
          <w:rFonts w:asciiTheme="majorHAnsi" w:hAnsiTheme="majorHAnsi" w:cstheme="majorHAnsi"/>
        </w:rPr>
      </w:pPr>
      <w:r>
        <w:rPr>
          <w:rFonts w:asciiTheme="majorHAnsi" w:hAnsiTheme="majorHAnsi" w:cstheme="majorHAnsi"/>
        </w:rPr>
        <w:tab/>
        <w:t xml:space="preserve">Example – Prevent </w:t>
      </w:r>
      <w:proofErr w:type="spellStart"/>
      <w:r>
        <w:rPr>
          <w:rFonts w:asciiTheme="majorHAnsi" w:hAnsiTheme="majorHAnsi" w:cstheme="majorHAnsi"/>
        </w:rPr>
        <w:t>vm</w:t>
      </w:r>
      <w:proofErr w:type="spellEnd"/>
      <w:r>
        <w:rPr>
          <w:rFonts w:asciiTheme="majorHAnsi" w:hAnsiTheme="majorHAnsi" w:cstheme="majorHAnsi"/>
        </w:rPr>
        <w:t xml:space="preserve"> </w:t>
      </w:r>
      <w:proofErr w:type="spellStart"/>
      <w:r>
        <w:rPr>
          <w:rFonts w:asciiTheme="majorHAnsi" w:hAnsiTheme="majorHAnsi" w:cstheme="majorHAnsi"/>
        </w:rPr>
        <w:t>form</w:t>
      </w:r>
      <w:proofErr w:type="spellEnd"/>
      <w:r>
        <w:rPr>
          <w:rFonts w:asciiTheme="majorHAnsi" w:hAnsiTheme="majorHAnsi" w:cstheme="majorHAnsi"/>
        </w:rPr>
        <w:t xml:space="preserve"> </w:t>
      </w:r>
      <w:r w:rsidR="00820E51">
        <w:rPr>
          <w:rFonts w:asciiTheme="majorHAnsi" w:hAnsiTheme="majorHAnsi" w:cstheme="majorHAnsi"/>
        </w:rPr>
        <w:t xml:space="preserve">being deployed it </w:t>
      </w:r>
      <w:proofErr w:type="spellStart"/>
      <w:r w:rsidR="00820E51">
        <w:rPr>
          <w:rFonts w:asciiTheme="majorHAnsi" w:hAnsiTheme="majorHAnsi" w:cstheme="majorHAnsi"/>
        </w:rPr>
        <w:t>it</w:t>
      </w:r>
      <w:proofErr w:type="spellEnd"/>
      <w:r w:rsidR="00820E51">
        <w:rPr>
          <w:rFonts w:asciiTheme="majorHAnsi" w:hAnsiTheme="majorHAnsi" w:cstheme="majorHAnsi"/>
        </w:rPr>
        <w:t xml:space="preserve"> has public IP</w:t>
      </w:r>
    </w:p>
    <w:p w14:paraId="1C4DD8A1" w14:textId="4EDC7DF5" w:rsidR="00820E51" w:rsidRDefault="00820E51">
      <w:pPr>
        <w:pStyle w:val="ListParagraph"/>
        <w:numPr>
          <w:ilvl w:val="0"/>
          <w:numId w:val="42"/>
        </w:numPr>
        <w:spacing w:afterLines="20" w:after="48"/>
        <w:rPr>
          <w:rFonts w:asciiTheme="majorHAnsi" w:hAnsiTheme="majorHAnsi" w:cstheme="majorHAnsi"/>
        </w:rPr>
      </w:pPr>
      <w:r>
        <w:rPr>
          <w:rFonts w:asciiTheme="majorHAnsi" w:hAnsiTheme="majorHAnsi" w:cstheme="majorHAnsi"/>
        </w:rPr>
        <w:t>Create initiative definition – Set of policy definitions. Helps tracking compliance state.</w:t>
      </w:r>
    </w:p>
    <w:p w14:paraId="7BD8FA70" w14:textId="01F5FE54" w:rsidR="00820E51" w:rsidRDefault="00820E51" w:rsidP="00820E51">
      <w:pPr>
        <w:pStyle w:val="ListParagraph"/>
        <w:spacing w:afterLines="20" w:after="48"/>
        <w:rPr>
          <w:rFonts w:asciiTheme="majorHAnsi" w:hAnsiTheme="majorHAnsi" w:cstheme="majorHAnsi"/>
        </w:rPr>
      </w:pPr>
      <w:r>
        <w:rPr>
          <w:rFonts w:asciiTheme="majorHAnsi" w:hAnsiTheme="majorHAnsi" w:cstheme="majorHAnsi"/>
        </w:rPr>
        <w:t>Example – Ensuring branch office is compliant</w:t>
      </w:r>
    </w:p>
    <w:p w14:paraId="552A801B" w14:textId="51F16F6B" w:rsidR="00820E51"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Scope the initiative </w:t>
      </w:r>
      <w:proofErr w:type="spellStart"/>
      <w:r>
        <w:rPr>
          <w:rFonts w:asciiTheme="majorHAnsi" w:hAnsiTheme="majorHAnsi" w:cstheme="majorHAnsi"/>
        </w:rPr>
        <w:t>defninition</w:t>
      </w:r>
      <w:proofErr w:type="spellEnd"/>
      <w:r>
        <w:rPr>
          <w:rFonts w:asciiTheme="majorHAnsi" w:hAnsiTheme="majorHAnsi" w:cstheme="majorHAnsi"/>
        </w:rPr>
        <w:t xml:space="preserve"> – Limit the scope to MG, resources group or subscription</w:t>
      </w:r>
    </w:p>
    <w:p w14:paraId="364C3410" w14:textId="2A243738" w:rsidR="002D1976" w:rsidRDefault="002D1976">
      <w:pPr>
        <w:pStyle w:val="ListParagraph"/>
        <w:numPr>
          <w:ilvl w:val="0"/>
          <w:numId w:val="42"/>
        </w:numPr>
        <w:spacing w:afterLines="20" w:after="48"/>
        <w:rPr>
          <w:rFonts w:asciiTheme="majorHAnsi" w:hAnsiTheme="majorHAnsi" w:cstheme="majorHAnsi"/>
        </w:rPr>
      </w:pPr>
      <w:r>
        <w:rPr>
          <w:rFonts w:asciiTheme="majorHAnsi" w:hAnsiTheme="majorHAnsi" w:cstheme="majorHAnsi"/>
        </w:rPr>
        <w:t xml:space="preserve">View policy </w:t>
      </w:r>
      <w:proofErr w:type="spellStart"/>
      <w:r>
        <w:rPr>
          <w:rFonts w:asciiTheme="majorHAnsi" w:hAnsiTheme="majorHAnsi" w:cstheme="majorHAnsi"/>
        </w:rPr>
        <w:t>evaultation</w:t>
      </w:r>
      <w:proofErr w:type="spellEnd"/>
      <w:r>
        <w:rPr>
          <w:rFonts w:asciiTheme="majorHAnsi" w:hAnsiTheme="majorHAnsi" w:cstheme="majorHAnsi"/>
        </w:rPr>
        <w:t xml:space="preserve"> results – Evaluate the state of compliance. </w:t>
      </w:r>
      <w:proofErr w:type="spellStart"/>
      <w:r>
        <w:rPr>
          <w:rFonts w:asciiTheme="majorHAnsi" w:hAnsiTheme="majorHAnsi" w:cstheme="majorHAnsi"/>
        </w:rPr>
        <w:t>Excemptions</w:t>
      </w:r>
      <w:proofErr w:type="spellEnd"/>
    </w:p>
    <w:p w14:paraId="4A671751" w14:textId="4C2382A9" w:rsidR="002D1976" w:rsidRDefault="00CF5FC3" w:rsidP="002D1976">
      <w:pPr>
        <w:spacing w:afterLines="20" w:after="48"/>
        <w:ind w:left="360"/>
        <w:rPr>
          <w:rFonts w:asciiTheme="majorHAnsi" w:hAnsiTheme="majorHAnsi" w:cstheme="majorHAnsi"/>
        </w:rPr>
      </w:pPr>
      <w:r>
        <w:rPr>
          <w:rFonts w:asciiTheme="majorHAnsi" w:hAnsiTheme="majorHAnsi" w:cstheme="majorHAnsi"/>
        </w:rPr>
        <w:lastRenderedPageBreak/>
        <w:t>If you need geo compliance – Enable Allowed location policy</w:t>
      </w:r>
    </w:p>
    <w:p w14:paraId="09587B78" w14:textId="00CA53E7" w:rsidR="00CF5FC3" w:rsidRDefault="00AC3425" w:rsidP="002D1976">
      <w:pPr>
        <w:spacing w:afterLines="20" w:after="48"/>
        <w:ind w:left="360"/>
        <w:rPr>
          <w:rFonts w:asciiTheme="majorHAnsi" w:hAnsiTheme="majorHAnsi" w:cstheme="majorHAnsi"/>
        </w:rPr>
      </w:pPr>
      <w:r>
        <w:rPr>
          <w:rFonts w:asciiTheme="majorHAnsi" w:hAnsiTheme="majorHAnsi" w:cstheme="majorHAnsi"/>
        </w:rPr>
        <w:t xml:space="preserve">Import policy definitions from </w:t>
      </w:r>
      <w:proofErr w:type="spellStart"/>
      <w:r>
        <w:rPr>
          <w:rFonts w:asciiTheme="majorHAnsi" w:hAnsiTheme="majorHAnsi" w:cstheme="majorHAnsi"/>
        </w:rPr>
        <w:t>github</w:t>
      </w:r>
      <w:proofErr w:type="spellEnd"/>
    </w:p>
    <w:p w14:paraId="6D017E03" w14:textId="77777777" w:rsidR="00AC3425" w:rsidRPr="002D1976" w:rsidRDefault="00AC3425" w:rsidP="002D1976">
      <w:pPr>
        <w:spacing w:afterLines="20" w:after="48"/>
        <w:ind w:left="360"/>
        <w:rPr>
          <w:rFonts w:asciiTheme="majorHAnsi" w:hAnsiTheme="majorHAnsi" w:cstheme="majorHAnsi"/>
        </w:rPr>
      </w:pPr>
    </w:p>
    <w:p w14:paraId="21435F37" w14:textId="30A89401" w:rsidR="002070A3" w:rsidRDefault="002070A3" w:rsidP="00E43231">
      <w:pPr>
        <w:spacing w:afterLines="20" w:after="48"/>
        <w:rPr>
          <w:rFonts w:asciiTheme="majorHAnsi" w:hAnsiTheme="majorHAnsi" w:cstheme="majorHAnsi"/>
        </w:rPr>
      </w:pPr>
    </w:p>
    <w:p w14:paraId="4E42A7BB" w14:textId="6CFDC085" w:rsidR="002070A3" w:rsidRPr="008E0F0A" w:rsidRDefault="008E0F0A" w:rsidP="00E43231">
      <w:pPr>
        <w:spacing w:afterLines="20" w:after="48"/>
        <w:rPr>
          <w:rFonts w:asciiTheme="majorHAnsi" w:hAnsiTheme="majorHAnsi" w:cstheme="majorHAnsi"/>
          <w:b/>
          <w:bCs/>
        </w:rPr>
      </w:pPr>
      <w:r w:rsidRPr="008E0F0A">
        <w:rPr>
          <w:rFonts w:asciiTheme="majorHAnsi" w:hAnsiTheme="majorHAnsi" w:cstheme="majorHAnsi"/>
          <w:b/>
          <w:bCs/>
        </w:rPr>
        <w:t>RBAC</w:t>
      </w:r>
    </w:p>
    <w:p w14:paraId="04050F07" w14:textId="0710B1CC" w:rsidR="008E0F0A" w:rsidRDefault="004148DB" w:rsidP="00E43231">
      <w:pPr>
        <w:spacing w:afterLines="20" w:after="48"/>
        <w:rPr>
          <w:rFonts w:asciiTheme="majorHAnsi" w:hAnsiTheme="majorHAnsi" w:cstheme="majorHAnsi"/>
        </w:rPr>
      </w:pPr>
      <w:r>
        <w:rPr>
          <w:rFonts w:asciiTheme="majorHAnsi" w:hAnsiTheme="majorHAnsi" w:cstheme="majorHAnsi"/>
        </w:rPr>
        <w:t>AZ RBAC is an authorization system built on ARM</w:t>
      </w:r>
    </w:p>
    <w:p w14:paraId="268182B4" w14:textId="11E93984" w:rsidR="004148DB" w:rsidRDefault="004148DB" w:rsidP="00E43231">
      <w:pPr>
        <w:spacing w:afterLines="20" w:after="48"/>
        <w:rPr>
          <w:rFonts w:asciiTheme="majorHAnsi" w:hAnsiTheme="majorHAnsi" w:cstheme="majorHAnsi"/>
        </w:rPr>
      </w:pPr>
      <w:r>
        <w:rPr>
          <w:rFonts w:asciiTheme="majorHAnsi" w:hAnsiTheme="majorHAnsi" w:cstheme="majorHAnsi"/>
        </w:rPr>
        <w:t>Provides fine grained access management of resources in Azure</w:t>
      </w:r>
    </w:p>
    <w:p w14:paraId="418730D4" w14:textId="6E23408C" w:rsidR="007F290A" w:rsidRDefault="007F290A" w:rsidP="007F290A">
      <w:pPr>
        <w:spacing w:afterLines="20" w:after="48"/>
        <w:rPr>
          <w:rFonts w:asciiTheme="majorHAnsi" w:hAnsiTheme="majorHAnsi" w:cstheme="majorHAnsi"/>
        </w:rPr>
      </w:pPr>
      <w:r>
        <w:rPr>
          <w:rFonts w:asciiTheme="majorHAnsi" w:hAnsiTheme="majorHAnsi" w:cstheme="majorHAnsi"/>
        </w:rPr>
        <w:t>Concepts:</w:t>
      </w:r>
    </w:p>
    <w:p w14:paraId="59701DEA" w14:textId="768FA54F"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Security principal – object that is requesting access. User, group, service principal, managed </w:t>
      </w:r>
      <w:proofErr w:type="spellStart"/>
      <w:r>
        <w:rPr>
          <w:rFonts w:asciiTheme="majorHAnsi" w:hAnsiTheme="majorHAnsi" w:cstheme="majorHAnsi"/>
        </w:rPr>
        <w:t>idty</w:t>
      </w:r>
      <w:proofErr w:type="spellEnd"/>
    </w:p>
    <w:p w14:paraId="5F432DF8" w14:textId="6AED606E"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 Role definition</w:t>
      </w:r>
      <w:r w:rsidR="00A04CA8">
        <w:rPr>
          <w:rFonts w:asciiTheme="majorHAnsi" w:hAnsiTheme="majorHAnsi" w:cstheme="majorHAnsi"/>
        </w:rPr>
        <w:t xml:space="preserve"> or role </w:t>
      </w:r>
      <w:r>
        <w:rPr>
          <w:rFonts w:asciiTheme="majorHAnsi" w:hAnsiTheme="majorHAnsi" w:cstheme="majorHAnsi"/>
        </w:rPr>
        <w:t xml:space="preserve"> – Collection of </w:t>
      </w:r>
      <w:proofErr w:type="spellStart"/>
      <w:r>
        <w:rPr>
          <w:rFonts w:asciiTheme="majorHAnsi" w:hAnsiTheme="majorHAnsi" w:cstheme="majorHAnsi"/>
        </w:rPr>
        <w:t>permisisons</w:t>
      </w:r>
      <w:proofErr w:type="spellEnd"/>
      <w:r>
        <w:rPr>
          <w:rFonts w:asciiTheme="majorHAnsi" w:hAnsiTheme="majorHAnsi" w:cstheme="majorHAnsi"/>
        </w:rPr>
        <w:t>. Reader, contributor, Owner, User access admin</w:t>
      </w:r>
      <w:r w:rsidR="00A04CA8">
        <w:rPr>
          <w:rFonts w:asciiTheme="majorHAnsi" w:hAnsiTheme="majorHAnsi" w:cstheme="majorHAnsi"/>
        </w:rPr>
        <w:t>, VM contributor</w:t>
      </w:r>
    </w:p>
    <w:p w14:paraId="16FDB1B6" w14:textId="430D4FFA" w:rsidR="007F290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 xml:space="preserve">Scope </w:t>
      </w:r>
      <w:r w:rsidR="00C7119A">
        <w:rPr>
          <w:rFonts w:asciiTheme="majorHAnsi" w:hAnsiTheme="majorHAnsi" w:cstheme="majorHAnsi"/>
        </w:rPr>
        <w:t>–</w:t>
      </w:r>
      <w:r>
        <w:rPr>
          <w:rFonts w:asciiTheme="majorHAnsi" w:hAnsiTheme="majorHAnsi" w:cstheme="majorHAnsi"/>
        </w:rPr>
        <w:t xml:space="preserve"> </w:t>
      </w:r>
      <w:r w:rsidR="00C7119A">
        <w:rPr>
          <w:rFonts w:asciiTheme="majorHAnsi" w:hAnsiTheme="majorHAnsi" w:cstheme="majorHAnsi"/>
        </w:rPr>
        <w:t>MG, Subscription, RG, resources</w:t>
      </w:r>
    </w:p>
    <w:p w14:paraId="674419FE" w14:textId="2221206C" w:rsidR="00C7119A" w:rsidRDefault="007F290A">
      <w:pPr>
        <w:pStyle w:val="ListParagraph"/>
        <w:numPr>
          <w:ilvl w:val="0"/>
          <w:numId w:val="43"/>
        </w:numPr>
        <w:spacing w:afterLines="20" w:after="48"/>
        <w:rPr>
          <w:rFonts w:asciiTheme="majorHAnsi" w:hAnsiTheme="majorHAnsi" w:cstheme="majorHAnsi"/>
        </w:rPr>
      </w:pPr>
      <w:r>
        <w:rPr>
          <w:rFonts w:asciiTheme="majorHAnsi" w:hAnsiTheme="majorHAnsi" w:cstheme="majorHAnsi"/>
        </w:rPr>
        <w:t>Assignment</w:t>
      </w:r>
      <w:r w:rsidR="00C7119A">
        <w:rPr>
          <w:rFonts w:asciiTheme="majorHAnsi" w:hAnsiTheme="majorHAnsi" w:cstheme="majorHAnsi"/>
        </w:rPr>
        <w:t xml:space="preserve"> – </w:t>
      </w:r>
      <w:r w:rsidR="00C7119A">
        <w:rPr>
          <w:rFonts w:asciiTheme="majorHAnsi" w:hAnsiTheme="majorHAnsi" w:cstheme="majorHAnsi"/>
        </w:rPr>
        <w:tab/>
        <w:t xml:space="preserve">Attaching a role </w:t>
      </w:r>
      <w:proofErr w:type="spellStart"/>
      <w:r w:rsidR="00C7119A">
        <w:rPr>
          <w:rFonts w:asciiTheme="majorHAnsi" w:hAnsiTheme="majorHAnsi" w:cstheme="majorHAnsi"/>
        </w:rPr>
        <w:t>defninition</w:t>
      </w:r>
      <w:proofErr w:type="spellEnd"/>
      <w:r w:rsidR="00C7119A">
        <w:rPr>
          <w:rFonts w:asciiTheme="majorHAnsi" w:hAnsiTheme="majorHAnsi" w:cstheme="majorHAnsi"/>
        </w:rPr>
        <w:t xml:space="preserve"> to SP for a scope.</w:t>
      </w:r>
    </w:p>
    <w:p w14:paraId="5BAD2A66" w14:textId="3FC66471" w:rsidR="00C7119A" w:rsidRDefault="00C7119A" w:rsidP="00C7119A">
      <w:pPr>
        <w:spacing w:afterLines="20" w:after="48"/>
        <w:ind w:left="2160"/>
        <w:rPr>
          <w:rFonts w:asciiTheme="majorHAnsi" w:hAnsiTheme="majorHAnsi" w:cstheme="majorHAnsi"/>
        </w:rPr>
      </w:pPr>
      <w:r>
        <w:rPr>
          <w:rFonts w:asciiTheme="majorHAnsi" w:hAnsiTheme="majorHAnsi" w:cstheme="majorHAnsi"/>
        </w:rPr>
        <w:t xml:space="preserve">Deny assignment are </w:t>
      </w:r>
      <w:proofErr w:type="spellStart"/>
      <w:r>
        <w:rPr>
          <w:rFonts w:asciiTheme="majorHAnsi" w:hAnsiTheme="majorHAnsi" w:cstheme="majorHAnsi"/>
        </w:rPr>
        <w:t>readonly</w:t>
      </w:r>
      <w:proofErr w:type="spellEnd"/>
      <w:r>
        <w:rPr>
          <w:rFonts w:asciiTheme="majorHAnsi" w:hAnsiTheme="majorHAnsi" w:cstheme="majorHAnsi"/>
        </w:rPr>
        <w:t xml:space="preserve"> and only be set by azure</w:t>
      </w:r>
    </w:p>
    <w:p w14:paraId="39081D44" w14:textId="2114A5BD" w:rsidR="00FA3A3F" w:rsidRPr="00C7119A" w:rsidRDefault="00FA3A3F" w:rsidP="00C7119A">
      <w:pPr>
        <w:spacing w:afterLines="20" w:after="48"/>
        <w:ind w:left="2160"/>
        <w:rPr>
          <w:rFonts w:asciiTheme="majorHAnsi" w:hAnsiTheme="majorHAnsi" w:cstheme="majorHAnsi"/>
        </w:rPr>
      </w:pPr>
      <w:r>
        <w:rPr>
          <w:rFonts w:asciiTheme="majorHAnsi" w:hAnsiTheme="majorHAnsi" w:cstheme="majorHAnsi"/>
        </w:rPr>
        <w:t>Role assignments, Deny Assignments and Classic Administrators</w:t>
      </w:r>
    </w:p>
    <w:p w14:paraId="52647F53" w14:textId="77777777" w:rsidR="006852CC" w:rsidRDefault="006852CC" w:rsidP="00E43231">
      <w:pPr>
        <w:spacing w:afterLines="20" w:after="48"/>
        <w:rPr>
          <w:rFonts w:asciiTheme="majorHAnsi" w:hAnsiTheme="majorHAnsi" w:cstheme="majorHAnsi"/>
        </w:rPr>
      </w:pPr>
    </w:p>
    <w:p w14:paraId="0B8A98CF" w14:textId="6859A6E5" w:rsidR="002070A3" w:rsidRDefault="006852CC" w:rsidP="00E43231">
      <w:pPr>
        <w:spacing w:afterLines="20" w:after="48"/>
        <w:rPr>
          <w:rFonts w:asciiTheme="majorHAnsi" w:hAnsiTheme="majorHAnsi" w:cstheme="majorHAnsi"/>
        </w:rPr>
      </w:pPr>
      <w:r>
        <w:rPr>
          <w:rFonts w:asciiTheme="majorHAnsi" w:hAnsiTheme="majorHAnsi" w:cstheme="majorHAnsi"/>
        </w:rPr>
        <w:t>Control to resources are done by role assignments</w:t>
      </w:r>
    </w:p>
    <w:p w14:paraId="0D71F892" w14:textId="04E77E28" w:rsidR="006852CC" w:rsidRDefault="006852CC" w:rsidP="00E43231">
      <w:pPr>
        <w:spacing w:afterLines="20" w:after="48"/>
        <w:rPr>
          <w:rFonts w:asciiTheme="majorHAnsi" w:hAnsiTheme="majorHAnsi" w:cstheme="majorHAnsi"/>
        </w:rPr>
      </w:pPr>
      <w:r>
        <w:rPr>
          <w:rFonts w:asciiTheme="majorHAnsi" w:hAnsiTheme="majorHAnsi" w:cstheme="majorHAnsi"/>
        </w:rPr>
        <w:t>Role assignment key elements are security principal</w:t>
      </w:r>
      <w:r w:rsidR="00AB0578">
        <w:rPr>
          <w:rFonts w:asciiTheme="majorHAnsi" w:hAnsiTheme="majorHAnsi" w:cstheme="majorHAnsi"/>
        </w:rPr>
        <w:t xml:space="preserve"> (who)</w:t>
      </w:r>
      <w:r>
        <w:rPr>
          <w:rFonts w:asciiTheme="majorHAnsi" w:hAnsiTheme="majorHAnsi" w:cstheme="majorHAnsi"/>
        </w:rPr>
        <w:t xml:space="preserve">, role definition </w:t>
      </w:r>
      <w:r w:rsidR="00AB0578">
        <w:rPr>
          <w:rFonts w:asciiTheme="majorHAnsi" w:hAnsiTheme="majorHAnsi" w:cstheme="majorHAnsi"/>
        </w:rPr>
        <w:t xml:space="preserve">(what) </w:t>
      </w:r>
      <w:r>
        <w:rPr>
          <w:rFonts w:asciiTheme="majorHAnsi" w:hAnsiTheme="majorHAnsi" w:cstheme="majorHAnsi"/>
        </w:rPr>
        <w:t>and scope</w:t>
      </w:r>
      <w:r w:rsidR="00AB0578">
        <w:rPr>
          <w:rFonts w:asciiTheme="majorHAnsi" w:hAnsiTheme="majorHAnsi" w:cstheme="majorHAnsi"/>
        </w:rPr>
        <w:t xml:space="preserve"> (where)</w:t>
      </w:r>
    </w:p>
    <w:p w14:paraId="264C8181" w14:textId="77777777" w:rsidR="006852CC" w:rsidRDefault="006852CC" w:rsidP="00E43231">
      <w:pPr>
        <w:spacing w:afterLines="20" w:after="48"/>
        <w:rPr>
          <w:rFonts w:asciiTheme="majorHAnsi" w:hAnsiTheme="majorHAnsi" w:cstheme="majorHAnsi"/>
        </w:rPr>
      </w:pPr>
    </w:p>
    <w:p w14:paraId="3F4586D5" w14:textId="2A49F16A" w:rsidR="002070A3" w:rsidRDefault="00F36138" w:rsidP="00E43231">
      <w:pPr>
        <w:spacing w:afterLines="20" w:after="48"/>
        <w:rPr>
          <w:rFonts w:asciiTheme="majorHAnsi" w:hAnsiTheme="majorHAnsi" w:cstheme="majorHAnsi"/>
          <w:b/>
          <w:bCs/>
        </w:rPr>
      </w:pPr>
      <w:r w:rsidRPr="00F36138">
        <w:rPr>
          <w:rFonts w:asciiTheme="majorHAnsi" w:hAnsiTheme="majorHAnsi" w:cstheme="majorHAnsi"/>
          <w:b/>
          <w:bCs/>
        </w:rPr>
        <w:t>Role Definition</w:t>
      </w:r>
    </w:p>
    <w:p w14:paraId="71BF3F14" w14:textId="1589C340" w:rsidR="002F5B6D" w:rsidRPr="002F5B6D" w:rsidRDefault="002F5B6D" w:rsidP="00E43231">
      <w:pPr>
        <w:spacing w:afterLines="20" w:after="48"/>
        <w:rPr>
          <w:rFonts w:asciiTheme="majorHAnsi" w:hAnsiTheme="majorHAnsi" w:cstheme="majorHAnsi"/>
        </w:rPr>
      </w:pPr>
      <w:r w:rsidRPr="002F5B6D">
        <w:rPr>
          <w:rFonts w:asciiTheme="majorHAnsi" w:hAnsiTheme="majorHAnsi" w:cstheme="majorHAnsi"/>
        </w:rPr>
        <w:t>A role definition in Azure is a collection of permissions with a name that you can assign to a user, group, or application.</w:t>
      </w:r>
    </w:p>
    <w:p w14:paraId="2F0602F3" w14:textId="179432CE" w:rsidR="00F36138" w:rsidRDefault="00F36138" w:rsidP="00E43231">
      <w:pPr>
        <w:spacing w:afterLines="20" w:after="48"/>
        <w:rPr>
          <w:rFonts w:asciiTheme="majorHAnsi" w:hAnsiTheme="majorHAnsi" w:cstheme="majorHAnsi"/>
        </w:rPr>
      </w:pPr>
      <w:r>
        <w:rPr>
          <w:rFonts w:asciiTheme="majorHAnsi" w:hAnsiTheme="majorHAnsi" w:cstheme="majorHAnsi"/>
        </w:rPr>
        <w:t>Set of properties defined in a JSON file. – Actions, No actions and data actions</w:t>
      </w:r>
    </w:p>
    <w:p w14:paraId="2B6DB80B" w14:textId="48AF9325" w:rsidR="00F36138" w:rsidRDefault="00F36138" w:rsidP="00E43231">
      <w:pPr>
        <w:spacing w:afterLines="20" w:after="48"/>
        <w:rPr>
          <w:rFonts w:asciiTheme="majorHAnsi" w:hAnsiTheme="majorHAnsi" w:cstheme="majorHAnsi"/>
        </w:rPr>
      </w:pPr>
      <w:r>
        <w:rPr>
          <w:rFonts w:asciiTheme="majorHAnsi" w:hAnsiTheme="majorHAnsi" w:cstheme="majorHAnsi"/>
        </w:rPr>
        <w:t>/ means all scopes</w:t>
      </w:r>
    </w:p>
    <w:p w14:paraId="12ACC0F8" w14:textId="217363A0" w:rsidR="00F36138" w:rsidRDefault="00F36138" w:rsidP="00E43231">
      <w:pPr>
        <w:spacing w:afterLines="20" w:after="48"/>
        <w:rPr>
          <w:rFonts w:asciiTheme="majorHAnsi" w:hAnsiTheme="majorHAnsi" w:cstheme="majorHAnsi"/>
        </w:rPr>
      </w:pPr>
      <w:r>
        <w:rPr>
          <w:rFonts w:asciiTheme="majorHAnsi" w:hAnsiTheme="majorHAnsi" w:cstheme="majorHAnsi"/>
        </w:rPr>
        <w:t>Owner action - * means allow all actions</w:t>
      </w:r>
    </w:p>
    <w:p w14:paraId="62C1A965" w14:textId="40C7F215" w:rsidR="00F36138" w:rsidRDefault="00F36138" w:rsidP="00E43231">
      <w:pPr>
        <w:spacing w:afterLines="20" w:after="48"/>
        <w:rPr>
          <w:rFonts w:asciiTheme="majorHAnsi" w:hAnsiTheme="majorHAnsi" w:cstheme="majorHAnsi"/>
        </w:rPr>
      </w:pPr>
      <w:r>
        <w:rPr>
          <w:rFonts w:asciiTheme="majorHAnsi" w:hAnsiTheme="majorHAnsi" w:cstheme="majorHAnsi"/>
        </w:rPr>
        <w:t xml:space="preserve">Contributor  allow all but delete or writing  – </w:t>
      </w:r>
      <w:proofErr w:type="spellStart"/>
      <w:r>
        <w:rPr>
          <w:rFonts w:asciiTheme="majorHAnsi" w:hAnsiTheme="majorHAnsi" w:cstheme="majorHAnsi"/>
        </w:rPr>
        <w:t>NotActions</w:t>
      </w:r>
      <w:proofErr w:type="spellEnd"/>
      <w:r>
        <w:rPr>
          <w:rFonts w:asciiTheme="majorHAnsi" w:hAnsiTheme="majorHAnsi" w:cstheme="majorHAnsi"/>
        </w:rPr>
        <w:t xml:space="preserve"> -&gt; </w:t>
      </w:r>
      <w:r>
        <w:rPr>
          <w:rFonts w:asciiTheme="majorHAnsi" w:hAnsiTheme="majorHAnsi" w:cstheme="majorHAnsi"/>
        </w:rPr>
        <w:tab/>
      </w:r>
      <w:proofErr w:type="spellStart"/>
      <w:r>
        <w:rPr>
          <w:rFonts w:asciiTheme="majorHAnsi" w:hAnsiTheme="majorHAnsi" w:cstheme="majorHAnsi"/>
        </w:rPr>
        <w:t>Microsoft.Authorizatoin</w:t>
      </w:r>
      <w:proofErr w:type="spellEnd"/>
      <w:r>
        <w:rPr>
          <w:rFonts w:asciiTheme="majorHAnsi" w:hAnsiTheme="majorHAnsi" w:cstheme="majorHAnsi"/>
        </w:rPr>
        <w:t>/*/Delete,</w:t>
      </w:r>
    </w:p>
    <w:p w14:paraId="0DAC51B7" w14:textId="467CE773"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/*/write</w:t>
      </w:r>
    </w:p>
    <w:p w14:paraId="1DC12F82" w14:textId="2A755B7F" w:rsidR="00F36138" w:rsidRDefault="00F36138" w:rsidP="00E43231">
      <w:pPr>
        <w:spacing w:afterLines="20" w:after="48"/>
        <w:rPr>
          <w:rFonts w:asciiTheme="majorHAnsi" w:hAnsiTheme="majorHAnsi" w:cstheme="majorHAnsi"/>
        </w:rPr>
      </w:pP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roofErr w:type="spellStart"/>
      <w:r>
        <w:rPr>
          <w:rFonts w:asciiTheme="majorHAnsi" w:hAnsiTheme="majorHAnsi" w:cstheme="majorHAnsi"/>
        </w:rPr>
        <w:t>Microsoft.Authorization</w:t>
      </w:r>
      <w:proofErr w:type="spellEnd"/>
      <w:r>
        <w:rPr>
          <w:rFonts w:asciiTheme="majorHAnsi" w:hAnsiTheme="majorHAnsi" w:cstheme="majorHAnsi"/>
        </w:rPr>
        <w:t>/</w:t>
      </w:r>
      <w:proofErr w:type="spellStart"/>
      <w:r>
        <w:rPr>
          <w:rFonts w:asciiTheme="majorHAnsi" w:hAnsiTheme="majorHAnsi" w:cstheme="majorHAnsi"/>
        </w:rPr>
        <w:t>elevateAccess</w:t>
      </w:r>
      <w:proofErr w:type="spellEnd"/>
      <w:r>
        <w:rPr>
          <w:rFonts w:asciiTheme="majorHAnsi" w:hAnsiTheme="majorHAnsi" w:cstheme="majorHAnsi"/>
        </w:rPr>
        <w:t>/</w:t>
      </w:r>
      <w:proofErr w:type="spellStart"/>
      <w:r>
        <w:rPr>
          <w:rFonts w:asciiTheme="majorHAnsi" w:hAnsiTheme="majorHAnsi" w:cstheme="majorHAnsi"/>
        </w:rPr>
        <w:t>Ation</w:t>
      </w:r>
      <w:proofErr w:type="spellEnd"/>
    </w:p>
    <w:p w14:paraId="7343DE3E" w14:textId="03444D0E" w:rsidR="00F36138" w:rsidRDefault="00F36138" w:rsidP="00E43231">
      <w:pPr>
        <w:spacing w:afterLines="20" w:after="48"/>
        <w:rPr>
          <w:rFonts w:asciiTheme="majorHAnsi" w:hAnsiTheme="majorHAnsi" w:cstheme="majorHAnsi"/>
        </w:rPr>
      </w:pPr>
      <w:r>
        <w:rPr>
          <w:rFonts w:asciiTheme="majorHAnsi" w:hAnsiTheme="majorHAnsi" w:cstheme="majorHAnsi"/>
        </w:rPr>
        <w:t>Reader allow all read -&gt; */read</w:t>
      </w:r>
    </w:p>
    <w:p w14:paraId="6E4CC569" w14:textId="77777777" w:rsidR="00F36138" w:rsidRDefault="00F36138" w:rsidP="00E43231">
      <w:pPr>
        <w:spacing w:afterLines="20" w:after="48"/>
        <w:rPr>
          <w:rFonts w:asciiTheme="majorHAnsi" w:hAnsiTheme="majorHAnsi" w:cstheme="majorHAnsi"/>
        </w:rPr>
      </w:pPr>
    </w:p>
    <w:p w14:paraId="1C2930DD" w14:textId="4C1F94AF" w:rsidR="002070A3"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Set the actions</w:t>
      </w:r>
    </w:p>
    <w:p w14:paraId="7297CD98" w14:textId="299DCCDF" w:rsidR="00F36138" w:rsidRDefault="00F36138">
      <w:pPr>
        <w:pStyle w:val="ListParagraph"/>
        <w:numPr>
          <w:ilvl w:val="0"/>
          <w:numId w:val="44"/>
        </w:numPr>
        <w:spacing w:afterLines="20" w:after="48"/>
        <w:rPr>
          <w:rFonts w:asciiTheme="majorHAnsi" w:hAnsiTheme="majorHAnsi" w:cstheme="majorHAnsi"/>
        </w:rPr>
      </w:pPr>
      <w:r>
        <w:rPr>
          <w:rFonts w:asciiTheme="majorHAnsi" w:hAnsiTheme="majorHAnsi" w:cstheme="majorHAnsi"/>
        </w:rPr>
        <w:t>Scope the role</w:t>
      </w:r>
      <w:r w:rsidR="00891CBB">
        <w:rPr>
          <w:rFonts w:asciiTheme="majorHAnsi" w:hAnsiTheme="majorHAnsi" w:cstheme="majorHAnsi"/>
        </w:rPr>
        <w:t xml:space="preserve"> – Where the access is applied to.</w:t>
      </w:r>
    </w:p>
    <w:p w14:paraId="22C5FAB7" w14:textId="4200DD0F" w:rsidR="008D5A5F" w:rsidRDefault="008D5A5F">
      <w:pPr>
        <w:pStyle w:val="ListParagraph"/>
        <w:numPr>
          <w:ilvl w:val="0"/>
          <w:numId w:val="44"/>
        </w:numPr>
        <w:spacing w:afterLines="20" w:after="48"/>
        <w:rPr>
          <w:rFonts w:asciiTheme="majorHAnsi" w:hAnsiTheme="majorHAnsi" w:cstheme="majorHAnsi"/>
        </w:rPr>
      </w:pPr>
      <w:r>
        <w:rPr>
          <w:rFonts w:asciiTheme="majorHAnsi" w:hAnsiTheme="majorHAnsi" w:cstheme="majorHAnsi"/>
        </w:rPr>
        <w:t>Do Role assignment</w:t>
      </w:r>
    </w:p>
    <w:p w14:paraId="11E3CE62" w14:textId="2D0626DB" w:rsidR="00F36138" w:rsidRDefault="00F36138" w:rsidP="00F36138">
      <w:pPr>
        <w:spacing w:afterLines="20" w:after="48"/>
        <w:rPr>
          <w:rFonts w:asciiTheme="majorHAnsi" w:hAnsiTheme="majorHAnsi" w:cstheme="majorHAnsi"/>
        </w:rPr>
      </w:pPr>
    </w:p>
    <w:p w14:paraId="600D5A27" w14:textId="41F7042E" w:rsidR="00F36138" w:rsidRDefault="00F36138" w:rsidP="00F36138">
      <w:pPr>
        <w:spacing w:afterLines="20" w:after="48"/>
        <w:rPr>
          <w:rFonts w:asciiTheme="majorHAnsi" w:hAnsiTheme="majorHAnsi" w:cstheme="majorHAnsi"/>
        </w:rPr>
      </w:pPr>
      <w:r>
        <w:rPr>
          <w:rFonts w:asciiTheme="majorHAnsi" w:hAnsiTheme="majorHAnsi" w:cstheme="majorHAnsi"/>
        </w:rPr>
        <w:t xml:space="preserve">Scoping the role can be done to Subscriptions, </w:t>
      </w:r>
      <w:proofErr w:type="spellStart"/>
      <w:r>
        <w:rPr>
          <w:rFonts w:asciiTheme="majorHAnsi" w:hAnsiTheme="majorHAnsi" w:cstheme="majorHAnsi"/>
        </w:rPr>
        <w:t>ResourceGroups</w:t>
      </w:r>
      <w:proofErr w:type="spellEnd"/>
      <w:r>
        <w:rPr>
          <w:rFonts w:asciiTheme="majorHAnsi" w:hAnsiTheme="majorHAnsi" w:cstheme="majorHAnsi"/>
        </w:rPr>
        <w:t xml:space="preserve"> or Resources</w:t>
      </w:r>
    </w:p>
    <w:p w14:paraId="3C682E21" w14:textId="70ECEF74" w:rsidR="00F36138" w:rsidRPr="00F36138" w:rsidRDefault="00F36138" w:rsidP="00F36138">
      <w:pPr>
        <w:spacing w:afterLines="20" w:after="48"/>
        <w:rPr>
          <w:rFonts w:asciiTheme="majorHAnsi" w:hAnsiTheme="majorHAnsi" w:cstheme="majorHAnsi"/>
        </w:rPr>
      </w:pPr>
      <w:r>
        <w:rPr>
          <w:rFonts w:asciiTheme="majorHAnsi" w:hAnsiTheme="majorHAnsi" w:cstheme="majorHAnsi"/>
        </w:rPr>
        <w:tab/>
        <w:t>*/subscriptions/[sub id]</w:t>
      </w:r>
    </w:p>
    <w:p w14:paraId="164D674E" w14:textId="227AED5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w:t>
      </w:r>
    </w:p>
    <w:p w14:paraId="67EB61F0" w14:textId="06A67F4A" w:rsidR="005A0EFC" w:rsidRDefault="005A0EFC" w:rsidP="005A0EFC">
      <w:pPr>
        <w:spacing w:afterLines="20" w:after="48"/>
        <w:rPr>
          <w:rFonts w:asciiTheme="majorHAnsi" w:hAnsiTheme="majorHAnsi" w:cstheme="majorHAnsi"/>
        </w:rPr>
      </w:pPr>
      <w:r>
        <w:rPr>
          <w:rFonts w:asciiTheme="majorHAnsi" w:hAnsiTheme="majorHAnsi" w:cstheme="majorHAnsi"/>
        </w:rPr>
        <w:tab/>
        <w:t>*/subscriptions/[sub id/</w:t>
      </w:r>
      <w:proofErr w:type="spellStart"/>
      <w:r>
        <w:rPr>
          <w:rFonts w:asciiTheme="majorHAnsi" w:hAnsiTheme="majorHAnsi" w:cstheme="majorHAnsi"/>
        </w:rPr>
        <w:t>resourcegroups</w:t>
      </w:r>
      <w:proofErr w:type="spellEnd"/>
      <w:r>
        <w:rPr>
          <w:rFonts w:asciiTheme="majorHAnsi" w:hAnsiTheme="majorHAnsi" w:cstheme="majorHAnsi"/>
        </w:rPr>
        <w:t>/[</w:t>
      </w:r>
      <w:proofErr w:type="spellStart"/>
      <w:r>
        <w:rPr>
          <w:rFonts w:asciiTheme="majorHAnsi" w:hAnsiTheme="majorHAnsi" w:cstheme="majorHAnsi"/>
        </w:rPr>
        <w:t>rgname</w:t>
      </w:r>
      <w:proofErr w:type="spellEnd"/>
      <w:r>
        <w:rPr>
          <w:rFonts w:asciiTheme="majorHAnsi" w:hAnsiTheme="majorHAnsi" w:cstheme="majorHAnsi"/>
        </w:rPr>
        <w:t>]/[resources]</w:t>
      </w:r>
    </w:p>
    <w:p w14:paraId="3C6DE737" w14:textId="562E0CFE" w:rsidR="005A0EFC" w:rsidRDefault="005A0EFC" w:rsidP="005A0EFC">
      <w:pPr>
        <w:spacing w:afterLines="20" w:after="48"/>
        <w:rPr>
          <w:rFonts w:asciiTheme="majorHAnsi" w:hAnsiTheme="majorHAnsi" w:cstheme="majorHAnsi"/>
        </w:rPr>
      </w:pPr>
      <w:r>
        <w:rPr>
          <w:rFonts w:asciiTheme="majorHAnsi" w:hAnsiTheme="majorHAnsi" w:cstheme="majorHAnsi"/>
        </w:rPr>
        <w:t>Multiple subscriptions will be like below</w:t>
      </w:r>
    </w:p>
    <w:p w14:paraId="3FB55CF7" w14:textId="49BAB4CA" w:rsidR="005A0EFC" w:rsidRDefault="005A0EFC" w:rsidP="005A0EFC">
      <w:pPr>
        <w:spacing w:afterLines="20" w:after="48"/>
        <w:rPr>
          <w:rFonts w:asciiTheme="majorHAnsi" w:hAnsiTheme="majorHAnsi" w:cstheme="majorHAnsi"/>
        </w:rPr>
      </w:pPr>
      <w:r w:rsidRPr="005A0EFC">
        <w:rPr>
          <w:rFonts w:asciiTheme="majorHAnsi" w:hAnsiTheme="majorHAnsi" w:cstheme="majorHAnsi"/>
        </w:rPr>
        <w:lastRenderedPageBreak/>
        <w:t>“/subscriptions/c276fc76-9cd4-44c9-99a7-4fd71546436e”, “/subscriptions/e91d47c4-76f3-4271-a796-21b4ecfe3624”</w:t>
      </w:r>
    </w:p>
    <w:p w14:paraId="1AB675D0" w14:textId="4E6EF95A" w:rsidR="005A0EFC" w:rsidRDefault="005A0EFC" w:rsidP="005A0EFC">
      <w:pPr>
        <w:spacing w:afterLines="20" w:after="48"/>
        <w:rPr>
          <w:rFonts w:asciiTheme="majorHAnsi" w:hAnsiTheme="majorHAnsi" w:cstheme="majorHAnsi"/>
        </w:rPr>
      </w:pPr>
    </w:p>
    <w:p w14:paraId="1260C0AC" w14:textId="56A2CEE9" w:rsidR="00441B59" w:rsidRDefault="00441B59" w:rsidP="005A0EFC">
      <w:pPr>
        <w:spacing w:afterLines="20" w:after="48"/>
        <w:rPr>
          <w:rFonts w:asciiTheme="majorHAnsi" w:hAnsiTheme="majorHAnsi" w:cstheme="majorHAnsi"/>
        </w:rPr>
      </w:pPr>
      <w:r>
        <w:rPr>
          <w:rFonts w:asciiTheme="majorHAnsi" w:hAnsiTheme="majorHAnsi" w:cstheme="majorHAnsi"/>
        </w:rPr>
        <w:t>Make role available for network resource group</w:t>
      </w:r>
    </w:p>
    <w:p w14:paraId="3EE896E3" w14:textId="75D3897A" w:rsidR="00441B59" w:rsidRDefault="00441B59" w:rsidP="005A0EFC">
      <w:pPr>
        <w:spacing w:afterLines="20" w:after="48"/>
        <w:rPr>
          <w:rFonts w:asciiTheme="majorHAnsi" w:hAnsiTheme="majorHAnsi" w:cstheme="majorHAnsi"/>
        </w:rPr>
      </w:pPr>
      <w:r w:rsidRPr="00441B59">
        <w:rPr>
          <w:rFonts w:asciiTheme="majorHAnsi" w:hAnsiTheme="majorHAnsi" w:cstheme="majorHAnsi"/>
        </w:rPr>
        <w:t>“/subscriptions/c276fc76-9cd4-44c9-99a7-4fd71546436e/resourceGroups/Network”</w:t>
      </w:r>
    </w:p>
    <w:p w14:paraId="38A57425" w14:textId="77777777" w:rsidR="004E7311" w:rsidRDefault="004E7311" w:rsidP="008D5A5F">
      <w:pPr>
        <w:rPr>
          <w:rFonts w:asciiTheme="majorHAnsi" w:hAnsiTheme="majorHAnsi" w:cstheme="majorHAnsi"/>
          <w:highlight w:val="yellow"/>
        </w:rPr>
      </w:pPr>
    </w:p>
    <w:p w14:paraId="5854B780" w14:textId="77777777" w:rsidR="004E7311" w:rsidRPr="00BF7E01" w:rsidRDefault="004E7311" w:rsidP="004E7311">
      <w:pPr>
        <w:spacing w:afterLines="20" w:after="48"/>
        <w:rPr>
          <w:rFonts w:asciiTheme="majorHAnsi" w:hAnsiTheme="majorHAnsi" w:cstheme="majorHAnsi"/>
          <w:b/>
          <w:bCs/>
        </w:rPr>
      </w:pPr>
      <w:r w:rsidRPr="00BF7E01">
        <w:rPr>
          <w:rFonts w:asciiTheme="majorHAnsi" w:hAnsiTheme="majorHAnsi" w:cstheme="majorHAnsi"/>
          <w:b/>
          <w:bCs/>
        </w:rPr>
        <w:t>Azure RBAC</w:t>
      </w:r>
    </w:p>
    <w:p w14:paraId="451098EB"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 xml:space="preserve">Azure AD and Azure RBAC work together </w:t>
      </w:r>
    </w:p>
    <w:p w14:paraId="28C74D08" w14:textId="77777777" w:rsidR="004E7311" w:rsidRDefault="004E7311" w:rsidP="004E7311">
      <w:pPr>
        <w:spacing w:afterLines="20" w:after="48"/>
        <w:rPr>
          <w:rFonts w:asciiTheme="majorHAnsi" w:hAnsiTheme="majorHAnsi" w:cstheme="majorHAnsi"/>
        </w:rPr>
      </w:pPr>
      <w:r>
        <w:rPr>
          <w:rFonts w:asciiTheme="majorHAnsi" w:hAnsiTheme="majorHAnsi" w:cstheme="majorHAnsi"/>
        </w:rPr>
        <w:t>Every Azure subscription is associated with a single Azure AD directory</w:t>
      </w:r>
    </w:p>
    <w:p w14:paraId="00E307B3" w14:textId="77777777" w:rsidR="004E7311" w:rsidRDefault="004E7311" w:rsidP="004E7311">
      <w:pPr>
        <w:spacing w:afterLines="20" w:after="48"/>
        <w:rPr>
          <w:rFonts w:asciiTheme="majorHAnsi" w:hAnsiTheme="majorHAnsi" w:cstheme="majorHAnsi"/>
        </w:rPr>
      </w:pPr>
      <w:r w:rsidRPr="000F1FFB">
        <w:rPr>
          <w:rFonts w:asciiTheme="majorHAnsi" w:hAnsiTheme="majorHAnsi" w:cstheme="majorHAnsi"/>
        </w:rPr>
        <w:t>When you disable an on-premises Active Directory account, it automatically loses access to all Azure subscriptions connected with Azure AD</w:t>
      </w:r>
    </w:p>
    <w:p w14:paraId="20AAFEB3" w14:textId="77777777" w:rsidR="004E7311" w:rsidRDefault="004E7311" w:rsidP="004E7311">
      <w:pPr>
        <w:spacing w:afterLines="20" w:after="48"/>
        <w:rPr>
          <w:rFonts w:asciiTheme="majorHAnsi" w:hAnsiTheme="majorHAnsi" w:cstheme="majorHAnsi"/>
        </w:rPr>
      </w:pPr>
    </w:p>
    <w:p w14:paraId="5AF9D3FF" w14:textId="77777777" w:rsidR="004E7311" w:rsidRDefault="004E7311" w:rsidP="004E7311">
      <w:pPr>
        <w:spacing w:afterLines="20" w:after="48"/>
        <w:rPr>
          <w:rFonts w:asciiTheme="majorHAnsi" w:hAnsiTheme="majorHAnsi" w:cstheme="majorHAnsi"/>
        </w:rPr>
      </w:pPr>
      <w:r w:rsidRPr="006852CC">
        <w:rPr>
          <w:rFonts w:asciiTheme="majorHAnsi" w:hAnsiTheme="majorHAnsi" w:cstheme="majorHAnsi"/>
        </w:rPr>
        <w:t>With Azure RBAC, you can grant the exact access that users need to do their jobs</w:t>
      </w:r>
    </w:p>
    <w:p w14:paraId="54B5AA57" w14:textId="77777777" w:rsidR="004E7311" w:rsidRDefault="004E7311" w:rsidP="008D5A5F">
      <w:pPr>
        <w:rPr>
          <w:rFonts w:asciiTheme="majorHAnsi" w:hAnsiTheme="majorHAnsi" w:cstheme="majorHAnsi"/>
          <w:highlight w:val="yellow"/>
        </w:rPr>
      </w:pPr>
    </w:p>
    <w:p w14:paraId="5BB693E7" w14:textId="3E65713B" w:rsidR="008D5A5F" w:rsidRPr="008D5A5F" w:rsidRDefault="008D5A5F" w:rsidP="008D5A5F">
      <w:pPr>
        <w:rPr>
          <w:rFonts w:asciiTheme="majorHAnsi" w:hAnsiTheme="majorHAnsi" w:cstheme="majorHAnsi"/>
        </w:rPr>
      </w:pPr>
      <w:r w:rsidRPr="008D5A5F">
        <w:rPr>
          <w:rFonts w:asciiTheme="majorHAnsi" w:hAnsiTheme="majorHAnsi" w:cstheme="majorHAnsi"/>
          <w:highlight w:val="yellow"/>
        </w:rPr>
        <w:t>A resource inherits role assignments from its parent resource.</w:t>
      </w:r>
    </w:p>
    <w:p w14:paraId="1BF131BA" w14:textId="6197A513" w:rsidR="008E0F0A" w:rsidRDefault="004E7311" w:rsidP="00E43231">
      <w:pPr>
        <w:spacing w:afterLines="20" w:after="48"/>
        <w:rPr>
          <w:rFonts w:asciiTheme="majorHAnsi" w:hAnsiTheme="majorHAnsi" w:cstheme="majorHAnsi"/>
        </w:rPr>
      </w:pPr>
      <w:r w:rsidRPr="004E7311">
        <w:rPr>
          <w:rFonts w:asciiTheme="majorHAnsi" w:hAnsiTheme="majorHAnsi" w:cstheme="majorHAnsi"/>
        </w:rPr>
        <w:t>A role assigned at a parent scope also grants access to the child scopes contained within it.</w:t>
      </w:r>
    </w:p>
    <w:p w14:paraId="6B6D479A" w14:textId="56813DBC" w:rsidR="00A56926" w:rsidRDefault="00A56926" w:rsidP="00E43231">
      <w:pPr>
        <w:spacing w:afterLines="20" w:after="48"/>
        <w:rPr>
          <w:rFonts w:asciiTheme="majorHAnsi" w:hAnsiTheme="majorHAnsi" w:cstheme="majorHAnsi"/>
        </w:rPr>
      </w:pPr>
    </w:p>
    <w:p w14:paraId="372A3894" w14:textId="417ACD3C" w:rsidR="00734D9D" w:rsidRDefault="00734D9D" w:rsidP="00E43231">
      <w:pPr>
        <w:spacing w:afterLines="20" w:after="48"/>
        <w:rPr>
          <w:rFonts w:asciiTheme="majorHAnsi" w:hAnsiTheme="majorHAnsi" w:cstheme="majorHAnsi"/>
        </w:rPr>
      </w:pPr>
      <w:r>
        <w:rPr>
          <w:rFonts w:asciiTheme="majorHAnsi" w:hAnsiTheme="majorHAnsi" w:cstheme="majorHAnsi"/>
        </w:rPr>
        <w:t>Built in roles</w:t>
      </w:r>
    </w:p>
    <w:p w14:paraId="1F205057" w14:textId="5592F1D8" w:rsidR="00734D9D" w:rsidRDefault="00734D9D" w:rsidP="00E43231">
      <w:pPr>
        <w:spacing w:afterLines="20" w:after="48"/>
        <w:rPr>
          <w:rFonts w:asciiTheme="majorHAnsi" w:hAnsiTheme="majorHAnsi" w:cstheme="majorHAnsi"/>
        </w:rPr>
      </w:pPr>
      <w:r>
        <w:rPr>
          <w:rFonts w:asciiTheme="majorHAnsi" w:hAnsiTheme="majorHAnsi" w:cstheme="majorHAnsi"/>
        </w:rPr>
        <w:t>Owner – Has full access to all resources. Can delegate access to others</w:t>
      </w:r>
    </w:p>
    <w:p w14:paraId="0154D259" w14:textId="7BD18525" w:rsidR="00734D9D" w:rsidRDefault="00734D9D" w:rsidP="00E43231">
      <w:pPr>
        <w:spacing w:afterLines="20" w:after="48"/>
        <w:rPr>
          <w:rFonts w:asciiTheme="majorHAnsi" w:hAnsiTheme="majorHAnsi" w:cstheme="majorHAnsi"/>
        </w:rPr>
      </w:pPr>
      <w:r>
        <w:rPr>
          <w:rFonts w:asciiTheme="majorHAnsi" w:hAnsiTheme="majorHAnsi" w:cstheme="majorHAnsi"/>
        </w:rPr>
        <w:t>Contributor – Create and manage resources but cannot grant access to others</w:t>
      </w:r>
    </w:p>
    <w:p w14:paraId="2FEDDD78" w14:textId="0ECB38A6" w:rsidR="00734D9D" w:rsidRDefault="00734D9D" w:rsidP="00E43231">
      <w:pPr>
        <w:spacing w:afterLines="20" w:after="48"/>
        <w:rPr>
          <w:rFonts w:asciiTheme="majorHAnsi" w:hAnsiTheme="majorHAnsi" w:cstheme="majorHAnsi"/>
        </w:rPr>
      </w:pPr>
      <w:r>
        <w:rPr>
          <w:rFonts w:asciiTheme="majorHAnsi" w:hAnsiTheme="majorHAnsi" w:cstheme="majorHAnsi"/>
        </w:rPr>
        <w:t xml:space="preserve">Reader – 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2548F9B8" w14:textId="25C95863" w:rsidR="00734D9D" w:rsidRDefault="00734D9D" w:rsidP="00E43231">
      <w:pPr>
        <w:spacing w:afterLines="20" w:after="48"/>
        <w:rPr>
          <w:rFonts w:asciiTheme="majorHAnsi" w:hAnsiTheme="majorHAnsi" w:cstheme="majorHAnsi"/>
        </w:rPr>
      </w:pPr>
      <w:r>
        <w:rPr>
          <w:rFonts w:asciiTheme="majorHAnsi" w:hAnsiTheme="majorHAnsi" w:cstheme="majorHAnsi"/>
        </w:rPr>
        <w:t>User access admin – lets u manage user access to azure</w:t>
      </w:r>
    </w:p>
    <w:p w14:paraId="38508B7B" w14:textId="0503CC66" w:rsidR="00891CBB" w:rsidRDefault="00891CBB" w:rsidP="00E43231">
      <w:pPr>
        <w:spacing w:afterLines="20" w:after="48"/>
        <w:rPr>
          <w:rFonts w:asciiTheme="majorHAnsi" w:hAnsiTheme="majorHAnsi" w:cstheme="majorHAnsi"/>
        </w:rPr>
      </w:pPr>
    </w:p>
    <w:p w14:paraId="7DC508F1" w14:textId="3B6B8241" w:rsidR="00891CBB" w:rsidRDefault="00891CBB" w:rsidP="00E43231">
      <w:pPr>
        <w:spacing w:afterLines="20" w:after="48"/>
        <w:rPr>
          <w:rFonts w:asciiTheme="majorHAnsi" w:hAnsiTheme="majorHAnsi" w:cstheme="majorHAnsi"/>
        </w:rPr>
      </w:pPr>
      <w:r>
        <w:rPr>
          <w:rFonts w:asciiTheme="majorHAnsi" w:hAnsiTheme="majorHAnsi" w:cstheme="majorHAnsi"/>
        </w:rPr>
        <w:t>Scope can be applied to multiple levels – Parent scope access is inherited to child.</w:t>
      </w:r>
    </w:p>
    <w:p w14:paraId="6A387E0D" w14:textId="139C9D61" w:rsidR="00734D9D" w:rsidRDefault="00891CBB" w:rsidP="00E43231">
      <w:pPr>
        <w:spacing w:afterLines="20" w:after="48"/>
        <w:rPr>
          <w:rFonts w:asciiTheme="majorHAnsi" w:hAnsiTheme="majorHAnsi" w:cstheme="majorHAnsi"/>
        </w:rPr>
      </w:pPr>
      <w:r>
        <w:rPr>
          <w:rFonts w:asciiTheme="majorHAnsi" w:hAnsiTheme="majorHAnsi" w:cstheme="majorHAnsi"/>
        </w:rPr>
        <w:t>To grant access you create a role assignment. To revoke access, you remove role assignment</w:t>
      </w:r>
    </w:p>
    <w:p w14:paraId="7A4E4F9A" w14:textId="77777777" w:rsidR="00891CBB" w:rsidRDefault="00891CBB" w:rsidP="00E43231">
      <w:pPr>
        <w:spacing w:afterLines="20" w:after="48"/>
        <w:rPr>
          <w:rFonts w:asciiTheme="majorHAnsi" w:hAnsiTheme="majorHAnsi" w:cstheme="majorHAnsi"/>
        </w:rPr>
      </w:pPr>
    </w:p>
    <w:p w14:paraId="2D13AF48" w14:textId="1FDE1B48" w:rsidR="00891CBB" w:rsidRDefault="00E95CB8" w:rsidP="00E43231">
      <w:pPr>
        <w:spacing w:afterLines="20" w:after="48"/>
        <w:rPr>
          <w:rFonts w:asciiTheme="majorHAnsi" w:hAnsiTheme="majorHAnsi" w:cstheme="majorHAnsi"/>
        </w:rPr>
      </w:pPr>
      <w:r w:rsidRPr="00E4530E">
        <w:rPr>
          <w:rFonts w:asciiTheme="majorHAnsi" w:hAnsiTheme="majorHAnsi" w:cstheme="majorHAnsi"/>
          <w:highlight w:val="yellow"/>
        </w:rPr>
        <w:t>Changes to RBAC are stored in Azure Activity Log</w:t>
      </w:r>
    </w:p>
    <w:p w14:paraId="33657689" w14:textId="77777777" w:rsidR="00734D9D" w:rsidRDefault="00734D9D" w:rsidP="00E43231">
      <w:pPr>
        <w:spacing w:afterLines="20" w:after="48"/>
        <w:rPr>
          <w:rFonts w:asciiTheme="majorHAnsi" w:hAnsiTheme="majorHAnsi" w:cstheme="majorHAnsi"/>
        </w:rPr>
      </w:pPr>
    </w:p>
    <w:p w14:paraId="51D08161" w14:textId="47003B35" w:rsidR="00A56926" w:rsidRDefault="00A56926" w:rsidP="00E43231">
      <w:pPr>
        <w:spacing w:afterLines="20" w:after="48"/>
        <w:rPr>
          <w:rFonts w:asciiTheme="majorHAnsi" w:hAnsiTheme="majorHAnsi" w:cstheme="majorHAnsi"/>
        </w:rPr>
      </w:pPr>
    </w:p>
    <w:p w14:paraId="6EEC3957" w14:textId="77777777" w:rsidR="00A56926" w:rsidRDefault="00A56926" w:rsidP="00E43231">
      <w:pPr>
        <w:spacing w:afterLines="20" w:after="48"/>
        <w:rPr>
          <w:rFonts w:asciiTheme="majorHAnsi" w:hAnsiTheme="majorHAnsi" w:cstheme="majorHAnsi"/>
        </w:rPr>
      </w:pPr>
    </w:p>
    <w:p w14:paraId="13634D68" w14:textId="71C78D9C" w:rsidR="008E0F0A" w:rsidRDefault="00256A5F" w:rsidP="00E43231">
      <w:pPr>
        <w:spacing w:afterLines="20" w:after="48"/>
        <w:rPr>
          <w:rFonts w:asciiTheme="majorHAnsi" w:hAnsiTheme="majorHAnsi" w:cstheme="majorHAnsi"/>
          <w:b/>
          <w:bCs/>
        </w:rPr>
      </w:pPr>
      <w:r w:rsidRPr="00256A5F">
        <w:rPr>
          <w:rFonts w:asciiTheme="majorHAnsi" w:hAnsiTheme="majorHAnsi" w:cstheme="majorHAnsi"/>
          <w:b/>
          <w:bCs/>
        </w:rPr>
        <w:t>Classic subscription administrator roles vs Azure roles and Az AD Roles</w:t>
      </w:r>
    </w:p>
    <w:p w14:paraId="0F90819A" w14:textId="0ED3220E" w:rsidR="000258AB" w:rsidRPr="00256A5F" w:rsidRDefault="000258AB" w:rsidP="00E43231">
      <w:pPr>
        <w:spacing w:afterLines="20" w:after="48"/>
        <w:rPr>
          <w:rFonts w:asciiTheme="majorHAnsi" w:hAnsiTheme="majorHAnsi" w:cstheme="majorHAnsi"/>
          <w:b/>
          <w:bCs/>
        </w:rPr>
      </w:pPr>
      <w:r>
        <w:rPr>
          <w:rFonts w:ascii="Segoe UI" w:hAnsi="Segoe UI" w:cs="Segoe UI"/>
          <w:color w:val="171717"/>
          <w:shd w:val="clear" w:color="auto" w:fill="EFD9FD"/>
        </w:rPr>
        <w:t>Azure Resource Manager roles should be used instead of Classic administrator roles.</w:t>
      </w:r>
    </w:p>
    <w:p w14:paraId="5636A94F" w14:textId="3AA98707" w:rsidR="00256A5F" w:rsidRDefault="00256A5F" w:rsidP="00256A5F">
      <w:pPr>
        <w:spacing w:afterLines="20" w:after="48"/>
        <w:rPr>
          <w:rFonts w:asciiTheme="majorHAnsi" w:hAnsiTheme="majorHAnsi" w:cstheme="majorHAnsi"/>
        </w:rPr>
      </w:pPr>
      <w:r>
        <w:rPr>
          <w:rFonts w:asciiTheme="majorHAnsi" w:hAnsiTheme="majorHAnsi" w:cstheme="majorHAnsi"/>
        </w:rPr>
        <w:t>Classic subscription:</w:t>
      </w:r>
    </w:p>
    <w:p w14:paraId="76385678" w14:textId="1BB2B8D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Account Administrator</w:t>
      </w:r>
    </w:p>
    <w:p w14:paraId="3269D6C4" w14:textId="3E917D4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Server Administrator</w:t>
      </w:r>
    </w:p>
    <w:p w14:paraId="6E7FDD43" w14:textId="074D8744"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Co-Administrator</w:t>
      </w:r>
    </w:p>
    <w:p w14:paraId="444B0163" w14:textId="79122945" w:rsidR="00256A5F" w:rsidRDefault="00256A5F" w:rsidP="00256A5F">
      <w:pPr>
        <w:spacing w:afterLines="20" w:after="48"/>
        <w:rPr>
          <w:rFonts w:asciiTheme="majorHAnsi" w:hAnsiTheme="majorHAnsi" w:cstheme="majorHAnsi"/>
        </w:rPr>
      </w:pPr>
    </w:p>
    <w:p w14:paraId="48C6227E" w14:textId="4B4740AF" w:rsidR="00256A5F" w:rsidRDefault="00256A5F" w:rsidP="00256A5F">
      <w:pPr>
        <w:spacing w:afterLines="20" w:after="48"/>
        <w:rPr>
          <w:rFonts w:asciiTheme="majorHAnsi" w:hAnsiTheme="majorHAnsi" w:cstheme="majorHAnsi"/>
        </w:rPr>
      </w:pPr>
      <w:r>
        <w:rPr>
          <w:rFonts w:asciiTheme="majorHAnsi" w:hAnsiTheme="majorHAnsi" w:cstheme="majorHAnsi"/>
        </w:rPr>
        <w:lastRenderedPageBreak/>
        <w:t>Role Based Access Control:</w:t>
      </w:r>
    </w:p>
    <w:p w14:paraId="46283DBE" w14:textId="48265B51"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Newer authorization system</w:t>
      </w:r>
    </w:p>
    <w:p w14:paraId="0289FC3C" w14:textId="26FA55CF"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Provides fine grained access management</w:t>
      </w:r>
    </w:p>
    <w:p w14:paraId="6CBAB1CD" w14:textId="255A65E5"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Has many built in roles</w:t>
      </w:r>
    </w:p>
    <w:p w14:paraId="1803BC1D" w14:textId="05B8F3A7"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Roles can be assigned to different scopes</w:t>
      </w:r>
    </w:p>
    <w:p w14:paraId="2368057E" w14:textId="4B9CF712"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Create own custom roles</w:t>
      </w:r>
    </w:p>
    <w:p w14:paraId="5FBF4DF8" w14:textId="5723F20E"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Manage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1909D8BB" w14:textId="4AF072D3"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Scope can be specified for MG, Sub, RG or resources</w:t>
      </w:r>
    </w:p>
    <w:p w14:paraId="0571DD1A" w14:textId="7CEB9C1B"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Role info can be accessed from Portal, CLI, PWSH,ARM, REST API</w:t>
      </w:r>
    </w:p>
    <w:p w14:paraId="75D0BF5A" w14:textId="2D3F19F4" w:rsidR="00256A5F" w:rsidRDefault="00256A5F" w:rsidP="00256A5F">
      <w:pPr>
        <w:spacing w:afterLines="20" w:after="48"/>
        <w:rPr>
          <w:rFonts w:asciiTheme="majorHAnsi" w:hAnsiTheme="majorHAnsi" w:cstheme="majorHAnsi"/>
        </w:rPr>
      </w:pPr>
    </w:p>
    <w:p w14:paraId="68D3682D" w14:textId="66D592FD" w:rsidR="00256A5F" w:rsidRDefault="00256A5F" w:rsidP="00256A5F">
      <w:pPr>
        <w:spacing w:afterLines="20" w:after="48"/>
        <w:rPr>
          <w:rFonts w:asciiTheme="majorHAnsi" w:hAnsiTheme="majorHAnsi" w:cstheme="majorHAnsi"/>
        </w:rPr>
      </w:pPr>
      <w:r>
        <w:rPr>
          <w:rFonts w:asciiTheme="majorHAnsi" w:hAnsiTheme="majorHAnsi" w:cstheme="majorHAnsi"/>
        </w:rPr>
        <w:t>Azure AD Roles</w:t>
      </w:r>
    </w:p>
    <w:p w14:paraId="2A74D0E6" w14:textId="50DE290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to Azure AD resources</w:t>
      </w:r>
    </w:p>
    <w:p w14:paraId="75D8EB4C" w14:textId="2D258BB8"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Scoped to tenant level</w:t>
      </w:r>
    </w:p>
    <w:p w14:paraId="146DD3DC" w14:textId="793CA75C" w:rsidR="00256A5F" w:rsidRDefault="00256A5F">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Role info is accessed in AZ admin portal, M365 admin portal, Microsoft Graph </w:t>
      </w:r>
      <w:proofErr w:type="spellStart"/>
      <w:r>
        <w:rPr>
          <w:rFonts w:asciiTheme="majorHAnsi" w:hAnsiTheme="majorHAnsi" w:cstheme="majorHAnsi"/>
        </w:rPr>
        <w:t>AzAD</w:t>
      </w:r>
      <w:proofErr w:type="spellEnd"/>
      <w:r>
        <w:rPr>
          <w:rFonts w:asciiTheme="majorHAnsi" w:hAnsiTheme="majorHAnsi" w:cstheme="majorHAnsi"/>
        </w:rPr>
        <w:t xml:space="preserve"> </w:t>
      </w:r>
      <w:proofErr w:type="spellStart"/>
      <w:r>
        <w:rPr>
          <w:rFonts w:asciiTheme="majorHAnsi" w:hAnsiTheme="majorHAnsi" w:cstheme="majorHAnsi"/>
        </w:rPr>
        <w:t>Powershell</w:t>
      </w:r>
      <w:proofErr w:type="spellEnd"/>
    </w:p>
    <w:p w14:paraId="26ED7D78" w14:textId="02DC4102" w:rsidR="00256A5F" w:rsidRDefault="00256A5F" w:rsidP="00256A5F">
      <w:pPr>
        <w:spacing w:afterLines="20" w:after="48"/>
        <w:rPr>
          <w:rFonts w:asciiTheme="majorHAnsi" w:hAnsiTheme="majorHAnsi" w:cstheme="majorHAnsi"/>
        </w:rPr>
      </w:pPr>
    </w:p>
    <w:p w14:paraId="26734814" w14:textId="5140EC5C" w:rsidR="008E0F0A" w:rsidRDefault="00101245" w:rsidP="00E43231">
      <w:pPr>
        <w:spacing w:afterLines="20" w:after="48"/>
        <w:rPr>
          <w:rFonts w:asciiTheme="majorHAnsi" w:hAnsiTheme="majorHAnsi" w:cstheme="majorHAnsi"/>
        </w:rPr>
      </w:pPr>
      <w:r>
        <w:rPr>
          <w:rFonts w:asciiTheme="majorHAnsi" w:hAnsiTheme="majorHAnsi" w:cstheme="majorHAnsi"/>
        </w:rPr>
        <w:t>Inbuilt Azure Roles</w:t>
      </w:r>
    </w:p>
    <w:p w14:paraId="42B854B2" w14:textId="5B59DD1F" w:rsidR="00101245" w:rsidRDefault="00101245">
      <w:pPr>
        <w:pStyle w:val="ListParagraph"/>
        <w:numPr>
          <w:ilvl w:val="0"/>
          <w:numId w:val="18"/>
        </w:numPr>
        <w:spacing w:afterLines="20" w:after="48"/>
        <w:rPr>
          <w:rFonts w:asciiTheme="majorHAnsi" w:hAnsiTheme="majorHAnsi" w:cstheme="majorHAnsi"/>
        </w:rPr>
      </w:pPr>
      <w:r>
        <w:rPr>
          <w:rFonts w:asciiTheme="majorHAnsi" w:hAnsiTheme="majorHAnsi" w:cstheme="majorHAnsi"/>
        </w:rPr>
        <w:t>Owner-</w:t>
      </w:r>
      <w:r>
        <w:rPr>
          <w:rFonts w:asciiTheme="majorHAnsi" w:hAnsiTheme="majorHAnsi" w:cstheme="majorHAnsi"/>
        </w:rPr>
        <w:tab/>
        <w:t>Has full access to all resources</w:t>
      </w:r>
    </w:p>
    <w:p w14:paraId="2184E181" w14:textId="691FC698" w:rsidR="00101245" w:rsidRDefault="00101245" w:rsidP="00101245">
      <w:pPr>
        <w:spacing w:afterLines="20" w:after="48"/>
        <w:ind w:left="1440"/>
        <w:rPr>
          <w:rFonts w:asciiTheme="majorHAnsi" w:hAnsiTheme="majorHAnsi" w:cstheme="majorHAnsi"/>
        </w:rPr>
      </w:pPr>
      <w:r>
        <w:rPr>
          <w:rFonts w:asciiTheme="majorHAnsi" w:hAnsiTheme="majorHAnsi" w:cstheme="majorHAnsi"/>
        </w:rPr>
        <w:t>Right to delegate access to others</w:t>
      </w:r>
    </w:p>
    <w:p w14:paraId="031292CF" w14:textId="2E9E318E" w:rsidR="00101245" w:rsidRDefault="00101245" w:rsidP="00101245">
      <w:pPr>
        <w:spacing w:afterLines="20" w:after="48"/>
        <w:ind w:left="1440"/>
        <w:rPr>
          <w:rFonts w:asciiTheme="majorHAnsi" w:hAnsiTheme="majorHAnsi" w:cstheme="majorHAnsi"/>
        </w:rPr>
      </w:pPr>
      <w:r w:rsidRPr="009643E2">
        <w:rPr>
          <w:rFonts w:asciiTheme="majorHAnsi" w:hAnsiTheme="majorHAnsi" w:cstheme="majorHAnsi"/>
          <w:highlight w:val="yellow"/>
        </w:rPr>
        <w:t>Service admin and co administrator are assigned the owner role at subscription scope</w:t>
      </w:r>
    </w:p>
    <w:p w14:paraId="05DFD3D4" w14:textId="77777777" w:rsidR="00101245" w:rsidRPr="00101245" w:rsidRDefault="00101245" w:rsidP="00101245">
      <w:pPr>
        <w:spacing w:afterLines="20" w:after="48"/>
        <w:ind w:left="1440"/>
        <w:rPr>
          <w:rFonts w:asciiTheme="majorHAnsi" w:hAnsiTheme="majorHAnsi" w:cstheme="majorHAnsi"/>
        </w:rPr>
      </w:pPr>
    </w:p>
    <w:p w14:paraId="60A5C14A" w14:textId="29800CE4"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Contributor-</w:t>
      </w:r>
      <w:r>
        <w:rPr>
          <w:rFonts w:asciiTheme="majorHAnsi" w:hAnsiTheme="majorHAnsi" w:cstheme="majorHAnsi"/>
        </w:rPr>
        <w:tab/>
        <w:t>Create and Manage all types of Azure resources but can’t grant access to others</w:t>
      </w:r>
    </w:p>
    <w:p w14:paraId="307B48C4" w14:textId="786B9DD8"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Reader-</w:t>
      </w:r>
      <w:r>
        <w:rPr>
          <w:rFonts w:asciiTheme="majorHAnsi" w:hAnsiTheme="majorHAnsi" w:cstheme="majorHAnsi"/>
        </w:rPr>
        <w:tab/>
        <w:t xml:space="preserve">Can view existing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53934CEC" w14:textId="79BCE18E" w:rsidR="009643E2" w:rsidRDefault="009643E2">
      <w:pPr>
        <w:pStyle w:val="ListParagraph"/>
        <w:numPr>
          <w:ilvl w:val="0"/>
          <w:numId w:val="18"/>
        </w:numPr>
        <w:spacing w:afterLines="20" w:after="48"/>
        <w:rPr>
          <w:rFonts w:asciiTheme="majorHAnsi" w:hAnsiTheme="majorHAnsi" w:cstheme="majorHAnsi"/>
        </w:rPr>
      </w:pPr>
      <w:r>
        <w:rPr>
          <w:rFonts w:asciiTheme="majorHAnsi" w:hAnsiTheme="majorHAnsi" w:cstheme="majorHAnsi"/>
        </w:rPr>
        <w:t>User Access Administrator-</w:t>
      </w:r>
      <w:r>
        <w:rPr>
          <w:rFonts w:asciiTheme="majorHAnsi" w:hAnsiTheme="majorHAnsi" w:cstheme="majorHAnsi"/>
        </w:rPr>
        <w:tab/>
        <w:t xml:space="preserve">Manage user access to </w:t>
      </w:r>
      <w:proofErr w:type="spellStart"/>
      <w:r>
        <w:rPr>
          <w:rFonts w:asciiTheme="majorHAnsi" w:hAnsiTheme="majorHAnsi" w:cstheme="majorHAnsi"/>
        </w:rPr>
        <w:t>az</w:t>
      </w:r>
      <w:proofErr w:type="spellEnd"/>
      <w:r>
        <w:rPr>
          <w:rFonts w:asciiTheme="majorHAnsi" w:hAnsiTheme="majorHAnsi" w:cstheme="majorHAnsi"/>
        </w:rPr>
        <w:t xml:space="preserve"> resources</w:t>
      </w:r>
    </w:p>
    <w:p w14:paraId="7EEA44AC" w14:textId="77777777" w:rsidR="009643E2" w:rsidRPr="009643E2" w:rsidRDefault="009643E2" w:rsidP="009643E2">
      <w:pPr>
        <w:spacing w:afterLines="20" w:after="48"/>
        <w:rPr>
          <w:rFonts w:asciiTheme="majorHAnsi" w:hAnsiTheme="majorHAnsi" w:cstheme="majorHAnsi"/>
        </w:rPr>
      </w:pPr>
    </w:p>
    <w:p w14:paraId="67B2BD7A" w14:textId="7F768538" w:rsidR="008E0F0A" w:rsidRDefault="00995AA6" w:rsidP="00E43231">
      <w:pPr>
        <w:spacing w:afterLines="20" w:after="48"/>
        <w:rPr>
          <w:rFonts w:asciiTheme="majorHAnsi" w:hAnsiTheme="majorHAnsi" w:cstheme="majorHAnsi"/>
        </w:rPr>
      </w:pPr>
      <w:r>
        <w:rPr>
          <w:rFonts w:asciiTheme="majorHAnsi" w:hAnsiTheme="majorHAnsi" w:cstheme="majorHAnsi"/>
        </w:rPr>
        <w:t>Azure AD User Accounts</w:t>
      </w:r>
    </w:p>
    <w:p w14:paraId="00E1A9A3" w14:textId="5C410F98" w:rsidR="00995AA6" w:rsidRDefault="00995AA6" w:rsidP="00E43231">
      <w:pPr>
        <w:spacing w:afterLines="20" w:after="48"/>
        <w:rPr>
          <w:rFonts w:asciiTheme="majorHAnsi" w:hAnsiTheme="majorHAnsi" w:cstheme="majorHAnsi"/>
        </w:rPr>
      </w:pPr>
      <w:r>
        <w:rPr>
          <w:rFonts w:asciiTheme="majorHAnsi" w:hAnsiTheme="majorHAnsi" w:cstheme="majorHAnsi"/>
        </w:rPr>
        <w:t>User account access – has type of user, permissions and ownership of individual objects</w:t>
      </w:r>
    </w:p>
    <w:p w14:paraId="5FB15513" w14:textId="48345639" w:rsidR="001F59F2" w:rsidRDefault="001F59F2" w:rsidP="001F59F2">
      <w:pPr>
        <w:spacing w:afterLines="20" w:after="48"/>
        <w:rPr>
          <w:rFonts w:asciiTheme="majorHAnsi" w:hAnsiTheme="majorHAnsi" w:cstheme="majorHAnsi"/>
        </w:rPr>
      </w:pPr>
      <w:r>
        <w:rPr>
          <w:rFonts w:asciiTheme="majorHAnsi" w:hAnsiTheme="majorHAnsi" w:cstheme="majorHAnsi"/>
        </w:rPr>
        <w:t>To create a new user in Azure AD – you need Global admin or User Admin. New-</w:t>
      </w:r>
      <w:proofErr w:type="spellStart"/>
      <w:r>
        <w:rPr>
          <w:rFonts w:asciiTheme="majorHAnsi" w:hAnsiTheme="majorHAnsi" w:cstheme="majorHAnsi"/>
        </w:rPr>
        <w:t>azureaduser</w:t>
      </w:r>
      <w:proofErr w:type="spellEnd"/>
      <w:r>
        <w:rPr>
          <w:rFonts w:asciiTheme="majorHAnsi" w:hAnsiTheme="majorHAnsi" w:cstheme="majorHAnsi"/>
        </w:rPr>
        <w:t xml:space="preserve"> or </w:t>
      </w:r>
      <w:proofErr w:type="spellStart"/>
      <w:r>
        <w:rPr>
          <w:rFonts w:asciiTheme="majorHAnsi" w:hAnsiTheme="majorHAnsi" w:cstheme="majorHAnsi"/>
        </w:rPr>
        <w:t>az</w:t>
      </w:r>
      <w:proofErr w:type="spellEnd"/>
      <w:r>
        <w:rPr>
          <w:rFonts w:asciiTheme="majorHAnsi" w:hAnsiTheme="majorHAnsi" w:cstheme="majorHAnsi"/>
        </w:rPr>
        <w:t xml:space="preserve"> ad user create</w:t>
      </w:r>
    </w:p>
    <w:p w14:paraId="1ADC98A8" w14:textId="6D7B7675" w:rsidR="001F59F2" w:rsidRDefault="001F59F2" w:rsidP="001F59F2">
      <w:pPr>
        <w:spacing w:afterLines="20" w:after="48"/>
        <w:rPr>
          <w:rFonts w:asciiTheme="majorHAnsi" w:hAnsiTheme="majorHAnsi" w:cstheme="majorHAnsi"/>
        </w:rPr>
      </w:pPr>
    </w:p>
    <w:p w14:paraId="347C5DDE" w14:textId="784CADBF" w:rsidR="00D95955" w:rsidRDefault="00D95955" w:rsidP="001F59F2">
      <w:pPr>
        <w:spacing w:afterLines="20" w:after="48"/>
        <w:rPr>
          <w:rFonts w:asciiTheme="majorHAnsi" w:hAnsiTheme="majorHAnsi" w:cstheme="majorHAnsi"/>
        </w:rPr>
      </w:pPr>
      <w:r>
        <w:rPr>
          <w:rFonts w:asciiTheme="majorHAnsi" w:hAnsiTheme="majorHAnsi" w:cstheme="majorHAnsi"/>
        </w:rPr>
        <w:t xml:space="preserve">Guest User – Restricted access to </w:t>
      </w:r>
      <w:proofErr w:type="spellStart"/>
      <w:r>
        <w:rPr>
          <w:rFonts w:asciiTheme="majorHAnsi" w:hAnsiTheme="majorHAnsi" w:cstheme="majorHAnsi"/>
        </w:rPr>
        <w:t>az</w:t>
      </w:r>
      <w:proofErr w:type="spellEnd"/>
      <w:r>
        <w:rPr>
          <w:rFonts w:asciiTheme="majorHAnsi" w:hAnsiTheme="majorHAnsi" w:cstheme="majorHAnsi"/>
        </w:rPr>
        <w:t xml:space="preserve"> ad organization permission</w:t>
      </w:r>
    </w:p>
    <w:p w14:paraId="30B265B5" w14:textId="2565751F" w:rsidR="00D95955" w:rsidRDefault="00BD09A7" w:rsidP="001F59F2">
      <w:pPr>
        <w:spacing w:afterLines="20" w:after="48"/>
        <w:rPr>
          <w:rFonts w:asciiTheme="majorHAnsi" w:hAnsiTheme="majorHAnsi" w:cstheme="majorHAnsi"/>
        </w:rPr>
      </w:pPr>
      <w:r>
        <w:rPr>
          <w:rFonts w:asciiTheme="majorHAnsi" w:hAnsiTheme="majorHAnsi" w:cstheme="majorHAnsi"/>
        </w:rPr>
        <w:t xml:space="preserve">Send email </w:t>
      </w:r>
      <w:proofErr w:type="spellStart"/>
      <w:r>
        <w:rPr>
          <w:rFonts w:asciiTheme="majorHAnsi" w:hAnsiTheme="majorHAnsi" w:cstheme="majorHAnsi"/>
        </w:rPr>
        <w:t>invitiation</w:t>
      </w:r>
      <w:proofErr w:type="spellEnd"/>
      <w:r>
        <w:rPr>
          <w:rFonts w:asciiTheme="majorHAnsi" w:hAnsiTheme="majorHAnsi" w:cstheme="majorHAnsi"/>
        </w:rPr>
        <w:t xml:space="preserve"> or send a direct link to an app</w:t>
      </w:r>
    </w:p>
    <w:p w14:paraId="404AFC81" w14:textId="29C101A7" w:rsidR="00BD09A7" w:rsidRDefault="00BD09A7" w:rsidP="001F59F2">
      <w:pPr>
        <w:spacing w:afterLines="20" w:after="48"/>
        <w:rPr>
          <w:rFonts w:asciiTheme="majorHAnsi" w:hAnsiTheme="majorHAnsi" w:cstheme="majorHAnsi"/>
        </w:rPr>
      </w:pPr>
      <w:r>
        <w:rPr>
          <w:rFonts w:asciiTheme="majorHAnsi" w:hAnsiTheme="majorHAnsi" w:cstheme="majorHAnsi"/>
        </w:rPr>
        <w:t>Work, school or social id login</w:t>
      </w:r>
    </w:p>
    <w:p w14:paraId="6C692DD8" w14:textId="012103DC" w:rsidR="00BD09A7" w:rsidRDefault="00BD09A7" w:rsidP="001F59F2">
      <w:pPr>
        <w:spacing w:afterLines="20" w:after="48"/>
        <w:rPr>
          <w:rFonts w:asciiTheme="majorHAnsi" w:hAnsiTheme="majorHAnsi" w:cstheme="majorHAnsi"/>
        </w:rPr>
      </w:pPr>
      <w:r>
        <w:rPr>
          <w:rFonts w:asciiTheme="majorHAnsi" w:hAnsiTheme="majorHAnsi" w:cstheme="majorHAnsi"/>
        </w:rPr>
        <w:t xml:space="preserve">By default </w:t>
      </w:r>
      <w:proofErr w:type="spellStart"/>
      <w:r>
        <w:rPr>
          <w:rFonts w:asciiTheme="majorHAnsi" w:hAnsiTheme="majorHAnsi" w:cstheme="majorHAnsi"/>
        </w:rPr>
        <w:t>az</w:t>
      </w:r>
      <w:proofErr w:type="spellEnd"/>
      <w:r>
        <w:rPr>
          <w:rFonts w:asciiTheme="majorHAnsi" w:hAnsiTheme="majorHAnsi" w:cstheme="majorHAnsi"/>
        </w:rPr>
        <w:t xml:space="preserve"> AD member can invite guest user. Can be disabled by user admins.</w:t>
      </w:r>
    </w:p>
    <w:p w14:paraId="6A9DB941" w14:textId="58284F81" w:rsidR="00BD09A7" w:rsidRDefault="006146AE" w:rsidP="001F59F2">
      <w:pPr>
        <w:spacing w:afterLines="20" w:after="48"/>
        <w:rPr>
          <w:rFonts w:asciiTheme="majorHAnsi" w:hAnsiTheme="majorHAnsi" w:cstheme="majorHAnsi"/>
        </w:rPr>
      </w:pPr>
      <w:r>
        <w:rPr>
          <w:rFonts w:asciiTheme="majorHAnsi" w:hAnsiTheme="majorHAnsi" w:cstheme="majorHAnsi"/>
        </w:rPr>
        <w:t>Remove user – Remove-</w:t>
      </w:r>
      <w:proofErr w:type="spellStart"/>
      <w:r>
        <w:rPr>
          <w:rFonts w:asciiTheme="majorHAnsi" w:hAnsiTheme="majorHAnsi" w:cstheme="majorHAnsi"/>
        </w:rPr>
        <w:t>AzureADUser</w:t>
      </w:r>
      <w:proofErr w:type="spellEnd"/>
      <w:r>
        <w:rPr>
          <w:rFonts w:asciiTheme="majorHAnsi" w:hAnsiTheme="majorHAnsi" w:cstheme="majorHAnsi"/>
        </w:rPr>
        <w:t xml:space="preserve"> / </w:t>
      </w:r>
      <w:proofErr w:type="spellStart"/>
      <w:r>
        <w:rPr>
          <w:rFonts w:asciiTheme="majorHAnsi" w:hAnsiTheme="majorHAnsi" w:cstheme="majorHAnsi"/>
        </w:rPr>
        <w:t>az</w:t>
      </w:r>
      <w:proofErr w:type="spellEnd"/>
      <w:r>
        <w:rPr>
          <w:rFonts w:asciiTheme="majorHAnsi" w:hAnsiTheme="majorHAnsi" w:cstheme="majorHAnsi"/>
        </w:rPr>
        <w:t xml:space="preserve"> ad user delete</w:t>
      </w:r>
    </w:p>
    <w:p w14:paraId="1D7EF02A" w14:textId="0B580297" w:rsidR="006146AE" w:rsidRDefault="006146AE" w:rsidP="001F59F2">
      <w:pPr>
        <w:spacing w:afterLines="20" w:after="48"/>
        <w:rPr>
          <w:rFonts w:asciiTheme="majorHAnsi" w:hAnsiTheme="majorHAnsi" w:cstheme="majorHAnsi"/>
        </w:rPr>
      </w:pPr>
      <w:r>
        <w:rPr>
          <w:rFonts w:asciiTheme="majorHAnsi" w:hAnsiTheme="majorHAnsi" w:cstheme="majorHAnsi"/>
        </w:rPr>
        <w:t>Accounts deleted are in suspended state for 30 days</w:t>
      </w:r>
    </w:p>
    <w:p w14:paraId="4A681A65" w14:textId="160B63CB" w:rsidR="006146AE" w:rsidRDefault="006146AE" w:rsidP="001F59F2">
      <w:pPr>
        <w:spacing w:afterLines="20" w:after="48"/>
        <w:rPr>
          <w:rFonts w:asciiTheme="majorHAnsi" w:hAnsiTheme="majorHAnsi" w:cstheme="majorHAnsi"/>
        </w:rPr>
      </w:pPr>
    </w:p>
    <w:p w14:paraId="4E00334B" w14:textId="1718DF3C" w:rsidR="00F73EB0" w:rsidRPr="00F73EB0" w:rsidRDefault="00F73EB0" w:rsidP="001F59F2">
      <w:pPr>
        <w:spacing w:afterLines="20" w:after="48"/>
        <w:rPr>
          <w:rFonts w:asciiTheme="majorHAnsi" w:hAnsiTheme="majorHAnsi" w:cstheme="majorHAnsi"/>
          <w:b/>
          <w:bCs/>
        </w:rPr>
      </w:pPr>
      <w:r w:rsidRPr="00F73EB0">
        <w:rPr>
          <w:rFonts w:asciiTheme="majorHAnsi" w:hAnsiTheme="majorHAnsi" w:cstheme="majorHAnsi"/>
          <w:b/>
          <w:bCs/>
        </w:rPr>
        <w:t>Manage App and Resources using AZ AD Groups</w:t>
      </w:r>
    </w:p>
    <w:p w14:paraId="7905AD49" w14:textId="6E769E23" w:rsidR="008E0F0A" w:rsidRDefault="00F73EB0" w:rsidP="00E43231">
      <w:pPr>
        <w:spacing w:afterLines="20" w:after="48"/>
        <w:rPr>
          <w:rFonts w:asciiTheme="majorHAnsi" w:hAnsiTheme="majorHAnsi" w:cstheme="majorHAnsi"/>
        </w:rPr>
      </w:pPr>
      <w:r>
        <w:rPr>
          <w:rFonts w:asciiTheme="majorHAnsi" w:hAnsiTheme="majorHAnsi" w:cstheme="majorHAnsi"/>
        </w:rPr>
        <w:t>AAD helps manage Cloud App, On Prem App and resources using Organization groups.</w:t>
      </w:r>
    </w:p>
    <w:p w14:paraId="579D8D04" w14:textId="50102D8F" w:rsidR="00F73EB0" w:rsidRDefault="00F73EB0" w:rsidP="00E43231">
      <w:pPr>
        <w:spacing w:afterLines="20" w:after="48"/>
        <w:rPr>
          <w:rFonts w:asciiTheme="majorHAnsi" w:hAnsiTheme="majorHAnsi" w:cstheme="majorHAnsi"/>
        </w:rPr>
      </w:pPr>
      <w:r>
        <w:rPr>
          <w:rFonts w:asciiTheme="majorHAnsi" w:hAnsiTheme="majorHAnsi" w:cstheme="majorHAnsi"/>
        </w:rPr>
        <w:lastRenderedPageBreak/>
        <w:t>Resources can be in Azure AD or can be external to the organization like SaaS apps, Azure Services, SharePoint sites and On prem resources</w:t>
      </w:r>
    </w:p>
    <w:p w14:paraId="17B0A164" w14:textId="3968F4BC" w:rsidR="00F73EB0" w:rsidRDefault="00F73EB0" w:rsidP="00E43231">
      <w:pPr>
        <w:spacing w:afterLines="20" w:after="48"/>
        <w:rPr>
          <w:rFonts w:asciiTheme="majorHAnsi" w:hAnsiTheme="majorHAnsi" w:cstheme="majorHAnsi"/>
        </w:rPr>
      </w:pPr>
    </w:p>
    <w:p w14:paraId="0A8193E3" w14:textId="4EA3F81C" w:rsidR="000220D5" w:rsidRDefault="000220D5" w:rsidP="00E43231">
      <w:pPr>
        <w:spacing w:afterLines="20" w:after="48"/>
        <w:rPr>
          <w:rFonts w:asciiTheme="majorHAnsi" w:hAnsiTheme="majorHAnsi" w:cstheme="majorHAnsi"/>
        </w:rPr>
      </w:pPr>
      <w:r>
        <w:rPr>
          <w:rFonts w:asciiTheme="majorHAnsi" w:hAnsiTheme="majorHAnsi" w:cstheme="majorHAnsi"/>
        </w:rPr>
        <w:t>Azure AD Access Management</w:t>
      </w:r>
    </w:p>
    <w:p w14:paraId="03721E3F" w14:textId="41F89AE0" w:rsidR="000220D5" w:rsidRDefault="000220D5" w:rsidP="00E43231">
      <w:pPr>
        <w:spacing w:afterLines="20" w:after="48"/>
        <w:rPr>
          <w:rFonts w:asciiTheme="majorHAnsi" w:hAnsiTheme="majorHAnsi" w:cstheme="majorHAnsi"/>
        </w:rPr>
      </w:pPr>
      <w:r>
        <w:rPr>
          <w:rFonts w:asciiTheme="majorHAnsi" w:hAnsiTheme="majorHAnsi" w:cstheme="majorHAnsi"/>
        </w:rPr>
        <w:t xml:space="preserve">Az AD roles – Users, groups, </w:t>
      </w:r>
      <w:proofErr w:type="spellStart"/>
      <w:r>
        <w:rPr>
          <w:rFonts w:asciiTheme="majorHAnsi" w:hAnsiTheme="majorHAnsi" w:cstheme="majorHAnsi"/>
        </w:rPr>
        <w:t>billing,licensing,app</w:t>
      </w:r>
      <w:proofErr w:type="spellEnd"/>
      <w:r>
        <w:rPr>
          <w:rFonts w:asciiTheme="majorHAnsi" w:hAnsiTheme="majorHAnsi" w:cstheme="majorHAnsi"/>
        </w:rPr>
        <w:t xml:space="preserve"> registration etc…</w:t>
      </w:r>
    </w:p>
    <w:p w14:paraId="795A68AD" w14:textId="7E0FDF55" w:rsidR="000220D5" w:rsidRDefault="000220D5" w:rsidP="00E43231">
      <w:pPr>
        <w:spacing w:afterLines="20" w:after="48"/>
        <w:rPr>
          <w:rFonts w:asciiTheme="majorHAnsi" w:hAnsiTheme="majorHAnsi" w:cstheme="majorHAnsi"/>
        </w:rPr>
      </w:pPr>
      <w:r>
        <w:rPr>
          <w:rFonts w:asciiTheme="majorHAnsi" w:hAnsiTheme="majorHAnsi" w:cstheme="majorHAnsi"/>
        </w:rPr>
        <w:t>RBAC for Az resources – Manage access to VMs, SQL DB, or Storage.</w:t>
      </w:r>
    </w:p>
    <w:p w14:paraId="31213C9A" w14:textId="7D7669A4" w:rsidR="00F73EB0" w:rsidRDefault="00F73EB0" w:rsidP="00E43231">
      <w:pPr>
        <w:spacing w:afterLines="20" w:after="48"/>
        <w:rPr>
          <w:rFonts w:asciiTheme="majorHAnsi" w:hAnsiTheme="majorHAnsi" w:cstheme="majorHAnsi"/>
        </w:rPr>
      </w:pPr>
    </w:p>
    <w:p w14:paraId="42BFA35A" w14:textId="7715E085" w:rsidR="00172E39" w:rsidRDefault="00172E39" w:rsidP="00E43231">
      <w:pPr>
        <w:spacing w:afterLines="20" w:after="48"/>
        <w:rPr>
          <w:rFonts w:asciiTheme="majorHAnsi" w:hAnsiTheme="majorHAnsi" w:cstheme="majorHAnsi"/>
        </w:rPr>
      </w:pPr>
      <w:r>
        <w:rPr>
          <w:rFonts w:asciiTheme="majorHAnsi" w:hAnsiTheme="majorHAnsi" w:cstheme="majorHAnsi"/>
        </w:rPr>
        <w:t>Assignment</w:t>
      </w:r>
    </w:p>
    <w:p w14:paraId="1D535723" w14:textId="43DB193E"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Direct Assignment</w:t>
      </w:r>
    </w:p>
    <w:p w14:paraId="476446B3" w14:textId="05B64CD1"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Group assignment</w:t>
      </w:r>
    </w:p>
    <w:p w14:paraId="23728E58" w14:textId="309E72CA" w:rsidR="00172E39" w:rsidRDefault="00172E39">
      <w:pPr>
        <w:pStyle w:val="ListParagraph"/>
        <w:numPr>
          <w:ilvl w:val="0"/>
          <w:numId w:val="45"/>
        </w:numPr>
        <w:spacing w:afterLines="20" w:after="48"/>
        <w:rPr>
          <w:rFonts w:asciiTheme="majorHAnsi" w:hAnsiTheme="majorHAnsi" w:cstheme="majorHAnsi"/>
        </w:rPr>
      </w:pPr>
      <w:r>
        <w:rPr>
          <w:rFonts w:asciiTheme="majorHAnsi" w:hAnsiTheme="majorHAnsi" w:cstheme="majorHAnsi"/>
        </w:rPr>
        <w:t>Rule based assignment</w:t>
      </w:r>
      <w:r w:rsidR="00C01F49">
        <w:rPr>
          <w:rFonts w:asciiTheme="majorHAnsi" w:hAnsiTheme="majorHAnsi" w:cstheme="majorHAnsi"/>
        </w:rPr>
        <w:t xml:space="preserve"> – Based on country</w:t>
      </w:r>
    </w:p>
    <w:p w14:paraId="087C4080" w14:textId="7B5F03B1" w:rsidR="00172E39" w:rsidRDefault="00172E39" w:rsidP="00172E39">
      <w:pPr>
        <w:spacing w:afterLines="20" w:after="48"/>
        <w:rPr>
          <w:rFonts w:asciiTheme="majorHAnsi" w:hAnsiTheme="majorHAnsi" w:cstheme="majorHAnsi"/>
        </w:rPr>
      </w:pPr>
    </w:p>
    <w:p w14:paraId="071DA5D3" w14:textId="74911C66" w:rsidR="00C01F49" w:rsidRPr="00172E39" w:rsidRDefault="00C01F49" w:rsidP="00172E39">
      <w:pPr>
        <w:spacing w:afterLines="20" w:after="48"/>
        <w:rPr>
          <w:rFonts w:asciiTheme="majorHAnsi" w:hAnsiTheme="majorHAnsi" w:cstheme="majorHAnsi"/>
        </w:rPr>
      </w:pPr>
      <w:r w:rsidRPr="00C01F49">
        <w:rPr>
          <w:rFonts w:asciiTheme="majorHAnsi" w:hAnsiTheme="majorHAnsi" w:cstheme="majorHAnsi"/>
          <w:highlight w:val="yellow"/>
        </w:rPr>
        <w:t>You can Change the group type to Dynamic only if you have azure premium license</w:t>
      </w:r>
    </w:p>
    <w:p w14:paraId="4A4F4874" w14:textId="3AC47458" w:rsidR="008E0F0A" w:rsidRDefault="00C01F49" w:rsidP="00E43231">
      <w:pPr>
        <w:spacing w:afterLines="20" w:after="48"/>
        <w:rPr>
          <w:rFonts w:asciiTheme="majorHAnsi" w:hAnsiTheme="majorHAnsi" w:cstheme="majorHAnsi"/>
        </w:rPr>
      </w:pPr>
      <w:r w:rsidRPr="009C2F45">
        <w:rPr>
          <w:rFonts w:asciiTheme="majorHAnsi" w:hAnsiTheme="majorHAnsi" w:cstheme="majorHAnsi"/>
          <w:highlight w:val="yellow"/>
        </w:rPr>
        <w:t>You need Premium license to create rule based group</w:t>
      </w:r>
      <w:r w:rsidR="00156B10" w:rsidRPr="009C2F45">
        <w:rPr>
          <w:rFonts w:asciiTheme="majorHAnsi" w:hAnsiTheme="majorHAnsi" w:cstheme="majorHAnsi"/>
          <w:highlight w:val="yellow"/>
        </w:rPr>
        <w:t xml:space="preserve"> or dynamic user</w:t>
      </w:r>
    </w:p>
    <w:p w14:paraId="1DB01D8D" w14:textId="77777777" w:rsidR="00156B10" w:rsidRDefault="00156B10" w:rsidP="00E43231">
      <w:pPr>
        <w:spacing w:afterLines="20" w:after="48"/>
        <w:rPr>
          <w:rFonts w:asciiTheme="majorHAnsi" w:hAnsiTheme="majorHAnsi" w:cstheme="majorHAnsi"/>
        </w:rPr>
      </w:pPr>
    </w:p>
    <w:p w14:paraId="09FE49DE" w14:textId="0CFEDE03" w:rsidR="008E0F0A" w:rsidRDefault="00784416" w:rsidP="00E43231">
      <w:pPr>
        <w:spacing w:afterLines="20" w:after="48"/>
        <w:rPr>
          <w:rFonts w:asciiTheme="majorHAnsi" w:hAnsiTheme="majorHAnsi" w:cstheme="majorHAnsi"/>
        </w:rPr>
      </w:pPr>
      <w:r>
        <w:rPr>
          <w:rFonts w:asciiTheme="majorHAnsi" w:hAnsiTheme="majorHAnsi" w:cstheme="majorHAnsi"/>
        </w:rPr>
        <w:t>B2B Collaboration</w:t>
      </w:r>
    </w:p>
    <w:p w14:paraId="2897E093" w14:textId="24279FBC" w:rsidR="00784416" w:rsidRDefault="00784416" w:rsidP="00E43231">
      <w:pPr>
        <w:spacing w:afterLines="20" w:after="48"/>
        <w:rPr>
          <w:rFonts w:asciiTheme="majorHAnsi" w:hAnsiTheme="majorHAnsi" w:cstheme="majorHAnsi"/>
        </w:rPr>
      </w:pPr>
      <w:r>
        <w:rPr>
          <w:rFonts w:asciiTheme="majorHAnsi" w:hAnsiTheme="majorHAnsi" w:cstheme="majorHAnsi"/>
        </w:rPr>
        <w:t>Invite user to Azure AD organization, group or app.</w:t>
      </w:r>
    </w:p>
    <w:p w14:paraId="1F27C637" w14:textId="7202EA2B" w:rsidR="00784416" w:rsidRDefault="00784416" w:rsidP="00E43231">
      <w:pPr>
        <w:spacing w:afterLines="20" w:after="48"/>
        <w:rPr>
          <w:rFonts w:asciiTheme="majorHAnsi" w:hAnsiTheme="majorHAnsi" w:cstheme="majorHAnsi"/>
        </w:rPr>
      </w:pPr>
      <w:r>
        <w:rPr>
          <w:rFonts w:asciiTheme="majorHAnsi" w:hAnsiTheme="majorHAnsi" w:cstheme="majorHAnsi"/>
        </w:rPr>
        <w:t>User is added as guest</w:t>
      </w:r>
    </w:p>
    <w:p w14:paraId="74DE63DC" w14:textId="3BD8949E" w:rsidR="00784416" w:rsidRDefault="003E536F" w:rsidP="00E43231">
      <w:pPr>
        <w:spacing w:afterLines="20" w:after="48"/>
        <w:rPr>
          <w:rFonts w:asciiTheme="majorHAnsi" w:hAnsiTheme="majorHAnsi" w:cstheme="majorHAnsi"/>
        </w:rPr>
      </w:pPr>
      <w:r>
        <w:rPr>
          <w:rFonts w:asciiTheme="majorHAnsi" w:hAnsiTheme="majorHAnsi" w:cstheme="majorHAnsi"/>
        </w:rPr>
        <w:t>In B2B no need to manage external users. External users are managed in their companies</w:t>
      </w:r>
    </w:p>
    <w:p w14:paraId="7ECA4E15" w14:textId="48DDD3E2" w:rsidR="003E536F" w:rsidRDefault="009C3644" w:rsidP="00E43231">
      <w:pPr>
        <w:spacing w:afterLines="20" w:after="48"/>
        <w:rPr>
          <w:rFonts w:asciiTheme="majorHAnsi" w:hAnsiTheme="majorHAnsi" w:cstheme="majorHAnsi"/>
        </w:rPr>
      </w:pPr>
      <w:r>
        <w:rPr>
          <w:rFonts w:asciiTheme="majorHAnsi" w:hAnsiTheme="majorHAnsi" w:cstheme="majorHAnsi"/>
        </w:rPr>
        <w:t xml:space="preserve">Federation is more complex. A trust needs to be established with other </w:t>
      </w:r>
      <w:proofErr w:type="spellStart"/>
      <w:r>
        <w:rPr>
          <w:rFonts w:asciiTheme="majorHAnsi" w:hAnsiTheme="majorHAnsi" w:cstheme="majorHAnsi"/>
        </w:rPr>
        <w:t>organisations</w:t>
      </w:r>
      <w:proofErr w:type="spellEnd"/>
      <w:r>
        <w:rPr>
          <w:rFonts w:asciiTheme="majorHAnsi" w:hAnsiTheme="majorHAnsi" w:cstheme="majorHAnsi"/>
        </w:rPr>
        <w:t>, or a collection of domains, for shared access to set of resources.</w:t>
      </w:r>
    </w:p>
    <w:p w14:paraId="01166B15" w14:textId="58964E1C" w:rsidR="009C3644" w:rsidRDefault="009C3644" w:rsidP="00E43231">
      <w:pPr>
        <w:spacing w:afterLines="20" w:after="48"/>
        <w:rPr>
          <w:rFonts w:asciiTheme="majorHAnsi" w:hAnsiTheme="majorHAnsi" w:cstheme="majorHAnsi"/>
        </w:rPr>
      </w:pPr>
      <w:r>
        <w:rPr>
          <w:rFonts w:asciiTheme="majorHAnsi" w:hAnsiTheme="majorHAnsi" w:cstheme="majorHAnsi"/>
        </w:rPr>
        <w:t>In Federation Users needs to be authenticated against ADFS. For people outside internal network, we need to setup web application proxy.</w:t>
      </w:r>
    </w:p>
    <w:p w14:paraId="193F7DAA" w14:textId="33C48F0B" w:rsidR="009C3644" w:rsidRDefault="009C3644" w:rsidP="00E43231">
      <w:pPr>
        <w:spacing w:afterLines="20" w:after="48"/>
        <w:rPr>
          <w:rFonts w:asciiTheme="majorHAnsi" w:hAnsiTheme="majorHAnsi" w:cstheme="majorHAnsi"/>
        </w:rPr>
      </w:pPr>
    </w:p>
    <w:p w14:paraId="16B059E3" w14:textId="34C241B4" w:rsidR="009C3644" w:rsidRDefault="009C3644" w:rsidP="00E43231">
      <w:pPr>
        <w:spacing w:afterLines="20" w:after="48"/>
        <w:rPr>
          <w:rFonts w:asciiTheme="majorHAnsi" w:hAnsiTheme="majorHAnsi" w:cstheme="majorHAnsi"/>
        </w:rPr>
      </w:pPr>
      <w:r>
        <w:rPr>
          <w:rFonts w:asciiTheme="majorHAnsi" w:hAnsiTheme="majorHAnsi" w:cstheme="majorHAnsi"/>
        </w:rPr>
        <w:t>With B2B authentication is directly done through azure.</w:t>
      </w:r>
    </w:p>
    <w:p w14:paraId="1B5F7122" w14:textId="3783D78E" w:rsidR="00BF7E01" w:rsidRDefault="00BF7E01" w:rsidP="00E43231">
      <w:pPr>
        <w:spacing w:afterLines="20" w:after="48"/>
        <w:rPr>
          <w:rFonts w:asciiTheme="majorHAnsi" w:hAnsiTheme="majorHAnsi" w:cstheme="majorHAnsi"/>
        </w:rPr>
      </w:pPr>
    </w:p>
    <w:p w14:paraId="7BDE9E25" w14:textId="2665E0DD" w:rsidR="008E0F0A" w:rsidRDefault="008E0F0A" w:rsidP="00E43231">
      <w:pPr>
        <w:spacing w:afterLines="20" w:after="48"/>
        <w:rPr>
          <w:rFonts w:asciiTheme="majorHAnsi" w:hAnsiTheme="majorHAnsi" w:cstheme="majorHAnsi"/>
        </w:rPr>
      </w:pPr>
    </w:p>
    <w:p w14:paraId="2D7035A9" w14:textId="4BC93DF9" w:rsidR="008E0F0A" w:rsidRPr="0002580C" w:rsidRDefault="0002580C" w:rsidP="00E43231">
      <w:pPr>
        <w:spacing w:afterLines="20" w:after="48"/>
        <w:rPr>
          <w:rFonts w:asciiTheme="majorHAnsi" w:hAnsiTheme="majorHAnsi" w:cstheme="majorHAnsi"/>
          <w:b/>
          <w:bCs/>
        </w:rPr>
      </w:pPr>
      <w:r w:rsidRPr="0002580C">
        <w:rPr>
          <w:rFonts w:asciiTheme="majorHAnsi" w:hAnsiTheme="majorHAnsi" w:cstheme="majorHAnsi"/>
          <w:b/>
          <w:bCs/>
        </w:rPr>
        <w:t>Azure Self Service Password Reset</w:t>
      </w:r>
    </w:p>
    <w:p w14:paraId="2D73184C" w14:textId="6D31EABE" w:rsidR="008E0F0A" w:rsidRDefault="00E17667" w:rsidP="00E43231">
      <w:pPr>
        <w:spacing w:afterLines="20" w:after="48"/>
        <w:rPr>
          <w:rFonts w:asciiTheme="majorHAnsi" w:hAnsiTheme="majorHAnsi" w:cstheme="majorHAnsi"/>
        </w:rPr>
      </w:pPr>
      <w:r>
        <w:rPr>
          <w:rFonts w:asciiTheme="majorHAnsi" w:hAnsiTheme="majorHAnsi" w:cstheme="majorHAnsi"/>
        </w:rPr>
        <w:t>Methods to use for authentication – 6 methods</w:t>
      </w:r>
    </w:p>
    <w:p w14:paraId="2F076DD1" w14:textId="562839F1"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Notification</w:t>
      </w:r>
    </w:p>
    <w:p w14:paraId="6043BD19" w14:textId="244A714A"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Mobile App Code</w:t>
      </w:r>
    </w:p>
    <w:p w14:paraId="56E8EAD7" w14:textId="0B69F864"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Email</w:t>
      </w:r>
    </w:p>
    <w:p w14:paraId="7B6ADBF5" w14:textId="30C35275"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 xml:space="preserve">Mobile Phone – code to phone in </w:t>
      </w:r>
      <w:proofErr w:type="spellStart"/>
      <w:r>
        <w:rPr>
          <w:rFonts w:asciiTheme="majorHAnsi" w:hAnsiTheme="majorHAnsi" w:cstheme="majorHAnsi"/>
        </w:rPr>
        <w:t>sms</w:t>
      </w:r>
      <w:proofErr w:type="spellEnd"/>
      <w:r>
        <w:rPr>
          <w:rFonts w:asciiTheme="majorHAnsi" w:hAnsiTheme="majorHAnsi" w:cstheme="majorHAnsi"/>
        </w:rPr>
        <w:t xml:space="preserve"> or automated call</w:t>
      </w:r>
      <w:r w:rsidR="00612BAB">
        <w:rPr>
          <w:rFonts w:asciiTheme="majorHAnsi" w:hAnsiTheme="majorHAnsi" w:cstheme="majorHAnsi"/>
        </w:rPr>
        <w:t xml:space="preserve"> (Not recommended)</w:t>
      </w:r>
    </w:p>
    <w:p w14:paraId="6D6322EB" w14:textId="05EC40FB" w:rsidR="00E17667"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Office Phone – automated call and press #</w:t>
      </w:r>
    </w:p>
    <w:p w14:paraId="0318182A" w14:textId="377161D6" w:rsidR="00E17667" w:rsidRPr="00F85149" w:rsidRDefault="00E17667">
      <w:pPr>
        <w:pStyle w:val="ListParagraph"/>
        <w:numPr>
          <w:ilvl w:val="0"/>
          <w:numId w:val="46"/>
        </w:numPr>
        <w:spacing w:afterLines="20" w:after="48"/>
        <w:rPr>
          <w:rFonts w:asciiTheme="majorHAnsi" w:hAnsiTheme="majorHAnsi" w:cstheme="majorHAnsi"/>
        </w:rPr>
      </w:pPr>
      <w:r>
        <w:rPr>
          <w:rFonts w:asciiTheme="majorHAnsi" w:hAnsiTheme="majorHAnsi" w:cstheme="majorHAnsi"/>
        </w:rPr>
        <w:t>Security question</w:t>
      </w:r>
      <w:r w:rsidR="00612BAB">
        <w:rPr>
          <w:rFonts w:asciiTheme="majorHAnsi" w:hAnsiTheme="majorHAnsi" w:cstheme="majorHAnsi"/>
        </w:rPr>
        <w:t xml:space="preserve"> (Least preferred)</w:t>
      </w:r>
    </w:p>
    <w:p w14:paraId="061695D9" w14:textId="77777777" w:rsidR="00F85149" w:rsidRPr="00F85149" w:rsidRDefault="00F85149" w:rsidP="00F85149">
      <w:pPr>
        <w:rPr>
          <w:rFonts w:asciiTheme="majorHAnsi" w:hAnsiTheme="majorHAnsi" w:cstheme="majorHAnsi"/>
        </w:rPr>
      </w:pPr>
      <w:r w:rsidRPr="00F85149">
        <w:rPr>
          <w:rFonts w:asciiTheme="majorHAnsi" w:hAnsiTheme="majorHAnsi" w:cstheme="majorHAnsi"/>
        </w:rPr>
        <w:t>In free and trial Azure AD organizations, phone call options aren't supported.</w:t>
      </w:r>
    </w:p>
    <w:p w14:paraId="17B90092" w14:textId="61D3BA02" w:rsidR="00AB14E1" w:rsidRDefault="00F85149" w:rsidP="00E43231">
      <w:pPr>
        <w:spacing w:afterLines="20" w:after="48"/>
        <w:rPr>
          <w:rFonts w:asciiTheme="majorHAnsi" w:hAnsiTheme="majorHAnsi" w:cstheme="majorHAnsi"/>
        </w:rPr>
      </w:pPr>
      <w:r>
        <w:rPr>
          <w:rFonts w:asciiTheme="majorHAnsi" w:hAnsiTheme="majorHAnsi" w:cstheme="majorHAnsi"/>
        </w:rPr>
        <w:t>Specify minimum number of authentication methods.</w:t>
      </w:r>
    </w:p>
    <w:p w14:paraId="1293C814" w14:textId="64B61EBF" w:rsidR="00F85149" w:rsidRDefault="00F85149" w:rsidP="00E43231">
      <w:pPr>
        <w:spacing w:afterLines="20" w:after="48"/>
        <w:rPr>
          <w:rFonts w:asciiTheme="majorHAnsi" w:hAnsiTheme="majorHAnsi" w:cstheme="majorHAnsi"/>
        </w:rPr>
      </w:pPr>
      <w:r>
        <w:rPr>
          <w:rFonts w:asciiTheme="majorHAnsi" w:hAnsiTheme="majorHAnsi" w:cstheme="majorHAnsi"/>
        </w:rPr>
        <w:t>Specify min number of questions that the user must setup and minimum correct answer</w:t>
      </w:r>
    </w:p>
    <w:p w14:paraId="4753AD40" w14:textId="77777777" w:rsidR="00DE7A39" w:rsidRPr="00DE7A39" w:rsidRDefault="00DE7A39" w:rsidP="00DE7A39">
      <w:pPr>
        <w:spacing w:afterLines="20" w:after="48"/>
        <w:rPr>
          <w:rFonts w:asciiTheme="majorHAnsi" w:hAnsiTheme="majorHAnsi" w:cstheme="majorHAnsi"/>
        </w:rPr>
      </w:pPr>
      <w:r w:rsidRPr="00DE7A39">
        <w:rPr>
          <w:rFonts w:asciiTheme="majorHAnsi" w:hAnsiTheme="majorHAnsi" w:cstheme="majorHAnsi"/>
        </w:rPr>
        <w:lastRenderedPageBreak/>
        <w:t xml:space="preserve">A strong, </w:t>
      </w:r>
      <w:r w:rsidRPr="00DE7A39">
        <w:rPr>
          <w:rFonts w:asciiTheme="majorHAnsi" w:hAnsiTheme="majorHAnsi" w:cstheme="majorHAnsi"/>
          <w:highlight w:val="yellow"/>
        </w:rPr>
        <w:t>two-method authentication policy is always applied</w:t>
      </w:r>
      <w:r w:rsidRPr="00DE7A39">
        <w:rPr>
          <w:rFonts w:asciiTheme="majorHAnsi" w:hAnsiTheme="majorHAnsi" w:cstheme="majorHAnsi"/>
        </w:rPr>
        <w:t xml:space="preserve"> to accounts with an </w:t>
      </w:r>
      <w:r w:rsidRPr="00DE7A39">
        <w:rPr>
          <w:rFonts w:asciiTheme="majorHAnsi" w:hAnsiTheme="majorHAnsi" w:cstheme="majorHAnsi"/>
          <w:highlight w:val="yellow"/>
        </w:rPr>
        <w:t>administrator role</w:t>
      </w:r>
      <w:r w:rsidRPr="00DE7A39">
        <w:rPr>
          <w:rFonts w:asciiTheme="majorHAnsi" w:hAnsiTheme="majorHAnsi" w:cstheme="majorHAnsi"/>
        </w:rPr>
        <w:t>, regardless of your configuration for other users.</w:t>
      </w:r>
    </w:p>
    <w:p w14:paraId="39C67721" w14:textId="702A3BC6" w:rsidR="00F85149" w:rsidRDefault="00DE7A39" w:rsidP="00DE7A39">
      <w:pPr>
        <w:spacing w:afterLines="20" w:after="48"/>
        <w:rPr>
          <w:rFonts w:asciiTheme="majorHAnsi" w:hAnsiTheme="majorHAnsi" w:cstheme="majorHAnsi"/>
        </w:rPr>
      </w:pPr>
      <w:r w:rsidRPr="00DE7A39">
        <w:rPr>
          <w:rFonts w:asciiTheme="majorHAnsi" w:hAnsiTheme="majorHAnsi" w:cstheme="majorHAnsi"/>
        </w:rPr>
        <w:t xml:space="preserve">The </w:t>
      </w:r>
      <w:r w:rsidRPr="00DE7A39">
        <w:rPr>
          <w:rFonts w:asciiTheme="majorHAnsi" w:hAnsiTheme="majorHAnsi" w:cstheme="majorHAnsi"/>
          <w:highlight w:val="yellow"/>
        </w:rPr>
        <w:t>security questions</w:t>
      </w:r>
      <w:r w:rsidRPr="00DE7A39">
        <w:rPr>
          <w:rFonts w:asciiTheme="majorHAnsi" w:hAnsiTheme="majorHAnsi" w:cstheme="majorHAnsi"/>
        </w:rPr>
        <w:t xml:space="preserve"> method </w:t>
      </w:r>
      <w:r w:rsidRPr="00DE7A39">
        <w:rPr>
          <w:rFonts w:asciiTheme="majorHAnsi" w:hAnsiTheme="majorHAnsi" w:cstheme="majorHAnsi"/>
          <w:highlight w:val="yellow"/>
        </w:rPr>
        <w:t>isn't available</w:t>
      </w:r>
      <w:r w:rsidRPr="00DE7A39">
        <w:rPr>
          <w:rFonts w:asciiTheme="majorHAnsi" w:hAnsiTheme="majorHAnsi" w:cstheme="majorHAnsi"/>
        </w:rPr>
        <w:t xml:space="preserve"> to accounts that are associated with an </w:t>
      </w:r>
      <w:r w:rsidRPr="00DE7A39">
        <w:rPr>
          <w:rFonts w:asciiTheme="majorHAnsi" w:hAnsiTheme="majorHAnsi" w:cstheme="majorHAnsi"/>
          <w:highlight w:val="yellow"/>
        </w:rPr>
        <w:t>administrator role</w:t>
      </w:r>
      <w:r w:rsidRPr="00DE7A39">
        <w:rPr>
          <w:rFonts w:asciiTheme="majorHAnsi" w:hAnsiTheme="majorHAnsi" w:cstheme="majorHAnsi"/>
        </w:rPr>
        <w:t>.</w:t>
      </w:r>
    </w:p>
    <w:p w14:paraId="6B577629" w14:textId="77777777" w:rsidR="0002580C" w:rsidRDefault="0002580C" w:rsidP="00E43231">
      <w:pPr>
        <w:spacing w:afterLines="20" w:after="48"/>
        <w:rPr>
          <w:rFonts w:asciiTheme="majorHAnsi" w:hAnsiTheme="majorHAnsi" w:cstheme="majorHAnsi"/>
        </w:rPr>
      </w:pPr>
    </w:p>
    <w:p w14:paraId="177E2316" w14:textId="1E84EF4C" w:rsidR="008E0F0A" w:rsidRDefault="0074026A" w:rsidP="00E43231">
      <w:pPr>
        <w:spacing w:afterLines="20" w:after="48"/>
        <w:rPr>
          <w:rFonts w:asciiTheme="majorHAnsi" w:hAnsiTheme="majorHAnsi" w:cstheme="majorHAnsi"/>
        </w:rPr>
      </w:pPr>
      <w:r>
        <w:rPr>
          <w:rFonts w:asciiTheme="majorHAnsi" w:hAnsiTheme="majorHAnsi" w:cstheme="majorHAnsi"/>
        </w:rPr>
        <w:t>Notifications:</w:t>
      </w:r>
    </w:p>
    <w:p w14:paraId="6CDCEECE" w14:textId="40294190" w:rsidR="0074026A" w:rsidRDefault="0074026A" w:rsidP="00E43231">
      <w:pPr>
        <w:spacing w:afterLines="20" w:after="48"/>
        <w:rPr>
          <w:rFonts w:asciiTheme="majorHAnsi" w:hAnsiTheme="majorHAnsi" w:cstheme="majorHAnsi"/>
        </w:rPr>
      </w:pPr>
      <w:r>
        <w:rPr>
          <w:rFonts w:asciiTheme="majorHAnsi" w:hAnsiTheme="majorHAnsi" w:cstheme="majorHAnsi"/>
        </w:rPr>
        <w:t>Notify users on password reset</w:t>
      </w:r>
    </w:p>
    <w:p w14:paraId="09C50B74" w14:textId="69791BBC" w:rsidR="0074026A" w:rsidRDefault="0074026A" w:rsidP="00E43231">
      <w:pPr>
        <w:spacing w:afterLines="20" w:after="48"/>
        <w:rPr>
          <w:rFonts w:asciiTheme="majorHAnsi" w:hAnsiTheme="majorHAnsi" w:cstheme="majorHAnsi"/>
        </w:rPr>
      </w:pPr>
      <w:r>
        <w:rPr>
          <w:rFonts w:asciiTheme="majorHAnsi" w:hAnsiTheme="majorHAnsi" w:cstheme="majorHAnsi"/>
        </w:rPr>
        <w:t>Notify all admins when other admins reset password</w:t>
      </w:r>
    </w:p>
    <w:p w14:paraId="6629EE89" w14:textId="501F47AF" w:rsidR="0074026A" w:rsidRDefault="0074026A" w:rsidP="00E43231">
      <w:pPr>
        <w:spacing w:afterLines="20" w:after="48"/>
        <w:rPr>
          <w:rFonts w:asciiTheme="majorHAnsi" w:hAnsiTheme="majorHAnsi" w:cstheme="majorHAnsi"/>
        </w:rPr>
      </w:pPr>
    </w:p>
    <w:p w14:paraId="5B0DEA7A" w14:textId="3895E586" w:rsidR="00715C89" w:rsidRDefault="00715C89" w:rsidP="00E43231">
      <w:pPr>
        <w:spacing w:afterLines="20" w:after="48"/>
        <w:rPr>
          <w:rFonts w:asciiTheme="majorHAnsi" w:hAnsiTheme="majorHAnsi" w:cstheme="majorHAnsi"/>
        </w:rPr>
      </w:pPr>
      <w:r>
        <w:rPr>
          <w:rFonts w:asciiTheme="majorHAnsi" w:hAnsiTheme="majorHAnsi" w:cstheme="majorHAnsi"/>
        </w:rPr>
        <w:t>License Requirements</w:t>
      </w:r>
    </w:p>
    <w:p w14:paraId="69931913" w14:textId="4D7AD669" w:rsidR="00715C89" w:rsidRDefault="00715C89" w:rsidP="00E43231">
      <w:pPr>
        <w:spacing w:afterLines="20" w:after="48"/>
        <w:rPr>
          <w:rFonts w:asciiTheme="majorHAnsi" w:hAnsiTheme="majorHAnsi" w:cstheme="majorHAnsi"/>
        </w:rPr>
      </w:pPr>
      <w:r>
        <w:rPr>
          <w:rFonts w:asciiTheme="majorHAnsi" w:hAnsiTheme="majorHAnsi" w:cstheme="majorHAnsi"/>
        </w:rPr>
        <w:t>Forgot password/expired – SSPR is for P1 P2, M365 Apps and M365</w:t>
      </w:r>
    </w:p>
    <w:p w14:paraId="507973C3" w14:textId="2D986A80" w:rsidR="00717819" w:rsidRDefault="00717819" w:rsidP="00717819">
      <w:pPr>
        <w:spacing w:afterLines="20" w:after="48"/>
        <w:rPr>
          <w:rFonts w:asciiTheme="majorHAnsi" w:hAnsiTheme="majorHAnsi" w:cstheme="majorHAnsi"/>
        </w:rPr>
      </w:pPr>
      <w:r>
        <w:rPr>
          <w:rFonts w:asciiTheme="majorHAnsi" w:hAnsiTheme="majorHAnsi" w:cstheme="majorHAnsi"/>
        </w:rPr>
        <w:t>In Hybrid – password writeback to on prem ad must be enabled. Writeback is with p1, p2 and M365 app for business</w:t>
      </w:r>
    </w:p>
    <w:p w14:paraId="4B3A7BBA" w14:textId="115CB62C" w:rsidR="00717819" w:rsidRDefault="00717819" w:rsidP="00717819">
      <w:pPr>
        <w:spacing w:afterLines="20" w:after="48"/>
        <w:rPr>
          <w:rFonts w:asciiTheme="majorHAnsi" w:hAnsiTheme="majorHAnsi" w:cstheme="majorHAnsi"/>
        </w:rPr>
      </w:pPr>
    </w:p>
    <w:p w14:paraId="2CC575E6" w14:textId="29E06FEA" w:rsidR="00DE5383" w:rsidRDefault="00DE5383" w:rsidP="00717819">
      <w:pPr>
        <w:spacing w:afterLines="20" w:after="48"/>
        <w:rPr>
          <w:rFonts w:asciiTheme="majorHAnsi" w:hAnsiTheme="majorHAnsi" w:cstheme="majorHAnsi"/>
        </w:rPr>
      </w:pPr>
      <w:r>
        <w:rPr>
          <w:rFonts w:asciiTheme="majorHAnsi" w:hAnsiTheme="majorHAnsi" w:cstheme="majorHAnsi"/>
        </w:rPr>
        <w:t>SSPR Deployment Option</w:t>
      </w:r>
    </w:p>
    <w:p w14:paraId="22322B6B" w14:textId="01696F4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Azure AD connect</w:t>
      </w:r>
    </w:p>
    <w:p w14:paraId="44DEC671" w14:textId="46A6FA18" w:rsidR="00DE5383" w:rsidRDefault="00DE5383">
      <w:pPr>
        <w:pStyle w:val="ListParagraph"/>
        <w:numPr>
          <w:ilvl w:val="0"/>
          <w:numId w:val="47"/>
        </w:numPr>
        <w:spacing w:afterLines="20" w:after="48"/>
        <w:rPr>
          <w:rFonts w:asciiTheme="majorHAnsi" w:hAnsiTheme="majorHAnsi" w:cstheme="majorHAnsi"/>
        </w:rPr>
      </w:pPr>
      <w:r>
        <w:rPr>
          <w:rFonts w:asciiTheme="majorHAnsi" w:hAnsiTheme="majorHAnsi" w:cstheme="majorHAnsi"/>
        </w:rPr>
        <w:t>Cloud sync – Merger in another domain company can use this. Cloud sync provide High availability.</w:t>
      </w:r>
    </w:p>
    <w:p w14:paraId="0ED534FA" w14:textId="79613F9D" w:rsidR="00381B41" w:rsidRDefault="00381B41" w:rsidP="00381B41">
      <w:pPr>
        <w:spacing w:afterLines="20" w:after="48"/>
        <w:rPr>
          <w:rFonts w:asciiTheme="majorHAnsi" w:hAnsiTheme="majorHAnsi" w:cstheme="majorHAnsi"/>
        </w:rPr>
      </w:pPr>
      <w:r>
        <w:rPr>
          <w:rFonts w:asciiTheme="majorHAnsi" w:hAnsiTheme="majorHAnsi" w:cstheme="majorHAnsi"/>
        </w:rPr>
        <w:t>SSPR Scope</w:t>
      </w:r>
    </w:p>
    <w:p w14:paraId="1D4C540A" w14:textId="12E3E00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Disabled</w:t>
      </w:r>
    </w:p>
    <w:p w14:paraId="4B152C80" w14:textId="4358C4A0"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Enabled</w:t>
      </w:r>
    </w:p>
    <w:p w14:paraId="3F7C0E09" w14:textId="7AD192C9" w:rsidR="00381B41" w:rsidRDefault="00381B41">
      <w:pPr>
        <w:pStyle w:val="ListParagraph"/>
        <w:numPr>
          <w:ilvl w:val="0"/>
          <w:numId w:val="48"/>
        </w:numPr>
        <w:spacing w:afterLines="20" w:after="48"/>
        <w:rPr>
          <w:rFonts w:asciiTheme="majorHAnsi" w:hAnsiTheme="majorHAnsi" w:cstheme="majorHAnsi"/>
        </w:rPr>
      </w:pPr>
      <w:r>
        <w:rPr>
          <w:rFonts w:asciiTheme="majorHAnsi" w:hAnsiTheme="majorHAnsi" w:cstheme="majorHAnsi"/>
        </w:rPr>
        <w:t>Selected</w:t>
      </w:r>
    </w:p>
    <w:p w14:paraId="54F92DA4" w14:textId="116D49A2" w:rsidR="00381B41" w:rsidRDefault="00837FDE" w:rsidP="00381B41">
      <w:pPr>
        <w:spacing w:afterLines="20" w:after="48"/>
        <w:rPr>
          <w:rFonts w:asciiTheme="majorHAnsi" w:hAnsiTheme="majorHAnsi" w:cstheme="majorHAnsi"/>
        </w:rPr>
      </w:pPr>
      <w:r>
        <w:rPr>
          <w:rFonts w:asciiTheme="majorHAnsi" w:hAnsiTheme="majorHAnsi" w:cstheme="majorHAnsi"/>
        </w:rPr>
        <w:t>SSPR Configuration</w:t>
      </w:r>
    </w:p>
    <w:p w14:paraId="28AE8A6B" w14:textId="2D4FCF10"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Enable SSPR</w:t>
      </w:r>
    </w:p>
    <w:p w14:paraId="02BC5C53" w14:textId="7A20077A" w:rsidR="008E0F0A"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Select authentication methods</w:t>
      </w:r>
    </w:p>
    <w:p w14:paraId="39CBD732" w14:textId="4796B09E"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Registration and Number of days before reconfirming authentication information</w:t>
      </w:r>
    </w:p>
    <w:p w14:paraId="7B027CC7" w14:textId="7C253A23" w:rsidR="00837FDE" w:rsidRDefault="00837FDE">
      <w:pPr>
        <w:pStyle w:val="ListParagraph"/>
        <w:numPr>
          <w:ilvl w:val="0"/>
          <w:numId w:val="49"/>
        </w:numPr>
        <w:spacing w:afterLines="20" w:after="48"/>
        <w:rPr>
          <w:rFonts w:asciiTheme="majorHAnsi" w:hAnsiTheme="majorHAnsi" w:cstheme="majorHAnsi"/>
        </w:rPr>
      </w:pPr>
      <w:r>
        <w:rPr>
          <w:rFonts w:asciiTheme="majorHAnsi" w:hAnsiTheme="majorHAnsi" w:cstheme="majorHAnsi"/>
        </w:rPr>
        <w:t>Setup notifications. User/Admin pass resets</w:t>
      </w:r>
    </w:p>
    <w:p w14:paraId="3B344514" w14:textId="21CB70C4" w:rsidR="00837FDE" w:rsidRDefault="00C53622">
      <w:pPr>
        <w:pStyle w:val="ListParagraph"/>
        <w:numPr>
          <w:ilvl w:val="0"/>
          <w:numId w:val="49"/>
        </w:numPr>
        <w:spacing w:afterLines="20" w:after="48"/>
        <w:rPr>
          <w:rFonts w:asciiTheme="majorHAnsi" w:hAnsiTheme="majorHAnsi" w:cstheme="majorHAnsi"/>
        </w:rPr>
      </w:pPr>
      <w:r>
        <w:rPr>
          <w:rFonts w:asciiTheme="majorHAnsi" w:hAnsiTheme="majorHAnsi" w:cstheme="majorHAnsi"/>
        </w:rPr>
        <w:t>Customization</w:t>
      </w:r>
    </w:p>
    <w:p w14:paraId="4739E188" w14:textId="128DEA29" w:rsidR="009633C1" w:rsidRDefault="009633C1" w:rsidP="00C53622">
      <w:pPr>
        <w:spacing w:afterLines="20" w:after="48"/>
        <w:rPr>
          <w:rFonts w:asciiTheme="majorHAnsi" w:hAnsiTheme="majorHAnsi" w:cstheme="majorHAnsi"/>
        </w:rPr>
      </w:pPr>
    </w:p>
    <w:p w14:paraId="695CF2DF" w14:textId="6DBD5972" w:rsidR="009633C1" w:rsidRPr="009633C1" w:rsidRDefault="009633C1" w:rsidP="00C53622">
      <w:pPr>
        <w:spacing w:afterLines="20" w:after="48"/>
        <w:rPr>
          <w:rFonts w:asciiTheme="majorHAnsi" w:hAnsiTheme="majorHAnsi" w:cstheme="majorHAnsi"/>
          <w:b/>
          <w:bCs/>
        </w:rPr>
      </w:pPr>
      <w:r w:rsidRPr="009633C1">
        <w:rPr>
          <w:rFonts w:asciiTheme="majorHAnsi" w:hAnsiTheme="majorHAnsi" w:cstheme="majorHAnsi"/>
          <w:b/>
          <w:bCs/>
        </w:rPr>
        <w:t>Implement and manage storage in Azure</w:t>
      </w:r>
    </w:p>
    <w:p w14:paraId="60FF4D4A" w14:textId="3D44ED9E" w:rsidR="003916AC" w:rsidRDefault="003916AC" w:rsidP="00E43231">
      <w:pPr>
        <w:spacing w:afterLines="20" w:after="48"/>
        <w:rPr>
          <w:rFonts w:asciiTheme="majorHAnsi" w:hAnsiTheme="majorHAnsi" w:cstheme="majorHAnsi"/>
        </w:rPr>
      </w:pPr>
    </w:p>
    <w:p w14:paraId="185CA928" w14:textId="75ADA62C" w:rsidR="003916AC" w:rsidRDefault="003916AC" w:rsidP="00E43231">
      <w:pPr>
        <w:spacing w:afterLines="20" w:after="48"/>
        <w:rPr>
          <w:rFonts w:asciiTheme="majorHAnsi" w:hAnsiTheme="majorHAnsi" w:cstheme="majorHAnsi"/>
        </w:rPr>
      </w:pPr>
      <w:r>
        <w:rPr>
          <w:rFonts w:asciiTheme="majorHAnsi" w:hAnsiTheme="majorHAnsi" w:cstheme="majorHAnsi"/>
        </w:rPr>
        <w:t xml:space="preserve">Azure Blob storage </w:t>
      </w:r>
      <w:r w:rsidR="008C47E7">
        <w:rPr>
          <w:rFonts w:asciiTheme="majorHAnsi" w:hAnsiTheme="majorHAnsi" w:cstheme="majorHAnsi"/>
        </w:rPr>
        <w:t>or object storage</w:t>
      </w:r>
      <w:r>
        <w:rPr>
          <w:rFonts w:asciiTheme="majorHAnsi" w:hAnsiTheme="majorHAnsi" w:cstheme="majorHAnsi"/>
        </w:rPr>
        <w:t>– Store large amounts of unstructured data. Like text or binary data</w:t>
      </w:r>
      <w:r w:rsidR="008C47E7">
        <w:rPr>
          <w:rFonts w:asciiTheme="majorHAnsi" w:hAnsiTheme="majorHAnsi" w:cstheme="majorHAnsi"/>
        </w:rPr>
        <w:t>, documents, application installers, media etc..</w:t>
      </w:r>
      <w:r>
        <w:rPr>
          <w:rFonts w:asciiTheme="majorHAnsi" w:hAnsiTheme="majorHAnsi" w:cstheme="majorHAnsi"/>
        </w:rPr>
        <w:t>.</w:t>
      </w:r>
    </w:p>
    <w:p w14:paraId="16D913E9" w14:textId="21CCE524" w:rsidR="003916AC" w:rsidRDefault="003916AC" w:rsidP="00E43231">
      <w:pPr>
        <w:spacing w:afterLines="20" w:after="48"/>
        <w:rPr>
          <w:rFonts w:asciiTheme="majorHAnsi" w:hAnsiTheme="majorHAnsi" w:cstheme="majorHAnsi"/>
        </w:rPr>
      </w:pPr>
      <w:r>
        <w:rPr>
          <w:rFonts w:asciiTheme="majorHAnsi" w:hAnsiTheme="majorHAnsi" w:cstheme="majorHAnsi"/>
        </w:rPr>
        <w:t>Use case – Media company with video libraries. Accessed thousands of times a day</w:t>
      </w:r>
    </w:p>
    <w:p w14:paraId="4C7F52FF" w14:textId="3A868DDA" w:rsidR="008C47E7" w:rsidRDefault="008C47E7" w:rsidP="00E43231">
      <w:pPr>
        <w:spacing w:afterLines="20" w:after="48"/>
        <w:rPr>
          <w:rFonts w:asciiTheme="majorHAnsi" w:hAnsiTheme="majorHAnsi" w:cstheme="majorHAnsi"/>
        </w:rPr>
      </w:pPr>
      <w:r>
        <w:rPr>
          <w:rFonts w:asciiTheme="majorHAnsi" w:hAnsiTheme="majorHAnsi" w:cstheme="majorHAnsi"/>
        </w:rPr>
        <w:tab/>
        <w:t xml:space="preserve">Serving images directly on browsers, storing files for </w:t>
      </w:r>
      <w:proofErr w:type="spellStart"/>
      <w:r>
        <w:rPr>
          <w:rFonts w:asciiTheme="majorHAnsi" w:hAnsiTheme="majorHAnsi" w:cstheme="majorHAnsi"/>
        </w:rPr>
        <w:t>dfs</w:t>
      </w:r>
      <w:proofErr w:type="spellEnd"/>
      <w:r>
        <w:rPr>
          <w:rFonts w:asciiTheme="majorHAnsi" w:hAnsiTheme="majorHAnsi" w:cstheme="majorHAnsi"/>
        </w:rPr>
        <w:t>, streaming AV, DR storage, archiving, analysis storage of data</w:t>
      </w:r>
    </w:p>
    <w:p w14:paraId="65D65B0F" w14:textId="24AE7875" w:rsidR="003916AC" w:rsidRDefault="003916AC" w:rsidP="003916AC">
      <w:pPr>
        <w:spacing w:afterLines="20" w:after="48"/>
        <w:rPr>
          <w:rFonts w:asciiTheme="majorHAnsi" w:hAnsiTheme="majorHAnsi" w:cstheme="majorHAnsi"/>
        </w:rPr>
      </w:pPr>
      <w:r>
        <w:rPr>
          <w:rFonts w:asciiTheme="majorHAnsi" w:hAnsiTheme="majorHAnsi" w:cstheme="majorHAnsi"/>
        </w:rPr>
        <w:t>Improve performance and Reduce cost – Use access tiers</w:t>
      </w:r>
    </w:p>
    <w:p w14:paraId="0ED1B747" w14:textId="4D2E2B4A" w:rsidR="003916AC" w:rsidRDefault="00204AD0" w:rsidP="003916AC">
      <w:pPr>
        <w:spacing w:afterLines="20" w:after="48"/>
        <w:rPr>
          <w:rFonts w:asciiTheme="majorHAnsi" w:hAnsiTheme="majorHAnsi" w:cstheme="majorHAnsi"/>
        </w:rPr>
      </w:pPr>
      <w:r>
        <w:rPr>
          <w:rFonts w:asciiTheme="majorHAnsi" w:hAnsiTheme="majorHAnsi" w:cstheme="majorHAnsi"/>
        </w:rPr>
        <w:t>Older videos – Lifecycle management plan</w:t>
      </w:r>
    </w:p>
    <w:p w14:paraId="7F3F8BAC" w14:textId="0A5F5918" w:rsidR="00204AD0" w:rsidRDefault="00204AD0" w:rsidP="003916AC">
      <w:pPr>
        <w:spacing w:afterLines="20" w:after="48"/>
        <w:rPr>
          <w:rFonts w:asciiTheme="majorHAnsi" w:hAnsiTheme="majorHAnsi" w:cstheme="majorHAnsi"/>
        </w:rPr>
      </w:pPr>
      <w:r>
        <w:rPr>
          <w:rFonts w:asciiTheme="majorHAnsi" w:hAnsiTheme="majorHAnsi" w:cstheme="majorHAnsi"/>
        </w:rPr>
        <w:t>Failover – replication</w:t>
      </w:r>
    </w:p>
    <w:p w14:paraId="5761F6BC" w14:textId="082B2CD7" w:rsidR="00204AD0" w:rsidRDefault="00204AD0" w:rsidP="003916AC">
      <w:pPr>
        <w:spacing w:afterLines="20" w:after="48"/>
        <w:rPr>
          <w:rFonts w:asciiTheme="majorHAnsi" w:hAnsiTheme="majorHAnsi" w:cstheme="majorHAnsi"/>
        </w:rPr>
      </w:pPr>
    </w:p>
    <w:p w14:paraId="2C042977" w14:textId="77777777" w:rsidR="004D4426" w:rsidRDefault="004D4426" w:rsidP="003916AC">
      <w:pPr>
        <w:spacing w:afterLines="20" w:after="48"/>
        <w:rPr>
          <w:rFonts w:asciiTheme="majorHAnsi" w:hAnsiTheme="majorHAnsi" w:cstheme="majorHAnsi"/>
        </w:rPr>
      </w:pPr>
    </w:p>
    <w:p w14:paraId="7B63E960" w14:textId="317336A5" w:rsidR="004D4426" w:rsidRDefault="004D4426" w:rsidP="003916AC">
      <w:pPr>
        <w:spacing w:afterLines="20" w:after="48"/>
        <w:rPr>
          <w:rFonts w:asciiTheme="majorHAnsi" w:hAnsiTheme="majorHAnsi" w:cstheme="majorHAnsi"/>
        </w:rPr>
      </w:pPr>
      <w:r>
        <w:rPr>
          <w:rFonts w:asciiTheme="majorHAnsi" w:hAnsiTheme="majorHAnsi" w:cstheme="majorHAnsi"/>
        </w:rPr>
        <w:lastRenderedPageBreak/>
        <w:t>Blob service resources</w:t>
      </w:r>
    </w:p>
    <w:p w14:paraId="62CEC548" w14:textId="2797A274" w:rsidR="004D4426" w:rsidRDefault="004D4426" w:rsidP="003916AC">
      <w:pPr>
        <w:spacing w:afterLines="20" w:after="48"/>
        <w:rPr>
          <w:rFonts w:asciiTheme="majorHAnsi" w:hAnsiTheme="majorHAnsi" w:cstheme="majorHAnsi"/>
        </w:rPr>
      </w:pPr>
      <w:r>
        <w:rPr>
          <w:rFonts w:asciiTheme="majorHAnsi" w:hAnsiTheme="majorHAnsi" w:cstheme="majorHAnsi"/>
        </w:rPr>
        <w:t>Account -This is the storage account</w:t>
      </w:r>
    </w:p>
    <w:p w14:paraId="7F400C63" w14:textId="6D25AA35" w:rsidR="004D4426" w:rsidRDefault="004D4426" w:rsidP="003916AC">
      <w:pPr>
        <w:spacing w:afterLines="20" w:after="48"/>
        <w:rPr>
          <w:rFonts w:asciiTheme="majorHAnsi" w:hAnsiTheme="majorHAnsi" w:cstheme="majorHAnsi"/>
        </w:rPr>
      </w:pPr>
      <w:r>
        <w:rPr>
          <w:rFonts w:asciiTheme="majorHAnsi" w:hAnsiTheme="majorHAnsi" w:cstheme="majorHAnsi"/>
        </w:rPr>
        <w:t>Containers – folder like</w:t>
      </w:r>
      <w:r w:rsidR="00EF3A77">
        <w:rPr>
          <w:rFonts w:asciiTheme="majorHAnsi" w:hAnsiTheme="majorHAnsi" w:cstheme="majorHAnsi"/>
        </w:rPr>
        <w:t xml:space="preserve"> grouping for blobs</w:t>
      </w:r>
    </w:p>
    <w:p w14:paraId="45F58484" w14:textId="2904EA68" w:rsidR="004D4426" w:rsidRDefault="004D4426" w:rsidP="003916AC">
      <w:pPr>
        <w:spacing w:afterLines="20" w:after="48"/>
        <w:rPr>
          <w:rFonts w:asciiTheme="majorHAnsi" w:hAnsiTheme="majorHAnsi" w:cstheme="majorHAnsi"/>
        </w:rPr>
      </w:pPr>
      <w:r>
        <w:rPr>
          <w:rFonts w:asciiTheme="majorHAnsi" w:hAnsiTheme="majorHAnsi" w:cstheme="majorHAnsi"/>
        </w:rPr>
        <w:t>Blob – objects inside the container</w:t>
      </w:r>
      <w:r w:rsidR="00EF3A77">
        <w:rPr>
          <w:rFonts w:asciiTheme="majorHAnsi" w:hAnsiTheme="majorHAnsi" w:cstheme="majorHAnsi"/>
        </w:rPr>
        <w:t>. Must be inside a container.</w:t>
      </w:r>
    </w:p>
    <w:p w14:paraId="35BC77B2" w14:textId="388EF60A" w:rsidR="004D4426" w:rsidRDefault="004D4426" w:rsidP="003916AC">
      <w:pPr>
        <w:spacing w:afterLines="20" w:after="48"/>
        <w:rPr>
          <w:rFonts w:asciiTheme="majorHAnsi" w:hAnsiTheme="majorHAnsi" w:cstheme="majorHAnsi"/>
        </w:rPr>
      </w:pPr>
      <w:r w:rsidRPr="004D4426">
        <w:rPr>
          <w:rFonts w:asciiTheme="majorHAnsi" w:hAnsiTheme="majorHAnsi" w:cstheme="majorHAnsi"/>
          <w:noProof/>
        </w:rPr>
        <w:drawing>
          <wp:inline distT="0" distB="0" distL="0" distR="0" wp14:anchorId="5F81A9D5" wp14:editId="0D424D70">
            <wp:extent cx="2116146" cy="729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7696" cy="740680"/>
                    </a:xfrm>
                    <a:prstGeom prst="rect">
                      <a:avLst/>
                    </a:prstGeom>
                  </pic:spPr>
                </pic:pic>
              </a:graphicData>
            </a:graphic>
          </wp:inline>
        </w:drawing>
      </w:r>
    </w:p>
    <w:p w14:paraId="698C596E" w14:textId="1FDFE0AE" w:rsidR="008E0F0A" w:rsidRDefault="00EF3A77" w:rsidP="00E43231">
      <w:pPr>
        <w:spacing w:afterLines="20" w:after="48"/>
        <w:rPr>
          <w:rFonts w:asciiTheme="majorHAnsi" w:hAnsiTheme="majorHAnsi" w:cstheme="majorHAnsi"/>
        </w:rPr>
      </w:pPr>
      <w:r>
        <w:rPr>
          <w:rFonts w:asciiTheme="majorHAnsi" w:hAnsiTheme="majorHAnsi" w:cstheme="majorHAnsi"/>
        </w:rPr>
        <w:t>Data in the container is private by default and accessible to account owner only.</w:t>
      </w:r>
    </w:p>
    <w:p w14:paraId="1BE6B135" w14:textId="7C28FEC4" w:rsidR="00EF3A77" w:rsidRPr="00EF3A77" w:rsidRDefault="00EF3A77" w:rsidP="00EF3A77">
      <w:pPr>
        <w:spacing w:afterLines="20" w:after="48"/>
        <w:rPr>
          <w:rFonts w:asciiTheme="majorHAnsi" w:hAnsiTheme="majorHAnsi" w:cstheme="majorHAnsi"/>
          <w:b/>
          <w:bCs/>
        </w:rPr>
      </w:pPr>
      <w:r w:rsidRPr="00EF3A77">
        <w:rPr>
          <w:rFonts w:asciiTheme="majorHAnsi" w:hAnsiTheme="majorHAnsi" w:cstheme="majorHAnsi"/>
          <w:b/>
          <w:bCs/>
        </w:rPr>
        <w:t>Public access level</w:t>
      </w:r>
    </w:p>
    <w:p w14:paraId="38B08E96" w14:textId="27F091F0" w:rsidR="008E0F0A" w:rsidRDefault="00EF3A77" w:rsidP="00E43231">
      <w:pPr>
        <w:spacing w:afterLines="20" w:after="48"/>
        <w:rPr>
          <w:rFonts w:asciiTheme="majorHAnsi" w:hAnsiTheme="majorHAnsi" w:cstheme="majorHAnsi"/>
        </w:rPr>
      </w:pPr>
      <w:r>
        <w:rPr>
          <w:rFonts w:asciiTheme="majorHAnsi" w:hAnsiTheme="majorHAnsi" w:cstheme="majorHAnsi"/>
        </w:rPr>
        <w:t>Private – no anonymous access to container and blob</w:t>
      </w:r>
    </w:p>
    <w:p w14:paraId="531B60BB" w14:textId="2EE33F9E" w:rsidR="00EF3A77" w:rsidRDefault="00EF3A77" w:rsidP="00E43231">
      <w:pPr>
        <w:spacing w:afterLines="20" w:after="48"/>
        <w:rPr>
          <w:rFonts w:asciiTheme="majorHAnsi" w:hAnsiTheme="majorHAnsi" w:cstheme="majorHAnsi"/>
        </w:rPr>
      </w:pPr>
      <w:r>
        <w:rPr>
          <w:rFonts w:asciiTheme="majorHAnsi" w:hAnsiTheme="majorHAnsi" w:cstheme="majorHAnsi"/>
        </w:rPr>
        <w:t>Blob – anonymous read access public for blob only</w:t>
      </w:r>
    </w:p>
    <w:p w14:paraId="5F0C5568" w14:textId="0B623F9C" w:rsidR="00EF3A77" w:rsidRDefault="00EF3A77" w:rsidP="00E43231">
      <w:pPr>
        <w:spacing w:afterLines="20" w:after="48"/>
        <w:rPr>
          <w:rFonts w:asciiTheme="majorHAnsi" w:hAnsiTheme="majorHAnsi" w:cstheme="majorHAnsi"/>
        </w:rPr>
      </w:pPr>
      <w:r>
        <w:rPr>
          <w:rFonts w:asciiTheme="majorHAnsi" w:hAnsiTheme="majorHAnsi" w:cstheme="majorHAnsi"/>
        </w:rPr>
        <w:t>Container – anonymous public read and list access to entire container</w:t>
      </w:r>
    </w:p>
    <w:p w14:paraId="532EEE9B" w14:textId="21CF312A" w:rsidR="00EF3A77" w:rsidRDefault="0039730B" w:rsidP="00E43231">
      <w:pPr>
        <w:spacing w:afterLines="20" w:after="48"/>
        <w:rPr>
          <w:rFonts w:asciiTheme="majorHAnsi" w:hAnsiTheme="majorHAnsi" w:cstheme="majorHAnsi"/>
        </w:rPr>
      </w:pPr>
      <w:r>
        <w:rPr>
          <w:rFonts w:asciiTheme="majorHAnsi" w:hAnsiTheme="majorHAnsi" w:cstheme="majorHAnsi"/>
        </w:rPr>
        <w:t>Create blob container via portal or New-</w:t>
      </w:r>
      <w:proofErr w:type="spellStart"/>
      <w:r>
        <w:rPr>
          <w:rFonts w:asciiTheme="majorHAnsi" w:hAnsiTheme="majorHAnsi" w:cstheme="majorHAnsi"/>
        </w:rPr>
        <w:t>AzStorageContainer</w:t>
      </w:r>
      <w:proofErr w:type="spellEnd"/>
    </w:p>
    <w:p w14:paraId="249DED9A" w14:textId="59B10283" w:rsidR="0039730B" w:rsidRDefault="0039730B" w:rsidP="00E43231">
      <w:pPr>
        <w:spacing w:afterLines="20" w:after="48"/>
        <w:rPr>
          <w:rFonts w:asciiTheme="majorHAnsi" w:hAnsiTheme="majorHAnsi" w:cstheme="majorHAnsi"/>
        </w:rPr>
      </w:pPr>
    </w:p>
    <w:p w14:paraId="76BA460F" w14:textId="238D5457" w:rsidR="0039730B" w:rsidRDefault="0039730B" w:rsidP="00E43231">
      <w:pPr>
        <w:spacing w:afterLines="20" w:after="48"/>
        <w:rPr>
          <w:rFonts w:asciiTheme="majorHAnsi" w:hAnsiTheme="majorHAnsi" w:cstheme="majorHAnsi"/>
        </w:rPr>
      </w:pPr>
      <w:r>
        <w:rPr>
          <w:rFonts w:asciiTheme="majorHAnsi" w:hAnsiTheme="majorHAnsi" w:cstheme="majorHAnsi"/>
        </w:rPr>
        <w:t>Azure blob access tiers</w:t>
      </w:r>
    </w:p>
    <w:p w14:paraId="7FE94E6A" w14:textId="039AA182" w:rsidR="0039730B" w:rsidRDefault="00764CDC" w:rsidP="00E43231">
      <w:pPr>
        <w:spacing w:afterLines="20" w:after="48"/>
        <w:rPr>
          <w:rFonts w:asciiTheme="majorHAnsi" w:hAnsiTheme="majorHAnsi" w:cstheme="majorHAnsi"/>
        </w:rPr>
      </w:pPr>
      <w:r>
        <w:rPr>
          <w:rFonts w:asciiTheme="majorHAnsi" w:hAnsiTheme="majorHAnsi" w:cstheme="majorHAnsi"/>
        </w:rPr>
        <w:t>Hot – frequently accessed</w:t>
      </w:r>
    </w:p>
    <w:p w14:paraId="5E32B657" w14:textId="4C060D35" w:rsidR="00764CDC" w:rsidRDefault="00764CDC" w:rsidP="00E43231">
      <w:pPr>
        <w:spacing w:afterLines="20" w:after="48"/>
        <w:rPr>
          <w:rFonts w:asciiTheme="majorHAnsi" w:hAnsiTheme="majorHAnsi" w:cstheme="majorHAnsi"/>
        </w:rPr>
      </w:pPr>
      <w:r>
        <w:rPr>
          <w:rFonts w:asciiTheme="majorHAnsi" w:hAnsiTheme="majorHAnsi" w:cstheme="majorHAnsi"/>
        </w:rPr>
        <w:t xml:space="preserve">Cool – infrequently accessed and stored </w:t>
      </w:r>
      <w:proofErr w:type="spellStart"/>
      <w:r>
        <w:rPr>
          <w:rFonts w:asciiTheme="majorHAnsi" w:hAnsiTheme="majorHAnsi" w:cstheme="majorHAnsi"/>
        </w:rPr>
        <w:t>atleast</w:t>
      </w:r>
      <w:proofErr w:type="spellEnd"/>
      <w:r>
        <w:rPr>
          <w:rFonts w:asciiTheme="majorHAnsi" w:hAnsiTheme="majorHAnsi" w:cstheme="majorHAnsi"/>
        </w:rPr>
        <w:t xml:space="preserve"> 30 days. Accessing data a bit expensive</w:t>
      </w:r>
    </w:p>
    <w:p w14:paraId="1F358D89" w14:textId="51B128EA" w:rsidR="00764CDC" w:rsidRDefault="00764CDC" w:rsidP="00E43231">
      <w:pPr>
        <w:spacing w:afterLines="20" w:after="48"/>
        <w:rPr>
          <w:rFonts w:asciiTheme="majorHAnsi" w:hAnsiTheme="majorHAnsi" w:cstheme="majorHAnsi"/>
        </w:rPr>
      </w:pPr>
      <w:r>
        <w:rPr>
          <w:rFonts w:asciiTheme="majorHAnsi" w:hAnsiTheme="majorHAnsi" w:cstheme="majorHAnsi"/>
        </w:rPr>
        <w:t>Archive – 180 days archive, most cost effective. Accessing expensive than hot/cool</w:t>
      </w:r>
    </w:p>
    <w:p w14:paraId="03CF2A1E" w14:textId="77777777" w:rsidR="00BA0D86" w:rsidRDefault="00BA0D86" w:rsidP="00BA0D86">
      <w:pPr>
        <w:spacing w:afterLines="20" w:after="48"/>
        <w:rPr>
          <w:rFonts w:asciiTheme="majorHAnsi" w:hAnsiTheme="majorHAnsi" w:cstheme="majorHAnsi"/>
        </w:rPr>
      </w:pPr>
    </w:p>
    <w:p w14:paraId="2AEA0EB9" w14:textId="737FAAFA" w:rsidR="00BA0D86" w:rsidRPr="00BA0D86" w:rsidRDefault="00BA0D86" w:rsidP="00BA0D86">
      <w:pPr>
        <w:spacing w:afterLines="20" w:after="48"/>
        <w:rPr>
          <w:rFonts w:asciiTheme="majorHAnsi" w:hAnsiTheme="majorHAnsi" w:cstheme="majorHAnsi"/>
        </w:rPr>
      </w:pPr>
      <w:r w:rsidRPr="00BA0D86">
        <w:rPr>
          <w:rFonts w:asciiTheme="majorHAnsi" w:hAnsiTheme="majorHAnsi" w:cstheme="majorHAnsi"/>
        </w:rPr>
        <w:t>The lifecycle management policy lets you:</w:t>
      </w:r>
    </w:p>
    <w:p w14:paraId="6E2669A0" w14:textId="292BDC2B"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Transition blobs to a cooler storage tier (hot to cool, hot to archive, or cool to archive) to optimize for performance and cost.</w:t>
      </w:r>
    </w:p>
    <w:p w14:paraId="52AF0AF2" w14:textId="20A5A27E"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Delete blobs at the end of their lifecycles.</w:t>
      </w:r>
    </w:p>
    <w:p w14:paraId="2043CE71" w14:textId="355E15DF" w:rsidR="00BA0D86"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Define rules to be run once per day at the storage account level.</w:t>
      </w:r>
    </w:p>
    <w:p w14:paraId="147B6B35" w14:textId="2BF77B7D" w:rsidR="00764CDC" w:rsidRPr="00BA0D86" w:rsidRDefault="00BA0D86">
      <w:pPr>
        <w:pStyle w:val="ListParagraph"/>
        <w:numPr>
          <w:ilvl w:val="0"/>
          <w:numId w:val="50"/>
        </w:numPr>
        <w:spacing w:afterLines="20" w:after="48"/>
        <w:rPr>
          <w:rFonts w:asciiTheme="majorHAnsi" w:hAnsiTheme="majorHAnsi" w:cstheme="majorHAnsi"/>
        </w:rPr>
      </w:pPr>
      <w:r w:rsidRPr="00BA0D86">
        <w:rPr>
          <w:rFonts w:asciiTheme="majorHAnsi" w:hAnsiTheme="majorHAnsi" w:cstheme="majorHAnsi"/>
        </w:rPr>
        <w:t>Apply rules to containers or a subset of blobs.</w:t>
      </w:r>
    </w:p>
    <w:p w14:paraId="466338BC" w14:textId="722FB189" w:rsidR="00BA0D86" w:rsidRDefault="00BA0D86" w:rsidP="00E43231">
      <w:pPr>
        <w:spacing w:afterLines="20" w:after="48"/>
        <w:rPr>
          <w:rFonts w:asciiTheme="majorHAnsi" w:hAnsiTheme="majorHAnsi" w:cstheme="majorHAnsi"/>
        </w:rPr>
      </w:pPr>
    </w:p>
    <w:p w14:paraId="2ABAD3C6" w14:textId="07D4BF6A" w:rsidR="00107B07" w:rsidRDefault="00107B07" w:rsidP="00E43231">
      <w:pPr>
        <w:spacing w:afterLines="20" w:after="48"/>
        <w:rPr>
          <w:rFonts w:asciiTheme="majorHAnsi" w:hAnsiTheme="majorHAnsi" w:cstheme="majorHAnsi"/>
        </w:rPr>
      </w:pPr>
      <w:r>
        <w:rPr>
          <w:rFonts w:asciiTheme="majorHAnsi" w:hAnsiTheme="majorHAnsi" w:cstheme="majorHAnsi"/>
        </w:rPr>
        <w:t>Blob object replication copies asynchronously according to the rules.</w:t>
      </w:r>
    </w:p>
    <w:p w14:paraId="07C00BF2" w14:textId="38A12D95" w:rsidR="00107B07" w:rsidRDefault="00107B07" w:rsidP="00E43231">
      <w:pPr>
        <w:spacing w:afterLines="20" w:after="48"/>
        <w:rPr>
          <w:rFonts w:asciiTheme="majorHAnsi" w:hAnsiTheme="majorHAnsi" w:cstheme="majorHAnsi"/>
        </w:rPr>
      </w:pPr>
      <w:r>
        <w:rPr>
          <w:rFonts w:asciiTheme="majorHAnsi" w:hAnsiTheme="majorHAnsi" w:cstheme="majorHAnsi"/>
        </w:rPr>
        <w:t>Blob contents, versions, metadata and properties are all copied source -</w:t>
      </w:r>
      <w:proofErr w:type="spellStart"/>
      <w:r>
        <w:rPr>
          <w:rFonts w:asciiTheme="majorHAnsi" w:hAnsiTheme="majorHAnsi" w:cstheme="majorHAnsi"/>
        </w:rPr>
        <w:t>dest</w:t>
      </w:r>
      <w:proofErr w:type="spellEnd"/>
      <w:r>
        <w:rPr>
          <w:rFonts w:asciiTheme="majorHAnsi" w:hAnsiTheme="majorHAnsi" w:cstheme="majorHAnsi"/>
        </w:rPr>
        <w:t>.</w:t>
      </w:r>
    </w:p>
    <w:p w14:paraId="1A5E8A44" w14:textId="09C4219B" w:rsidR="00107B07" w:rsidRDefault="00FD54F6" w:rsidP="00E43231">
      <w:pPr>
        <w:spacing w:afterLines="20" w:after="48"/>
        <w:rPr>
          <w:rFonts w:asciiTheme="majorHAnsi" w:hAnsiTheme="majorHAnsi" w:cstheme="majorHAnsi"/>
        </w:rPr>
      </w:pPr>
      <w:r>
        <w:rPr>
          <w:rFonts w:asciiTheme="majorHAnsi" w:hAnsiTheme="majorHAnsi" w:cstheme="majorHAnsi"/>
        </w:rPr>
        <w:t>Object replication use case:</w:t>
      </w:r>
    </w:p>
    <w:p w14:paraId="4449DD99" w14:textId="5F11634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Minimize latency</w:t>
      </w:r>
    </w:p>
    <w:p w14:paraId="391A6858" w14:textId="1F2B5736"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Increase efficiency for compute workloads</w:t>
      </w:r>
    </w:p>
    <w:p w14:paraId="5CBD808B" w14:textId="050136D1"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data distribution</w:t>
      </w:r>
      <w:r w:rsidR="00286E5F">
        <w:rPr>
          <w:rFonts w:asciiTheme="majorHAnsi" w:hAnsiTheme="majorHAnsi" w:cstheme="majorHAnsi"/>
        </w:rPr>
        <w:t xml:space="preserve"> </w:t>
      </w:r>
    </w:p>
    <w:p w14:paraId="4D9005A6" w14:textId="1AA09697" w:rsidR="00FD54F6" w:rsidRDefault="00FD54F6">
      <w:pPr>
        <w:pStyle w:val="ListParagraph"/>
        <w:numPr>
          <w:ilvl w:val="0"/>
          <w:numId w:val="51"/>
        </w:numPr>
        <w:spacing w:afterLines="20" w:after="48"/>
        <w:rPr>
          <w:rFonts w:asciiTheme="majorHAnsi" w:hAnsiTheme="majorHAnsi" w:cstheme="majorHAnsi"/>
        </w:rPr>
      </w:pPr>
      <w:r>
        <w:rPr>
          <w:rFonts w:asciiTheme="majorHAnsi" w:hAnsiTheme="majorHAnsi" w:cstheme="majorHAnsi"/>
        </w:rPr>
        <w:t>Optimizing costs</w:t>
      </w:r>
      <w:r w:rsidR="00286E5F">
        <w:rPr>
          <w:rFonts w:asciiTheme="majorHAnsi" w:hAnsiTheme="majorHAnsi" w:cstheme="majorHAnsi"/>
        </w:rPr>
        <w:t xml:space="preserve"> – access tiers</w:t>
      </w:r>
    </w:p>
    <w:p w14:paraId="1DBDEE35" w14:textId="43B7F48F" w:rsidR="00286E5F" w:rsidRDefault="00286E5F" w:rsidP="00286E5F">
      <w:pPr>
        <w:spacing w:afterLines="20" w:after="48"/>
        <w:rPr>
          <w:rFonts w:asciiTheme="majorHAnsi" w:hAnsiTheme="majorHAnsi" w:cstheme="majorHAnsi"/>
        </w:rPr>
      </w:pPr>
      <w:r>
        <w:rPr>
          <w:rFonts w:asciiTheme="majorHAnsi" w:hAnsiTheme="majorHAnsi" w:cstheme="majorHAnsi"/>
        </w:rPr>
        <w:t>Object replication considerations</w:t>
      </w:r>
    </w:p>
    <w:p w14:paraId="032DF815" w14:textId="51A15BBD"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Requires versioning on both source and destination</w:t>
      </w:r>
    </w:p>
    <w:p w14:paraId="23C691B8" w14:textId="35EDC862"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No snapshot replication support for blobs</w:t>
      </w:r>
    </w:p>
    <w:p w14:paraId="7E2D3170" w14:textId="6B694241"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Replicates only hot cool tier. Source / destination can be in different tiers</w:t>
      </w:r>
      <w:r w:rsidR="00662A1B">
        <w:rPr>
          <w:rFonts w:asciiTheme="majorHAnsi" w:hAnsiTheme="majorHAnsi" w:cstheme="majorHAnsi"/>
        </w:rPr>
        <w:t>. Archive tier not supported for replication</w:t>
      </w:r>
    </w:p>
    <w:p w14:paraId="41BBCFCF" w14:textId="46C48F09" w:rsidR="00286E5F" w:rsidRDefault="00286E5F">
      <w:pPr>
        <w:pStyle w:val="ListParagraph"/>
        <w:numPr>
          <w:ilvl w:val="0"/>
          <w:numId w:val="52"/>
        </w:numPr>
        <w:spacing w:afterLines="20" w:after="48"/>
        <w:rPr>
          <w:rFonts w:asciiTheme="majorHAnsi" w:hAnsiTheme="majorHAnsi" w:cstheme="majorHAnsi"/>
        </w:rPr>
      </w:pPr>
      <w:r>
        <w:rPr>
          <w:rFonts w:asciiTheme="majorHAnsi" w:hAnsiTheme="majorHAnsi" w:cstheme="majorHAnsi"/>
        </w:rPr>
        <w:t xml:space="preserve">Replication policy with source/destination SA. Source container and </w:t>
      </w:r>
      <w:proofErr w:type="spellStart"/>
      <w:r>
        <w:rPr>
          <w:rFonts w:asciiTheme="majorHAnsi" w:hAnsiTheme="majorHAnsi" w:cstheme="majorHAnsi"/>
        </w:rPr>
        <w:t>dest</w:t>
      </w:r>
      <w:proofErr w:type="spellEnd"/>
      <w:r>
        <w:rPr>
          <w:rFonts w:asciiTheme="majorHAnsi" w:hAnsiTheme="majorHAnsi" w:cstheme="majorHAnsi"/>
        </w:rPr>
        <w:t xml:space="preserve"> container</w:t>
      </w:r>
    </w:p>
    <w:p w14:paraId="7DB038B0" w14:textId="76A1001B" w:rsidR="00286E5F" w:rsidRDefault="00286E5F" w:rsidP="00286E5F">
      <w:pPr>
        <w:spacing w:afterLines="20" w:after="48"/>
        <w:rPr>
          <w:rFonts w:asciiTheme="majorHAnsi" w:hAnsiTheme="majorHAnsi" w:cstheme="majorHAnsi"/>
        </w:rPr>
      </w:pPr>
    </w:p>
    <w:p w14:paraId="198DF995" w14:textId="1D8FB140" w:rsidR="00923A04" w:rsidRDefault="00893D81" w:rsidP="00286E5F">
      <w:pPr>
        <w:spacing w:afterLines="20" w:after="48"/>
        <w:rPr>
          <w:rFonts w:asciiTheme="majorHAnsi" w:hAnsiTheme="majorHAnsi" w:cstheme="majorHAnsi"/>
        </w:rPr>
      </w:pPr>
      <w:r>
        <w:rPr>
          <w:rFonts w:asciiTheme="majorHAnsi" w:hAnsiTheme="majorHAnsi" w:cstheme="majorHAnsi"/>
        </w:rPr>
        <w:t>Uploading BLOBs</w:t>
      </w:r>
    </w:p>
    <w:p w14:paraId="2C8FA5E4" w14:textId="7D906FD1" w:rsidR="00893D81" w:rsidRDefault="006105B6" w:rsidP="00286E5F">
      <w:pPr>
        <w:spacing w:afterLines="20" w:after="48"/>
        <w:rPr>
          <w:rFonts w:asciiTheme="majorHAnsi" w:hAnsiTheme="majorHAnsi" w:cstheme="majorHAnsi"/>
        </w:rPr>
      </w:pPr>
      <w:r>
        <w:rPr>
          <w:rFonts w:asciiTheme="majorHAnsi" w:hAnsiTheme="majorHAnsi" w:cstheme="majorHAnsi"/>
        </w:rPr>
        <w:t>Blobs can be any type and size.</w:t>
      </w:r>
    </w:p>
    <w:p w14:paraId="29C0AF86" w14:textId="602C3C0F" w:rsidR="006105B6" w:rsidRDefault="006105B6" w:rsidP="006105B6">
      <w:pPr>
        <w:spacing w:afterLines="20" w:after="48"/>
        <w:rPr>
          <w:rFonts w:asciiTheme="majorHAnsi" w:hAnsiTheme="majorHAnsi" w:cstheme="majorHAnsi"/>
        </w:rPr>
      </w:pPr>
      <w:r w:rsidRPr="00403623">
        <w:rPr>
          <w:rFonts w:asciiTheme="majorHAnsi" w:hAnsiTheme="majorHAnsi" w:cstheme="majorHAnsi"/>
          <w:highlight w:val="yellow"/>
        </w:rPr>
        <w:t>3 types of blobs</w:t>
      </w:r>
      <w:r w:rsidR="00403623" w:rsidRPr="00403623">
        <w:rPr>
          <w:rFonts w:asciiTheme="majorHAnsi" w:hAnsiTheme="majorHAnsi" w:cstheme="majorHAnsi"/>
          <w:highlight w:val="yellow"/>
        </w:rPr>
        <w:t xml:space="preserve"> – Cannot be changed once the type is defined.</w:t>
      </w:r>
    </w:p>
    <w:p w14:paraId="3ECFA827" w14:textId="3BD6614F"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Block blobs – text, videos, images. Blocks of data assembled to make a blob</w:t>
      </w:r>
    </w:p>
    <w:p w14:paraId="2A5FDF3B" w14:textId="768D7DBE"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Append blobs – Optimized for append operations. Used for Logging scenarios</w:t>
      </w:r>
    </w:p>
    <w:p w14:paraId="2D1DC9F3" w14:textId="6CA321A0" w:rsidR="006105B6" w:rsidRDefault="006105B6">
      <w:pPr>
        <w:pStyle w:val="ListParagraph"/>
        <w:numPr>
          <w:ilvl w:val="0"/>
          <w:numId w:val="53"/>
        </w:numPr>
        <w:spacing w:afterLines="20" w:after="48"/>
        <w:rPr>
          <w:rFonts w:asciiTheme="majorHAnsi" w:hAnsiTheme="majorHAnsi" w:cstheme="majorHAnsi"/>
        </w:rPr>
      </w:pPr>
      <w:r>
        <w:rPr>
          <w:rFonts w:asciiTheme="majorHAnsi" w:hAnsiTheme="majorHAnsi" w:cstheme="majorHAnsi"/>
        </w:rPr>
        <w:t xml:space="preserve">Page blobs – can </w:t>
      </w:r>
      <w:proofErr w:type="spellStart"/>
      <w:r>
        <w:rPr>
          <w:rFonts w:asciiTheme="majorHAnsi" w:hAnsiTheme="majorHAnsi" w:cstheme="majorHAnsi"/>
        </w:rPr>
        <w:t>upto</w:t>
      </w:r>
      <w:proofErr w:type="spellEnd"/>
      <w:r>
        <w:rPr>
          <w:rFonts w:asciiTheme="majorHAnsi" w:hAnsiTheme="majorHAnsi" w:cstheme="majorHAnsi"/>
        </w:rPr>
        <w:t xml:space="preserve"> 8 TB size. Efficient and frequent read/write operations. AZ VM uses page blobs as OS and data disks</w:t>
      </w:r>
    </w:p>
    <w:p w14:paraId="494DDE87" w14:textId="11A7609F" w:rsidR="006105B6" w:rsidRDefault="00D82189" w:rsidP="006105B6">
      <w:pPr>
        <w:spacing w:afterLines="20" w:after="48"/>
        <w:rPr>
          <w:rFonts w:asciiTheme="majorHAnsi" w:hAnsiTheme="majorHAnsi" w:cstheme="majorHAnsi"/>
        </w:rPr>
      </w:pPr>
      <w:r>
        <w:rPr>
          <w:rFonts w:asciiTheme="majorHAnsi" w:hAnsiTheme="majorHAnsi" w:cstheme="majorHAnsi"/>
        </w:rPr>
        <w:t>Blob upload tools</w:t>
      </w:r>
    </w:p>
    <w:p w14:paraId="5D326284" w14:textId="24E9135F"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Azcopy</w:t>
      </w:r>
      <w:proofErr w:type="spellEnd"/>
      <w:r>
        <w:rPr>
          <w:rFonts w:asciiTheme="majorHAnsi" w:hAnsiTheme="majorHAnsi" w:cstheme="majorHAnsi"/>
        </w:rPr>
        <w:t xml:space="preserve"> – </w:t>
      </w:r>
      <w:proofErr w:type="spellStart"/>
      <w:r>
        <w:rPr>
          <w:rFonts w:asciiTheme="majorHAnsi" w:hAnsiTheme="majorHAnsi" w:cstheme="majorHAnsi"/>
        </w:rPr>
        <w:t>cmdline</w:t>
      </w:r>
      <w:proofErr w:type="spellEnd"/>
      <w:r>
        <w:rPr>
          <w:rFonts w:asciiTheme="majorHAnsi" w:hAnsiTheme="majorHAnsi" w:cstheme="majorHAnsi"/>
        </w:rPr>
        <w:t xml:space="preserve"> tool</w:t>
      </w:r>
    </w:p>
    <w:p w14:paraId="1C98E201" w14:textId="0FA343EF"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Az Storage data movement library - .net library</w:t>
      </w:r>
    </w:p>
    <w:p w14:paraId="0571D323" w14:textId="468C584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Data Factory – uses account key, </w:t>
      </w:r>
      <w:proofErr w:type="spellStart"/>
      <w:r>
        <w:rPr>
          <w:rFonts w:asciiTheme="majorHAnsi" w:hAnsiTheme="majorHAnsi" w:cstheme="majorHAnsi"/>
        </w:rPr>
        <w:t>sas</w:t>
      </w:r>
      <w:proofErr w:type="spellEnd"/>
      <w:r>
        <w:rPr>
          <w:rFonts w:asciiTheme="majorHAnsi" w:hAnsiTheme="majorHAnsi" w:cstheme="majorHAnsi"/>
        </w:rPr>
        <w:t xml:space="preserve">, </w:t>
      </w:r>
      <w:proofErr w:type="spellStart"/>
      <w:r>
        <w:rPr>
          <w:rFonts w:asciiTheme="majorHAnsi" w:hAnsiTheme="majorHAnsi" w:cstheme="majorHAnsi"/>
        </w:rPr>
        <w:t>sp</w:t>
      </w:r>
      <w:proofErr w:type="spellEnd"/>
      <w:r>
        <w:rPr>
          <w:rFonts w:asciiTheme="majorHAnsi" w:hAnsiTheme="majorHAnsi" w:cstheme="majorHAnsi"/>
        </w:rPr>
        <w:t xml:space="preserve">, mi or </w:t>
      </w:r>
      <w:proofErr w:type="spellStart"/>
      <w:r>
        <w:rPr>
          <w:rFonts w:asciiTheme="majorHAnsi" w:hAnsiTheme="majorHAnsi" w:cstheme="majorHAnsi"/>
        </w:rPr>
        <w:t>az</w:t>
      </w:r>
      <w:proofErr w:type="spellEnd"/>
      <w:r>
        <w:rPr>
          <w:rFonts w:asciiTheme="majorHAnsi" w:hAnsiTheme="majorHAnsi" w:cstheme="majorHAnsi"/>
        </w:rPr>
        <w:t xml:space="preserve"> resource authentications</w:t>
      </w:r>
    </w:p>
    <w:p w14:paraId="1122862A" w14:textId="3AC64BC7" w:rsidR="00D82189" w:rsidRDefault="00D82189">
      <w:pPr>
        <w:pStyle w:val="ListParagraph"/>
        <w:numPr>
          <w:ilvl w:val="0"/>
          <w:numId w:val="54"/>
        </w:numPr>
        <w:spacing w:afterLines="20" w:after="48"/>
        <w:rPr>
          <w:rFonts w:asciiTheme="majorHAnsi" w:hAnsiTheme="majorHAnsi" w:cstheme="majorHAnsi"/>
        </w:rPr>
      </w:pPr>
      <w:proofErr w:type="spellStart"/>
      <w:r>
        <w:rPr>
          <w:rFonts w:asciiTheme="majorHAnsi" w:hAnsiTheme="majorHAnsi" w:cstheme="majorHAnsi"/>
        </w:rPr>
        <w:t>Blobfuse</w:t>
      </w:r>
      <w:proofErr w:type="spellEnd"/>
      <w:r>
        <w:rPr>
          <w:rFonts w:asciiTheme="majorHAnsi" w:hAnsiTheme="majorHAnsi" w:cstheme="majorHAnsi"/>
        </w:rPr>
        <w:t xml:space="preserve"> – </w:t>
      </w:r>
      <w:proofErr w:type="spellStart"/>
      <w:r>
        <w:rPr>
          <w:rFonts w:asciiTheme="majorHAnsi" w:hAnsiTheme="majorHAnsi" w:cstheme="majorHAnsi"/>
        </w:rPr>
        <w:t>linux</w:t>
      </w:r>
      <w:proofErr w:type="spellEnd"/>
      <w:r>
        <w:rPr>
          <w:rFonts w:asciiTheme="majorHAnsi" w:hAnsiTheme="majorHAnsi" w:cstheme="majorHAnsi"/>
        </w:rPr>
        <w:t>. Virtual filesystem driver</w:t>
      </w:r>
    </w:p>
    <w:p w14:paraId="6455E1B0" w14:textId="732E0682"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Azure data box disk – SSD for </w:t>
      </w:r>
      <w:proofErr w:type="spellStart"/>
      <w:r>
        <w:rPr>
          <w:rFonts w:asciiTheme="majorHAnsi" w:hAnsiTheme="majorHAnsi" w:cstheme="majorHAnsi"/>
        </w:rPr>
        <w:t>onprem</w:t>
      </w:r>
      <w:proofErr w:type="spellEnd"/>
      <w:r>
        <w:rPr>
          <w:rFonts w:asciiTheme="majorHAnsi" w:hAnsiTheme="majorHAnsi" w:cstheme="majorHAnsi"/>
        </w:rPr>
        <w:t xml:space="preserve"> to Azure transfer</w:t>
      </w:r>
    </w:p>
    <w:p w14:paraId="0552F677" w14:textId="6A3A1B81" w:rsidR="00D82189" w:rsidRDefault="00D82189">
      <w:pPr>
        <w:pStyle w:val="ListParagraph"/>
        <w:numPr>
          <w:ilvl w:val="0"/>
          <w:numId w:val="54"/>
        </w:numPr>
        <w:spacing w:afterLines="20" w:after="48"/>
        <w:rPr>
          <w:rFonts w:asciiTheme="majorHAnsi" w:hAnsiTheme="majorHAnsi" w:cstheme="majorHAnsi"/>
        </w:rPr>
      </w:pPr>
      <w:r>
        <w:rPr>
          <w:rFonts w:asciiTheme="majorHAnsi" w:hAnsiTheme="majorHAnsi" w:cstheme="majorHAnsi"/>
        </w:rPr>
        <w:t xml:space="preserve">Az import/export – export large data from SA to on prem. Uses </w:t>
      </w:r>
      <w:proofErr w:type="spellStart"/>
      <w:r>
        <w:rPr>
          <w:rFonts w:asciiTheme="majorHAnsi" w:hAnsiTheme="majorHAnsi" w:cstheme="majorHAnsi"/>
        </w:rPr>
        <w:t>hardisk</w:t>
      </w:r>
      <w:proofErr w:type="spellEnd"/>
    </w:p>
    <w:p w14:paraId="523E0F62" w14:textId="7712F299" w:rsidR="00091E7F" w:rsidRDefault="00091E7F">
      <w:pPr>
        <w:pStyle w:val="ListParagraph"/>
        <w:numPr>
          <w:ilvl w:val="0"/>
          <w:numId w:val="54"/>
        </w:numPr>
        <w:spacing w:afterLines="20" w:after="48"/>
        <w:rPr>
          <w:rFonts w:asciiTheme="majorHAnsi" w:hAnsiTheme="majorHAnsi" w:cstheme="majorHAnsi"/>
        </w:rPr>
      </w:pPr>
      <w:r>
        <w:rPr>
          <w:rFonts w:asciiTheme="majorHAnsi" w:hAnsiTheme="majorHAnsi" w:cstheme="majorHAnsi"/>
        </w:rPr>
        <w:t>Storage explorer</w:t>
      </w:r>
    </w:p>
    <w:p w14:paraId="2CF1E1E7" w14:textId="3DEA29EE" w:rsidR="00091E7F" w:rsidRDefault="00091E7F" w:rsidP="00091E7F">
      <w:pPr>
        <w:spacing w:afterLines="20" w:after="48"/>
        <w:rPr>
          <w:rFonts w:asciiTheme="majorHAnsi" w:hAnsiTheme="majorHAnsi" w:cstheme="majorHAnsi"/>
        </w:rPr>
      </w:pPr>
    </w:p>
    <w:p w14:paraId="5F619EB0" w14:textId="0FEA9BBF" w:rsidR="006207CE" w:rsidRDefault="006207CE" w:rsidP="006207CE">
      <w:pPr>
        <w:spacing w:afterLines="20" w:after="48"/>
      </w:pPr>
      <w:r>
        <w:rPr>
          <w:rFonts w:asciiTheme="majorHAnsi" w:hAnsiTheme="majorHAnsi" w:cstheme="majorHAnsi"/>
        </w:rPr>
        <w:t xml:space="preserve">Storage pricing - </w:t>
      </w:r>
      <w:hyperlink r:id="rId9" w:history="1">
        <w:r>
          <w:rPr>
            <w:rStyle w:val="Hyperlink"/>
          </w:rPr>
          <w:t>Determine storage pricing - Learn | Microsoft Docs</w:t>
        </w:r>
      </w:hyperlink>
    </w:p>
    <w:p w14:paraId="3665A9E1" w14:textId="2F6804A9" w:rsidR="006207CE"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Performance tiers – cost increases as the tier gets hotter. Cooler – per GB price decreases</w:t>
      </w:r>
    </w:p>
    <w:p w14:paraId="44879159" w14:textId="2D65E53F"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Data access cost – cooler access price is high. Per GB price for reading data</w:t>
      </w:r>
    </w:p>
    <w:p w14:paraId="6AEF4D93" w14:textId="559AE664"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Transaction cost – per transaction charge for all tiers. Cooler tier – high cost</w:t>
      </w:r>
    </w:p>
    <w:p w14:paraId="328565D1" w14:textId="26CA28CC"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Geo replication data transfer cost – per </w:t>
      </w:r>
      <w:proofErr w:type="spellStart"/>
      <w:r>
        <w:rPr>
          <w:rFonts w:asciiTheme="majorHAnsi" w:hAnsiTheme="majorHAnsi" w:cstheme="majorHAnsi"/>
        </w:rPr>
        <w:t>gb</w:t>
      </w:r>
      <w:proofErr w:type="spellEnd"/>
      <w:r>
        <w:rPr>
          <w:rFonts w:asciiTheme="majorHAnsi" w:hAnsiTheme="majorHAnsi" w:cstheme="majorHAnsi"/>
        </w:rPr>
        <w:t xml:space="preserve"> charge for data transfer</w:t>
      </w:r>
    </w:p>
    <w:p w14:paraId="348BEC75" w14:textId="4B0D02A8" w:rsid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 xml:space="preserve">Outbound data transfer cost – per </w:t>
      </w:r>
      <w:proofErr w:type="spellStart"/>
      <w:r>
        <w:rPr>
          <w:rFonts w:asciiTheme="majorHAnsi" w:hAnsiTheme="majorHAnsi" w:cstheme="majorHAnsi"/>
        </w:rPr>
        <w:t>gb</w:t>
      </w:r>
      <w:proofErr w:type="spellEnd"/>
    </w:p>
    <w:p w14:paraId="4D2BB448" w14:textId="7D4408EB" w:rsidR="00DB34C7" w:rsidRPr="00DB34C7" w:rsidRDefault="00DB34C7">
      <w:pPr>
        <w:pStyle w:val="ListParagraph"/>
        <w:numPr>
          <w:ilvl w:val="0"/>
          <w:numId w:val="55"/>
        </w:numPr>
        <w:spacing w:afterLines="20" w:after="48"/>
        <w:rPr>
          <w:rFonts w:asciiTheme="majorHAnsi" w:hAnsiTheme="majorHAnsi" w:cstheme="majorHAnsi"/>
        </w:rPr>
      </w:pPr>
      <w:r>
        <w:rPr>
          <w:rFonts w:asciiTheme="majorHAnsi" w:hAnsiTheme="majorHAnsi" w:cstheme="majorHAnsi"/>
        </w:rPr>
        <w:t>Changing storage tier – cool to hot (charge equal to reading all data). Hot to cool (Charge equal to writing all data)</w:t>
      </w:r>
    </w:p>
    <w:p w14:paraId="56E37CDF" w14:textId="694C1B02" w:rsidR="00D82189" w:rsidRDefault="00D82189" w:rsidP="00D82189">
      <w:pPr>
        <w:spacing w:afterLines="20" w:after="48"/>
        <w:rPr>
          <w:rFonts w:asciiTheme="majorHAnsi" w:hAnsiTheme="majorHAnsi" w:cstheme="majorHAnsi"/>
        </w:rPr>
      </w:pPr>
    </w:p>
    <w:p w14:paraId="27B4FC63" w14:textId="3B79567A" w:rsidR="0092540B" w:rsidRPr="00671856" w:rsidRDefault="0092540B" w:rsidP="00D82189">
      <w:pPr>
        <w:spacing w:afterLines="20" w:after="48"/>
        <w:rPr>
          <w:rFonts w:asciiTheme="majorHAnsi" w:hAnsiTheme="majorHAnsi" w:cstheme="majorHAnsi"/>
          <w:b/>
          <w:bCs/>
        </w:rPr>
      </w:pPr>
      <w:r w:rsidRPr="00671856">
        <w:rPr>
          <w:rFonts w:asciiTheme="majorHAnsi" w:hAnsiTheme="majorHAnsi" w:cstheme="majorHAnsi"/>
          <w:b/>
          <w:bCs/>
        </w:rPr>
        <w:t>Azure Storage:</w:t>
      </w:r>
    </w:p>
    <w:p w14:paraId="38F752AC" w14:textId="552D9FC3" w:rsidR="0092540B" w:rsidRDefault="0092540B" w:rsidP="00D82189">
      <w:pPr>
        <w:spacing w:afterLines="20" w:after="48"/>
        <w:rPr>
          <w:rFonts w:asciiTheme="majorHAnsi" w:hAnsiTheme="majorHAnsi" w:cstheme="majorHAnsi"/>
        </w:rPr>
      </w:pPr>
      <w:r>
        <w:rPr>
          <w:rFonts w:asciiTheme="majorHAnsi" w:hAnsiTheme="majorHAnsi" w:cstheme="majorHAnsi"/>
        </w:rPr>
        <w:t xml:space="preserve">Offers – scalable object store for data objects, a file system service for cloud, messaging store, </w:t>
      </w:r>
      <w:proofErr w:type="spellStart"/>
      <w:r>
        <w:rPr>
          <w:rFonts w:asciiTheme="majorHAnsi" w:hAnsiTheme="majorHAnsi" w:cstheme="majorHAnsi"/>
        </w:rPr>
        <w:t>noSQL</w:t>
      </w:r>
      <w:proofErr w:type="spellEnd"/>
      <w:r>
        <w:rPr>
          <w:rFonts w:asciiTheme="majorHAnsi" w:hAnsiTheme="majorHAnsi" w:cstheme="majorHAnsi"/>
        </w:rPr>
        <w:t xml:space="preserve"> store.</w:t>
      </w:r>
    </w:p>
    <w:p w14:paraId="5256E38A" w14:textId="444A33CF"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Durable and highly available</w:t>
      </w:r>
    </w:p>
    <w:p w14:paraId="6DB25FE4" w14:textId="2A91912E"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Secure – encrypted by the service. </w:t>
      </w:r>
    </w:p>
    <w:p w14:paraId="2D7B4856" w14:textId="7E97E93B"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Scalable</w:t>
      </w:r>
    </w:p>
    <w:p w14:paraId="24DB82B5" w14:textId="0F6C7C83"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Managed – MS handles all</w:t>
      </w:r>
    </w:p>
    <w:p w14:paraId="4FF157A0" w14:textId="5D960BAC" w:rsidR="0092540B" w:rsidRDefault="0092540B">
      <w:pPr>
        <w:pStyle w:val="ListParagraph"/>
        <w:numPr>
          <w:ilvl w:val="0"/>
          <w:numId w:val="18"/>
        </w:numPr>
        <w:spacing w:afterLines="20" w:after="48"/>
        <w:rPr>
          <w:rFonts w:asciiTheme="majorHAnsi" w:hAnsiTheme="majorHAnsi" w:cstheme="majorHAnsi"/>
        </w:rPr>
      </w:pPr>
      <w:r>
        <w:rPr>
          <w:rFonts w:asciiTheme="majorHAnsi" w:hAnsiTheme="majorHAnsi" w:cstheme="majorHAnsi"/>
        </w:rPr>
        <w:t xml:space="preserve">Accessible – http/s, SDK, Scripting </w:t>
      </w:r>
      <w:proofErr w:type="spellStart"/>
      <w:r>
        <w:rPr>
          <w:rFonts w:asciiTheme="majorHAnsi" w:hAnsiTheme="majorHAnsi" w:cstheme="majorHAnsi"/>
        </w:rPr>
        <w:t>pwsh</w:t>
      </w:r>
      <w:proofErr w:type="spellEnd"/>
      <w:r>
        <w:rPr>
          <w:rFonts w:asciiTheme="majorHAnsi" w:hAnsiTheme="majorHAnsi" w:cstheme="majorHAnsi"/>
        </w:rPr>
        <w:t>, cli, portal, storage explorer</w:t>
      </w:r>
    </w:p>
    <w:p w14:paraId="45F5835D" w14:textId="5522FA57" w:rsidR="00671856" w:rsidRDefault="00671856" w:rsidP="0092540B">
      <w:pPr>
        <w:spacing w:afterLines="20" w:after="48"/>
        <w:rPr>
          <w:rFonts w:asciiTheme="majorHAnsi" w:hAnsiTheme="majorHAnsi" w:cstheme="majorHAnsi"/>
        </w:rPr>
      </w:pPr>
    </w:p>
    <w:p w14:paraId="39EAADE1" w14:textId="1AB2F83F" w:rsidR="00671856" w:rsidRDefault="00671856" w:rsidP="0092540B">
      <w:pPr>
        <w:spacing w:afterLines="20" w:after="48"/>
        <w:rPr>
          <w:rFonts w:asciiTheme="majorHAnsi" w:hAnsiTheme="majorHAnsi" w:cstheme="majorHAnsi"/>
        </w:rPr>
      </w:pPr>
      <w:r>
        <w:rPr>
          <w:rFonts w:asciiTheme="majorHAnsi" w:hAnsiTheme="majorHAnsi" w:cstheme="majorHAnsi"/>
        </w:rPr>
        <w:t>3 categories</w:t>
      </w:r>
    </w:p>
    <w:p w14:paraId="5EEA3AF0" w14:textId="635EB205"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Storage for VM – disks and files. Disks are persistent. Files are fully managed </w:t>
      </w:r>
      <w:proofErr w:type="spellStart"/>
      <w:r>
        <w:rPr>
          <w:rFonts w:asciiTheme="majorHAnsi" w:hAnsiTheme="majorHAnsi" w:cstheme="majorHAnsi"/>
        </w:rPr>
        <w:t>fileshares</w:t>
      </w:r>
      <w:proofErr w:type="spellEnd"/>
      <w:r>
        <w:rPr>
          <w:rFonts w:asciiTheme="majorHAnsi" w:hAnsiTheme="majorHAnsi" w:cstheme="majorHAnsi"/>
        </w:rPr>
        <w:t xml:space="preserve"> in cloud</w:t>
      </w:r>
    </w:p>
    <w:p w14:paraId="42E05FD4" w14:textId="5BDA6604"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Unstructured data – Blobs and data Lake store. Blobs are highly scalable, REST based cloud object store. Data lake store is Hadoop DFS as a service.</w:t>
      </w:r>
    </w:p>
    <w:p w14:paraId="64888496" w14:textId="0D08678F" w:rsidR="00671856" w:rsidRDefault="00671856">
      <w:pPr>
        <w:pStyle w:val="ListParagraph"/>
        <w:numPr>
          <w:ilvl w:val="0"/>
          <w:numId w:val="56"/>
        </w:numPr>
        <w:spacing w:afterLines="20" w:after="48"/>
        <w:rPr>
          <w:rFonts w:asciiTheme="majorHAnsi" w:hAnsiTheme="majorHAnsi" w:cstheme="majorHAnsi"/>
        </w:rPr>
      </w:pPr>
      <w:r>
        <w:rPr>
          <w:rFonts w:asciiTheme="majorHAnsi" w:hAnsiTheme="majorHAnsi" w:cstheme="majorHAnsi"/>
        </w:rPr>
        <w:t xml:space="preserve">Structured data – Tables, </w:t>
      </w:r>
      <w:proofErr w:type="spellStart"/>
      <w:r>
        <w:rPr>
          <w:rFonts w:asciiTheme="majorHAnsi" w:hAnsiTheme="majorHAnsi" w:cstheme="majorHAnsi"/>
        </w:rPr>
        <w:t>cosmosdb</w:t>
      </w:r>
      <w:proofErr w:type="spellEnd"/>
      <w:r>
        <w:rPr>
          <w:rFonts w:asciiTheme="majorHAnsi" w:hAnsiTheme="majorHAnsi" w:cstheme="majorHAnsi"/>
        </w:rPr>
        <w:t xml:space="preserve">, azure sql db. Tables are key/value, autoscaling </w:t>
      </w:r>
      <w:proofErr w:type="spellStart"/>
      <w:r>
        <w:rPr>
          <w:rFonts w:asciiTheme="majorHAnsi" w:hAnsiTheme="majorHAnsi" w:cstheme="majorHAnsi"/>
        </w:rPr>
        <w:t>noSQL</w:t>
      </w:r>
      <w:proofErr w:type="spellEnd"/>
      <w:r>
        <w:rPr>
          <w:rFonts w:asciiTheme="majorHAnsi" w:hAnsiTheme="majorHAnsi" w:cstheme="majorHAnsi"/>
        </w:rPr>
        <w:t xml:space="preserve"> Store. </w:t>
      </w:r>
      <w:proofErr w:type="spellStart"/>
      <w:r>
        <w:rPr>
          <w:rFonts w:asciiTheme="majorHAnsi" w:hAnsiTheme="majorHAnsi" w:cstheme="majorHAnsi"/>
        </w:rPr>
        <w:t>CosmosDB</w:t>
      </w:r>
      <w:proofErr w:type="spellEnd"/>
      <w:r>
        <w:rPr>
          <w:rFonts w:asciiTheme="majorHAnsi" w:hAnsiTheme="majorHAnsi" w:cstheme="majorHAnsi"/>
        </w:rPr>
        <w:t xml:space="preserve"> is globally distributed db service. AZ SQL is fully managed db as a service</w:t>
      </w:r>
      <w:r w:rsidR="003D4ABA">
        <w:rPr>
          <w:rFonts w:asciiTheme="majorHAnsi" w:hAnsiTheme="majorHAnsi" w:cstheme="majorHAnsi"/>
        </w:rPr>
        <w:t xml:space="preserve"> built on SQL</w:t>
      </w:r>
    </w:p>
    <w:p w14:paraId="16797E31" w14:textId="7221888A" w:rsidR="00DF0DD0" w:rsidRDefault="00DF0DD0" w:rsidP="00DF0DD0">
      <w:pPr>
        <w:spacing w:afterLines="20" w:after="48"/>
        <w:rPr>
          <w:rFonts w:asciiTheme="majorHAnsi" w:hAnsiTheme="majorHAnsi" w:cstheme="majorHAnsi"/>
        </w:rPr>
      </w:pPr>
      <w:r>
        <w:rPr>
          <w:rFonts w:asciiTheme="majorHAnsi" w:hAnsiTheme="majorHAnsi" w:cstheme="majorHAnsi"/>
        </w:rPr>
        <w:lastRenderedPageBreak/>
        <w:t>General purpose SA has 2 tiers</w:t>
      </w:r>
    </w:p>
    <w:p w14:paraId="0B7FFA3E" w14:textId="5129420B" w:rsidR="00DF0DD0" w:rsidRDefault="00DF0DD0">
      <w:pPr>
        <w:pStyle w:val="ListParagraph"/>
        <w:numPr>
          <w:ilvl w:val="0"/>
          <w:numId w:val="57"/>
        </w:numPr>
        <w:spacing w:afterLines="20" w:after="48"/>
        <w:rPr>
          <w:rFonts w:asciiTheme="majorHAnsi" w:hAnsiTheme="majorHAnsi" w:cstheme="majorHAnsi"/>
        </w:rPr>
      </w:pPr>
      <w:r>
        <w:rPr>
          <w:rFonts w:asciiTheme="majorHAnsi" w:hAnsiTheme="majorHAnsi" w:cstheme="majorHAnsi"/>
        </w:rPr>
        <w:t xml:space="preserve">Standard </w:t>
      </w:r>
      <w:r w:rsidR="00827AD3">
        <w:rPr>
          <w:rFonts w:asciiTheme="majorHAnsi" w:hAnsiTheme="majorHAnsi" w:cstheme="majorHAnsi"/>
        </w:rPr>
        <w:t>–</w:t>
      </w:r>
      <w:r>
        <w:rPr>
          <w:rFonts w:asciiTheme="majorHAnsi" w:hAnsiTheme="majorHAnsi" w:cstheme="majorHAnsi"/>
        </w:rPr>
        <w:t xml:space="preserve"> </w:t>
      </w:r>
      <w:r w:rsidR="00827AD3">
        <w:rPr>
          <w:rFonts w:asciiTheme="majorHAnsi" w:hAnsiTheme="majorHAnsi" w:cstheme="majorHAnsi"/>
        </w:rPr>
        <w:t>Magnetic drives HDD, lowest cost per GB. Good for storage with bulk storage requirements and infrequent data access</w:t>
      </w:r>
    </w:p>
    <w:p w14:paraId="5F4E20A2" w14:textId="51648297" w:rsidR="00DF0DD0" w:rsidRDefault="00DF0DD0">
      <w:pPr>
        <w:pStyle w:val="ListParagraph"/>
        <w:numPr>
          <w:ilvl w:val="0"/>
          <w:numId w:val="57"/>
        </w:numPr>
        <w:spacing w:afterLines="20" w:after="48"/>
        <w:rPr>
          <w:rFonts w:asciiTheme="majorHAnsi" w:hAnsiTheme="majorHAnsi" w:cstheme="majorHAnsi"/>
        </w:rPr>
      </w:pPr>
      <w:r>
        <w:rPr>
          <w:rFonts w:asciiTheme="majorHAnsi" w:hAnsiTheme="majorHAnsi" w:cstheme="majorHAnsi"/>
        </w:rPr>
        <w:t>Premium</w:t>
      </w:r>
      <w:r w:rsidR="00827AD3">
        <w:rPr>
          <w:rFonts w:asciiTheme="majorHAnsi" w:hAnsiTheme="majorHAnsi" w:cstheme="majorHAnsi"/>
        </w:rPr>
        <w:t xml:space="preserve">  - SSD drives, low latency performance. Good for Azure VM disk with I/O intensive app, db requirements</w:t>
      </w:r>
    </w:p>
    <w:p w14:paraId="17F2AD48" w14:textId="5F1B84AC" w:rsidR="00827AD3" w:rsidRDefault="00D818EF" w:rsidP="00827AD3">
      <w:pPr>
        <w:spacing w:afterLines="20" w:after="48"/>
        <w:rPr>
          <w:rFonts w:asciiTheme="majorHAnsi" w:hAnsiTheme="majorHAnsi" w:cstheme="majorHAnsi"/>
        </w:rPr>
      </w:pPr>
      <w:r w:rsidRPr="00D818EF">
        <w:rPr>
          <w:rFonts w:asciiTheme="majorHAnsi" w:hAnsiTheme="majorHAnsi" w:cstheme="majorHAnsi"/>
        </w:rPr>
        <w:t xml:space="preserve">You </w:t>
      </w:r>
      <w:r w:rsidRPr="00D818EF">
        <w:rPr>
          <w:rFonts w:asciiTheme="majorHAnsi" w:hAnsiTheme="majorHAnsi" w:cstheme="majorHAnsi"/>
          <w:highlight w:val="yellow"/>
        </w:rPr>
        <w:t>can't convert a Standard storage account to a Premium storage account or vice versa. You</w:t>
      </w:r>
      <w:r w:rsidRPr="00D818EF">
        <w:rPr>
          <w:rFonts w:asciiTheme="majorHAnsi" w:hAnsiTheme="majorHAnsi" w:cstheme="majorHAnsi"/>
        </w:rPr>
        <w:t xml:space="preserve"> must create a new storage account with the desired type and copy data, if applicable, to a new storage account.</w:t>
      </w:r>
    </w:p>
    <w:p w14:paraId="3DBD94EC" w14:textId="77777777" w:rsidR="00D818EF" w:rsidRPr="00827AD3" w:rsidRDefault="00D818EF" w:rsidP="00827AD3">
      <w:pPr>
        <w:spacing w:afterLines="20" w:after="48"/>
        <w:rPr>
          <w:rFonts w:asciiTheme="majorHAnsi" w:hAnsiTheme="majorHAnsi" w:cstheme="majorHAnsi"/>
        </w:rPr>
      </w:pPr>
    </w:p>
    <w:p w14:paraId="6FDB1128" w14:textId="171754AA" w:rsidR="0027543B" w:rsidRDefault="0027543B" w:rsidP="00E43231">
      <w:pPr>
        <w:spacing w:afterLines="20" w:after="48"/>
        <w:rPr>
          <w:rFonts w:asciiTheme="majorHAnsi" w:hAnsiTheme="majorHAnsi" w:cstheme="majorHAnsi"/>
        </w:rPr>
      </w:pPr>
      <w:r>
        <w:rPr>
          <w:rFonts w:asciiTheme="majorHAnsi" w:hAnsiTheme="majorHAnsi" w:cstheme="majorHAnsi"/>
        </w:rPr>
        <w:t>Premium  and Standard</w:t>
      </w:r>
    </w:p>
    <w:p w14:paraId="7517C7B6" w14:textId="2524D536" w:rsidR="0027543B" w:rsidRDefault="0027543B" w:rsidP="00E43231">
      <w:pPr>
        <w:spacing w:afterLines="20" w:after="48"/>
        <w:rPr>
          <w:rFonts w:asciiTheme="majorHAnsi" w:hAnsiTheme="majorHAnsi" w:cstheme="majorHAnsi"/>
        </w:rPr>
      </w:pPr>
      <w:r>
        <w:rPr>
          <w:rFonts w:asciiTheme="majorHAnsi" w:hAnsiTheme="majorHAnsi" w:cstheme="majorHAnsi"/>
        </w:rPr>
        <w:t>Premium  - only LRS</w:t>
      </w:r>
    </w:p>
    <w:p w14:paraId="13060843" w14:textId="5B460634" w:rsidR="008E0F0A" w:rsidRDefault="00CC6AAC" w:rsidP="00E43231">
      <w:pPr>
        <w:spacing w:afterLines="20" w:after="48"/>
        <w:rPr>
          <w:rFonts w:asciiTheme="majorHAnsi" w:hAnsiTheme="majorHAnsi" w:cstheme="majorHAnsi"/>
        </w:rPr>
      </w:pPr>
      <w:r w:rsidRPr="00CC6AAC">
        <w:rPr>
          <w:rFonts w:asciiTheme="majorHAnsi" w:hAnsiTheme="majorHAnsi" w:cstheme="majorHAnsi"/>
          <w:noProof/>
        </w:rPr>
        <w:drawing>
          <wp:inline distT="0" distB="0" distL="0" distR="0" wp14:anchorId="2868EA55" wp14:editId="785E831F">
            <wp:extent cx="5147777" cy="2871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9694" cy="2883921"/>
                    </a:xfrm>
                    <a:prstGeom prst="rect">
                      <a:avLst/>
                    </a:prstGeom>
                  </pic:spPr>
                </pic:pic>
              </a:graphicData>
            </a:graphic>
          </wp:inline>
        </w:drawing>
      </w:r>
    </w:p>
    <w:p w14:paraId="2E4644EE" w14:textId="58CF32E7" w:rsidR="008E0F0A" w:rsidRDefault="008E0F0A" w:rsidP="00E43231">
      <w:pPr>
        <w:spacing w:afterLines="20" w:after="48"/>
        <w:rPr>
          <w:rFonts w:asciiTheme="majorHAnsi" w:hAnsiTheme="majorHAnsi" w:cstheme="majorHAnsi"/>
        </w:rPr>
      </w:pPr>
    </w:p>
    <w:p w14:paraId="1FE0BCF5" w14:textId="0BBDD235" w:rsidR="008E0F0A" w:rsidRDefault="008E0F0A" w:rsidP="00E43231">
      <w:pPr>
        <w:spacing w:afterLines="20" w:after="48"/>
        <w:rPr>
          <w:rFonts w:asciiTheme="majorHAnsi" w:hAnsiTheme="majorHAnsi" w:cstheme="majorHAnsi"/>
        </w:rPr>
      </w:pPr>
    </w:p>
    <w:p w14:paraId="0C35EE82" w14:textId="37671B63" w:rsidR="008E0F0A" w:rsidRDefault="005C6BAA" w:rsidP="00E43231">
      <w:pPr>
        <w:spacing w:afterLines="20" w:after="48"/>
        <w:rPr>
          <w:rFonts w:asciiTheme="majorHAnsi" w:hAnsiTheme="majorHAnsi" w:cstheme="majorHAnsi"/>
        </w:rPr>
      </w:pPr>
      <w:r>
        <w:rPr>
          <w:rFonts w:asciiTheme="majorHAnsi" w:hAnsiTheme="majorHAnsi" w:cstheme="majorHAnsi"/>
        </w:rPr>
        <w:t>Azure Storage data services</w:t>
      </w:r>
    </w:p>
    <w:p w14:paraId="09927212" w14:textId="22E08F20"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Blobs – unstructured</w:t>
      </w:r>
    </w:p>
    <w:p w14:paraId="7A7A2E32" w14:textId="321A6705"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 xml:space="preserve">Queues – store and retrieve messages. Q can be </w:t>
      </w:r>
      <w:proofErr w:type="spellStart"/>
      <w:r>
        <w:rPr>
          <w:rFonts w:asciiTheme="majorHAnsi" w:hAnsiTheme="majorHAnsi" w:cstheme="majorHAnsi"/>
        </w:rPr>
        <w:t>upto</w:t>
      </w:r>
      <w:proofErr w:type="spellEnd"/>
      <w:r>
        <w:rPr>
          <w:rFonts w:asciiTheme="majorHAnsi" w:hAnsiTheme="majorHAnsi" w:cstheme="majorHAnsi"/>
        </w:rPr>
        <w:t xml:space="preserve"> 64KB. Millions of messages, stores list of messages to be processed </w:t>
      </w:r>
      <w:proofErr w:type="spellStart"/>
      <w:r>
        <w:rPr>
          <w:rFonts w:asciiTheme="majorHAnsi" w:hAnsiTheme="majorHAnsi" w:cstheme="majorHAnsi"/>
        </w:rPr>
        <w:t>asynchrously</w:t>
      </w:r>
      <w:proofErr w:type="spellEnd"/>
    </w:p>
    <w:p w14:paraId="5D475536" w14:textId="397DFB07"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Files – Highly available network file shares. NFS or SMB support protocol. Rest and storage client library accessible. Can be accessed anywhere in the world using URL and includes shared access signature tokens SAS. SAS token allows access for a specific period of time.</w:t>
      </w:r>
    </w:p>
    <w:p w14:paraId="67AD3183" w14:textId="23E070CB" w:rsidR="005C6BAA" w:rsidRDefault="005C6BAA">
      <w:pPr>
        <w:pStyle w:val="ListParagraph"/>
        <w:numPr>
          <w:ilvl w:val="0"/>
          <w:numId w:val="58"/>
        </w:numPr>
        <w:spacing w:afterLines="20" w:after="48"/>
        <w:rPr>
          <w:rFonts w:asciiTheme="majorHAnsi" w:hAnsiTheme="majorHAnsi" w:cstheme="majorHAnsi"/>
        </w:rPr>
      </w:pPr>
      <w:r>
        <w:rPr>
          <w:rFonts w:asciiTheme="majorHAnsi" w:hAnsiTheme="majorHAnsi" w:cstheme="majorHAnsi"/>
        </w:rPr>
        <w:t>Tables</w:t>
      </w:r>
      <w:r w:rsidR="00BF70E6">
        <w:rPr>
          <w:rFonts w:asciiTheme="majorHAnsi" w:hAnsiTheme="majorHAnsi" w:cstheme="majorHAnsi"/>
        </w:rPr>
        <w:t xml:space="preserve"> – Storing structured, </w:t>
      </w:r>
      <w:proofErr w:type="spellStart"/>
      <w:r w:rsidR="00BF70E6">
        <w:rPr>
          <w:rFonts w:asciiTheme="majorHAnsi" w:hAnsiTheme="majorHAnsi" w:cstheme="majorHAnsi"/>
        </w:rPr>
        <w:t>non relational</w:t>
      </w:r>
      <w:proofErr w:type="spellEnd"/>
      <w:r w:rsidR="00BF70E6">
        <w:rPr>
          <w:rFonts w:asciiTheme="majorHAnsi" w:hAnsiTheme="majorHAnsi" w:cstheme="majorHAnsi"/>
        </w:rPr>
        <w:t xml:space="preserve"> data.</w:t>
      </w:r>
    </w:p>
    <w:p w14:paraId="3D227244" w14:textId="77777777" w:rsidR="00920A38" w:rsidRPr="00920A38" w:rsidRDefault="00920A38" w:rsidP="00920A38">
      <w:pPr>
        <w:rPr>
          <w:rFonts w:asciiTheme="majorHAnsi" w:hAnsiTheme="majorHAnsi" w:cstheme="majorHAnsi"/>
        </w:rPr>
      </w:pPr>
      <w:r w:rsidRPr="00021FFF">
        <w:rPr>
          <w:rFonts w:asciiTheme="majorHAnsi" w:hAnsiTheme="majorHAnsi" w:cstheme="majorHAnsi"/>
          <w:highlight w:val="yellow"/>
        </w:rPr>
        <w:t>All storage accounts are encrypted using Storage Service Encryption (SSE) for data at rest.</w:t>
      </w:r>
    </w:p>
    <w:p w14:paraId="7453EFD0" w14:textId="040129D2" w:rsidR="00920A38" w:rsidRDefault="00021FFF" w:rsidP="00920A38">
      <w:pPr>
        <w:spacing w:afterLines="20" w:after="48"/>
        <w:rPr>
          <w:rFonts w:asciiTheme="majorHAnsi" w:hAnsiTheme="majorHAnsi" w:cstheme="majorHAnsi"/>
        </w:rPr>
      </w:pPr>
      <w:r>
        <w:rPr>
          <w:rFonts w:asciiTheme="majorHAnsi" w:hAnsiTheme="majorHAnsi" w:cstheme="majorHAnsi"/>
        </w:rPr>
        <w:t>Kinds of storage accounts</w:t>
      </w:r>
    </w:p>
    <w:p w14:paraId="3BAE1E54" w14:textId="65FB93AD"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General purpose v2 standard</w:t>
      </w:r>
      <w:r w:rsidR="00197D0D">
        <w:rPr>
          <w:rFonts w:asciiTheme="majorHAnsi" w:hAnsiTheme="majorHAnsi" w:cstheme="majorHAnsi"/>
        </w:rPr>
        <w:t xml:space="preserve"> – LRS, GRS,ZRS, GZRS</w:t>
      </w:r>
    </w:p>
    <w:p w14:paraId="7F08141F" w14:textId="5D8F7698"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block blobs</w:t>
      </w:r>
      <w:r w:rsidR="00197D0D">
        <w:rPr>
          <w:rFonts w:asciiTheme="majorHAnsi" w:hAnsiTheme="majorHAnsi" w:cstheme="majorHAnsi"/>
        </w:rPr>
        <w:t xml:space="preserve"> – LRS, ZRS</w:t>
      </w:r>
    </w:p>
    <w:p w14:paraId="5468F385" w14:textId="23BDA699"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t>Premium file shares</w:t>
      </w:r>
      <w:r w:rsidR="00197D0D">
        <w:rPr>
          <w:rFonts w:asciiTheme="majorHAnsi" w:hAnsiTheme="majorHAnsi" w:cstheme="majorHAnsi"/>
        </w:rPr>
        <w:t xml:space="preserve"> – LRS,ZRS</w:t>
      </w:r>
    </w:p>
    <w:p w14:paraId="3FD16909" w14:textId="317048DC" w:rsidR="00021FFF" w:rsidRDefault="00021FFF">
      <w:pPr>
        <w:pStyle w:val="ListParagraph"/>
        <w:numPr>
          <w:ilvl w:val="0"/>
          <w:numId w:val="59"/>
        </w:numPr>
        <w:spacing w:afterLines="20" w:after="48"/>
        <w:rPr>
          <w:rFonts w:asciiTheme="majorHAnsi" w:hAnsiTheme="majorHAnsi" w:cstheme="majorHAnsi"/>
        </w:rPr>
      </w:pPr>
      <w:r>
        <w:rPr>
          <w:rFonts w:asciiTheme="majorHAnsi" w:hAnsiTheme="majorHAnsi" w:cstheme="majorHAnsi"/>
        </w:rPr>
        <w:lastRenderedPageBreak/>
        <w:t>Premium page blobs</w:t>
      </w:r>
      <w:r w:rsidR="00197D0D">
        <w:rPr>
          <w:rFonts w:asciiTheme="majorHAnsi" w:hAnsiTheme="majorHAnsi" w:cstheme="majorHAnsi"/>
        </w:rPr>
        <w:t xml:space="preserve"> - LRS</w:t>
      </w:r>
    </w:p>
    <w:p w14:paraId="35AEB64A" w14:textId="48E30155" w:rsidR="00E51F6E" w:rsidRDefault="00E51F6E" w:rsidP="00E51F6E">
      <w:pPr>
        <w:spacing w:afterLines="20" w:after="48"/>
        <w:rPr>
          <w:rFonts w:asciiTheme="majorHAnsi" w:hAnsiTheme="majorHAnsi" w:cstheme="majorHAnsi"/>
        </w:rPr>
      </w:pPr>
    </w:p>
    <w:p w14:paraId="47B6EA80" w14:textId="762BD90C" w:rsidR="00E51F6E" w:rsidRPr="00E51F6E" w:rsidRDefault="00E51F6E" w:rsidP="00E51F6E">
      <w:pPr>
        <w:spacing w:afterLines="20" w:after="48"/>
        <w:rPr>
          <w:rFonts w:asciiTheme="majorHAnsi" w:hAnsiTheme="majorHAnsi" w:cstheme="majorHAnsi"/>
          <w:b/>
          <w:bCs/>
        </w:rPr>
      </w:pPr>
      <w:r w:rsidRPr="00E51F6E">
        <w:rPr>
          <w:rFonts w:asciiTheme="majorHAnsi" w:hAnsiTheme="majorHAnsi" w:cstheme="majorHAnsi"/>
          <w:b/>
          <w:bCs/>
        </w:rPr>
        <w:t>Replication</w:t>
      </w:r>
    </w:p>
    <w:p w14:paraId="7C54EA46" w14:textId="6A374236" w:rsidR="00BF70E6" w:rsidRDefault="004126A2" w:rsidP="00920A38">
      <w:pPr>
        <w:spacing w:afterLines="20" w:after="48"/>
        <w:rPr>
          <w:rFonts w:asciiTheme="majorHAnsi" w:hAnsiTheme="majorHAnsi" w:cstheme="majorHAnsi"/>
        </w:rPr>
      </w:pPr>
      <w:r>
        <w:rPr>
          <w:rFonts w:asciiTheme="majorHAnsi" w:hAnsiTheme="majorHAnsi" w:cstheme="majorHAnsi"/>
        </w:rPr>
        <w:t>Azure storage always replicated.</w:t>
      </w:r>
    </w:p>
    <w:p w14:paraId="64F3F831" w14:textId="5D17167F" w:rsidR="004126A2" w:rsidRDefault="004126A2" w:rsidP="00920A38">
      <w:pPr>
        <w:spacing w:afterLines="20" w:after="48"/>
        <w:rPr>
          <w:rFonts w:asciiTheme="majorHAnsi" w:hAnsiTheme="majorHAnsi" w:cstheme="majorHAnsi"/>
        </w:rPr>
      </w:pPr>
      <w:r>
        <w:rPr>
          <w:rFonts w:asciiTheme="majorHAnsi" w:hAnsiTheme="majorHAnsi" w:cstheme="majorHAnsi"/>
        </w:rPr>
        <w:t>Same datacenter, zonal, region, different region.</w:t>
      </w:r>
    </w:p>
    <w:p w14:paraId="59C6FEFF" w14:textId="710E7385" w:rsidR="004126A2" w:rsidRDefault="004126A2" w:rsidP="00920A38">
      <w:pPr>
        <w:spacing w:afterLines="20" w:after="48"/>
        <w:rPr>
          <w:rFonts w:asciiTheme="majorHAnsi" w:hAnsiTheme="majorHAnsi" w:cstheme="majorHAnsi"/>
        </w:rPr>
      </w:pPr>
      <w:r w:rsidRPr="004126A2">
        <w:rPr>
          <w:rFonts w:asciiTheme="majorHAnsi" w:hAnsiTheme="majorHAnsi" w:cstheme="majorHAnsi"/>
          <w:noProof/>
        </w:rPr>
        <w:drawing>
          <wp:inline distT="0" distB="0" distL="0" distR="0" wp14:anchorId="06E50384" wp14:editId="742CADA4">
            <wp:extent cx="5943600" cy="3655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55060"/>
                    </a:xfrm>
                    <a:prstGeom prst="rect">
                      <a:avLst/>
                    </a:prstGeom>
                  </pic:spPr>
                </pic:pic>
              </a:graphicData>
            </a:graphic>
          </wp:inline>
        </w:drawing>
      </w:r>
    </w:p>
    <w:tbl>
      <w:tblPr>
        <w:tblStyle w:val="TableGrid"/>
        <w:tblW w:w="0" w:type="auto"/>
        <w:tblLook w:val="04A0" w:firstRow="1" w:lastRow="0" w:firstColumn="1" w:lastColumn="0" w:noHBand="0" w:noVBand="1"/>
      </w:tblPr>
      <w:tblGrid>
        <w:gridCol w:w="2394"/>
        <w:gridCol w:w="2394"/>
        <w:gridCol w:w="2394"/>
        <w:gridCol w:w="2394"/>
      </w:tblGrid>
      <w:tr w:rsidR="00375449" w14:paraId="64FF4376" w14:textId="77777777" w:rsidTr="00375449">
        <w:tc>
          <w:tcPr>
            <w:tcW w:w="2394" w:type="dxa"/>
          </w:tcPr>
          <w:p w14:paraId="60C9ED85" w14:textId="09964C90" w:rsidR="00375449" w:rsidRDefault="00375449" w:rsidP="00920A38">
            <w:pPr>
              <w:spacing w:afterLines="20" w:after="48"/>
              <w:rPr>
                <w:rFonts w:asciiTheme="majorHAnsi" w:hAnsiTheme="majorHAnsi" w:cstheme="majorHAnsi"/>
              </w:rPr>
            </w:pPr>
            <w:r>
              <w:rPr>
                <w:rFonts w:asciiTheme="majorHAnsi" w:hAnsiTheme="majorHAnsi" w:cstheme="majorHAnsi"/>
              </w:rPr>
              <w:t>LRS</w:t>
            </w:r>
          </w:p>
        </w:tc>
        <w:tc>
          <w:tcPr>
            <w:tcW w:w="2394" w:type="dxa"/>
          </w:tcPr>
          <w:p w14:paraId="3DA9F3AA" w14:textId="3F736B39" w:rsidR="00375449" w:rsidRDefault="00375449" w:rsidP="00920A38">
            <w:pPr>
              <w:spacing w:afterLines="20" w:after="48"/>
              <w:rPr>
                <w:rFonts w:asciiTheme="majorHAnsi" w:hAnsiTheme="majorHAnsi" w:cstheme="majorHAnsi"/>
              </w:rPr>
            </w:pPr>
            <w:r>
              <w:rPr>
                <w:rFonts w:asciiTheme="majorHAnsi" w:hAnsiTheme="majorHAnsi" w:cstheme="majorHAnsi"/>
              </w:rPr>
              <w:t>ZRS</w:t>
            </w:r>
          </w:p>
        </w:tc>
        <w:tc>
          <w:tcPr>
            <w:tcW w:w="2394" w:type="dxa"/>
          </w:tcPr>
          <w:p w14:paraId="3BF58D43" w14:textId="0B71104E" w:rsidR="00375449" w:rsidRDefault="00375449" w:rsidP="00920A38">
            <w:pPr>
              <w:spacing w:afterLines="20" w:after="48"/>
              <w:rPr>
                <w:rFonts w:asciiTheme="majorHAnsi" w:hAnsiTheme="majorHAnsi" w:cstheme="majorHAnsi"/>
              </w:rPr>
            </w:pPr>
            <w:r>
              <w:rPr>
                <w:rFonts w:asciiTheme="majorHAnsi" w:hAnsiTheme="majorHAnsi" w:cstheme="majorHAnsi"/>
              </w:rPr>
              <w:t>GRS</w:t>
            </w:r>
          </w:p>
        </w:tc>
        <w:tc>
          <w:tcPr>
            <w:tcW w:w="2394" w:type="dxa"/>
          </w:tcPr>
          <w:p w14:paraId="56390846" w14:textId="2BA63484" w:rsidR="00375449" w:rsidRDefault="00375449" w:rsidP="00920A38">
            <w:pPr>
              <w:spacing w:afterLines="20" w:after="48"/>
              <w:rPr>
                <w:rFonts w:asciiTheme="majorHAnsi" w:hAnsiTheme="majorHAnsi" w:cstheme="majorHAnsi"/>
              </w:rPr>
            </w:pPr>
            <w:r>
              <w:rPr>
                <w:rFonts w:asciiTheme="majorHAnsi" w:hAnsiTheme="majorHAnsi" w:cstheme="majorHAnsi"/>
              </w:rPr>
              <w:t>GZRS</w:t>
            </w:r>
          </w:p>
        </w:tc>
      </w:tr>
      <w:tr w:rsidR="00375449" w14:paraId="2C64D6A5" w14:textId="77777777" w:rsidTr="00375449">
        <w:tc>
          <w:tcPr>
            <w:tcW w:w="2394" w:type="dxa"/>
          </w:tcPr>
          <w:p w14:paraId="288D9907"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Low cost replication</w:t>
            </w:r>
          </w:p>
          <w:p w14:paraId="06BE8466"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Least durability</w:t>
            </w:r>
          </w:p>
          <w:p w14:paraId="536FAC7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Datacenter goes down then all are lost</w:t>
            </w:r>
          </w:p>
          <w:p w14:paraId="2FCC047F" w14:textId="75D3A50C" w:rsidR="00375449" w:rsidRDefault="00375449" w:rsidP="00920A38">
            <w:pPr>
              <w:spacing w:afterLines="20" w:after="48"/>
              <w:rPr>
                <w:rFonts w:asciiTheme="majorHAnsi" w:hAnsiTheme="majorHAnsi" w:cstheme="majorHAnsi"/>
              </w:rPr>
            </w:pPr>
          </w:p>
        </w:tc>
        <w:tc>
          <w:tcPr>
            <w:tcW w:w="2394" w:type="dxa"/>
          </w:tcPr>
          <w:p w14:paraId="0598BDBB"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Replicates data across 3 storage clusters in a single region</w:t>
            </w:r>
          </w:p>
          <w:p w14:paraId="40D554ED" w14:textId="51780D08" w:rsidR="00375449" w:rsidRDefault="00375449" w:rsidP="00920A38">
            <w:pPr>
              <w:spacing w:afterLines="20" w:after="48"/>
              <w:rPr>
                <w:rFonts w:asciiTheme="majorHAnsi" w:hAnsiTheme="majorHAnsi" w:cstheme="majorHAnsi"/>
              </w:rPr>
            </w:pPr>
          </w:p>
        </w:tc>
        <w:tc>
          <w:tcPr>
            <w:tcW w:w="2394" w:type="dxa"/>
          </w:tcPr>
          <w:p w14:paraId="55B64191"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Data is replicated to secondary region.</w:t>
            </w:r>
          </w:p>
          <w:p w14:paraId="06EF809A"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16 9s durability</w:t>
            </w:r>
          </w:p>
          <w:p w14:paraId="714A7674"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 xml:space="preserve">Storage scale unit – basic replication unit within DC. </w:t>
            </w:r>
          </w:p>
          <w:p w14:paraId="64916E3D" w14:textId="77777777" w:rsidR="00375449" w:rsidRDefault="00375449" w:rsidP="00920A38">
            <w:pPr>
              <w:spacing w:afterLines="20" w:after="48"/>
              <w:rPr>
                <w:rFonts w:asciiTheme="majorHAnsi" w:hAnsiTheme="majorHAnsi" w:cstheme="majorHAnsi"/>
              </w:rPr>
            </w:pPr>
            <w:r>
              <w:rPr>
                <w:rFonts w:asciiTheme="majorHAnsi" w:hAnsiTheme="majorHAnsi" w:cstheme="majorHAnsi"/>
              </w:rPr>
              <w:t>LRS provides local replication.</w:t>
            </w:r>
          </w:p>
          <w:p w14:paraId="262DF51D" w14:textId="77777777" w:rsidR="00375449" w:rsidRDefault="00375449" w:rsidP="00920A38">
            <w:pPr>
              <w:spacing w:afterLines="20" w:after="48"/>
              <w:rPr>
                <w:rFonts w:asciiTheme="majorHAnsi" w:hAnsiTheme="majorHAnsi" w:cstheme="majorHAnsi"/>
              </w:rPr>
            </w:pPr>
          </w:p>
          <w:p w14:paraId="37B84470" w14:textId="77777777" w:rsid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GRS</w:t>
            </w:r>
          </w:p>
          <w:p w14:paraId="5327EB4D" w14:textId="737AF024" w:rsidR="00375449" w:rsidRPr="00375449" w:rsidRDefault="00375449" w:rsidP="00375449">
            <w:pPr>
              <w:pStyle w:val="ListParagraph"/>
              <w:numPr>
                <w:ilvl w:val="0"/>
                <w:numId w:val="60"/>
              </w:numPr>
              <w:spacing w:afterLines="20" w:after="48"/>
              <w:rPr>
                <w:rFonts w:asciiTheme="majorHAnsi" w:hAnsiTheme="majorHAnsi" w:cstheme="majorHAnsi"/>
              </w:rPr>
            </w:pPr>
            <w:r>
              <w:rPr>
                <w:rFonts w:asciiTheme="majorHAnsi" w:hAnsiTheme="majorHAnsi" w:cstheme="majorHAnsi"/>
              </w:rPr>
              <w:t>RA GRS – read access from secondary region</w:t>
            </w:r>
          </w:p>
        </w:tc>
        <w:tc>
          <w:tcPr>
            <w:tcW w:w="2394" w:type="dxa"/>
          </w:tcPr>
          <w:p w14:paraId="31B202DA" w14:textId="77777777" w:rsidR="00375449" w:rsidRDefault="004F18D9" w:rsidP="00920A38">
            <w:pPr>
              <w:spacing w:afterLines="20" w:after="48"/>
              <w:rPr>
                <w:rFonts w:asciiTheme="majorHAnsi" w:hAnsiTheme="majorHAnsi" w:cstheme="majorHAnsi"/>
              </w:rPr>
            </w:pPr>
            <w:r>
              <w:rPr>
                <w:rFonts w:asciiTheme="majorHAnsi" w:hAnsiTheme="majorHAnsi" w:cstheme="majorHAnsi"/>
              </w:rPr>
              <w:t>ZRS + GRS</w:t>
            </w:r>
          </w:p>
          <w:p w14:paraId="682491E4"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Replicated across 3 AZ availability zones in primary and secondary region.</w:t>
            </w:r>
          </w:p>
          <w:p w14:paraId="1F93D558" w14:textId="77777777" w:rsidR="004F18D9" w:rsidRDefault="004F18D9" w:rsidP="00920A38">
            <w:pPr>
              <w:spacing w:afterLines="20" w:after="48"/>
              <w:rPr>
                <w:rFonts w:asciiTheme="majorHAnsi" w:hAnsiTheme="majorHAnsi" w:cstheme="majorHAnsi"/>
              </w:rPr>
            </w:pPr>
            <w:r>
              <w:rPr>
                <w:rFonts w:asciiTheme="majorHAnsi" w:hAnsiTheme="majorHAnsi" w:cstheme="majorHAnsi"/>
              </w:rPr>
              <w:t>16 9s</w:t>
            </w:r>
          </w:p>
          <w:p w14:paraId="3D7AD5B2" w14:textId="15B6C442" w:rsidR="004F18D9" w:rsidRDefault="004F18D9" w:rsidP="00920A38">
            <w:pPr>
              <w:spacing w:afterLines="20" w:after="48"/>
              <w:rPr>
                <w:rFonts w:asciiTheme="majorHAnsi" w:hAnsiTheme="majorHAnsi" w:cstheme="majorHAnsi"/>
              </w:rPr>
            </w:pPr>
          </w:p>
        </w:tc>
      </w:tr>
    </w:tbl>
    <w:p w14:paraId="5272BAC3" w14:textId="77777777" w:rsidR="004126A2" w:rsidRPr="00920A38" w:rsidRDefault="004126A2" w:rsidP="00920A38">
      <w:pPr>
        <w:spacing w:afterLines="20" w:after="48"/>
        <w:rPr>
          <w:rFonts w:asciiTheme="majorHAnsi" w:hAnsiTheme="majorHAnsi" w:cstheme="majorHAnsi"/>
        </w:rPr>
      </w:pPr>
    </w:p>
    <w:p w14:paraId="09F5D604" w14:textId="754E1659" w:rsidR="005C6BAA" w:rsidRDefault="004C4DC0" w:rsidP="00920A38">
      <w:pPr>
        <w:spacing w:afterLines="20" w:after="48"/>
        <w:rPr>
          <w:rFonts w:asciiTheme="majorHAnsi" w:hAnsiTheme="majorHAnsi" w:cstheme="majorHAnsi"/>
        </w:rPr>
      </w:pPr>
      <w:r>
        <w:rPr>
          <w:rFonts w:asciiTheme="majorHAnsi" w:hAnsiTheme="majorHAnsi" w:cstheme="majorHAnsi"/>
        </w:rPr>
        <w:t xml:space="preserve">Default endpoint </w:t>
      </w:r>
      <w:proofErr w:type="spellStart"/>
      <w:r>
        <w:rPr>
          <w:rFonts w:asciiTheme="majorHAnsi" w:hAnsiTheme="majorHAnsi" w:cstheme="majorHAnsi"/>
        </w:rPr>
        <w:t>url</w:t>
      </w:r>
      <w:proofErr w:type="spellEnd"/>
      <w:r>
        <w:rPr>
          <w:rFonts w:asciiTheme="majorHAnsi" w:hAnsiTheme="majorHAnsi" w:cstheme="majorHAnsi"/>
        </w:rPr>
        <w:t xml:space="preserve"> – storageaccountname.blob.core.windows.net</w:t>
      </w:r>
      <w:r w:rsidR="00C94869">
        <w:rPr>
          <w:rFonts w:asciiTheme="majorHAnsi" w:hAnsiTheme="majorHAnsi" w:cstheme="majorHAnsi"/>
        </w:rPr>
        <w:t>. Custom domain can be used.</w:t>
      </w:r>
    </w:p>
    <w:p w14:paraId="4FBC5210" w14:textId="7F1A79E3" w:rsidR="00C94869" w:rsidRDefault="00C94869" w:rsidP="00920A38">
      <w:pPr>
        <w:spacing w:afterLines="20" w:after="48"/>
        <w:rPr>
          <w:rFonts w:asciiTheme="majorHAnsi" w:hAnsiTheme="majorHAnsi" w:cstheme="majorHAnsi"/>
        </w:rPr>
      </w:pPr>
      <w:r w:rsidRPr="00AC7125">
        <w:rPr>
          <w:rFonts w:asciiTheme="majorHAnsi" w:hAnsiTheme="majorHAnsi" w:cstheme="majorHAnsi"/>
          <w:highlight w:val="yellow"/>
        </w:rPr>
        <w:t>Azure storage does not support https with custom domain, Use CDN for that</w:t>
      </w:r>
    </w:p>
    <w:p w14:paraId="5F7C3E6D" w14:textId="77777777" w:rsidR="00EE54E9" w:rsidRPr="00EE54E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lastRenderedPageBreak/>
        <w:t>Firewalls and Virtual Networks restricts access to the Storage Account from specific Subnets on Virtual Networks or public IPs.</w:t>
      </w:r>
    </w:p>
    <w:p w14:paraId="35C307FB" w14:textId="65FE00EB" w:rsidR="00C94869" w:rsidRDefault="00EE54E9" w:rsidP="00EE54E9">
      <w:pPr>
        <w:spacing w:afterLines="20" w:after="48"/>
        <w:rPr>
          <w:rFonts w:asciiTheme="majorHAnsi" w:hAnsiTheme="majorHAnsi" w:cstheme="majorHAnsi"/>
        </w:rPr>
      </w:pPr>
      <w:r w:rsidRPr="00C21518">
        <w:rPr>
          <w:rFonts w:asciiTheme="majorHAnsi" w:hAnsiTheme="majorHAnsi" w:cstheme="majorHAnsi"/>
          <w:highlight w:val="yellow"/>
        </w:rPr>
        <w:t>Subnets and Virtual Networks must exist in the same Azure Region or Region Pair as the Storage Account.</w:t>
      </w:r>
    </w:p>
    <w:p w14:paraId="5C76303B" w14:textId="3D2520C0" w:rsidR="00E077EA" w:rsidRDefault="00E077EA" w:rsidP="00EE54E9">
      <w:pPr>
        <w:spacing w:afterLines="20" w:after="48"/>
        <w:rPr>
          <w:rFonts w:asciiTheme="majorHAnsi" w:hAnsiTheme="majorHAnsi" w:cstheme="majorHAnsi"/>
        </w:rPr>
      </w:pPr>
    </w:p>
    <w:p w14:paraId="54662D02" w14:textId="5958D956" w:rsidR="00E077EA" w:rsidRDefault="00E077EA" w:rsidP="00EE54E9">
      <w:pPr>
        <w:spacing w:afterLines="20" w:after="48"/>
        <w:rPr>
          <w:rFonts w:asciiTheme="majorHAnsi" w:hAnsiTheme="majorHAnsi" w:cstheme="majorHAnsi"/>
        </w:rPr>
      </w:pPr>
      <w:r w:rsidRPr="00E077EA">
        <w:rPr>
          <w:rFonts w:asciiTheme="majorHAnsi" w:hAnsiTheme="majorHAnsi" w:cstheme="majorHAnsi"/>
        </w:rPr>
        <w:t>Read-access geo-redundant storage is the default replication option. Geo-redundant storage (GRS) copies the data synchronously three times within a single physical location in the primary region using LRS. It then copies the data asynchronously to a single physical location in the secondary region.</w:t>
      </w:r>
    </w:p>
    <w:p w14:paraId="4096A5DD" w14:textId="3DC9EB65" w:rsidR="00E077EA" w:rsidRDefault="00E077EA" w:rsidP="00EE54E9">
      <w:pPr>
        <w:spacing w:afterLines="20" w:after="48"/>
        <w:rPr>
          <w:rFonts w:asciiTheme="majorHAnsi" w:hAnsiTheme="majorHAnsi" w:cstheme="majorHAnsi"/>
        </w:rPr>
      </w:pPr>
      <w:r w:rsidRPr="00E077EA">
        <w:rPr>
          <w:rFonts w:asciiTheme="majorHAnsi" w:hAnsiTheme="majorHAnsi" w:cstheme="majorHAnsi"/>
        </w:rPr>
        <w:t>The storage account name is used as part of the URI for API access, so it must be globally unique.</w:t>
      </w:r>
    </w:p>
    <w:p w14:paraId="552EF37F" w14:textId="77777777" w:rsidR="00E077EA" w:rsidRDefault="00E077EA" w:rsidP="00EE54E9">
      <w:pPr>
        <w:spacing w:afterLines="20" w:after="48"/>
        <w:rPr>
          <w:rFonts w:asciiTheme="majorHAnsi" w:hAnsiTheme="majorHAnsi" w:cstheme="majorHAnsi"/>
        </w:rPr>
      </w:pPr>
    </w:p>
    <w:p w14:paraId="73C8F632" w14:textId="77777777" w:rsidR="004C4DC0" w:rsidRPr="00920A38" w:rsidRDefault="004C4DC0" w:rsidP="00920A38">
      <w:pPr>
        <w:spacing w:afterLines="20" w:after="48"/>
        <w:rPr>
          <w:rFonts w:asciiTheme="majorHAnsi" w:hAnsiTheme="majorHAnsi" w:cstheme="majorHAnsi"/>
        </w:rPr>
      </w:pPr>
    </w:p>
    <w:p w14:paraId="371ECF07" w14:textId="6DDB1DB4" w:rsidR="008E0F0A" w:rsidRPr="00896B1F" w:rsidRDefault="00896B1F" w:rsidP="00E43231">
      <w:pPr>
        <w:spacing w:afterLines="20" w:after="48"/>
        <w:rPr>
          <w:rFonts w:asciiTheme="majorHAnsi" w:hAnsiTheme="majorHAnsi" w:cstheme="majorHAnsi"/>
          <w:b/>
          <w:bCs/>
        </w:rPr>
      </w:pPr>
      <w:r w:rsidRPr="00896B1F">
        <w:rPr>
          <w:rFonts w:asciiTheme="majorHAnsi" w:hAnsiTheme="majorHAnsi" w:cstheme="majorHAnsi"/>
          <w:b/>
          <w:bCs/>
        </w:rPr>
        <w:t>Configure Storage Security</w:t>
      </w:r>
    </w:p>
    <w:p w14:paraId="7466EC42" w14:textId="35CB5769" w:rsidR="008E0F0A" w:rsidRDefault="00DA4D2C" w:rsidP="00E43231">
      <w:pPr>
        <w:spacing w:afterLines="20" w:after="48"/>
        <w:rPr>
          <w:rFonts w:asciiTheme="majorHAnsi" w:hAnsiTheme="majorHAnsi" w:cstheme="majorHAnsi"/>
        </w:rPr>
      </w:pPr>
      <w:r>
        <w:rPr>
          <w:rFonts w:asciiTheme="majorHAnsi" w:hAnsiTheme="majorHAnsi" w:cstheme="majorHAnsi"/>
        </w:rPr>
        <w:t>Secure Storage</w:t>
      </w:r>
    </w:p>
    <w:p w14:paraId="54E533FB" w14:textId="2A18BF97"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Generating Shared Access Signature tokens. SAS</w:t>
      </w:r>
    </w:p>
    <w:p w14:paraId="127AD348" w14:textId="29DEC93A"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Manage access keys</w:t>
      </w:r>
    </w:p>
    <w:p w14:paraId="62DA766F" w14:textId="1E3F63E4" w:rsidR="00DA4D2C" w:rsidRDefault="00DA4D2C" w:rsidP="00DA4D2C">
      <w:pPr>
        <w:pStyle w:val="ListParagraph"/>
        <w:numPr>
          <w:ilvl w:val="0"/>
          <w:numId w:val="18"/>
        </w:numPr>
        <w:spacing w:afterLines="20" w:after="48"/>
        <w:rPr>
          <w:rFonts w:asciiTheme="majorHAnsi" w:hAnsiTheme="majorHAnsi" w:cstheme="majorHAnsi"/>
        </w:rPr>
      </w:pPr>
      <w:r>
        <w:rPr>
          <w:rFonts w:asciiTheme="majorHAnsi" w:hAnsiTheme="majorHAnsi" w:cstheme="majorHAnsi"/>
        </w:rPr>
        <w:t>Azure AD authentication</w:t>
      </w:r>
    </w:p>
    <w:p w14:paraId="00E7E532" w14:textId="2A0E92F3" w:rsidR="00BE20B4" w:rsidRDefault="00BE20B4" w:rsidP="00BE20B4">
      <w:pPr>
        <w:spacing w:afterLines="20" w:after="48"/>
        <w:rPr>
          <w:rFonts w:asciiTheme="majorHAnsi" w:hAnsiTheme="majorHAnsi" w:cstheme="majorHAnsi"/>
        </w:rPr>
      </w:pPr>
    </w:p>
    <w:p w14:paraId="0C282D3A" w14:textId="31FDDCA5" w:rsidR="00BE20B4" w:rsidRDefault="00BE20B4" w:rsidP="00BE20B4">
      <w:pPr>
        <w:spacing w:afterLines="20" w:after="48"/>
        <w:rPr>
          <w:rFonts w:asciiTheme="majorHAnsi" w:hAnsiTheme="majorHAnsi" w:cstheme="majorHAnsi"/>
        </w:rPr>
      </w:pPr>
      <w:r>
        <w:rPr>
          <w:rFonts w:asciiTheme="majorHAnsi" w:hAnsiTheme="majorHAnsi" w:cstheme="majorHAnsi"/>
        </w:rPr>
        <w:t>Encryption – All data written to azure storage is encrypted automatically using storage service enc SSE</w:t>
      </w:r>
    </w:p>
    <w:p w14:paraId="73066A20" w14:textId="6AA31C92" w:rsidR="00BE20B4" w:rsidRDefault="00BE20B4" w:rsidP="00BE20B4">
      <w:pPr>
        <w:spacing w:afterLines="20" w:after="48"/>
        <w:rPr>
          <w:rFonts w:asciiTheme="majorHAnsi" w:hAnsiTheme="majorHAnsi" w:cstheme="majorHAnsi"/>
        </w:rPr>
      </w:pPr>
      <w:r>
        <w:rPr>
          <w:rFonts w:asciiTheme="majorHAnsi" w:hAnsiTheme="majorHAnsi" w:cstheme="majorHAnsi"/>
        </w:rPr>
        <w:t>Authentication – Azure AD and RBAC</w:t>
      </w:r>
    </w:p>
    <w:p w14:paraId="0E8BF0B2" w14:textId="7FCFDAAC" w:rsidR="00BE20B4" w:rsidRDefault="00BE20B4" w:rsidP="00BE20B4">
      <w:pPr>
        <w:spacing w:afterLines="20" w:after="48"/>
        <w:rPr>
          <w:rFonts w:asciiTheme="majorHAnsi" w:hAnsiTheme="majorHAnsi" w:cstheme="majorHAnsi"/>
        </w:rPr>
      </w:pPr>
      <w:r>
        <w:rPr>
          <w:rFonts w:asciiTheme="majorHAnsi" w:hAnsiTheme="majorHAnsi" w:cstheme="majorHAnsi"/>
        </w:rPr>
        <w:t xml:space="preserve">Data in transit – Client side encryption, https or </w:t>
      </w:r>
      <w:proofErr w:type="spellStart"/>
      <w:r>
        <w:rPr>
          <w:rFonts w:asciiTheme="majorHAnsi" w:hAnsiTheme="majorHAnsi" w:cstheme="majorHAnsi"/>
        </w:rPr>
        <w:t>smb</w:t>
      </w:r>
      <w:proofErr w:type="spellEnd"/>
      <w:r>
        <w:rPr>
          <w:rFonts w:asciiTheme="majorHAnsi" w:hAnsiTheme="majorHAnsi" w:cstheme="majorHAnsi"/>
        </w:rPr>
        <w:t xml:space="preserve"> 3.0</w:t>
      </w:r>
    </w:p>
    <w:p w14:paraId="64050832" w14:textId="6D4EE3F8" w:rsidR="00BE20B4" w:rsidRDefault="00BE20B4" w:rsidP="00BE20B4">
      <w:pPr>
        <w:spacing w:afterLines="20" w:after="48"/>
        <w:rPr>
          <w:rFonts w:asciiTheme="majorHAnsi" w:hAnsiTheme="majorHAnsi" w:cstheme="majorHAnsi"/>
        </w:rPr>
      </w:pPr>
      <w:r>
        <w:rPr>
          <w:rFonts w:asciiTheme="majorHAnsi" w:hAnsiTheme="majorHAnsi" w:cstheme="majorHAnsi"/>
        </w:rPr>
        <w:t>Disk encryption – OS and data disk encrypted using Azure disk encryption</w:t>
      </w:r>
    </w:p>
    <w:p w14:paraId="068C9FE0" w14:textId="42BEBF10" w:rsidR="00BE20B4" w:rsidRDefault="00BE20B4" w:rsidP="00BE20B4">
      <w:pPr>
        <w:spacing w:afterLines="20" w:after="48"/>
        <w:rPr>
          <w:rFonts w:asciiTheme="majorHAnsi" w:hAnsiTheme="majorHAnsi" w:cstheme="majorHAnsi"/>
        </w:rPr>
      </w:pPr>
      <w:r>
        <w:rPr>
          <w:rFonts w:asciiTheme="majorHAnsi" w:hAnsiTheme="majorHAnsi" w:cstheme="majorHAnsi"/>
        </w:rPr>
        <w:t xml:space="preserve">Shared Access Signature – Delegated access to data objects in </w:t>
      </w:r>
      <w:proofErr w:type="spellStart"/>
      <w:r>
        <w:rPr>
          <w:rFonts w:asciiTheme="majorHAnsi" w:hAnsiTheme="majorHAnsi" w:cstheme="majorHAnsi"/>
        </w:rPr>
        <w:t>az</w:t>
      </w:r>
      <w:proofErr w:type="spellEnd"/>
      <w:r>
        <w:rPr>
          <w:rFonts w:asciiTheme="majorHAnsi" w:hAnsiTheme="majorHAnsi" w:cstheme="majorHAnsi"/>
        </w:rPr>
        <w:t xml:space="preserve"> storage</w:t>
      </w:r>
    </w:p>
    <w:p w14:paraId="2AB4A0C8" w14:textId="72E01F5C" w:rsidR="00BE20B4" w:rsidRDefault="00BE20B4" w:rsidP="00BE20B4">
      <w:pPr>
        <w:spacing w:afterLines="20" w:after="48"/>
        <w:rPr>
          <w:rFonts w:asciiTheme="majorHAnsi" w:hAnsiTheme="majorHAnsi" w:cstheme="majorHAnsi"/>
        </w:rPr>
      </w:pPr>
    </w:p>
    <w:p w14:paraId="1B1FFADE" w14:textId="28FFF1B9" w:rsidR="00D519E4" w:rsidRDefault="00D519E4" w:rsidP="00BE20B4">
      <w:pPr>
        <w:spacing w:afterLines="20" w:after="48"/>
        <w:rPr>
          <w:rFonts w:asciiTheme="majorHAnsi" w:hAnsiTheme="majorHAnsi" w:cstheme="majorHAnsi"/>
        </w:rPr>
      </w:pPr>
      <w:r>
        <w:rPr>
          <w:rFonts w:asciiTheme="majorHAnsi" w:hAnsiTheme="majorHAnsi" w:cstheme="majorHAnsi"/>
        </w:rPr>
        <w:t>Authorization options</w:t>
      </w:r>
    </w:p>
    <w:p w14:paraId="6516FB59" w14:textId="73E85772" w:rsidR="00FE63B4" w:rsidRDefault="00FE63B4" w:rsidP="00FE63B4">
      <w:pPr>
        <w:spacing w:afterLines="20" w:after="48"/>
        <w:rPr>
          <w:rFonts w:asciiTheme="majorHAnsi" w:hAnsiTheme="majorHAnsi" w:cstheme="majorHAnsi"/>
        </w:rPr>
      </w:pPr>
      <w:r>
        <w:rPr>
          <w:rFonts w:asciiTheme="majorHAnsi" w:hAnsiTheme="majorHAnsi" w:cstheme="majorHAnsi"/>
        </w:rPr>
        <w:t>Azure AD</w:t>
      </w:r>
    </w:p>
    <w:p w14:paraId="336F987E" w14:textId="1FF57E8E" w:rsidR="00FE63B4" w:rsidRDefault="00FE63B4" w:rsidP="00FE63B4">
      <w:pPr>
        <w:spacing w:afterLines="20" w:after="48"/>
        <w:rPr>
          <w:rFonts w:asciiTheme="majorHAnsi" w:hAnsiTheme="majorHAnsi" w:cstheme="majorHAnsi"/>
        </w:rPr>
      </w:pPr>
      <w:r>
        <w:rPr>
          <w:rFonts w:asciiTheme="majorHAnsi" w:hAnsiTheme="majorHAnsi" w:cstheme="majorHAnsi"/>
        </w:rPr>
        <w:t xml:space="preserve">Shared key – Relies on account access keys and other param., produces encrypted signature string that is passed on the request in the </w:t>
      </w:r>
      <w:proofErr w:type="spellStart"/>
      <w:r>
        <w:rPr>
          <w:rFonts w:asciiTheme="majorHAnsi" w:hAnsiTheme="majorHAnsi" w:cstheme="majorHAnsi"/>
        </w:rPr>
        <w:t>authz</w:t>
      </w:r>
      <w:proofErr w:type="spellEnd"/>
      <w:r>
        <w:rPr>
          <w:rFonts w:asciiTheme="majorHAnsi" w:hAnsiTheme="majorHAnsi" w:cstheme="majorHAnsi"/>
        </w:rPr>
        <w:t xml:space="preserve"> header</w:t>
      </w:r>
    </w:p>
    <w:p w14:paraId="2804C483" w14:textId="0BE43C55" w:rsidR="00FE63B4" w:rsidRDefault="00FE63B4" w:rsidP="00FE63B4">
      <w:pPr>
        <w:spacing w:afterLines="20" w:after="48"/>
        <w:rPr>
          <w:rFonts w:asciiTheme="majorHAnsi" w:hAnsiTheme="majorHAnsi" w:cstheme="majorHAnsi"/>
        </w:rPr>
      </w:pPr>
      <w:r>
        <w:rPr>
          <w:rFonts w:asciiTheme="majorHAnsi" w:hAnsiTheme="majorHAnsi" w:cstheme="majorHAnsi"/>
        </w:rPr>
        <w:t>Shared access signatures – delegate to particular resource for specified time interval</w:t>
      </w:r>
    </w:p>
    <w:p w14:paraId="4DEB3B28" w14:textId="6F587D96" w:rsidR="00FE63B4" w:rsidRPr="00BE20B4" w:rsidRDefault="00FE63B4" w:rsidP="00FE63B4">
      <w:pPr>
        <w:spacing w:afterLines="20" w:after="48"/>
        <w:rPr>
          <w:rFonts w:asciiTheme="majorHAnsi" w:hAnsiTheme="majorHAnsi" w:cstheme="majorHAnsi"/>
        </w:rPr>
      </w:pPr>
      <w:r>
        <w:rPr>
          <w:rFonts w:asciiTheme="majorHAnsi" w:hAnsiTheme="majorHAnsi" w:cstheme="majorHAnsi"/>
        </w:rPr>
        <w:t>Anonymous access to containers and blobs – make blob resources public at container or blob level.</w:t>
      </w:r>
    </w:p>
    <w:p w14:paraId="58463657" w14:textId="77777777" w:rsidR="00DA4D2C" w:rsidRPr="00DA4D2C" w:rsidRDefault="00DA4D2C" w:rsidP="00DA4D2C">
      <w:pPr>
        <w:spacing w:afterLines="20" w:after="48"/>
        <w:rPr>
          <w:rFonts w:asciiTheme="majorHAnsi" w:hAnsiTheme="majorHAnsi" w:cstheme="majorHAnsi"/>
        </w:rPr>
      </w:pPr>
    </w:p>
    <w:p w14:paraId="48F8081E" w14:textId="6D663B77" w:rsidR="008E0F0A" w:rsidRDefault="005701C0" w:rsidP="00E43231">
      <w:pPr>
        <w:spacing w:afterLines="20" w:after="48"/>
        <w:rPr>
          <w:rFonts w:asciiTheme="majorHAnsi" w:hAnsiTheme="majorHAnsi" w:cstheme="majorHAnsi"/>
        </w:rPr>
      </w:pPr>
      <w:r>
        <w:rPr>
          <w:rFonts w:asciiTheme="majorHAnsi" w:hAnsiTheme="majorHAnsi" w:cstheme="majorHAnsi"/>
        </w:rPr>
        <w:t>Create SAS shared access signatures</w:t>
      </w:r>
    </w:p>
    <w:p w14:paraId="060428B7" w14:textId="2A035987" w:rsidR="005701C0" w:rsidRDefault="00A15A20" w:rsidP="00E43231">
      <w:pPr>
        <w:spacing w:afterLines="20" w:after="48"/>
        <w:rPr>
          <w:rFonts w:asciiTheme="majorHAnsi" w:hAnsiTheme="majorHAnsi" w:cstheme="majorHAnsi"/>
        </w:rPr>
      </w:pPr>
      <w:r>
        <w:rPr>
          <w:rFonts w:asciiTheme="majorHAnsi" w:hAnsiTheme="majorHAnsi" w:cstheme="majorHAnsi"/>
        </w:rPr>
        <w:t xml:space="preserve">SAS is a URI, this grants restricted access to </w:t>
      </w:r>
      <w:proofErr w:type="spellStart"/>
      <w:r>
        <w:rPr>
          <w:rFonts w:asciiTheme="majorHAnsi" w:hAnsiTheme="majorHAnsi" w:cstheme="majorHAnsi"/>
        </w:rPr>
        <w:t>az</w:t>
      </w:r>
      <w:proofErr w:type="spellEnd"/>
      <w:r>
        <w:rPr>
          <w:rFonts w:asciiTheme="majorHAnsi" w:hAnsiTheme="majorHAnsi" w:cstheme="majorHAnsi"/>
        </w:rPr>
        <w:t xml:space="preserve"> storage resources.</w:t>
      </w:r>
    </w:p>
    <w:p w14:paraId="5BF1E39D" w14:textId="43179714" w:rsidR="00A15A20" w:rsidRDefault="00A15A20" w:rsidP="00897AB6">
      <w:pPr>
        <w:spacing w:afterLines="20" w:after="48"/>
        <w:rPr>
          <w:rFonts w:asciiTheme="majorHAnsi" w:hAnsiTheme="majorHAnsi" w:cstheme="majorHAnsi"/>
        </w:rPr>
      </w:pPr>
      <w:r>
        <w:rPr>
          <w:rFonts w:asciiTheme="majorHAnsi" w:hAnsiTheme="majorHAnsi" w:cstheme="majorHAnsi"/>
        </w:rPr>
        <w:t>No need to give storage account key to clients. Instead distribute these SAS URI to clients</w:t>
      </w:r>
      <w:r w:rsidR="00897AB6">
        <w:rPr>
          <w:rFonts w:asciiTheme="majorHAnsi" w:hAnsiTheme="majorHAnsi" w:cstheme="majorHAnsi"/>
        </w:rPr>
        <w:softHyphen/>
      </w:r>
      <w:r w:rsidR="00897AB6">
        <w:rPr>
          <w:rFonts w:asciiTheme="majorHAnsi" w:hAnsiTheme="majorHAnsi" w:cstheme="majorHAnsi"/>
        </w:rPr>
        <w:softHyphen/>
      </w:r>
    </w:p>
    <w:p w14:paraId="7B0BA27E" w14:textId="0B53655E" w:rsidR="00897AB6" w:rsidRDefault="00897AB6" w:rsidP="00897AB6">
      <w:pPr>
        <w:spacing w:afterLines="20" w:after="48"/>
        <w:rPr>
          <w:rFonts w:asciiTheme="majorHAnsi" w:hAnsiTheme="majorHAnsi" w:cstheme="majorHAnsi"/>
        </w:rPr>
      </w:pPr>
      <w:r>
        <w:rPr>
          <w:rFonts w:asciiTheme="majorHAnsi" w:hAnsiTheme="majorHAnsi" w:cstheme="majorHAnsi"/>
        </w:rPr>
        <w:t>Account level SAS can delegate access to multiple SA</w:t>
      </w:r>
    </w:p>
    <w:p w14:paraId="19646B6B" w14:textId="79A4EE16" w:rsidR="00897AB6" w:rsidRDefault="00897AB6" w:rsidP="00897AB6">
      <w:pPr>
        <w:spacing w:afterLines="20" w:after="48"/>
        <w:rPr>
          <w:rFonts w:asciiTheme="majorHAnsi" w:hAnsiTheme="majorHAnsi" w:cstheme="majorHAnsi"/>
        </w:rPr>
      </w:pPr>
      <w:r>
        <w:rPr>
          <w:rFonts w:asciiTheme="majorHAnsi" w:hAnsiTheme="majorHAnsi" w:cstheme="majorHAnsi"/>
        </w:rPr>
        <w:t>Start time and expiry time defined</w:t>
      </w:r>
    </w:p>
    <w:p w14:paraId="295CB1FD" w14:textId="5BD9FB3E" w:rsidR="00897AB6" w:rsidRDefault="00061228" w:rsidP="00897AB6">
      <w:pPr>
        <w:spacing w:afterLines="20" w:after="48"/>
        <w:rPr>
          <w:rFonts w:asciiTheme="majorHAnsi" w:hAnsiTheme="majorHAnsi" w:cstheme="majorHAnsi"/>
        </w:rPr>
      </w:pPr>
      <w:r>
        <w:rPr>
          <w:rFonts w:asciiTheme="majorHAnsi" w:hAnsiTheme="majorHAnsi" w:cstheme="majorHAnsi"/>
        </w:rPr>
        <w:t>SAS provides Account level and service level control</w:t>
      </w:r>
    </w:p>
    <w:p w14:paraId="548852EA" w14:textId="08F6663A" w:rsidR="00061228" w:rsidRDefault="00061228" w:rsidP="00897AB6">
      <w:pPr>
        <w:spacing w:afterLines="20" w:after="48"/>
        <w:rPr>
          <w:rFonts w:asciiTheme="majorHAnsi" w:hAnsiTheme="majorHAnsi" w:cstheme="majorHAnsi"/>
        </w:rPr>
      </w:pPr>
      <w:r>
        <w:rPr>
          <w:rFonts w:asciiTheme="majorHAnsi" w:hAnsiTheme="majorHAnsi" w:cstheme="majorHAnsi"/>
        </w:rPr>
        <w:t>Account level – one or more storage account resource access</w:t>
      </w:r>
    </w:p>
    <w:p w14:paraId="6FBC6CD9" w14:textId="6CAC8523" w:rsidR="00061228" w:rsidRDefault="00061228" w:rsidP="00897AB6">
      <w:pPr>
        <w:spacing w:afterLines="20" w:after="48"/>
        <w:rPr>
          <w:rFonts w:asciiTheme="majorHAnsi" w:hAnsiTheme="majorHAnsi" w:cstheme="majorHAnsi"/>
        </w:rPr>
      </w:pPr>
      <w:r>
        <w:rPr>
          <w:rFonts w:asciiTheme="majorHAnsi" w:hAnsiTheme="majorHAnsi" w:cstheme="majorHAnsi"/>
        </w:rPr>
        <w:t>Service level – just one storage account resource access</w:t>
      </w:r>
    </w:p>
    <w:p w14:paraId="317C8C3F" w14:textId="077C2D45" w:rsidR="00061228" w:rsidRDefault="00061228" w:rsidP="00897AB6">
      <w:pPr>
        <w:spacing w:afterLines="20" w:after="48"/>
        <w:rPr>
          <w:rFonts w:asciiTheme="majorHAnsi" w:hAnsiTheme="majorHAnsi" w:cstheme="majorHAnsi"/>
        </w:rPr>
      </w:pPr>
      <w:r>
        <w:rPr>
          <w:rFonts w:asciiTheme="majorHAnsi" w:hAnsiTheme="majorHAnsi" w:cstheme="majorHAnsi"/>
        </w:rPr>
        <w:t>IP ranges can be specified.</w:t>
      </w:r>
    </w:p>
    <w:p w14:paraId="41E15B4D" w14:textId="270C196C" w:rsidR="00061228" w:rsidRDefault="00061228" w:rsidP="00897AB6">
      <w:pPr>
        <w:spacing w:afterLines="20" w:after="48"/>
        <w:rPr>
          <w:rFonts w:asciiTheme="majorHAnsi" w:hAnsiTheme="majorHAnsi" w:cstheme="majorHAnsi"/>
        </w:rPr>
      </w:pPr>
      <w:r>
        <w:rPr>
          <w:rFonts w:asciiTheme="majorHAnsi" w:hAnsiTheme="majorHAnsi" w:cstheme="majorHAnsi"/>
        </w:rPr>
        <w:t>Protocol can be specified.</w:t>
      </w:r>
    </w:p>
    <w:p w14:paraId="163817DB" w14:textId="0C12EE55" w:rsidR="00061228" w:rsidRDefault="00061228" w:rsidP="00897AB6">
      <w:pPr>
        <w:spacing w:afterLines="20" w:after="48"/>
        <w:rPr>
          <w:rFonts w:asciiTheme="majorHAnsi" w:hAnsiTheme="majorHAnsi" w:cstheme="majorHAnsi"/>
        </w:rPr>
      </w:pPr>
      <w:r>
        <w:rPr>
          <w:rFonts w:asciiTheme="majorHAnsi" w:hAnsiTheme="majorHAnsi" w:cstheme="majorHAnsi"/>
        </w:rPr>
        <w:lastRenderedPageBreak/>
        <w:t xml:space="preserve">Stored access policy – service level control on server side. </w:t>
      </w:r>
    </w:p>
    <w:p w14:paraId="4D4DE5AE" w14:textId="6384E71B" w:rsidR="00061228" w:rsidRDefault="00061228" w:rsidP="00897AB6">
      <w:pPr>
        <w:spacing w:afterLines="20" w:after="48"/>
        <w:rPr>
          <w:rFonts w:asciiTheme="majorHAnsi" w:hAnsiTheme="majorHAnsi" w:cstheme="majorHAnsi"/>
        </w:rPr>
      </w:pPr>
      <w:r>
        <w:rPr>
          <w:rFonts w:asciiTheme="majorHAnsi" w:hAnsiTheme="majorHAnsi" w:cstheme="majorHAnsi"/>
        </w:rPr>
        <w:t>Policy can be applied</w:t>
      </w:r>
    </w:p>
    <w:p w14:paraId="7CA2DAC2" w14:textId="0EAF5085" w:rsidR="004C3715" w:rsidRDefault="004C3715" w:rsidP="00897AB6">
      <w:pPr>
        <w:spacing w:afterLines="20" w:after="48"/>
        <w:rPr>
          <w:rFonts w:asciiTheme="majorHAnsi" w:hAnsiTheme="majorHAnsi" w:cstheme="majorHAnsi"/>
        </w:rPr>
      </w:pPr>
    </w:p>
    <w:p w14:paraId="76B0C485" w14:textId="7926361C" w:rsidR="004C3715" w:rsidRDefault="004C3715" w:rsidP="00897AB6">
      <w:pPr>
        <w:spacing w:afterLines="20" w:after="48"/>
        <w:rPr>
          <w:rFonts w:asciiTheme="majorHAnsi" w:hAnsiTheme="majorHAnsi" w:cstheme="majorHAnsi"/>
        </w:rPr>
      </w:pPr>
      <w:r>
        <w:rPr>
          <w:rFonts w:asciiTheme="majorHAnsi" w:hAnsiTheme="majorHAnsi" w:cstheme="majorHAnsi"/>
        </w:rPr>
        <w:t>Encryption</w:t>
      </w:r>
    </w:p>
    <w:p w14:paraId="49F6DAF0" w14:textId="548C77B9" w:rsidR="004C3715" w:rsidRDefault="004C3715" w:rsidP="00897AB6">
      <w:pPr>
        <w:spacing w:afterLines="20" w:after="48"/>
        <w:rPr>
          <w:rFonts w:asciiTheme="majorHAnsi" w:hAnsiTheme="majorHAnsi" w:cstheme="majorHAnsi"/>
        </w:rPr>
      </w:pPr>
      <w:r>
        <w:rPr>
          <w:rFonts w:asciiTheme="majorHAnsi" w:hAnsiTheme="majorHAnsi" w:cstheme="majorHAnsi"/>
        </w:rPr>
        <w:t>SSE – Azure storage service encryption – encrypts data at rest.</w:t>
      </w:r>
    </w:p>
    <w:p w14:paraId="2BD9E414" w14:textId="67AFF8E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SSE automatically encrypts data before </w:t>
      </w:r>
      <w:proofErr w:type="spellStart"/>
      <w:r>
        <w:rPr>
          <w:rFonts w:asciiTheme="majorHAnsi" w:hAnsiTheme="majorHAnsi" w:cstheme="majorHAnsi"/>
        </w:rPr>
        <w:t>persisisting</w:t>
      </w:r>
      <w:proofErr w:type="spellEnd"/>
      <w:r>
        <w:rPr>
          <w:rFonts w:asciiTheme="majorHAnsi" w:hAnsiTheme="majorHAnsi" w:cstheme="majorHAnsi"/>
        </w:rPr>
        <w:t xml:space="preserve"> to azure managed disk, b, f, q tables</w:t>
      </w:r>
    </w:p>
    <w:p w14:paraId="64EDA79D" w14:textId="29BAF2A7" w:rsidR="004C3715" w:rsidRDefault="004C3715" w:rsidP="00897AB6">
      <w:pPr>
        <w:spacing w:afterLines="20" w:after="48"/>
        <w:rPr>
          <w:rFonts w:asciiTheme="majorHAnsi" w:hAnsiTheme="majorHAnsi" w:cstheme="majorHAnsi"/>
        </w:rPr>
      </w:pPr>
      <w:proofErr w:type="spellStart"/>
      <w:r>
        <w:rPr>
          <w:rFonts w:asciiTheme="majorHAnsi" w:hAnsiTheme="majorHAnsi" w:cstheme="majorHAnsi"/>
        </w:rPr>
        <w:t>SSe</w:t>
      </w:r>
      <w:proofErr w:type="spellEnd"/>
      <w:r>
        <w:rPr>
          <w:rFonts w:asciiTheme="majorHAnsi" w:hAnsiTheme="majorHAnsi" w:cstheme="majorHAnsi"/>
        </w:rPr>
        <w:t xml:space="preserve"> enabled for all new and existing SA and cannot be disabled.</w:t>
      </w:r>
    </w:p>
    <w:p w14:paraId="03FBC9E9" w14:textId="6D7DAFEE" w:rsidR="004C3715" w:rsidRDefault="004C3715" w:rsidP="00897AB6">
      <w:pPr>
        <w:spacing w:afterLines="20" w:after="48"/>
        <w:rPr>
          <w:rFonts w:asciiTheme="majorHAnsi" w:hAnsiTheme="majorHAnsi" w:cstheme="majorHAnsi"/>
        </w:rPr>
      </w:pPr>
    </w:p>
    <w:p w14:paraId="09D337D3" w14:textId="240075E1" w:rsidR="004C3715" w:rsidRDefault="004C3715" w:rsidP="00897AB6">
      <w:pPr>
        <w:spacing w:afterLines="20" w:after="48"/>
        <w:rPr>
          <w:rFonts w:asciiTheme="majorHAnsi" w:hAnsiTheme="majorHAnsi" w:cstheme="majorHAnsi"/>
        </w:rPr>
      </w:pPr>
      <w:r>
        <w:rPr>
          <w:rFonts w:asciiTheme="majorHAnsi" w:hAnsiTheme="majorHAnsi" w:cstheme="majorHAnsi"/>
        </w:rPr>
        <w:t>CMK – Azure key vault can manage encryption keys.</w:t>
      </w:r>
    </w:p>
    <w:p w14:paraId="40B6F86D" w14:textId="431BFDAE" w:rsidR="004C3715" w:rsidRDefault="004C3715" w:rsidP="00897AB6">
      <w:pPr>
        <w:spacing w:afterLines="20" w:after="48"/>
        <w:rPr>
          <w:rFonts w:asciiTheme="majorHAnsi" w:hAnsiTheme="majorHAnsi" w:cstheme="majorHAnsi"/>
        </w:rPr>
      </w:pPr>
      <w:r>
        <w:rPr>
          <w:rFonts w:asciiTheme="majorHAnsi" w:hAnsiTheme="majorHAnsi" w:cstheme="majorHAnsi"/>
        </w:rPr>
        <w:t xml:space="preserve">Create own key and store in key vault or use azure key vault </w:t>
      </w:r>
      <w:proofErr w:type="spellStart"/>
      <w:r>
        <w:rPr>
          <w:rFonts w:asciiTheme="majorHAnsi" w:hAnsiTheme="majorHAnsi" w:cstheme="majorHAnsi"/>
        </w:rPr>
        <w:t>api</w:t>
      </w:r>
      <w:proofErr w:type="spellEnd"/>
      <w:r>
        <w:rPr>
          <w:rFonts w:asciiTheme="majorHAnsi" w:hAnsiTheme="majorHAnsi" w:cstheme="majorHAnsi"/>
        </w:rPr>
        <w:t xml:space="preserve"> to generate enc keys</w:t>
      </w:r>
    </w:p>
    <w:p w14:paraId="35426914" w14:textId="5B2CFAA0" w:rsidR="004C3715" w:rsidRDefault="004C3715" w:rsidP="004C3715">
      <w:pPr>
        <w:spacing w:afterLines="20" w:after="48"/>
        <w:rPr>
          <w:rFonts w:asciiTheme="majorHAnsi" w:hAnsiTheme="majorHAnsi" w:cstheme="majorHAnsi"/>
        </w:rPr>
      </w:pPr>
      <w:r>
        <w:rPr>
          <w:rFonts w:asciiTheme="majorHAnsi" w:hAnsiTheme="majorHAnsi" w:cstheme="majorHAnsi"/>
        </w:rPr>
        <w:t>CMK more flexible and control. Create, delete, audit, rotate and access control</w:t>
      </w:r>
    </w:p>
    <w:p w14:paraId="6797BE3D" w14:textId="64C08285" w:rsidR="004C3715" w:rsidRDefault="00A10959" w:rsidP="004C3715">
      <w:pPr>
        <w:spacing w:afterLines="20" w:after="48"/>
        <w:rPr>
          <w:rFonts w:asciiTheme="majorHAnsi" w:hAnsiTheme="majorHAnsi" w:cstheme="majorHAnsi"/>
        </w:rPr>
      </w:pPr>
      <w:r>
        <w:rPr>
          <w:rFonts w:asciiTheme="majorHAnsi" w:hAnsiTheme="majorHAnsi" w:cstheme="majorHAnsi"/>
        </w:rPr>
        <w:t xml:space="preserve">CMK can be used with SSE. </w:t>
      </w:r>
      <w:r w:rsidRPr="00A10959">
        <w:rPr>
          <w:rFonts w:asciiTheme="majorHAnsi" w:hAnsiTheme="majorHAnsi" w:cstheme="majorHAnsi"/>
          <w:highlight w:val="yellow"/>
        </w:rPr>
        <w:t xml:space="preserve">SA and </w:t>
      </w:r>
      <w:proofErr w:type="spellStart"/>
      <w:r w:rsidRPr="00A10959">
        <w:rPr>
          <w:rFonts w:asciiTheme="majorHAnsi" w:hAnsiTheme="majorHAnsi" w:cstheme="majorHAnsi"/>
          <w:highlight w:val="yellow"/>
        </w:rPr>
        <w:t>keyvault</w:t>
      </w:r>
      <w:proofErr w:type="spellEnd"/>
      <w:r w:rsidRPr="00A10959">
        <w:rPr>
          <w:rFonts w:asciiTheme="majorHAnsi" w:hAnsiTheme="majorHAnsi" w:cstheme="majorHAnsi"/>
          <w:highlight w:val="yellow"/>
        </w:rPr>
        <w:t xml:space="preserve"> must be in same region</w:t>
      </w:r>
      <w:r w:rsidR="002E39F0">
        <w:rPr>
          <w:rFonts w:asciiTheme="majorHAnsi" w:hAnsiTheme="majorHAnsi" w:cstheme="majorHAnsi"/>
        </w:rPr>
        <w:t xml:space="preserve"> but can be in diff subscriptions</w:t>
      </w:r>
    </w:p>
    <w:p w14:paraId="485C144A" w14:textId="0A7AA0DF" w:rsidR="002E39F0" w:rsidRDefault="002E39F0" w:rsidP="004C3715">
      <w:pPr>
        <w:spacing w:afterLines="20" w:after="48"/>
        <w:rPr>
          <w:rFonts w:asciiTheme="majorHAnsi" w:hAnsiTheme="majorHAnsi" w:cstheme="majorHAnsi"/>
        </w:rPr>
      </w:pPr>
    </w:p>
    <w:p w14:paraId="1D7A4203" w14:textId="3439F2A4" w:rsidR="00AD572D" w:rsidRPr="00AD572D" w:rsidRDefault="00AD572D" w:rsidP="004C3715">
      <w:pPr>
        <w:spacing w:afterLines="20" w:after="48"/>
        <w:rPr>
          <w:rFonts w:asciiTheme="majorHAnsi" w:hAnsiTheme="majorHAnsi" w:cstheme="majorHAnsi"/>
          <w:b/>
          <w:bCs/>
        </w:rPr>
      </w:pPr>
      <w:r w:rsidRPr="00AD572D">
        <w:rPr>
          <w:rFonts w:asciiTheme="majorHAnsi" w:hAnsiTheme="majorHAnsi" w:cstheme="majorHAnsi"/>
          <w:b/>
          <w:bCs/>
        </w:rPr>
        <w:t>SAS best practices</w:t>
      </w:r>
    </w:p>
    <w:p w14:paraId="66966886" w14:textId="555B7D79" w:rsidR="008E0F0A"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Use https</w:t>
      </w:r>
    </w:p>
    <w:p w14:paraId="31E95FED" w14:textId="4CCCF75D" w:rsidR="00AD572D" w:rsidRDefault="00AD572D"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Use storage access policies – if you don’t want to regenerate </w:t>
      </w:r>
      <w:r w:rsidR="004E3914">
        <w:rPr>
          <w:rFonts w:asciiTheme="majorHAnsi" w:hAnsiTheme="majorHAnsi" w:cstheme="majorHAnsi"/>
        </w:rPr>
        <w:t>storage account keys, with SAP you can revoke permissions.</w:t>
      </w:r>
    </w:p>
    <w:p w14:paraId="6E3A843F" w14:textId="4F3EF184"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Near term expiration times on unplanned SAS</w:t>
      </w:r>
    </w:p>
    <w:p w14:paraId="3CC42F18" w14:textId="261B7DB6"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Clients renew SAS automatically before expiration</w:t>
      </w:r>
    </w:p>
    <w:p w14:paraId="3E2536A2" w14:textId="37DF094C"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 xml:space="preserve">SAS start time – set it in past or don’t set it </w:t>
      </w:r>
    </w:p>
    <w:p w14:paraId="02746FB8" w14:textId="082DFAE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Specific resource to be accessed – minimum privilege</w:t>
      </w:r>
    </w:p>
    <w:p w14:paraId="66FE0910" w14:textId="01587F3B"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Validate data written using SAS</w:t>
      </w:r>
    </w:p>
    <w:p w14:paraId="3B15B7F3" w14:textId="7054A870" w:rsidR="004E3914" w:rsidRDefault="004E3914" w:rsidP="00AD572D">
      <w:pPr>
        <w:pStyle w:val="ListParagraph"/>
        <w:numPr>
          <w:ilvl w:val="0"/>
          <w:numId w:val="61"/>
        </w:numPr>
        <w:spacing w:afterLines="20" w:after="48"/>
        <w:rPr>
          <w:rFonts w:asciiTheme="majorHAnsi" w:hAnsiTheme="majorHAnsi" w:cstheme="majorHAnsi"/>
        </w:rPr>
      </w:pPr>
      <w:r>
        <w:rPr>
          <w:rFonts w:asciiTheme="majorHAnsi" w:hAnsiTheme="majorHAnsi" w:cstheme="majorHAnsi"/>
        </w:rPr>
        <w:t>Monitor your application using storage analytics</w:t>
      </w:r>
    </w:p>
    <w:p w14:paraId="7ACECA38" w14:textId="0100745E" w:rsidR="004E3914" w:rsidRDefault="004E3914" w:rsidP="004E3914">
      <w:pPr>
        <w:spacing w:afterLines="20" w:after="48"/>
        <w:ind w:left="360"/>
        <w:rPr>
          <w:rFonts w:asciiTheme="majorHAnsi" w:hAnsiTheme="majorHAnsi" w:cstheme="majorHAnsi"/>
        </w:rPr>
      </w:pPr>
    </w:p>
    <w:p w14:paraId="097CD98C" w14:textId="77777777" w:rsidR="000413C8" w:rsidRPr="004E3914" w:rsidRDefault="000413C8" w:rsidP="004E3914">
      <w:pPr>
        <w:spacing w:afterLines="20" w:after="48"/>
        <w:ind w:left="360"/>
        <w:rPr>
          <w:rFonts w:asciiTheme="majorHAnsi" w:hAnsiTheme="majorHAnsi" w:cstheme="majorHAnsi"/>
        </w:rPr>
      </w:pPr>
    </w:p>
    <w:p w14:paraId="0D6F62C3" w14:textId="555B076E" w:rsidR="008E0F0A" w:rsidRDefault="000413C8" w:rsidP="00E43231">
      <w:pPr>
        <w:spacing w:afterLines="20" w:after="48"/>
        <w:rPr>
          <w:rFonts w:asciiTheme="majorHAnsi" w:hAnsiTheme="majorHAnsi" w:cstheme="majorHAnsi"/>
        </w:rPr>
      </w:pPr>
      <w:r w:rsidRPr="000413C8">
        <w:rPr>
          <w:rFonts w:asciiTheme="majorHAnsi" w:hAnsiTheme="majorHAnsi" w:cstheme="majorHAnsi"/>
        </w:rPr>
        <w:t>SAS will change access based on permissions or duration by replacing the policy with a new one or deleting it altogether to revoke access.</w:t>
      </w:r>
    </w:p>
    <w:p w14:paraId="6FE14103" w14:textId="2C56D489" w:rsidR="000413C8" w:rsidRPr="000413C8" w:rsidRDefault="000413C8" w:rsidP="000413C8">
      <w:pPr>
        <w:rPr>
          <w:rFonts w:asciiTheme="majorHAnsi" w:hAnsiTheme="majorHAnsi" w:cstheme="majorHAnsi"/>
        </w:rPr>
      </w:pPr>
      <w:r w:rsidRPr="000413C8">
        <w:rPr>
          <w:rFonts w:asciiTheme="majorHAnsi" w:hAnsiTheme="majorHAnsi" w:cstheme="majorHAnsi"/>
        </w:rPr>
        <w:t>The default network rule is to allow all connections from all networks.</w:t>
      </w:r>
    </w:p>
    <w:p w14:paraId="7EBC5BDE" w14:textId="77777777" w:rsidR="000413C8" w:rsidRPr="000413C8" w:rsidRDefault="000413C8" w:rsidP="000413C8">
      <w:pPr>
        <w:rPr>
          <w:rFonts w:asciiTheme="majorHAnsi" w:hAnsiTheme="majorHAnsi" w:cstheme="majorHAnsi"/>
        </w:rPr>
      </w:pPr>
      <w:r w:rsidRPr="000413C8">
        <w:rPr>
          <w:rFonts w:asciiTheme="majorHAnsi" w:hAnsiTheme="majorHAnsi" w:cstheme="majorHAnsi"/>
        </w:rPr>
        <w:t>Stored Access policies aren't the best solution for the production app.</w:t>
      </w:r>
    </w:p>
    <w:p w14:paraId="558C4D48" w14:textId="633D810B" w:rsidR="008E0F0A" w:rsidRDefault="000413C8" w:rsidP="00E43231">
      <w:pPr>
        <w:spacing w:afterLines="20" w:after="48"/>
        <w:rPr>
          <w:rFonts w:asciiTheme="majorHAnsi" w:hAnsiTheme="majorHAnsi" w:cstheme="majorHAnsi"/>
        </w:rPr>
      </w:pPr>
      <w:r w:rsidRPr="000413C8">
        <w:rPr>
          <w:rFonts w:asciiTheme="majorHAnsi" w:hAnsiTheme="majorHAnsi" w:cstheme="majorHAnsi"/>
        </w:rPr>
        <w:t>Access keys provide unrestricted access to the storage resources, which is the requirement for production apps in this scenario.</w:t>
      </w:r>
    </w:p>
    <w:p w14:paraId="498C7F9A" w14:textId="2E081369" w:rsidR="00856D55" w:rsidRDefault="00856D55" w:rsidP="00E43231">
      <w:pPr>
        <w:spacing w:afterLines="20" w:after="48"/>
        <w:rPr>
          <w:rFonts w:asciiTheme="majorHAnsi" w:hAnsiTheme="majorHAnsi" w:cstheme="majorHAnsi"/>
        </w:rPr>
      </w:pPr>
    </w:p>
    <w:p w14:paraId="06DD5C2B" w14:textId="752599DC" w:rsidR="00856D55" w:rsidRDefault="00856D55" w:rsidP="00E43231">
      <w:pPr>
        <w:spacing w:afterLines="20" w:after="48"/>
        <w:rPr>
          <w:rFonts w:asciiTheme="majorHAnsi" w:hAnsiTheme="majorHAnsi" w:cstheme="majorHAnsi"/>
        </w:rPr>
      </w:pPr>
    </w:p>
    <w:p w14:paraId="3E8C8EA0" w14:textId="314853C9" w:rsidR="00856D55" w:rsidRDefault="00856D55" w:rsidP="00E43231">
      <w:pPr>
        <w:spacing w:afterLines="20" w:after="48"/>
        <w:rPr>
          <w:rFonts w:asciiTheme="majorHAnsi" w:hAnsiTheme="majorHAnsi" w:cstheme="majorHAnsi"/>
        </w:rPr>
      </w:pPr>
    </w:p>
    <w:p w14:paraId="3EC320AF" w14:textId="5EC9AB2B" w:rsidR="00856D55" w:rsidRDefault="00856D55" w:rsidP="00E43231">
      <w:pPr>
        <w:spacing w:afterLines="20" w:after="48"/>
        <w:rPr>
          <w:rFonts w:asciiTheme="majorHAnsi" w:hAnsiTheme="majorHAnsi" w:cstheme="majorHAnsi"/>
        </w:rPr>
      </w:pPr>
    </w:p>
    <w:p w14:paraId="79B88967" w14:textId="377C2D21" w:rsidR="00856D55" w:rsidRDefault="00856D55" w:rsidP="00E43231">
      <w:pPr>
        <w:spacing w:afterLines="20" w:after="48"/>
        <w:rPr>
          <w:rFonts w:asciiTheme="majorHAnsi" w:hAnsiTheme="majorHAnsi" w:cstheme="majorHAnsi"/>
        </w:rPr>
      </w:pPr>
    </w:p>
    <w:p w14:paraId="31DC1671" w14:textId="6355C384" w:rsidR="00856D55" w:rsidRDefault="00856D55" w:rsidP="00E43231">
      <w:pPr>
        <w:spacing w:afterLines="20" w:after="48"/>
        <w:rPr>
          <w:rFonts w:asciiTheme="majorHAnsi" w:hAnsiTheme="majorHAnsi" w:cstheme="majorHAnsi"/>
        </w:rPr>
      </w:pPr>
    </w:p>
    <w:p w14:paraId="6C3A9051" w14:textId="1DBF6CD0" w:rsidR="00856D55" w:rsidRDefault="00856D55" w:rsidP="00E43231">
      <w:pPr>
        <w:spacing w:afterLines="20" w:after="48"/>
        <w:rPr>
          <w:rFonts w:asciiTheme="majorHAnsi" w:hAnsiTheme="majorHAnsi" w:cstheme="majorHAnsi"/>
        </w:rPr>
      </w:pPr>
    </w:p>
    <w:p w14:paraId="53BE24EE" w14:textId="409B8F3C" w:rsidR="00856D55" w:rsidRDefault="00856D55" w:rsidP="00E43231">
      <w:pPr>
        <w:spacing w:afterLines="20" w:after="48"/>
        <w:rPr>
          <w:rFonts w:asciiTheme="majorHAnsi" w:hAnsiTheme="majorHAnsi" w:cstheme="majorHAnsi"/>
        </w:rPr>
      </w:pPr>
    </w:p>
    <w:p w14:paraId="2AD2C34B" w14:textId="6C422260" w:rsidR="00856D55" w:rsidRPr="00856D55" w:rsidRDefault="00856D55" w:rsidP="00E43231">
      <w:pPr>
        <w:spacing w:afterLines="20" w:after="48"/>
        <w:rPr>
          <w:rFonts w:asciiTheme="majorHAnsi" w:hAnsiTheme="majorHAnsi" w:cstheme="majorHAnsi"/>
          <w:b/>
          <w:bCs/>
        </w:rPr>
      </w:pPr>
      <w:r w:rsidRPr="00856D55">
        <w:rPr>
          <w:rFonts w:asciiTheme="majorHAnsi" w:hAnsiTheme="majorHAnsi" w:cstheme="majorHAnsi"/>
          <w:b/>
          <w:bCs/>
        </w:rPr>
        <w:lastRenderedPageBreak/>
        <w:t>Configure Azure Files and File sync</w:t>
      </w:r>
    </w:p>
    <w:p w14:paraId="2B219019" w14:textId="402DB9DB" w:rsidR="008E0F0A" w:rsidRDefault="008E0F0A" w:rsidP="00E43231">
      <w:pPr>
        <w:spacing w:afterLines="20" w:after="48"/>
        <w:rPr>
          <w:rFonts w:asciiTheme="majorHAnsi" w:hAnsiTheme="majorHAnsi" w:cstheme="majorHAnsi"/>
        </w:rPr>
      </w:pPr>
    </w:p>
    <w:p w14:paraId="353FDF80" w14:textId="23D1D5DB" w:rsidR="00856D55" w:rsidRDefault="00856D55" w:rsidP="00E43231">
      <w:pPr>
        <w:spacing w:afterLines="20" w:after="48"/>
        <w:rPr>
          <w:rFonts w:asciiTheme="majorHAnsi" w:hAnsiTheme="majorHAnsi" w:cstheme="majorHAnsi"/>
        </w:rPr>
      </w:pPr>
      <w:r>
        <w:rPr>
          <w:rFonts w:asciiTheme="majorHAnsi" w:hAnsiTheme="majorHAnsi" w:cstheme="majorHAnsi"/>
        </w:rPr>
        <w:t xml:space="preserve">File storage – Offers shared storage for apps using </w:t>
      </w:r>
      <w:proofErr w:type="spellStart"/>
      <w:r>
        <w:rPr>
          <w:rFonts w:asciiTheme="majorHAnsi" w:hAnsiTheme="majorHAnsi" w:cstheme="majorHAnsi"/>
        </w:rPr>
        <w:t>smb</w:t>
      </w:r>
      <w:proofErr w:type="spellEnd"/>
      <w:r>
        <w:rPr>
          <w:rFonts w:asciiTheme="majorHAnsi" w:hAnsiTheme="majorHAnsi" w:cstheme="majorHAnsi"/>
        </w:rPr>
        <w:t xml:space="preserve"> protocol.</w:t>
      </w:r>
    </w:p>
    <w:p w14:paraId="4405EA4E" w14:textId="5ED24663" w:rsidR="00856D55" w:rsidRDefault="00856D55" w:rsidP="00E43231">
      <w:pPr>
        <w:spacing w:afterLines="20" w:after="48"/>
        <w:rPr>
          <w:rFonts w:asciiTheme="majorHAnsi" w:hAnsiTheme="majorHAnsi" w:cstheme="majorHAnsi"/>
        </w:rPr>
      </w:pPr>
      <w:r>
        <w:rPr>
          <w:rFonts w:asciiTheme="majorHAnsi" w:hAnsiTheme="majorHAnsi" w:cstheme="majorHAnsi"/>
        </w:rPr>
        <w:t>VMs and Cloud services shares via mounted shares</w:t>
      </w:r>
    </w:p>
    <w:p w14:paraId="43E3212D" w14:textId="6611C98F" w:rsidR="00856D55" w:rsidRDefault="00856D55" w:rsidP="00E43231">
      <w:pPr>
        <w:spacing w:afterLines="20" w:after="48"/>
        <w:rPr>
          <w:rFonts w:asciiTheme="majorHAnsi" w:hAnsiTheme="majorHAnsi" w:cstheme="majorHAnsi"/>
        </w:rPr>
      </w:pPr>
      <w:r>
        <w:rPr>
          <w:rFonts w:asciiTheme="majorHAnsi" w:hAnsiTheme="majorHAnsi" w:cstheme="majorHAnsi"/>
        </w:rPr>
        <w:t>On premise app can also access file data in the share</w:t>
      </w:r>
    </w:p>
    <w:p w14:paraId="536E4E23" w14:textId="2DFA8FC9" w:rsidR="00856D55" w:rsidRDefault="00856D55" w:rsidP="00E43231">
      <w:pPr>
        <w:spacing w:afterLines="20" w:after="48"/>
        <w:rPr>
          <w:rFonts w:asciiTheme="majorHAnsi" w:hAnsiTheme="majorHAnsi" w:cstheme="majorHAnsi"/>
        </w:rPr>
      </w:pPr>
      <w:r>
        <w:rPr>
          <w:rFonts w:asciiTheme="majorHAnsi" w:hAnsiTheme="majorHAnsi" w:cstheme="majorHAnsi"/>
        </w:rPr>
        <w:t>Simultaneously access file storage share</w:t>
      </w:r>
    </w:p>
    <w:p w14:paraId="006AEA37" w14:textId="6B8C3D01" w:rsidR="00856D55" w:rsidRDefault="00856D55" w:rsidP="00E43231">
      <w:pPr>
        <w:spacing w:afterLines="20" w:after="48"/>
        <w:rPr>
          <w:rFonts w:asciiTheme="majorHAnsi" w:hAnsiTheme="majorHAnsi" w:cstheme="majorHAnsi"/>
        </w:rPr>
      </w:pPr>
    </w:p>
    <w:p w14:paraId="7E0D3F14" w14:textId="23CFC53C" w:rsidR="004768C3" w:rsidRDefault="004768C3" w:rsidP="00E43231">
      <w:pPr>
        <w:spacing w:afterLines="20" w:after="48"/>
        <w:rPr>
          <w:rFonts w:asciiTheme="majorHAnsi" w:hAnsiTheme="majorHAnsi" w:cstheme="majorHAnsi"/>
        </w:rPr>
      </w:pPr>
      <w:r>
        <w:rPr>
          <w:rFonts w:asciiTheme="majorHAnsi" w:hAnsiTheme="majorHAnsi" w:cstheme="majorHAnsi"/>
        </w:rPr>
        <w:t>Use case.</w:t>
      </w:r>
    </w:p>
    <w:p w14:paraId="74CE49FD" w14:textId="3FFA0043" w:rsidR="004768C3" w:rsidRDefault="004768C3" w:rsidP="00E43231">
      <w:pPr>
        <w:spacing w:afterLines="20" w:after="48"/>
        <w:rPr>
          <w:rFonts w:asciiTheme="majorHAnsi" w:hAnsiTheme="majorHAnsi" w:cstheme="majorHAnsi"/>
        </w:rPr>
      </w:pPr>
      <w:r>
        <w:rPr>
          <w:rFonts w:asciiTheme="majorHAnsi" w:hAnsiTheme="majorHAnsi" w:cstheme="majorHAnsi"/>
        </w:rPr>
        <w:t xml:space="preserve">Replace on prem servers </w:t>
      </w:r>
    </w:p>
    <w:p w14:paraId="74E8CF32" w14:textId="0A14AB3E" w:rsidR="004768C3" w:rsidRDefault="004768C3" w:rsidP="00E43231">
      <w:pPr>
        <w:spacing w:afterLines="20" w:after="48"/>
        <w:rPr>
          <w:rFonts w:asciiTheme="majorHAnsi" w:hAnsiTheme="majorHAnsi" w:cstheme="majorHAnsi"/>
        </w:rPr>
      </w:pPr>
      <w:r>
        <w:rPr>
          <w:rFonts w:asciiTheme="majorHAnsi" w:hAnsiTheme="majorHAnsi" w:cstheme="majorHAnsi"/>
        </w:rPr>
        <w:t xml:space="preserve">Access anywhere – win, </w:t>
      </w:r>
      <w:proofErr w:type="spellStart"/>
      <w:r>
        <w:rPr>
          <w:rFonts w:asciiTheme="majorHAnsi" w:hAnsiTheme="majorHAnsi" w:cstheme="majorHAnsi"/>
        </w:rPr>
        <w:t>macos</w:t>
      </w:r>
      <w:proofErr w:type="spellEnd"/>
      <w:r>
        <w:rPr>
          <w:rFonts w:asciiTheme="majorHAnsi" w:hAnsiTheme="majorHAnsi" w:cstheme="majorHAnsi"/>
        </w:rPr>
        <w:t xml:space="preserve">, </w:t>
      </w:r>
      <w:proofErr w:type="spellStart"/>
      <w:r>
        <w:rPr>
          <w:rFonts w:asciiTheme="majorHAnsi" w:hAnsiTheme="majorHAnsi" w:cstheme="majorHAnsi"/>
        </w:rPr>
        <w:t>linux</w:t>
      </w:r>
      <w:proofErr w:type="spellEnd"/>
      <w:r>
        <w:rPr>
          <w:rFonts w:asciiTheme="majorHAnsi" w:hAnsiTheme="majorHAnsi" w:cstheme="majorHAnsi"/>
        </w:rPr>
        <w:t>.</w:t>
      </w:r>
    </w:p>
    <w:p w14:paraId="55FA301B" w14:textId="04DD5184" w:rsidR="004768C3" w:rsidRDefault="004768C3" w:rsidP="00E43231">
      <w:pPr>
        <w:spacing w:afterLines="20" w:after="48"/>
        <w:rPr>
          <w:rFonts w:asciiTheme="majorHAnsi" w:hAnsiTheme="majorHAnsi" w:cstheme="majorHAnsi"/>
        </w:rPr>
      </w:pPr>
      <w:r>
        <w:rPr>
          <w:rFonts w:asciiTheme="majorHAnsi" w:hAnsiTheme="majorHAnsi" w:cstheme="majorHAnsi"/>
        </w:rPr>
        <w:t>Lift and shift</w:t>
      </w:r>
    </w:p>
    <w:p w14:paraId="398CE2BC" w14:textId="59656641" w:rsidR="004768C3" w:rsidRDefault="004768C3" w:rsidP="00E43231">
      <w:pPr>
        <w:spacing w:afterLines="20" w:after="48"/>
        <w:rPr>
          <w:rFonts w:asciiTheme="majorHAnsi" w:hAnsiTheme="majorHAnsi" w:cstheme="majorHAnsi"/>
        </w:rPr>
      </w:pPr>
      <w:r>
        <w:rPr>
          <w:rFonts w:asciiTheme="majorHAnsi" w:hAnsiTheme="majorHAnsi" w:cstheme="majorHAnsi"/>
        </w:rPr>
        <w:t xml:space="preserve">Azure file sync – replicate to on prem or cloud </w:t>
      </w:r>
    </w:p>
    <w:p w14:paraId="2210AB4D" w14:textId="12A94B15" w:rsidR="004768C3" w:rsidRDefault="004768C3" w:rsidP="00E43231">
      <w:pPr>
        <w:spacing w:afterLines="20" w:after="48"/>
        <w:rPr>
          <w:rFonts w:asciiTheme="majorHAnsi" w:hAnsiTheme="majorHAnsi" w:cstheme="majorHAnsi"/>
        </w:rPr>
      </w:pPr>
      <w:r>
        <w:rPr>
          <w:rFonts w:asciiTheme="majorHAnsi" w:hAnsiTheme="majorHAnsi" w:cstheme="majorHAnsi"/>
        </w:rPr>
        <w:t>Shared applications – settings, config files etc..</w:t>
      </w:r>
    </w:p>
    <w:p w14:paraId="03B22944" w14:textId="3E370FEA" w:rsidR="004768C3" w:rsidRDefault="004768C3" w:rsidP="00E43231">
      <w:pPr>
        <w:spacing w:afterLines="20" w:after="48"/>
        <w:rPr>
          <w:rFonts w:asciiTheme="majorHAnsi" w:hAnsiTheme="majorHAnsi" w:cstheme="majorHAnsi"/>
        </w:rPr>
      </w:pPr>
      <w:r>
        <w:rPr>
          <w:rFonts w:asciiTheme="majorHAnsi" w:hAnsiTheme="majorHAnsi" w:cstheme="majorHAnsi"/>
        </w:rPr>
        <w:t>Diagnostic data – logs metrics, dumps etc..</w:t>
      </w:r>
    </w:p>
    <w:p w14:paraId="616A559A" w14:textId="1AB289F3" w:rsidR="004768C3" w:rsidRDefault="004768C3" w:rsidP="00E43231">
      <w:pPr>
        <w:spacing w:afterLines="20" w:after="48"/>
        <w:rPr>
          <w:rFonts w:asciiTheme="majorHAnsi" w:hAnsiTheme="majorHAnsi" w:cstheme="majorHAnsi"/>
        </w:rPr>
      </w:pPr>
      <w:r>
        <w:rPr>
          <w:rFonts w:asciiTheme="majorHAnsi" w:hAnsiTheme="majorHAnsi" w:cstheme="majorHAnsi"/>
        </w:rPr>
        <w:t>Tools and utilities – storage</w:t>
      </w:r>
    </w:p>
    <w:p w14:paraId="3445BAC7" w14:textId="47163A63" w:rsidR="004768C3" w:rsidRDefault="004768C3"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4788"/>
        <w:gridCol w:w="4788"/>
      </w:tblGrid>
      <w:tr w:rsidR="00DC2FB1" w14:paraId="500D6577" w14:textId="77777777" w:rsidTr="00DC2FB1">
        <w:tc>
          <w:tcPr>
            <w:tcW w:w="4788" w:type="dxa"/>
          </w:tcPr>
          <w:p w14:paraId="4A42F7C6" w14:textId="05D81A22" w:rsidR="00DC2FB1" w:rsidRDefault="00DC2FB1" w:rsidP="00E43231">
            <w:pPr>
              <w:spacing w:afterLines="20" w:after="48"/>
              <w:rPr>
                <w:rFonts w:asciiTheme="majorHAnsi" w:hAnsiTheme="majorHAnsi" w:cstheme="majorHAnsi"/>
              </w:rPr>
            </w:pPr>
            <w:r>
              <w:rPr>
                <w:rFonts w:asciiTheme="majorHAnsi" w:hAnsiTheme="majorHAnsi" w:cstheme="majorHAnsi"/>
              </w:rPr>
              <w:t>Azure Files</w:t>
            </w:r>
          </w:p>
        </w:tc>
        <w:tc>
          <w:tcPr>
            <w:tcW w:w="4788" w:type="dxa"/>
          </w:tcPr>
          <w:p w14:paraId="06283888" w14:textId="342F8158" w:rsidR="00DC2FB1" w:rsidRDefault="00DC2FB1" w:rsidP="00E43231">
            <w:pPr>
              <w:spacing w:afterLines="20" w:after="48"/>
              <w:rPr>
                <w:rFonts w:asciiTheme="majorHAnsi" w:hAnsiTheme="majorHAnsi" w:cstheme="majorHAnsi"/>
              </w:rPr>
            </w:pPr>
            <w:r>
              <w:rPr>
                <w:rFonts w:asciiTheme="majorHAnsi" w:hAnsiTheme="majorHAnsi" w:cstheme="majorHAnsi"/>
              </w:rPr>
              <w:t>Azure Blobs</w:t>
            </w:r>
          </w:p>
        </w:tc>
      </w:tr>
      <w:tr w:rsidR="00DC2FB1" w14:paraId="7343E7F0" w14:textId="77777777" w:rsidTr="00DC2FB1">
        <w:tc>
          <w:tcPr>
            <w:tcW w:w="4788" w:type="dxa"/>
          </w:tcPr>
          <w:p w14:paraId="7E8E8987" w14:textId="77777777" w:rsidR="00DC2FB1" w:rsidRDefault="00DC2FB1" w:rsidP="00E43231">
            <w:pPr>
              <w:spacing w:afterLines="20" w:after="48"/>
              <w:rPr>
                <w:rFonts w:asciiTheme="majorHAnsi" w:hAnsiTheme="majorHAnsi" w:cstheme="majorHAnsi"/>
              </w:rPr>
            </w:pPr>
            <w:proofErr w:type="spellStart"/>
            <w:r>
              <w:rPr>
                <w:rFonts w:asciiTheme="majorHAnsi" w:hAnsiTheme="majorHAnsi" w:cstheme="majorHAnsi"/>
              </w:rPr>
              <w:t>Smb</w:t>
            </w:r>
            <w:proofErr w:type="spellEnd"/>
            <w:r>
              <w:rPr>
                <w:rFonts w:asciiTheme="majorHAnsi" w:hAnsiTheme="majorHAnsi" w:cstheme="majorHAnsi"/>
              </w:rPr>
              <w:t xml:space="preserve">, </w:t>
            </w:r>
            <w:proofErr w:type="spellStart"/>
            <w:r>
              <w:rPr>
                <w:rFonts w:asciiTheme="majorHAnsi" w:hAnsiTheme="majorHAnsi" w:cstheme="majorHAnsi"/>
              </w:rPr>
              <w:t>nfs</w:t>
            </w:r>
            <w:proofErr w:type="spellEnd"/>
            <w:r>
              <w:rPr>
                <w:rFonts w:asciiTheme="majorHAnsi" w:hAnsiTheme="majorHAnsi" w:cstheme="majorHAnsi"/>
              </w:rPr>
              <w:t>, rest, client libraries.</w:t>
            </w:r>
          </w:p>
          <w:p w14:paraId="0599D261"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 from anywhere</w:t>
            </w:r>
          </w:p>
          <w:p w14:paraId="301D1143"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True directory objects</w:t>
            </w:r>
          </w:p>
          <w:p w14:paraId="1F1588FE"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Accessed through file shares</w:t>
            </w:r>
          </w:p>
          <w:p w14:paraId="2CFA5894" w14:textId="35A04319" w:rsidR="00DC2FB1" w:rsidRDefault="00DC2FB1" w:rsidP="00E43231">
            <w:pPr>
              <w:spacing w:afterLines="20" w:after="48"/>
              <w:rPr>
                <w:rFonts w:asciiTheme="majorHAnsi" w:hAnsiTheme="majorHAnsi" w:cstheme="majorHAnsi"/>
              </w:rPr>
            </w:pPr>
            <w:r>
              <w:rPr>
                <w:rFonts w:asciiTheme="majorHAnsi" w:hAnsiTheme="majorHAnsi" w:cstheme="majorHAnsi"/>
              </w:rPr>
              <w:t xml:space="preserve">Shared access across multiple </w:t>
            </w:r>
            <w:proofErr w:type="spellStart"/>
            <w:r>
              <w:rPr>
                <w:rFonts w:asciiTheme="majorHAnsi" w:hAnsiTheme="majorHAnsi" w:cstheme="majorHAnsi"/>
              </w:rPr>
              <w:t>vms</w:t>
            </w:r>
            <w:proofErr w:type="spellEnd"/>
          </w:p>
        </w:tc>
        <w:tc>
          <w:tcPr>
            <w:tcW w:w="4788" w:type="dxa"/>
          </w:tcPr>
          <w:p w14:paraId="0E263C4B"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Client libraries, rest interface. Unstructured data</w:t>
            </w:r>
          </w:p>
          <w:p w14:paraId="05C81CB5"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 at massive scale in block blobs</w:t>
            </w:r>
          </w:p>
          <w:p w14:paraId="22FE7F6D"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Flat namespace</w:t>
            </w:r>
          </w:p>
          <w:p w14:paraId="7E0D4112" w14:textId="77777777" w:rsidR="00DC2FB1" w:rsidRDefault="00DC2FB1" w:rsidP="00E43231">
            <w:pPr>
              <w:spacing w:afterLines="20" w:after="48"/>
              <w:rPr>
                <w:rFonts w:asciiTheme="majorHAnsi" w:hAnsiTheme="majorHAnsi" w:cstheme="majorHAnsi"/>
              </w:rPr>
            </w:pPr>
            <w:r>
              <w:rPr>
                <w:rFonts w:asciiTheme="majorHAnsi" w:hAnsiTheme="majorHAnsi" w:cstheme="majorHAnsi"/>
              </w:rPr>
              <w:t>Accessed via containers</w:t>
            </w:r>
          </w:p>
          <w:p w14:paraId="1B24F125" w14:textId="1A4AA421" w:rsidR="00DC2FB1" w:rsidRDefault="00DC2FB1" w:rsidP="00E43231">
            <w:pPr>
              <w:spacing w:afterLines="20" w:after="48"/>
              <w:rPr>
                <w:rFonts w:asciiTheme="majorHAnsi" w:hAnsiTheme="majorHAnsi" w:cstheme="majorHAnsi"/>
              </w:rPr>
            </w:pPr>
            <w:r>
              <w:rPr>
                <w:rFonts w:asciiTheme="majorHAnsi" w:hAnsiTheme="majorHAnsi" w:cstheme="majorHAnsi"/>
              </w:rPr>
              <w:t xml:space="preserve">Az disks are exclusive to single </w:t>
            </w:r>
            <w:proofErr w:type="spellStart"/>
            <w:r>
              <w:rPr>
                <w:rFonts w:asciiTheme="majorHAnsi" w:hAnsiTheme="majorHAnsi" w:cstheme="majorHAnsi"/>
              </w:rPr>
              <w:t>vm</w:t>
            </w:r>
            <w:proofErr w:type="spellEnd"/>
          </w:p>
        </w:tc>
      </w:tr>
    </w:tbl>
    <w:p w14:paraId="3ACAC207" w14:textId="1939EF2B" w:rsidR="00DC2FB1" w:rsidRDefault="00DC2FB1" w:rsidP="00E43231">
      <w:pPr>
        <w:spacing w:afterLines="20" w:after="48"/>
        <w:rPr>
          <w:rFonts w:asciiTheme="majorHAnsi" w:hAnsiTheme="majorHAnsi" w:cstheme="majorHAnsi"/>
        </w:rPr>
      </w:pPr>
    </w:p>
    <w:p w14:paraId="5E98F519" w14:textId="7199BB75" w:rsidR="00391664" w:rsidRDefault="00391664" w:rsidP="00E43231">
      <w:pPr>
        <w:spacing w:afterLines="20" w:after="48"/>
        <w:rPr>
          <w:rFonts w:asciiTheme="majorHAnsi" w:hAnsiTheme="majorHAnsi" w:cstheme="majorHAnsi"/>
        </w:rPr>
      </w:pPr>
      <w:r>
        <w:rPr>
          <w:rFonts w:asciiTheme="majorHAnsi" w:hAnsiTheme="majorHAnsi" w:cstheme="majorHAnsi"/>
        </w:rPr>
        <w:t>File Share Tiers</w:t>
      </w:r>
    </w:p>
    <w:p w14:paraId="31B95FE1" w14:textId="17B6201E" w:rsidR="00391664" w:rsidRDefault="00391664" w:rsidP="00E43231">
      <w:pPr>
        <w:spacing w:afterLines="20" w:after="48"/>
        <w:rPr>
          <w:rFonts w:asciiTheme="majorHAnsi" w:hAnsiTheme="majorHAnsi" w:cstheme="majorHAnsi"/>
        </w:rPr>
      </w:pPr>
      <w:r>
        <w:rPr>
          <w:rFonts w:asciiTheme="majorHAnsi" w:hAnsiTheme="majorHAnsi" w:cstheme="majorHAnsi"/>
        </w:rPr>
        <w:t>Premium – only for premium storage accounts</w:t>
      </w:r>
    </w:p>
    <w:p w14:paraId="40FADB4A" w14:textId="434CE1B7" w:rsidR="00391664" w:rsidRDefault="00391664" w:rsidP="00E43231">
      <w:pPr>
        <w:spacing w:afterLines="20" w:after="48"/>
        <w:rPr>
          <w:rFonts w:asciiTheme="majorHAnsi" w:hAnsiTheme="majorHAnsi" w:cstheme="majorHAnsi"/>
        </w:rPr>
      </w:pPr>
      <w:r>
        <w:rPr>
          <w:rFonts w:asciiTheme="majorHAnsi" w:hAnsiTheme="majorHAnsi" w:cstheme="majorHAnsi"/>
        </w:rPr>
        <w:t>Transaction optimized – premium level latency. File storage as backend store</w:t>
      </w:r>
    </w:p>
    <w:p w14:paraId="777BFF1F" w14:textId="098431B0" w:rsidR="00391664" w:rsidRDefault="00391664" w:rsidP="00E43231">
      <w:pPr>
        <w:spacing w:afterLines="20" w:after="48"/>
        <w:rPr>
          <w:rFonts w:asciiTheme="majorHAnsi" w:hAnsiTheme="majorHAnsi" w:cstheme="majorHAnsi"/>
        </w:rPr>
      </w:pPr>
      <w:r>
        <w:rPr>
          <w:rFonts w:asciiTheme="majorHAnsi" w:hAnsiTheme="majorHAnsi" w:cstheme="majorHAnsi"/>
        </w:rPr>
        <w:t xml:space="preserve">Hot – general purpose file sharing, </w:t>
      </w:r>
      <w:proofErr w:type="spellStart"/>
      <w:r>
        <w:rPr>
          <w:rFonts w:asciiTheme="majorHAnsi" w:hAnsiTheme="majorHAnsi" w:cstheme="majorHAnsi"/>
        </w:rPr>
        <w:t>teamshares</w:t>
      </w:r>
      <w:proofErr w:type="spellEnd"/>
      <w:r>
        <w:rPr>
          <w:rFonts w:asciiTheme="majorHAnsi" w:hAnsiTheme="majorHAnsi" w:cstheme="majorHAnsi"/>
        </w:rPr>
        <w:t xml:space="preserve"> and </w:t>
      </w:r>
      <w:proofErr w:type="spellStart"/>
      <w:r>
        <w:rPr>
          <w:rFonts w:asciiTheme="majorHAnsi" w:hAnsiTheme="majorHAnsi" w:cstheme="majorHAnsi"/>
        </w:rPr>
        <w:t>az</w:t>
      </w:r>
      <w:proofErr w:type="spellEnd"/>
      <w:r>
        <w:rPr>
          <w:rFonts w:asciiTheme="majorHAnsi" w:hAnsiTheme="majorHAnsi" w:cstheme="majorHAnsi"/>
        </w:rPr>
        <w:t xml:space="preserve"> file sync</w:t>
      </w:r>
    </w:p>
    <w:p w14:paraId="2F72E2BD" w14:textId="6740F92B" w:rsidR="00391664" w:rsidRDefault="00391664" w:rsidP="00E43231">
      <w:pPr>
        <w:spacing w:afterLines="20" w:after="48"/>
        <w:rPr>
          <w:rFonts w:asciiTheme="majorHAnsi" w:hAnsiTheme="majorHAnsi" w:cstheme="majorHAnsi"/>
        </w:rPr>
      </w:pPr>
      <w:r>
        <w:rPr>
          <w:rFonts w:asciiTheme="majorHAnsi" w:hAnsiTheme="majorHAnsi" w:cstheme="majorHAnsi"/>
        </w:rPr>
        <w:t>Cool  - online archiving</w:t>
      </w:r>
    </w:p>
    <w:p w14:paraId="42A3D9A3" w14:textId="22E11516" w:rsidR="00FD32A2" w:rsidRDefault="00FD32A2" w:rsidP="00E43231">
      <w:pPr>
        <w:spacing w:afterLines="20" w:after="48"/>
        <w:rPr>
          <w:rFonts w:asciiTheme="majorHAnsi" w:hAnsiTheme="majorHAnsi" w:cstheme="majorHAnsi"/>
        </w:rPr>
      </w:pPr>
    </w:p>
    <w:p w14:paraId="2FF2C2C9" w14:textId="3D1FFBC0" w:rsidR="00FD32A2" w:rsidRDefault="00FD32A2" w:rsidP="00E43231">
      <w:pPr>
        <w:spacing w:afterLines="20" w:after="48"/>
        <w:rPr>
          <w:rFonts w:asciiTheme="majorHAnsi" w:hAnsiTheme="majorHAnsi" w:cstheme="majorHAnsi"/>
        </w:rPr>
      </w:pPr>
      <w:r>
        <w:rPr>
          <w:rFonts w:asciiTheme="majorHAnsi" w:hAnsiTheme="majorHAnsi" w:cstheme="majorHAnsi"/>
        </w:rPr>
        <w:t>Secure transfer required  for connecting to file share means – allowing requests to SA by secure connection. Like https.</w:t>
      </w:r>
    </w:p>
    <w:p w14:paraId="0F09C60D" w14:textId="04FF9746" w:rsidR="00FD32A2" w:rsidRDefault="00FD32A2" w:rsidP="00E43231">
      <w:pPr>
        <w:spacing w:afterLines="20" w:after="48"/>
        <w:rPr>
          <w:rFonts w:asciiTheme="majorHAnsi" w:hAnsiTheme="majorHAnsi" w:cstheme="majorHAnsi"/>
        </w:rPr>
      </w:pPr>
    </w:p>
    <w:p w14:paraId="5C5B14E5" w14:textId="4F670F5A" w:rsidR="00FD32A2" w:rsidRDefault="00FD32A2" w:rsidP="00E43231">
      <w:pPr>
        <w:spacing w:afterLines="20" w:after="48"/>
        <w:rPr>
          <w:rFonts w:asciiTheme="majorHAnsi" w:hAnsiTheme="majorHAnsi" w:cstheme="majorHAnsi"/>
        </w:rPr>
      </w:pPr>
      <w:r>
        <w:rPr>
          <w:rFonts w:asciiTheme="majorHAnsi" w:hAnsiTheme="majorHAnsi" w:cstheme="majorHAnsi"/>
        </w:rPr>
        <w:t>File share snapshots – backups or point in time capture. Read only copy of the data</w:t>
      </w:r>
    </w:p>
    <w:p w14:paraId="3FC4C6B0" w14:textId="25C87EDB" w:rsidR="00FD32A2" w:rsidRDefault="00FD32A2" w:rsidP="00E43231">
      <w:pPr>
        <w:spacing w:afterLines="20" w:after="48"/>
        <w:rPr>
          <w:rFonts w:asciiTheme="majorHAnsi" w:hAnsiTheme="majorHAnsi" w:cstheme="majorHAnsi"/>
        </w:rPr>
      </w:pPr>
      <w:r>
        <w:rPr>
          <w:rFonts w:asciiTheme="majorHAnsi" w:hAnsiTheme="majorHAnsi" w:cstheme="majorHAnsi"/>
        </w:rPr>
        <w:t>Provided at the file share level.</w:t>
      </w:r>
    </w:p>
    <w:p w14:paraId="17B76111" w14:textId="0AEA6020" w:rsidR="00FD32A2" w:rsidRDefault="00FD32A2" w:rsidP="00E43231">
      <w:pPr>
        <w:spacing w:afterLines="20" w:after="48"/>
        <w:rPr>
          <w:rFonts w:asciiTheme="majorHAnsi" w:hAnsiTheme="majorHAnsi" w:cstheme="majorHAnsi"/>
        </w:rPr>
      </w:pPr>
      <w:r>
        <w:rPr>
          <w:rFonts w:asciiTheme="majorHAnsi" w:hAnsiTheme="majorHAnsi" w:cstheme="majorHAnsi"/>
        </w:rPr>
        <w:t>Retrieval is provided at individual file level.</w:t>
      </w:r>
    </w:p>
    <w:p w14:paraId="5C76616C" w14:textId="6AA1634B" w:rsidR="00FD32A2" w:rsidRDefault="00FD32A2" w:rsidP="00E43231">
      <w:pPr>
        <w:spacing w:afterLines="20" w:after="48"/>
        <w:rPr>
          <w:rFonts w:asciiTheme="majorHAnsi" w:hAnsiTheme="majorHAnsi" w:cstheme="majorHAnsi"/>
        </w:rPr>
      </w:pPr>
      <w:r>
        <w:rPr>
          <w:rFonts w:asciiTheme="majorHAnsi" w:hAnsiTheme="majorHAnsi" w:cstheme="majorHAnsi"/>
        </w:rPr>
        <w:t>To delete a share – delete snapshots first</w:t>
      </w:r>
    </w:p>
    <w:p w14:paraId="4C6B2191" w14:textId="3BF42CA6" w:rsidR="00FD32A2" w:rsidRDefault="00FD32A2" w:rsidP="00E43231">
      <w:pPr>
        <w:spacing w:afterLines="20" w:after="48"/>
        <w:rPr>
          <w:rFonts w:asciiTheme="majorHAnsi" w:hAnsiTheme="majorHAnsi" w:cstheme="majorHAnsi"/>
        </w:rPr>
      </w:pPr>
      <w:r>
        <w:rPr>
          <w:rFonts w:asciiTheme="majorHAnsi" w:hAnsiTheme="majorHAnsi" w:cstheme="majorHAnsi"/>
        </w:rPr>
        <w:t>Snapshots are incremental.</w:t>
      </w:r>
    </w:p>
    <w:p w14:paraId="2161B2ED" w14:textId="3C19E0AD" w:rsidR="00FD32A2" w:rsidRDefault="00FD32A2" w:rsidP="00E43231">
      <w:pPr>
        <w:spacing w:afterLines="20" w:after="48"/>
        <w:rPr>
          <w:rFonts w:asciiTheme="majorHAnsi" w:hAnsiTheme="majorHAnsi" w:cstheme="majorHAnsi"/>
        </w:rPr>
      </w:pPr>
    </w:p>
    <w:p w14:paraId="56B5F055" w14:textId="77777777" w:rsidR="00FD32A2" w:rsidRDefault="00FD32A2" w:rsidP="00E43231">
      <w:pPr>
        <w:spacing w:afterLines="20" w:after="48"/>
        <w:rPr>
          <w:rFonts w:asciiTheme="majorHAnsi" w:hAnsiTheme="majorHAnsi" w:cstheme="majorHAnsi"/>
        </w:rPr>
      </w:pPr>
    </w:p>
    <w:p w14:paraId="47CD17A0" w14:textId="0DFDA52A" w:rsidR="00FD32A2" w:rsidRDefault="00FD32A2" w:rsidP="00E43231">
      <w:pPr>
        <w:spacing w:afterLines="20" w:after="48"/>
        <w:rPr>
          <w:rFonts w:asciiTheme="majorHAnsi" w:hAnsiTheme="majorHAnsi" w:cstheme="majorHAnsi"/>
        </w:rPr>
      </w:pPr>
      <w:r>
        <w:rPr>
          <w:rFonts w:asciiTheme="majorHAnsi" w:hAnsiTheme="majorHAnsi" w:cstheme="majorHAnsi"/>
        </w:rPr>
        <w:lastRenderedPageBreak/>
        <w:t>Azure File Sync</w:t>
      </w:r>
    </w:p>
    <w:p w14:paraId="3B357CB3" w14:textId="15CC9DD0" w:rsidR="00FD32A2" w:rsidRDefault="00C03B29" w:rsidP="00E43231">
      <w:pPr>
        <w:spacing w:afterLines="20" w:after="48"/>
        <w:rPr>
          <w:rFonts w:asciiTheme="majorHAnsi" w:hAnsiTheme="majorHAnsi" w:cstheme="majorHAnsi"/>
        </w:rPr>
      </w:pPr>
      <w:r>
        <w:rPr>
          <w:rFonts w:asciiTheme="majorHAnsi" w:hAnsiTheme="majorHAnsi" w:cstheme="majorHAnsi"/>
        </w:rPr>
        <w:t>Centralize file shares</w:t>
      </w:r>
    </w:p>
    <w:p w14:paraId="65CF0256" w14:textId="7E5A8AC9" w:rsidR="00C03B29" w:rsidRDefault="00C03B29" w:rsidP="00E43231">
      <w:pPr>
        <w:spacing w:afterLines="20" w:after="48"/>
        <w:rPr>
          <w:rFonts w:asciiTheme="majorHAnsi" w:hAnsiTheme="majorHAnsi" w:cstheme="majorHAnsi"/>
        </w:rPr>
      </w:pPr>
      <w:proofErr w:type="spellStart"/>
      <w:r>
        <w:rPr>
          <w:rFonts w:asciiTheme="majorHAnsi" w:hAnsiTheme="majorHAnsi" w:cstheme="majorHAnsi"/>
        </w:rPr>
        <w:t>Smb</w:t>
      </w:r>
      <w:proofErr w:type="spellEnd"/>
      <w:r>
        <w:rPr>
          <w:rFonts w:asciiTheme="majorHAnsi" w:hAnsiTheme="majorHAnsi" w:cstheme="majorHAnsi"/>
        </w:rPr>
        <w:t xml:space="preserve">, </w:t>
      </w:r>
      <w:proofErr w:type="spellStart"/>
      <w:r>
        <w:rPr>
          <w:rFonts w:asciiTheme="majorHAnsi" w:hAnsiTheme="majorHAnsi" w:cstheme="majorHAnsi"/>
        </w:rPr>
        <w:t>nfs</w:t>
      </w:r>
      <w:proofErr w:type="spellEnd"/>
      <w:r>
        <w:rPr>
          <w:rFonts w:asciiTheme="majorHAnsi" w:hAnsiTheme="majorHAnsi" w:cstheme="majorHAnsi"/>
        </w:rPr>
        <w:t xml:space="preserve">, </w:t>
      </w:r>
      <w:proofErr w:type="spellStart"/>
      <w:r>
        <w:rPr>
          <w:rFonts w:asciiTheme="majorHAnsi" w:hAnsiTheme="majorHAnsi" w:cstheme="majorHAnsi"/>
        </w:rPr>
        <w:t>ftps</w:t>
      </w:r>
      <w:proofErr w:type="spellEnd"/>
    </w:p>
    <w:p w14:paraId="728B2D23" w14:textId="19A2EC1B" w:rsidR="00C03B29" w:rsidRDefault="00C03B29" w:rsidP="00E43231">
      <w:pPr>
        <w:spacing w:afterLines="20" w:after="48"/>
        <w:rPr>
          <w:rFonts w:asciiTheme="majorHAnsi" w:hAnsiTheme="majorHAnsi" w:cstheme="majorHAnsi"/>
        </w:rPr>
      </w:pPr>
      <w:r>
        <w:rPr>
          <w:rFonts w:asciiTheme="majorHAnsi" w:hAnsiTheme="majorHAnsi" w:cstheme="majorHAnsi"/>
        </w:rPr>
        <w:t>Can have many caches anywhere</w:t>
      </w:r>
    </w:p>
    <w:p w14:paraId="1A488A0D" w14:textId="5159409E" w:rsidR="00C03B29" w:rsidRDefault="00C03B29" w:rsidP="00E43231">
      <w:pPr>
        <w:spacing w:afterLines="20" w:after="48"/>
        <w:rPr>
          <w:rFonts w:asciiTheme="majorHAnsi" w:hAnsiTheme="majorHAnsi" w:cstheme="majorHAnsi"/>
        </w:rPr>
      </w:pPr>
      <w:r>
        <w:rPr>
          <w:rFonts w:asciiTheme="majorHAnsi" w:hAnsiTheme="majorHAnsi" w:cstheme="majorHAnsi"/>
        </w:rPr>
        <w:t>Provides write access to the same data across win servers and azure files</w:t>
      </w:r>
    </w:p>
    <w:p w14:paraId="6810C5A9" w14:textId="1245C1A2" w:rsidR="00C03B29" w:rsidRDefault="00C03B29" w:rsidP="00E43231">
      <w:pPr>
        <w:spacing w:afterLines="20" w:after="48"/>
        <w:rPr>
          <w:rFonts w:asciiTheme="majorHAnsi" w:hAnsiTheme="majorHAnsi" w:cstheme="majorHAnsi"/>
        </w:rPr>
      </w:pPr>
      <w:r>
        <w:rPr>
          <w:rFonts w:asciiTheme="majorHAnsi" w:hAnsiTheme="majorHAnsi" w:cstheme="majorHAnsi"/>
        </w:rPr>
        <w:t>Branch offices</w:t>
      </w:r>
    </w:p>
    <w:p w14:paraId="1922111D" w14:textId="415A51E2" w:rsidR="00C03B29" w:rsidRDefault="00C03B29" w:rsidP="00E43231">
      <w:pPr>
        <w:spacing w:afterLines="20" w:after="48"/>
        <w:rPr>
          <w:rFonts w:asciiTheme="majorHAnsi" w:hAnsiTheme="majorHAnsi" w:cstheme="majorHAnsi"/>
        </w:rPr>
      </w:pPr>
      <w:r>
        <w:rPr>
          <w:rFonts w:asciiTheme="majorHAnsi" w:hAnsiTheme="majorHAnsi" w:cstheme="majorHAnsi"/>
        </w:rPr>
        <w:t>Backup and DR</w:t>
      </w:r>
    </w:p>
    <w:p w14:paraId="33CAFDAD" w14:textId="77777777" w:rsidR="00C03B29" w:rsidRDefault="00C03B29" w:rsidP="00E43231">
      <w:pPr>
        <w:spacing w:afterLines="20" w:after="48"/>
        <w:rPr>
          <w:rFonts w:asciiTheme="majorHAnsi" w:hAnsiTheme="majorHAnsi" w:cstheme="majorHAnsi"/>
        </w:rPr>
      </w:pPr>
      <w:r>
        <w:rPr>
          <w:rFonts w:asciiTheme="majorHAnsi" w:hAnsiTheme="majorHAnsi" w:cstheme="majorHAnsi"/>
        </w:rPr>
        <w:t>Cloud tiering – non used data moved to azure</w:t>
      </w:r>
    </w:p>
    <w:p w14:paraId="4104258A" w14:textId="46C0DCB0" w:rsidR="00C03B29" w:rsidRDefault="00C03B29" w:rsidP="00E43231">
      <w:pPr>
        <w:spacing w:afterLines="20" w:after="48"/>
        <w:rPr>
          <w:rFonts w:asciiTheme="majorHAnsi" w:hAnsiTheme="majorHAnsi" w:cstheme="majorHAnsi"/>
        </w:rPr>
      </w:pPr>
      <w:r>
        <w:rPr>
          <w:rFonts w:asciiTheme="majorHAnsi" w:hAnsiTheme="majorHAnsi" w:cstheme="majorHAnsi"/>
        </w:rPr>
        <w:t xml:space="preserve">File </w:t>
      </w:r>
      <w:proofErr w:type="spellStart"/>
      <w:r>
        <w:rPr>
          <w:rFonts w:asciiTheme="majorHAnsi" w:hAnsiTheme="majorHAnsi" w:cstheme="majorHAnsi"/>
        </w:rPr>
        <w:t>archving</w:t>
      </w:r>
      <w:proofErr w:type="spellEnd"/>
      <w:r>
        <w:rPr>
          <w:rFonts w:asciiTheme="majorHAnsi" w:hAnsiTheme="majorHAnsi" w:cstheme="majorHAnsi"/>
        </w:rPr>
        <w:t xml:space="preserve"> </w:t>
      </w:r>
    </w:p>
    <w:p w14:paraId="6FDF361C" w14:textId="612BC668" w:rsidR="00C03B29" w:rsidRDefault="00C03B29" w:rsidP="00E43231">
      <w:pPr>
        <w:spacing w:afterLines="20" w:after="48"/>
        <w:rPr>
          <w:rFonts w:asciiTheme="majorHAnsi" w:hAnsiTheme="majorHAnsi" w:cstheme="majorHAnsi"/>
        </w:rPr>
      </w:pPr>
    </w:p>
    <w:p w14:paraId="36BD213D" w14:textId="77777777" w:rsidR="00C03B29" w:rsidRPr="00C03B29" w:rsidRDefault="00C03B29" w:rsidP="00C03B29">
      <w:pPr>
        <w:rPr>
          <w:rFonts w:asciiTheme="majorHAnsi" w:hAnsiTheme="majorHAnsi" w:cstheme="majorHAnsi"/>
        </w:rPr>
      </w:pPr>
      <w:r w:rsidRPr="00C03B29">
        <w:rPr>
          <w:rFonts w:asciiTheme="majorHAnsi" w:hAnsiTheme="majorHAnsi" w:cstheme="majorHAnsi"/>
        </w:rPr>
        <w:t>Cloud tiering is an optional feature of Azure File Sync in which frequently accessed files are cached locally on the server while all other files are tiered to Azure Files based on policy settings. When a file is tiered, the Azure File Sync file system replaces the file locally with a pointer, or reparse point. The reparse point represents a URL to the file in Azure Files. When a user opens a tiered file, Azure File Sync seamlessly recalls the file data from Azure Files without the user needing to know that the file is actually stored in Azure. Cloud Tiering files will have greyed icons with an offline O file attribute to let the user know the file is only in Azure.</w:t>
      </w:r>
    </w:p>
    <w:p w14:paraId="676775E5" w14:textId="4018865E" w:rsidR="00C03B29" w:rsidRDefault="00C03B29" w:rsidP="00E43231">
      <w:pPr>
        <w:spacing w:afterLines="20" w:after="48"/>
        <w:rPr>
          <w:rFonts w:asciiTheme="majorHAnsi" w:hAnsiTheme="majorHAnsi" w:cstheme="majorHAnsi"/>
        </w:rPr>
      </w:pPr>
    </w:p>
    <w:p w14:paraId="07E7ABA1" w14:textId="2078D099" w:rsidR="00E134F3" w:rsidRDefault="00E134F3" w:rsidP="00E43231">
      <w:pPr>
        <w:spacing w:afterLines="20" w:after="48"/>
        <w:rPr>
          <w:rFonts w:asciiTheme="majorHAnsi" w:hAnsiTheme="majorHAnsi" w:cstheme="majorHAnsi"/>
        </w:rPr>
      </w:pPr>
      <w:r>
        <w:rPr>
          <w:rFonts w:asciiTheme="majorHAnsi" w:hAnsiTheme="majorHAnsi" w:cstheme="majorHAnsi"/>
        </w:rPr>
        <w:t>Filesyncsvc.exe – monitors changes on server endpoints. Initiates sync sessions to azure</w:t>
      </w:r>
    </w:p>
    <w:p w14:paraId="55E73614" w14:textId="35F282FC" w:rsidR="00E134F3" w:rsidRDefault="00E134F3" w:rsidP="00E43231">
      <w:pPr>
        <w:spacing w:afterLines="20" w:after="48"/>
        <w:rPr>
          <w:rFonts w:asciiTheme="majorHAnsi" w:hAnsiTheme="majorHAnsi" w:cstheme="majorHAnsi"/>
        </w:rPr>
      </w:pPr>
      <w:r>
        <w:rPr>
          <w:rFonts w:asciiTheme="majorHAnsi" w:hAnsiTheme="majorHAnsi" w:cstheme="majorHAnsi"/>
        </w:rPr>
        <w:t xml:space="preserve">Storagesync.sys – </w:t>
      </w:r>
      <w:proofErr w:type="spellStart"/>
      <w:r>
        <w:rPr>
          <w:rFonts w:asciiTheme="majorHAnsi" w:hAnsiTheme="majorHAnsi" w:cstheme="majorHAnsi"/>
        </w:rPr>
        <w:t>az</w:t>
      </w:r>
      <w:proofErr w:type="spellEnd"/>
      <w:r>
        <w:rPr>
          <w:rFonts w:asciiTheme="majorHAnsi" w:hAnsiTheme="majorHAnsi" w:cstheme="majorHAnsi"/>
        </w:rPr>
        <w:t xml:space="preserve"> file sync file system filter. Tiering azure files</w:t>
      </w:r>
    </w:p>
    <w:p w14:paraId="3397C674" w14:textId="37A291C3" w:rsidR="00E134F3" w:rsidRDefault="00E134F3" w:rsidP="00E43231">
      <w:pPr>
        <w:spacing w:afterLines="20" w:after="48"/>
        <w:rPr>
          <w:rFonts w:asciiTheme="majorHAnsi" w:hAnsiTheme="majorHAnsi" w:cstheme="majorHAnsi"/>
        </w:rPr>
      </w:pPr>
      <w:proofErr w:type="spellStart"/>
      <w:r>
        <w:rPr>
          <w:rFonts w:asciiTheme="majorHAnsi" w:hAnsiTheme="majorHAnsi" w:cstheme="majorHAnsi"/>
        </w:rPr>
        <w:t>Pwsh</w:t>
      </w:r>
      <w:proofErr w:type="spellEnd"/>
      <w:r>
        <w:rPr>
          <w:rFonts w:asciiTheme="majorHAnsi" w:hAnsiTheme="majorHAnsi" w:cstheme="majorHAnsi"/>
        </w:rPr>
        <w:t xml:space="preserve"> cmdlets</w:t>
      </w:r>
    </w:p>
    <w:p w14:paraId="72BEB051" w14:textId="447F6700" w:rsidR="00E134F3" w:rsidRDefault="00122EFF" w:rsidP="00E43231">
      <w:pPr>
        <w:spacing w:afterLines="20" w:after="48"/>
        <w:rPr>
          <w:rFonts w:asciiTheme="majorHAnsi" w:hAnsiTheme="majorHAnsi" w:cstheme="majorHAnsi"/>
        </w:rPr>
      </w:pPr>
      <w:r>
        <w:rPr>
          <w:rFonts w:asciiTheme="majorHAnsi" w:hAnsiTheme="majorHAnsi" w:cstheme="majorHAnsi"/>
        </w:rPr>
        <w:t>An Azure files share can be a member of only one sync group</w:t>
      </w:r>
    </w:p>
    <w:p w14:paraId="669F4B22" w14:textId="74FF0CE0" w:rsidR="00122EFF" w:rsidRDefault="00122EFF" w:rsidP="00E43231">
      <w:pPr>
        <w:spacing w:afterLines="20" w:after="48"/>
        <w:rPr>
          <w:rFonts w:asciiTheme="majorHAnsi" w:hAnsiTheme="majorHAnsi" w:cstheme="majorHAnsi"/>
        </w:rPr>
      </w:pPr>
      <w:r>
        <w:rPr>
          <w:rFonts w:asciiTheme="majorHAnsi" w:hAnsiTheme="majorHAnsi" w:cstheme="majorHAnsi"/>
        </w:rPr>
        <w:t>Sync group defines sync topology</w:t>
      </w:r>
    </w:p>
    <w:p w14:paraId="779DDAD8" w14:textId="771EC380" w:rsidR="004432B5" w:rsidRDefault="004432B5" w:rsidP="00E43231">
      <w:pPr>
        <w:spacing w:afterLines="20" w:after="48"/>
        <w:rPr>
          <w:rFonts w:asciiTheme="majorHAnsi" w:hAnsiTheme="majorHAnsi" w:cstheme="majorHAnsi"/>
        </w:rPr>
      </w:pPr>
      <w:proofErr w:type="spellStart"/>
      <w:r>
        <w:rPr>
          <w:rFonts w:asciiTheme="majorHAnsi" w:hAnsiTheme="majorHAnsi" w:cstheme="majorHAnsi"/>
        </w:rPr>
        <w:t>Registerd</w:t>
      </w:r>
      <w:proofErr w:type="spellEnd"/>
      <w:r>
        <w:rPr>
          <w:rFonts w:asciiTheme="majorHAnsi" w:hAnsiTheme="majorHAnsi" w:cstheme="majorHAnsi"/>
        </w:rPr>
        <w:t xml:space="preserve"> server – trust relationship between server and storage sync service</w:t>
      </w:r>
    </w:p>
    <w:p w14:paraId="242991BD" w14:textId="420AF101" w:rsidR="004432B5" w:rsidRDefault="004432B5" w:rsidP="004432B5">
      <w:pPr>
        <w:spacing w:afterLines="20" w:after="48"/>
        <w:rPr>
          <w:rFonts w:asciiTheme="majorHAnsi" w:hAnsiTheme="majorHAnsi" w:cstheme="majorHAnsi"/>
        </w:rPr>
      </w:pPr>
      <w:r>
        <w:rPr>
          <w:rFonts w:asciiTheme="majorHAnsi" w:hAnsiTheme="majorHAnsi" w:cstheme="majorHAnsi"/>
        </w:rPr>
        <w:t>Storage sync service – top level azure resource for file sync. Multiple storage sync service possible</w:t>
      </w:r>
    </w:p>
    <w:p w14:paraId="38CC8D34" w14:textId="0AF85102" w:rsidR="004432B5" w:rsidRDefault="004432B5" w:rsidP="004432B5">
      <w:pPr>
        <w:spacing w:afterLines="20" w:after="48"/>
        <w:rPr>
          <w:rFonts w:asciiTheme="majorHAnsi" w:hAnsiTheme="majorHAnsi" w:cstheme="majorHAnsi"/>
        </w:rPr>
      </w:pPr>
      <w:r>
        <w:rPr>
          <w:rFonts w:asciiTheme="majorHAnsi" w:hAnsiTheme="majorHAnsi" w:cstheme="majorHAnsi"/>
        </w:rPr>
        <w:t>Server endpoint – location on server. Like folder</w:t>
      </w:r>
    </w:p>
    <w:p w14:paraId="73486E40" w14:textId="62E528AE" w:rsidR="004432B5" w:rsidRDefault="004432B5" w:rsidP="004432B5">
      <w:pPr>
        <w:spacing w:afterLines="20" w:after="48"/>
        <w:rPr>
          <w:rFonts w:asciiTheme="majorHAnsi" w:hAnsiTheme="majorHAnsi" w:cstheme="majorHAnsi"/>
        </w:rPr>
      </w:pPr>
      <w:r>
        <w:rPr>
          <w:rFonts w:asciiTheme="majorHAnsi" w:hAnsiTheme="majorHAnsi" w:cstheme="majorHAnsi"/>
        </w:rPr>
        <w:t>Cloud endpoint – azure file share that is part of sync group</w:t>
      </w:r>
    </w:p>
    <w:p w14:paraId="36CBA2A6" w14:textId="7E1FE701" w:rsidR="00122EFF" w:rsidRDefault="00000000" w:rsidP="00E43231">
      <w:pPr>
        <w:spacing w:afterLines="20" w:after="48"/>
      </w:pPr>
      <w:hyperlink r:id="rId12" w:history="1">
        <w:r w:rsidR="00122EFF">
          <w:rPr>
            <w:rStyle w:val="Hyperlink"/>
          </w:rPr>
          <w:t>Identify file sync components - Learn | Microsoft Docs</w:t>
        </w:r>
      </w:hyperlink>
    </w:p>
    <w:p w14:paraId="28EE1251" w14:textId="2DE16253" w:rsidR="00122EFF" w:rsidRDefault="00122EFF" w:rsidP="00E43231">
      <w:pPr>
        <w:spacing w:afterLines="20" w:after="48"/>
        <w:rPr>
          <w:rFonts w:asciiTheme="majorHAnsi" w:hAnsiTheme="majorHAnsi" w:cstheme="majorHAnsi"/>
        </w:rPr>
      </w:pPr>
    </w:p>
    <w:p w14:paraId="3A85D8D4" w14:textId="10FE7DD7" w:rsidR="00AF29A7" w:rsidRDefault="00AF29A7" w:rsidP="00E43231">
      <w:pPr>
        <w:spacing w:afterLines="20" w:after="48"/>
        <w:rPr>
          <w:rFonts w:asciiTheme="majorHAnsi" w:hAnsiTheme="majorHAnsi" w:cstheme="majorHAnsi"/>
        </w:rPr>
      </w:pPr>
      <w:r>
        <w:rPr>
          <w:rFonts w:asciiTheme="majorHAnsi" w:hAnsiTheme="majorHAnsi" w:cstheme="majorHAnsi"/>
        </w:rPr>
        <w:t xml:space="preserve">Sync service </w:t>
      </w:r>
      <w:r w:rsidRPr="00AF29A7">
        <w:rPr>
          <w:rFonts w:asciiTheme="majorHAnsi" w:hAnsiTheme="majorHAnsi" w:cstheme="majorHAnsi"/>
        </w:rPr>
        <w:t>Registration</w:t>
      </w:r>
      <w:r w:rsidR="00CA7CE8">
        <w:rPr>
          <w:rFonts w:asciiTheme="majorHAnsi" w:hAnsiTheme="majorHAnsi" w:cstheme="majorHAnsi"/>
        </w:rPr>
        <w:t xml:space="preserve"> on the server</w:t>
      </w:r>
      <w:r w:rsidRPr="00AF29A7">
        <w:rPr>
          <w:rFonts w:asciiTheme="majorHAnsi" w:hAnsiTheme="majorHAnsi" w:cstheme="majorHAnsi"/>
        </w:rPr>
        <w:t xml:space="preserve"> requires your Subscription ID, Resource Group, and Storage Sync Service (created in step 1). A server (or cluster) can be registered with only one Storage Sync Service at a time.</w:t>
      </w:r>
    </w:p>
    <w:p w14:paraId="740D70CB" w14:textId="168D36F5" w:rsidR="00AF29A7" w:rsidRDefault="00AF29A7" w:rsidP="00E43231">
      <w:pPr>
        <w:spacing w:afterLines="20" w:after="48"/>
        <w:rPr>
          <w:rFonts w:asciiTheme="majorHAnsi" w:hAnsiTheme="majorHAnsi" w:cstheme="majorHAnsi"/>
        </w:rPr>
      </w:pPr>
    </w:p>
    <w:p w14:paraId="42820CE7" w14:textId="6E74635F" w:rsidR="00C94521" w:rsidRDefault="00C94521" w:rsidP="00E43231">
      <w:pPr>
        <w:spacing w:afterLines="20" w:after="48"/>
        <w:rPr>
          <w:rFonts w:asciiTheme="majorHAnsi" w:hAnsiTheme="majorHAnsi" w:cstheme="majorHAnsi"/>
        </w:rPr>
      </w:pPr>
      <w:r>
        <w:rPr>
          <w:rFonts w:asciiTheme="majorHAnsi" w:hAnsiTheme="majorHAnsi" w:cstheme="majorHAnsi"/>
        </w:rPr>
        <w:t>A server endpoint integrates an entire volume or a subfolder from a  registered server for syncing</w:t>
      </w:r>
    </w:p>
    <w:p w14:paraId="0215312C" w14:textId="190287F2" w:rsidR="00C94521" w:rsidRDefault="00C94521" w:rsidP="00E43231">
      <w:pPr>
        <w:spacing w:afterLines="20" w:after="48"/>
        <w:rPr>
          <w:rFonts w:asciiTheme="majorHAnsi" w:hAnsiTheme="majorHAnsi" w:cstheme="majorHAnsi"/>
        </w:rPr>
      </w:pPr>
      <w:r>
        <w:rPr>
          <w:rFonts w:asciiTheme="majorHAnsi" w:hAnsiTheme="majorHAnsi" w:cstheme="majorHAnsi"/>
        </w:rPr>
        <w:t xml:space="preserve">Servers must be registered to </w:t>
      </w:r>
      <w:proofErr w:type="spellStart"/>
      <w:r>
        <w:rPr>
          <w:rFonts w:asciiTheme="majorHAnsi" w:hAnsiTheme="majorHAnsi" w:cstheme="majorHAnsi"/>
        </w:rPr>
        <w:t>athe</w:t>
      </w:r>
      <w:proofErr w:type="spellEnd"/>
      <w:r>
        <w:rPr>
          <w:rFonts w:asciiTheme="majorHAnsi" w:hAnsiTheme="majorHAnsi" w:cstheme="majorHAnsi"/>
        </w:rPr>
        <w:t xml:space="preserve"> storage sync service </w:t>
      </w:r>
    </w:p>
    <w:p w14:paraId="11261610" w14:textId="56DBD709" w:rsidR="00C94521" w:rsidRDefault="00C94521" w:rsidP="00E43231">
      <w:pPr>
        <w:spacing w:afterLines="20" w:after="48"/>
        <w:rPr>
          <w:rFonts w:asciiTheme="majorHAnsi" w:hAnsiTheme="majorHAnsi" w:cstheme="majorHAnsi"/>
        </w:rPr>
      </w:pPr>
      <w:r>
        <w:rPr>
          <w:rFonts w:asciiTheme="majorHAnsi" w:hAnsiTheme="majorHAnsi" w:cstheme="majorHAnsi"/>
        </w:rPr>
        <w:t>A location on server can only sync with one sync group</w:t>
      </w:r>
    </w:p>
    <w:p w14:paraId="4AD55AFF" w14:textId="34A6C84A" w:rsidR="00C94521" w:rsidRDefault="00C94521" w:rsidP="00E43231">
      <w:pPr>
        <w:spacing w:afterLines="20" w:after="48"/>
        <w:rPr>
          <w:rFonts w:asciiTheme="majorHAnsi" w:hAnsiTheme="majorHAnsi" w:cstheme="majorHAnsi"/>
        </w:rPr>
      </w:pPr>
    </w:p>
    <w:p w14:paraId="7D5E8829" w14:textId="55BC9229" w:rsidR="00A71DC0" w:rsidRDefault="00A71DC0" w:rsidP="00E43231">
      <w:pPr>
        <w:spacing w:afterLines="20" w:after="48"/>
        <w:rPr>
          <w:rFonts w:asciiTheme="majorHAnsi" w:hAnsiTheme="majorHAnsi" w:cstheme="majorHAnsi"/>
        </w:rPr>
      </w:pPr>
      <w:r>
        <w:rPr>
          <w:rFonts w:asciiTheme="majorHAnsi" w:hAnsiTheme="majorHAnsi" w:cstheme="majorHAnsi"/>
        </w:rPr>
        <w:t>Azure Storage Explorer</w:t>
      </w:r>
    </w:p>
    <w:p w14:paraId="3E4015B2" w14:textId="66297B1C" w:rsidR="00A71DC0" w:rsidRDefault="00A71DC0" w:rsidP="00E43231">
      <w:pPr>
        <w:spacing w:afterLines="20" w:after="48"/>
        <w:rPr>
          <w:rFonts w:asciiTheme="majorHAnsi" w:hAnsiTheme="majorHAnsi" w:cstheme="majorHAnsi"/>
        </w:rPr>
      </w:pPr>
      <w:r>
        <w:rPr>
          <w:rFonts w:asciiTheme="majorHAnsi" w:hAnsiTheme="majorHAnsi" w:cstheme="majorHAnsi"/>
        </w:rPr>
        <w:t xml:space="preserve">Windows, mac and </w:t>
      </w:r>
      <w:proofErr w:type="spellStart"/>
      <w:r>
        <w:rPr>
          <w:rFonts w:asciiTheme="majorHAnsi" w:hAnsiTheme="majorHAnsi" w:cstheme="majorHAnsi"/>
        </w:rPr>
        <w:t>linux</w:t>
      </w:r>
      <w:proofErr w:type="spellEnd"/>
      <w:r>
        <w:rPr>
          <w:rFonts w:asciiTheme="majorHAnsi" w:hAnsiTheme="majorHAnsi" w:cstheme="majorHAnsi"/>
        </w:rPr>
        <w:t xml:space="preserve">. Used to access multiple accounts and </w:t>
      </w:r>
      <w:proofErr w:type="spellStart"/>
      <w:r>
        <w:rPr>
          <w:rFonts w:asciiTheme="majorHAnsi" w:hAnsiTheme="majorHAnsi" w:cstheme="majorHAnsi"/>
        </w:rPr>
        <w:t>subscriptios</w:t>
      </w:r>
      <w:proofErr w:type="spellEnd"/>
      <w:r>
        <w:rPr>
          <w:rFonts w:asciiTheme="majorHAnsi" w:hAnsiTheme="majorHAnsi" w:cstheme="majorHAnsi"/>
        </w:rPr>
        <w:t xml:space="preserve"> and manage storage content</w:t>
      </w:r>
    </w:p>
    <w:p w14:paraId="6064C187" w14:textId="6D74A56C" w:rsidR="00A71DC0" w:rsidRDefault="00405D58" w:rsidP="00E43231">
      <w:pPr>
        <w:spacing w:afterLines="20" w:after="48"/>
        <w:rPr>
          <w:rFonts w:asciiTheme="majorHAnsi" w:hAnsiTheme="majorHAnsi" w:cstheme="majorHAnsi"/>
        </w:rPr>
      </w:pPr>
      <w:r>
        <w:rPr>
          <w:rFonts w:asciiTheme="majorHAnsi" w:hAnsiTheme="majorHAnsi" w:cstheme="majorHAnsi"/>
        </w:rPr>
        <w:lastRenderedPageBreak/>
        <w:t>Storage explorer requires management ARM and data layer permissions. Azure AD permissions to access storage account, containers and data in containers</w:t>
      </w:r>
    </w:p>
    <w:p w14:paraId="2A1998AE" w14:textId="5F304F68" w:rsidR="003020D3" w:rsidRDefault="003020D3" w:rsidP="00E43231">
      <w:pPr>
        <w:spacing w:afterLines="20" w:after="48"/>
        <w:rPr>
          <w:rFonts w:asciiTheme="majorHAnsi" w:hAnsiTheme="majorHAnsi" w:cstheme="majorHAnsi"/>
        </w:rPr>
      </w:pPr>
      <w:r>
        <w:rPr>
          <w:rFonts w:asciiTheme="majorHAnsi" w:hAnsiTheme="majorHAnsi" w:cstheme="majorHAnsi"/>
        </w:rPr>
        <w:t>Use access keys to connect external storage accounts</w:t>
      </w:r>
    </w:p>
    <w:p w14:paraId="5B632B29" w14:textId="27D093B0" w:rsidR="003020D3" w:rsidRDefault="003020D3" w:rsidP="00E43231">
      <w:pPr>
        <w:spacing w:afterLines="20" w:after="48"/>
        <w:rPr>
          <w:rFonts w:asciiTheme="majorHAnsi" w:hAnsiTheme="majorHAnsi" w:cstheme="majorHAnsi"/>
        </w:rPr>
      </w:pPr>
      <w:r>
        <w:rPr>
          <w:rFonts w:asciiTheme="majorHAnsi" w:hAnsiTheme="majorHAnsi" w:cstheme="majorHAnsi"/>
        </w:rPr>
        <w:t>Access keys provide access to entire storage. You will have 2 access keys so you can use 1 when regenerating other.</w:t>
      </w:r>
    </w:p>
    <w:p w14:paraId="07BE844F" w14:textId="2EB43EC4" w:rsidR="003020D3" w:rsidRDefault="003020D3" w:rsidP="00E43231">
      <w:pPr>
        <w:spacing w:afterLines="20" w:after="48"/>
        <w:rPr>
          <w:rFonts w:asciiTheme="majorHAnsi" w:hAnsiTheme="majorHAnsi" w:cstheme="majorHAnsi"/>
        </w:rPr>
      </w:pPr>
      <w:r>
        <w:rPr>
          <w:rFonts w:asciiTheme="majorHAnsi" w:hAnsiTheme="majorHAnsi" w:cstheme="majorHAnsi"/>
        </w:rPr>
        <w:t xml:space="preserve">Rotating access keys will not interrupt disks connected to azure </w:t>
      </w:r>
      <w:proofErr w:type="spellStart"/>
      <w:r>
        <w:rPr>
          <w:rFonts w:asciiTheme="majorHAnsi" w:hAnsiTheme="majorHAnsi" w:cstheme="majorHAnsi"/>
        </w:rPr>
        <w:t>vm</w:t>
      </w:r>
      <w:proofErr w:type="spellEnd"/>
    </w:p>
    <w:p w14:paraId="53D8B7EC" w14:textId="324ECDD2" w:rsidR="003020D3" w:rsidRDefault="003020D3" w:rsidP="00E43231">
      <w:pPr>
        <w:spacing w:afterLines="20" w:after="48"/>
        <w:rPr>
          <w:rFonts w:asciiTheme="majorHAnsi" w:hAnsiTheme="majorHAnsi" w:cstheme="majorHAnsi"/>
        </w:rPr>
      </w:pPr>
    </w:p>
    <w:p w14:paraId="143AC357" w14:textId="4768214C" w:rsidR="00E767E2" w:rsidRDefault="00E767E2" w:rsidP="00E43231">
      <w:pPr>
        <w:spacing w:afterLines="20" w:after="48"/>
        <w:rPr>
          <w:rFonts w:asciiTheme="majorHAnsi" w:hAnsiTheme="majorHAnsi" w:cstheme="majorHAnsi"/>
        </w:rPr>
      </w:pPr>
      <w:r>
        <w:rPr>
          <w:rFonts w:asciiTheme="majorHAnsi" w:hAnsiTheme="majorHAnsi" w:cstheme="majorHAnsi"/>
        </w:rPr>
        <w:t>Azure Import/Export service</w:t>
      </w:r>
      <w:r w:rsidR="00A80153">
        <w:rPr>
          <w:rFonts w:asciiTheme="majorHAnsi" w:hAnsiTheme="majorHAnsi" w:cstheme="majorHAnsi"/>
        </w:rPr>
        <w:t xml:space="preserve"> – data copy, encryption and creation of journal files</w:t>
      </w:r>
    </w:p>
    <w:p w14:paraId="00D2289F" w14:textId="13D81503" w:rsidR="00A80153" w:rsidRDefault="00A80153" w:rsidP="00E43231">
      <w:pPr>
        <w:spacing w:afterLines="20" w:after="48"/>
        <w:rPr>
          <w:rFonts w:asciiTheme="majorHAnsi" w:hAnsiTheme="majorHAnsi" w:cstheme="majorHAnsi"/>
        </w:rPr>
      </w:pPr>
      <w:r>
        <w:rPr>
          <w:rFonts w:asciiTheme="majorHAnsi" w:hAnsiTheme="majorHAnsi" w:cstheme="majorHAnsi"/>
        </w:rPr>
        <w:t xml:space="preserve">Jobs can be created using portal or REST </w:t>
      </w:r>
      <w:proofErr w:type="spellStart"/>
      <w:r>
        <w:rPr>
          <w:rFonts w:asciiTheme="majorHAnsi" w:hAnsiTheme="majorHAnsi" w:cstheme="majorHAnsi"/>
        </w:rPr>
        <w:t>api</w:t>
      </w:r>
      <w:proofErr w:type="spellEnd"/>
    </w:p>
    <w:p w14:paraId="7B83BB27" w14:textId="5CF23248" w:rsidR="00E767E2" w:rsidRDefault="00E767E2" w:rsidP="00E43231">
      <w:pPr>
        <w:spacing w:afterLines="20" w:after="48"/>
        <w:rPr>
          <w:rFonts w:asciiTheme="majorHAnsi" w:hAnsiTheme="majorHAnsi" w:cstheme="majorHAnsi"/>
        </w:rPr>
      </w:pPr>
      <w:r>
        <w:rPr>
          <w:rFonts w:asciiTheme="majorHAnsi" w:hAnsiTheme="majorHAnsi" w:cstheme="majorHAnsi"/>
        </w:rPr>
        <w:t>Cost effective way to move large data to/from azure</w:t>
      </w:r>
    </w:p>
    <w:p w14:paraId="527FCC32" w14:textId="41E552C7" w:rsidR="00E767E2" w:rsidRDefault="00E767E2" w:rsidP="00E43231">
      <w:pPr>
        <w:spacing w:afterLines="20" w:after="48"/>
        <w:rPr>
          <w:rFonts w:asciiTheme="majorHAnsi" w:hAnsiTheme="majorHAnsi" w:cstheme="majorHAnsi"/>
        </w:rPr>
      </w:pPr>
      <w:r>
        <w:rPr>
          <w:rFonts w:asciiTheme="majorHAnsi" w:hAnsiTheme="majorHAnsi" w:cstheme="majorHAnsi"/>
        </w:rPr>
        <w:t>Content distributions</w:t>
      </w:r>
    </w:p>
    <w:p w14:paraId="15A57FA7" w14:textId="1DE02551" w:rsidR="00E767E2" w:rsidRDefault="00E767E2" w:rsidP="00E43231">
      <w:pPr>
        <w:spacing w:afterLines="20" w:after="48"/>
        <w:rPr>
          <w:rFonts w:asciiTheme="majorHAnsi" w:hAnsiTheme="majorHAnsi" w:cstheme="majorHAnsi"/>
        </w:rPr>
      </w:pPr>
      <w:r>
        <w:rPr>
          <w:rFonts w:asciiTheme="majorHAnsi" w:hAnsiTheme="majorHAnsi" w:cstheme="majorHAnsi"/>
        </w:rPr>
        <w:t>Backup scenario</w:t>
      </w:r>
    </w:p>
    <w:p w14:paraId="3B04523E" w14:textId="0CFD4A4D" w:rsidR="00E767E2" w:rsidRDefault="00E767E2" w:rsidP="00E43231">
      <w:pPr>
        <w:spacing w:afterLines="20" w:after="48"/>
        <w:rPr>
          <w:rFonts w:asciiTheme="majorHAnsi" w:hAnsiTheme="majorHAnsi" w:cstheme="majorHAnsi"/>
        </w:rPr>
      </w:pPr>
      <w:r>
        <w:rPr>
          <w:rFonts w:asciiTheme="majorHAnsi" w:hAnsiTheme="majorHAnsi" w:cstheme="majorHAnsi"/>
        </w:rPr>
        <w:t>Data recovery</w:t>
      </w:r>
    </w:p>
    <w:p w14:paraId="6C182118" w14:textId="407548A8" w:rsidR="00E767E2" w:rsidRDefault="00E767E2" w:rsidP="00E43231">
      <w:pPr>
        <w:spacing w:afterLines="20" w:after="48"/>
        <w:rPr>
          <w:rFonts w:asciiTheme="majorHAnsi" w:hAnsiTheme="majorHAnsi" w:cstheme="majorHAnsi"/>
        </w:rPr>
      </w:pPr>
      <w:r>
        <w:rPr>
          <w:rFonts w:asciiTheme="majorHAnsi" w:hAnsiTheme="majorHAnsi" w:cstheme="majorHAnsi"/>
        </w:rPr>
        <w:t xml:space="preserve">Supply your own </w:t>
      </w:r>
      <w:proofErr w:type="spellStart"/>
      <w:r>
        <w:rPr>
          <w:rFonts w:asciiTheme="majorHAnsi" w:hAnsiTheme="majorHAnsi" w:cstheme="majorHAnsi"/>
        </w:rPr>
        <w:t>hardisk</w:t>
      </w:r>
      <w:proofErr w:type="spellEnd"/>
    </w:p>
    <w:p w14:paraId="6E712E0B" w14:textId="7CDED8C1" w:rsidR="00E767E2" w:rsidRDefault="0031398D" w:rsidP="00E43231">
      <w:pPr>
        <w:spacing w:afterLines="20" w:after="48"/>
        <w:rPr>
          <w:rFonts w:asciiTheme="majorHAnsi" w:hAnsiTheme="majorHAnsi" w:cstheme="majorHAnsi"/>
        </w:rPr>
      </w:pPr>
      <w:r>
        <w:rPr>
          <w:rFonts w:asciiTheme="majorHAnsi" w:hAnsiTheme="majorHAnsi" w:cstheme="majorHAnsi"/>
        </w:rPr>
        <w:t xml:space="preserve">Tool – </w:t>
      </w:r>
      <w:proofErr w:type="spellStart"/>
      <w:r>
        <w:rPr>
          <w:rFonts w:asciiTheme="majorHAnsi" w:hAnsiTheme="majorHAnsi" w:cstheme="majorHAnsi"/>
        </w:rPr>
        <w:t>WAImportExport</w:t>
      </w:r>
      <w:proofErr w:type="spellEnd"/>
      <w:r>
        <w:rPr>
          <w:rFonts w:asciiTheme="majorHAnsi" w:hAnsiTheme="majorHAnsi" w:cstheme="majorHAnsi"/>
        </w:rPr>
        <w:t xml:space="preserve"> Tool</w:t>
      </w:r>
      <w:r w:rsidR="00BD0898">
        <w:rPr>
          <w:rFonts w:asciiTheme="majorHAnsi" w:hAnsiTheme="majorHAnsi" w:cstheme="majorHAnsi"/>
        </w:rPr>
        <w:t xml:space="preserve"> : Drive preparation and repair tool.</w:t>
      </w:r>
    </w:p>
    <w:p w14:paraId="0C2E62E6" w14:textId="0757E7D2" w:rsidR="00A80153" w:rsidRDefault="00A80153" w:rsidP="00E43231">
      <w:pPr>
        <w:spacing w:afterLines="20" w:after="48"/>
        <w:rPr>
          <w:rFonts w:asciiTheme="majorHAnsi" w:hAnsiTheme="majorHAnsi" w:cstheme="majorHAnsi"/>
        </w:rPr>
      </w:pPr>
      <w:r>
        <w:rPr>
          <w:rFonts w:asciiTheme="majorHAnsi" w:hAnsiTheme="majorHAnsi" w:cstheme="majorHAnsi"/>
        </w:rPr>
        <w:t xml:space="preserve">Use of internal SATA ii/iii </w:t>
      </w:r>
      <w:proofErr w:type="spellStart"/>
      <w:r>
        <w:rPr>
          <w:rFonts w:asciiTheme="majorHAnsi" w:hAnsiTheme="majorHAnsi" w:cstheme="majorHAnsi"/>
        </w:rPr>
        <w:t>hdd</w:t>
      </w:r>
      <w:proofErr w:type="spellEnd"/>
      <w:r>
        <w:rPr>
          <w:rFonts w:asciiTheme="majorHAnsi" w:hAnsiTheme="majorHAnsi" w:cstheme="majorHAnsi"/>
        </w:rPr>
        <w:t xml:space="preserve"> or </w:t>
      </w:r>
      <w:proofErr w:type="spellStart"/>
      <w:r>
        <w:rPr>
          <w:rFonts w:asciiTheme="majorHAnsi" w:hAnsiTheme="majorHAnsi" w:cstheme="majorHAnsi"/>
        </w:rPr>
        <w:t>ssd</w:t>
      </w:r>
      <w:proofErr w:type="spellEnd"/>
      <w:r>
        <w:rPr>
          <w:rFonts w:asciiTheme="majorHAnsi" w:hAnsiTheme="majorHAnsi" w:cstheme="majorHAnsi"/>
        </w:rPr>
        <w:t>.</w:t>
      </w:r>
    </w:p>
    <w:p w14:paraId="52650C6D" w14:textId="6FB78F26" w:rsidR="00A80153" w:rsidRDefault="00A80153" w:rsidP="00E43231">
      <w:pPr>
        <w:spacing w:afterLines="20" w:after="48"/>
        <w:rPr>
          <w:rFonts w:asciiTheme="majorHAnsi" w:hAnsiTheme="majorHAnsi" w:cstheme="majorHAnsi"/>
        </w:rPr>
      </w:pPr>
      <w:r>
        <w:rPr>
          <w:rFonts w:asciiTheme="majorHAnsi" w:hAnsiTheme="majorHAnsi" w:cstheme="majorHAnsi"/>
        </w:rPr>
        <w:t xml:space="preserve">Single NTFS volume disk encrypted with </w:t>
      </w:r>
      <w:proofErr w:type="spellStart"/>
      <w:r>
        <w:rPr>
          <w:rFonts w:asciiTheme="majorHAnsi" w:hAnsiTheme="majorHAnsi" w:cstheme="majorHAnsi"/>
        </w:rPr>
        <w:t>bitlocker</w:t>
      </w:r>
      <w:proofErr w:type="spellEnd"/>
      <w:r>
        <w:rPr>
          <w:rFonts w:asciiTheme="majorHAnsi" w:hAnsiTheme="majorHAnsi" w:cstheme="majorHAnsi"/>
        </w:rPr>
        <w:t>.</w:t>
      </w:r>
    </w:p>
    <w:p w14:paraId="246B8C86" w14:textId="77777777" w:rsidR="00BD0898" w:rsidRDefault="00BD0898" w:rsidP="00E43231">
      <w:pPr>
        <w:spacing w:afterLines="20" w:after="48"/>
        <w:rPr>
          <w:rFonts w:asciiTheme="majorHAnsi" w:hAnsiTheme="majorHAnsi" w:cstheme="majorHAnsi"/>
        </w:rPr>
      </w:pPr>
    </w:p>
    <w:p w14:paraId="14613094" w14:textId="124802D3" w:rsidR="0031398D" w:rsidRDefault="00E17995" w:rsidP="00E43231">
      <w:pPr>
        <w:spacing w:afterLines="20" w:after="48"/>
        <w:rPr>
          <w:rFonts w:asciiTheme="majorHAnsi" w:hAnsiTheme="majorHAnsi" w:cstheme="majorHAnsi"/>
        </w:rPr>
      </w:pPr>
      <w:proofErr w:type="spellStart"/>
      <w:r>
        <w:rPr>
          <w:rFonts w:asciiTheme="majorHAnsi" w:hAnsiTheme="majorHAnsi" w:cstheme="majorHAnsi"/>
        </w:rPr>
        <w:t>AZcopy</w:t>
      </w:r>
      <w:proofErr w:type="spellEnd"/>
      <w:r w:rsidR="00E73DB8">
        <w:rPr>
          <w:rFonts w:asciiTheme="majorHAnsi" w:hAnsiTheme="majorHAnsi" w:cstheme="majorHAnsi"/>
        </w:rPr>
        <w:t xml:space="preserve"> – win, </w:t>
      </w:r>
      <w:proofErr w:type="spellStart"/>
      <w:r w:rsidR="00E73DB8">
        <w:rPr>
          <w:rFonts w:asciiTheme="majorHAnsi" w:hAnsiTheme="majorHAnsi" w:cstheme="majorHAnsi"/>
        </w:rPr>
        <w:t>macos</w:t>
      </w:r>
      <w:proofErr w:type="spellEnd"/>
      <w:r w:rsidR="00E73DB8">
        <w:rPr>
          <w:rFonts w:asciiTheme="majorHAnsi" w:hAnsiTheme="majorHAnsi" w:cstheme="majorHAnsi"/>
        </w:rPr>
        <w:t xml:space="preserve">, </w:t>
      </w:r>
      <w:proofErr w:type="spellStart"/>
      <w:r w:rsidR="00E73DB8">
        <w:rPr>
          <w:rFonts w:asciiTheme="majorHAnsi" w:hAnsiTheme="majorHAnsi" w:cstheme="majorHAnsi"/>
        </w:rPr>
        <w:t>linux</w:t>
      </w:r>
      <w:proofErr w:type="spellEnd"/>
    </w:p>
    <w:p w14:paraId="200F4397" w14:textId="7AAA5F3F" w:rsidR="00E17995" w:rsidRDefault="00E73DB8" w:rsidP="00E43231">
      <w:pPr>
        <w:spacing w:afterLines="20" w:after="48"/>
        <w:rPr>
          <w:rFonts w:asciiTheme="majorHAnsi" w:hAnsiTheme="majorHAnsi" w:cstheme="majorHAnsi"/>
        </w:rPr>
      </w:pPr>
      <w:r>
        <w:rPr>
          <w:rFonts w:asciiTheme="majorHAnsi" w:hAnsiTheme="majorHAnsi" w:cstheme="majorHAnsi"/>
        </w:rPr>
        <w:t>Copy data between storage accounts, filesystem to storage account</w:t>
      </w:r>
    </w:p>
    <w:p w14:paraId="7514FECD" w14:textId="584A88D9" w:rsidR="00E73DB8" w:rsidRDefault="00E73DB8" w:rsidP="00E43231">
      <w:pPr>
        <w:spacing w:afterLines="20" w:after="48"/>
        <w:rPr>
          <w:rFonts w:asciiTheme="majorHAnsi" w:hAnsiTheme="majorHAnsi" w:cstheme="majorHAnsi"/>
        </w:rPr>
      </w:pPr>
      <w:r>
        <w:rPr>
          <w:rFonts w:asciiTheme="majorHAnsi" w:hAnsiTheme="majorHAnsi" w:cstheme="majorHAnsi"/>
        </w:rPr>
        <w:t>Copy entire account to another account for blob</w:t>
      </w:r>
    </w:p>
    <w:p w14:paraId="3E70C3D3" w14:textId="7F868497" w:rsidR="00E73DB8" w:rsidRDefault="00E73DB8" w:rsidP="00E43231">
      <w:pPr>
        <w:spacing w:afterLines="20" w:after="48"/>
        <w:rPr>
          <w:rFonts w:asciiTheme="majorHAnsi" w:hAnsiTheme="majorHAnsi" w:cstheme="majorHAnsi"/>
        </w:rPr>
      </w:pPr>
      <w:r>
        <w:rPr>
          <w:rFonts w:asciiTheme="majorHAnsi" w:hAnsiTheme="majorHAnsi" w:cstheme="majorHAnsi"/>
        </w:rPr>
        <w:t>List /remove files and blobs</w:t>
      </w:r>
    </w:p>
    <w:p w14:paraId="669991C2" w14:textId="20A6510A" w:rsidR="00E73DB8" w:rsidRDefault="00E73DB8" w:rsidP="00E43231">
      <w:pPr>
        <w:spacing w:afterLines="20" w:after="48"/>
        <w:rPr>
          <w:rFonts w:asciiTheme="majorHAnsi" w:hAnsiTheme="majorHAnsi" w:cstheme="majorHAnsi"/>
        </w:rPr>
      </w:pPr>
      <w:r>
        <w:rPr>
          <w:rFonts w:asciiTheme="majorHAnsi" w:hAnsiTheme="majorHAnsi" w:cstheme="majorHAnsi"/>
        </w:rPr>
        <w:t>AAD and SAS token authentication</w:t>
      </w:r>
    </w:p>
    <w:p w14:paraId="277FA98D" w14:textId="77777777" w:rsidR="00E73DB8" w:rsidRDefault="00E73DB8" w:rsidP="00E43231">
      <w:pPr>
        <w:spacing w:afterLines="20" w:after="48"/>
        <w:rPr>
          <w:rFonts w:asciiTheme="majorHAnsi" w:hAnsiTheme="majorHAnsi" w:cstheme="majorHAnsi"/>
        </w:rPr>
      </w:pPr>
    </w:p>
    <w:p w14:paraId="74D2D33B" w14:textId="5E1F8416" w:rsidR="00405D58" w:rsidRDefault="00FE3C82" w:rsidP="00E43231">
      <w:pPr>
        <w:spacing w:afterLines="20" w:after="48"/>
        <w:rPr>
          <w:rFonts w:asciiTheme="majorHAnsi" w:hAnsiTheme="majorHAnsi" w:cstheme="majorHAnsi"/>
        </w:rPr>
      </w:pPr>
      <w:r>
        <w:rPr>
          <w:rFonts w:asciiTheme="majorHAnsi" w:hAnsiTheme="majorHAnsi" w:cstheme="majorHAnsi"/>
        </w:rPr>
        <w:t>Creating azure Storage Account</w:t>
      </w:r>
    </w:p>
    <w:p w14:paraId="7A1B3AB9" w14:textId="6932894D" w:rsidR="00FE3C82" w:rsidRDefault="00FE3C82" w:rsidP="00E43231">
      <w:pPr>
        <w:spacing w:afterLines="20" w:after="48"/>
        <w:rPr>
          <w:rFonts w:asciiTheme="majorHAnsi" w:hAnsiTheme="majorHAnsi" w:cstheme="majorHAnsi"/>
        </w:rPr>
      </w:pPr>
      <w:r>
        <w:rPr>
          <w:rFonts w:asciiTheme="majorHAnsi" w:hAnsiTheme="majorHAnsi" w:cstheme="majorHAnsi"/>
        </w:rPr>
        <w:t>Multiple db options like azure sql db, cosmos db and table storage.</w:t>
      </w:r>
    </w:p>
    <w:p w14:paraId="52CA3194" w14:textId="0BE3C3C0" w:rsidR="00FE3C82" w:rsidRDefault="00FE3C82" w:rsidP="00E43231">
      <w:pPr>
        <w:spacing w:afterLines="20" w:after="48"/>
        <w:rPr>
          <w:rFonts w:asciiTheme="majorHAnsi" w:hAnsiTheme="majorHAnsi" w:cstheme="majorHAnsi"/>
        </w:rPr>
      </w:pPr>
      <w:r>
        <w:rPr>
          <w:rFonts w:asciiTheme="majorHAnsi" w:hAnsiTheme="majorHAnsi" w:cstheme="majorHAnsi"/>
        </w:rPr>
        <w:t>Multiple store and send message options – Azure Queues and Event hubs</w:t>
      </w:r>
    </w:p>
    <w:p w14:paraId="3BD94A3B" w14:textId="0092FEE6" w:rsidR="00FE3C82" w:rsidRDefault="00FE3C82" w:rsidP="00E43231">
      <w:pPr>
        <w:spacing w:afterLines="20" w:after="48"/>
        <w:rPr>
          <w:rFonts w:asciiTheme="majorHAnsi" w:hAnsiTheme="majorHAnsi" w:cstheme="majorHAnsi"/>
        </w:rPr>
      </w:pPr>
      <w:r>
        <w:rPr>
          <w:rFonts w:asciiTheme="majorHAnsi" w:hAnsiTheme="majorHAnsi" w:cstheme="majorHAnsi"/>
        </w:rPr>
        <w:t>Store loose files – Azure files and Azure blobs</w:t>
      </w:r>
    </w:p>
    <w:p w14:paraId="644ECE07" w14:textId="6DA72581" w:rsidR="00233C25" w:rsidRDefault="00233C25" w:rsidP="00FA3D49">
      <w:pPr>
        <w:spacing w:afterLines="20" w:after="48"/>
        <w:rPr>
          <w:rFonts w:asciiTheme="majorHAnsi" w:hAnsiTheme="majorHAnsi" w:cstheme="majorHAnsi"/>
        </w:rPr>
      </w:pPr>
      <w:r>
        <w:rPr>
          <w:rFonts w:asciiTheme="majorHAnsi" w:hAnsiTheme="majorHAnsi" w:cstheme="majorHAnsi"/>
        </w:rPr>
        <w:t xml:space="preserve">Azure Files, Blobs, Tables and Queues – 4 </w:t>
      </w:r>
      <w:r w:rsidR="00FA3D49">
        <w:rPr>
          <w:rFonts w:asciiTheme="majorHAnsi" w:hAnsiTheme="majorHAnsi" w:cstheme="majorHAnsi"/>
        </w:rPr>
        <w:t>data services</w:t>
      </w:r>
    </w:p>
    <w:p w14:paraId="4056BB6D" w14:textId="4B9B3A15" w:rsidR="00FA3D49" w:rsidRDefault="00FA3D49" w:rsidP="00FA3D49">
      <w:pPr>
        <w:spacing w:afterLines="20" w:after="48"/>
        <w:rPr>
          <w:rFonts w:asciiTheme="majorHAnsi" w:hAnsiTheme="majorHAnsi" w:cstheme="majorHAnsi"/>
        </w:rPr>
      </w:pPr>
      <w:r>
        <w:rPr>
          <w:rFonts w:asciiTheme="majorHAnsi" w:hAnsiTheme="majorHAnsi" w:cstheme="majorHAnsi"/>
        </w:rPr>
        <w:t>Settings specified during SA creation is applied to all services inside it</w:t>
      </w:r>
    </w:p>
    <w:p w14:paraId="1D1009FA" w14:textId="4981B629" w:rsidR="00FA3D49" w:rsidRDefault="00FA3D49" w:rsidP="00FA3D49">
      <w:pPr>
        <w:spacing w:afterLines="20" w:after="48"/>
        <w:rPr>
          <w:rFonts w:asciiTheme="majorHAnsi" w:hAnsiTheme="majorHAnsi" w:cstheme="majorHAnsi"/>
        </w:rPr>
      </w:pPr>
      <w:r>
        <w:rPr>
          <w:rFonts w:asciiTheme="majorHAnsi" w:hAnsiTheme="majorHAnsi" w:cstheme="majorHAnsi"/>
        </w:rPr>
        <w:t>Deleting a SA deletes all services in it</w:t>
      </w:r>
    </w:p>
    <w:p w14:paraId="103628BA" w14:textId="26E37E6D" w:rsidR="00FA3D49" w:rsidRDefault="00FA3D49" w:rsidP="00FA3D49">
      <w:pPr>
        <w:spacing w:afterLines="20" w:after="48"/>
        <w:rPr>
          <w:rFonts w:asciiTheme="majorHAnsi" w:hAnsiTheme="majorHAnsi" w:cstheme="majorHAnsi"/>
        </w:rPr>
      </w:pPr>
      <w:r>
        <w:rPr>
          <w:rFonts w:asciiTheme="majorHAnsi" w:hAnsiTheme="majorHAnsi" w:cstheme="majorHAnsi"/>
        </w:rPr>
        <w:t xml:space="preserve">Azure SQL and </w:t>
      </w:r>
      <w:proofErr w:type="spellStart"/>
      <w:r>
        <w:rPr>
          <w:rFonts w:asciiTheme="majorHAnsi" w:hAnsiTheme="majorHAnsi" w:cstheme="majorHAnsi"/>
        </w:rPr>
        <w:t>cosmosdb</w:t>
      </w:r>
      <w:proofErr w:type="spellEnd"/>
      <w:r>
        <w:rPr>
          <w:rFonts w:asciiTheme="majorHAnsi" w:hAnsiTheme="majorHAnsi" w:cstheme="majorHAnsi"/>
        </w:rPr>
        <w:t xml:space="preserve"> are </w:t>
      </w:r>
      <w:proofErr w:type="spellStart"/>
      <w:r>
        <w:rPr>
          <w:rFonts w:asciiTheme="majorHAnsi" w:hAnsiTheme="majorHAnsi" w:cstheme="majorHAnsi"/>
        </w:rPr>
        <w:t>independed</w:t>
      </w:r>
      <w:proofErr w:type="spellEnd"/>
      <w:r>
        <w:rPr>
          <w:rFonts w:asciiTheme="majorHAnsi" w:hAnsiTheme="majorHAnsi" w:cstheme="majorHAnsi"/>
        </w:rPr>
        <w:t xml:space="preserve"> and cannot be included in a SA</w:t>
      </w:r>
    </w:p>
    <w:p w14:paraId="0075E2A2" w14:textId="64B05ACA" w:rsidR="00FA3D49" w:rsidRDefault="00FA3D49" w:rsidP="00FA3D49">
      <w:pPr>
        <w:spacing w:afterLines="20" w:after="48"/>
        <w:rPr>
          <w:rFonts w:asciiTheme="majorHAnsi" w:hAnsiTheme="majorHAnsi" w:cstheme="majorHAnsi"/>
        </w:rPr>
      </w:pPr>
      <w:r>
        <w:rPr>
          <w:rFonts w:asciiTheme="majorHAnsi" w:hAnsiTheme="majorHAnsi" w:cstheme="majorHAnsi"/>
        </w:rPr>
        <w:t>Subscription, performance (Standard, premium) , Virtual network, replication Billing, location and accessible by  are defined in policy in Sa</w:t>
      </w:r>
    </w:p>
    <w:p w14:paraId="304CAF28" w14:textId="0ADB6088" w:rsidR="00FA3D49" w:rsidRDefault="00FA3D49" w:rsidP="00FA3D49">
      <w:pPr>
        <w:spacing w:afterLines="20" w:after="48"/>
        <w:rPr>
          <w:rFonts w:asciiTheme="majorHAnsi" w:hAnsiTheme="majorHAnsi" w:cstheme="majorHAnsi"/>
        </w:rPr>
      </w:pPr>
      <w:r>
        <w:rPr>
          <w:rFonts w:asciiTheme="majorHAnsi" w:hAnsiTheme="majorHAnsi" w:cstheme="majorHAnsi"/>
        </w:rPr>
        <w:t>Azure automatically maintains 3 copies of data within a DC.</w:t>
      </w:r>
    </w:p>
    <w:p w14:paraId="1D12F1AA" w14:textId="5AA483E4" w:rsidR="00FA3D49" w:rsidRDefault="00FA3D49" w:rsidP="00FA3D49">
      <w:pPr>
        <w:spacing w:afterLines="20" w:after="48"/>
        <w:rPr>
          <w:rFonts w:asciiTheme="majorHAnsi" w:hAnsiTheme="majorHAnsi" w:cstheme="majorHAnsi"/>
        </w:rPr>
      </w:pPr>
      <w:r>
        <w:rPr>
          <w:rFonts w:asciiTheme="majorHAnsi" w:hAnsiTheme="majorHAnsi" w:cstheme="majorHAnsi"/>
        </w:rPr>
        <w:t>The minimum replication is called LRS (entire datacenter fails, data loss)</w:t>
      </w:r>
    </w:p>
    <w:p w14:paraId="7464B451" w14:textId="77777777" w:rsidR="00FA3D49" w:rsidRDefault="00FA3D49" w:rsidP="00FA3D49">
      <w:pPr>
        <w:spacing w:afterLines="20" w:after="48"/>
        <w:rPr>
          <w:rFonts w:asciiTheme="majorHAnsi" w:hAnsiTheme="majorHAnsi" w:cstheme="majorHAnsi"/>
        </w:rPr>
      </w:pPr>
    </w:p>
    <w:p w14:paraId="47A60627" w14:textId="77777777" w:rsidR="004C792D" w:rsidRDefault="004C792D" w:rsidP="00E43231">
      <w:pPr>
        <w:spacing w:afterLines="20" w:after="48"/>
        <w:rPr>
          <w:rFonts w:asciiTheme="majorHAnsi" w:hAnsiTheme="majorHAnsi" w:cstheme="majorHAnsi"/>
        </w:rPr>
      </w:pPr>
    </w:p>
    <w:p w14:paraId="03CD7399" w14:textId="28FE87A1" w:rsidR="00AF29A7" w:rsidRDefault="004C792D" w:rsidP="00E43231">
      <w:pPr>
        <w:spacing w:afterLines="20" w:after="48"/>
        <w:rPr>
          <w:rFonts w:asciiTheme="majorHAnsi" w:hAnsiTheme="majorHAnsi" w:cstheme="majorHAnsi"/>
        </w:rPr>
      </w:pPr>
      <w:r>
        <w:rPr>
          <w:rFonts w:asciiTheme="majorHAnsi" w:hAnsiTheme="majorHAnsi" w:cstheme="majorHAnsi"/>
        </w:rPr>
        <w:lastRenderedPageBreak/>
        <w:t xml:space="preserve">SA Properties </w:t>
      </w:r>
    </w:p>
    <w:p w14:paraId="5AF581F1" w14:textId="1E449EAF" w:rsidR="004C792D" w:rsidRDefault="004C792D" w:rsidP="004C792D">
      <w:pPr>
        <w:spacing w:afterLines="20" w:after="48"/>
        <w:rPr>
          <w:rFonts w:asciiTheme="majorHAnsi" w:hAnsiTheme="majorHAnsi" w:cstheme="majorHAnsi"/>
        </w:rPr>
      </w:pPr>
      <w:r>
        <w:rPr>
          <w:rFonts w:asciiTheme="majorHAnsi" w:hAnsiTheme="majorHAnsi" w:cstheme="majorHAnsi"/>
        </w:rPr>
        <w:t>Name – lowercase, 3 – 24 char, digits, globally unique</w:t>
      </w:r>
    </w:p>
    <w:p w14:paraId="49884F61" w14:textId="22A563B3" w:rsidR="004C792D" w:rsidRDefault="004C792D" w:rsidP="004C792D">
      <w:pPr>
        <w:spacing w:afterLines="20" w:after="48"/>
        <w:rPr>
          <w:rFonts w:asciiTheme="majorHAnsi" w:hAnsiTheme="majorHAnsi" w:cstheme="majorHAnsi"/>
        </w:rPr>
      </w:pPr>
      <w:r>
        <w:rPr>
          <w:rFonts w:asciiTheme="majorHAnsi" w:hAnsiTheme="majorHAnsi" w:cstheme="majorHAnsi"/>
        </w:rPr>
        <w:t>Deployment Model –  Resource manager or Classic</w:t>
      </w:r>
    </w:p>
    <w:p w14:paraId="3DEE8200" w14:textId="0F228401" w:rsidR="004C792D" w:rsidRDefault="004C792D" w:rsidP="004C792D">
      <w:pPr>
        <w:spacing w:afterLines="20" w:after="48"/>
        <w:rPr>
          <w:rFonts w:asciiTheme="majorHAnsi" w:hAnsiTheme="majorHAnsi" w:cstheme="majorHAnsi"/>
        </w:rPr>
      </w:pPr>
      <w:r>
        <w:rPr>
          <w:rFonts w:asciiTheme="majorHAnsi" w:hAnsiTheme="majorHAnsi" w:cstheme="majorHAnsi"/>
        </w:rPr>
        <w:t>Resource manager supports resource groups. Classic doesn’t support grouping</w:t>
      </w:r>
    </w:p>
    <w:p w14:paraId="08DCDB1F" w14:textId="77777777" w:rsidR="004C792D" w:rsidRDefault="004C792D" w:rsidP="004C792D">
      <w:pPr>
        <w:spacing w:afterLines="20" w:after="48"/>
        <w:rPr>
          <w:rFonts w:asciiTheme="majorHAnsi" w:hAnsiTheme="majorHAnsi" w:cstheme="majorHAnsi"/>
        </w:rPr>
      </w:pPr>
      <w:r>
        <w:rPr>
          <w:rFonts w:asciiTheme="majorHAnsi" w:hAnsiTheme="majorHAnsi" w:cstheme="majorHAnsi"/>
        </w:rPr>
        <w:t xml:space="preserve">Account Kind – 3 kinds. </w:t>
      </w:r>
    </w:p>
    <w:p w14:paraId="3A2EE238" w14:textId="53ECCE5F" w:rsidR="004C792D" w:rsidRDefault="004C792D" w:rsidP="004C792D">
      <w:pPr>
        <w:spacing w:afterLines="20" w:after="48"/>
        <w:rPr>
          <w:rFonts w:asciiTheme="majorHAnsi" w:hAnsiTheme="majorHAnsi" w:cstheme="majorHAnsi"/>
        </w:rPr>
      </w:pPr>
      <w:r>
        <w:rPr>
          <w:rFonts w:asciiTheme="majorHAnsi" w:hAnsiTheme="majorHAnsi" w:cstheme="majorHAnsi"/>
        </w:rPr>
        <w:t>Storage V2 general purpose v2 – latest features with all storage types</w:t>
      </w:r>
    </w:p>
    <w:p w14:paraId="4F5CD618" w14:textId="41B5B072" w:rsidR="004C792D" w:rsidRDefault="004C792D" w:rsidP="004C792D">
      <w:pPr>
        <w:spacing w:afterLines="20" w:after="48"/>
        <w:rPr>
          <w:rFonts w:asciiTheme="majorHAnsi" w:hAnsiTheme="majorHAnsi" w:cstheme="majorHAnsi"/>
        </w:rPr>
      </w:pPr>
      <w:r>
        <w:rPr>
          <w:rFonts w:asciiTheme="majorHAnsi" w:hAnsiTheme="majorHAnsi" w:cstheme="majorHAnsi"/>
        </w:rPr>
        <w:t>Storage general purpose v1 – legacy with all storage types but no all features</w:t>
      </w:r>
      <w:r w:rsidR="00784AD4">
        <w:rPr>
          <w:rFonts w:asciiTheme="majorHAnsi" w:hAnsiTheme="majorHAnsi" w:cstheme="majorHAnsi"/>
        </w:rPr>
        <w:t xml:space="preserve"> (cheap pricing per </w:t>
      </w:r>
      <w:proofErr w:type="spellStart"/>
      <w:r w:rsidR="00784AD4">
        <w:rPr>
          <w:rFonts w:asciiTheme="majorHAnsi" w:hAnsiTheme="majorHAnsi" w:cstheme="majorHAnsi"/>
        </w:rPr>
        <w:t>transation</w:t>
      </w:r>
      <w:proofErr w:type="spellEnd"/>
      <w:r w:rsidR="00784AD4">
        <w:rPr>
          <w:rFonts w:asciiTheme="majorHAnsi" w:hAnsiTheme="majorHAnsi" w:cstheme="majorHAnsi"/>
        </w:rPr>
        <w:t>)</w:t>
      </w:r>
    </w:p>
    <w:p w14:paraId="2B4335D1" w14:textId="38D53A0A" w:rsidR="004C792D" w:rsidRDefault="004C792D" w:rsidP="004C792D">
      <w:pPr>
        <w:spacing w:afterLines="20" w:after="48"/>
        <w:rPr>
          <w:rFonts w:asciiTheme="majorHAnsi" w:hAnsiTheme="majorHAnsi" w:cstheme="majorHAnsi"/>
        </w:rPr>
      </w:pPr>
      <w:r>
        <w:rPr>
          <w:rFonts w:asciiTheme="majorHAnsi" w:hAnsiTheme="majorHAnsi" w:cstheme="majorHAnsi"/>
        </w:rPr>
        <w:t>Blob Storage – legacy. Allows only allow block blobs and append blobs</w:t>
      </w:r>
    </w:p>
    <w:p w14:paraId="67205571" w14:textId="723EE4DF" w:rsidR="004C792D" w:rsidRDefault="004C792D" w:rsidP="004C792D">
      <w:pPr>
        <w:spacing w:afterLines="20" w:after="48"/>
        <w:rPr>
          <w:rFonts w:asciiTheme="majorHAnsi" w:hAnsiTheme="majorHAnsi" w:cstheme="majorHAnsi"/>
        </w:rPr>
      </w:pPr>
    </w:p>
    <w:p w14:paraId="71DF2895" w14:textId="72A3CBEC" w:rsidR="00784AD4" w:rsidRDefault="00784AD4" w:rsidP="004C792D">
      <w:pPr>
        <w:spacing w:afterLines="20" w:after="48"/>
        <w:rPr>
          <w:rFonts w:asciiTheme="majorHAnsi" w:hAnsiTheme="majorHAnsi" w:cstheme="majorHAnsi"/>
        </w:rPr>
      </w:pPr>
      <w:r>
        <w:rPr>
          <w:rFonts w:asciiTheme="majorHAnsi" w:hAnsiTheme="majorHAnsi" w:cstheme="majorHAnsi"/>
        </w:rPr>
        <w:t>Tools for creating SA</w:t>
      </w:r>
    </w:p>
    <w:p w14:paraId="10D3056A" w14:textId="7C2CB6A3" w:rsidR="00784AD4" w:rsidRDefault="00784AD4" w:rsidP="004C792D">
      <w:pPr>
        <w:spacing w:afterLines="20" w:after="48"/>
        <w:rPr>
          <w:rFonts w:asciiTheme="majorHAnsi" w:hAnsiTheme="majorHAnsi" w:cstheme="majorHAnsi"/>
        </w:rPr>
      </w:pPr>
      <w:r>
        <w:rPr>
          <w:rFonts w:asciiTheme="majorHAnsi" w:hAnsiTheme="majorHAnsi" w:cstheme="majorHAnsi"/>
        </w:rPr>
        <w:t xml:space="preserve">Portal, Azure </w:t>
      </w:r>
      <w:proofErr w:type="spellStart"/>
      <w:r>
        <w:rPr>
          <w:rFonts w:asciiTheme="majorHAnsi" w:hAnsiTheme="majorHAnsi" w:cstheme="majorHAnsi"/>
        </w:rPr>
        <w:t>powershell</w:t>
      </w:r>
      <w:proofErr w:type="spellEnd"/>
      <w:r>
        <w:rPr>
          <w:rFonts w:asciiTheme="majorHAnsi" w:hAnsiTheme="majorHAnsi" w:cstheme="majorHAnsi"/>
        </w:rPr>
        <w:t>, Azure cli and management client libraries.</w:t>
      </w:r>
    </w:p>
    <w:p w14:paraId="625292FE" w14:textId="77777777" w:rsidR="00487DC1" w:rsidRDefault="00487DC1" w:rsidP="004C792D">
      <w:pPr>
        <w:spacing w:afterLines="20" w:after="48"/>
        <w:rPr>
          <w:rFonts w:asciiTheme="majorHAnsi" w:hAnsiTheme="majorHAnsi" w:cstheme="majorHAnsi"/>
        </w:rPr>
      </w:pPr>
    </w:p>
    <w:p w14:paraId="696F5C0A" w14:textId="530AD9CE" w:rsidR="005D6CF8" w:rsidRDefault="005D6CF8" w:rsidP="004C792D">
      <w:pPr>
        <w:spacing w:afterLines="20" w:after="48"/>
        <w:rPr>
          <w:rFonts w:asciiTheme="majorHAnsi" w:hAnsiTheme="majorHAnsi" w:cstheme="majorHAnsi"/>
        </w:rPr>
      </w:pPr>
      <w:r w:rsidRPr="005D6CF8">
        <w:rPr>
          <w:rFonts w:asciiTheme="majorHAnsi" w:hAnsiTheme="majorHAnsi" w:cstheme="majorHAnsi"/>
        </w:rPr>
        <w:t>Azure storage doesn't support SSL for custom domain names, this option cannot be used with a custom domain name.</w:t>
      </w:r>
    </w:p>
    <w:p w14:paraId="6D27885F" w14:textId="687087D9" w:rsidR="00C03B29" w:rsidRDefault="00C03B29" w:rsidP="00E43231">
      <w:pPr>
        <w:spacing w:afterLines="20" w:after="48"/>
        <w:rPr>
          <w:rFonts w:asciiTheme="majorHAnsi" w:hAnsiTheme="majorHAnsi" w:cstheme="majorHAnsi"/>
        </w:rPr>
      </w:pPr>
    </w:p>
    <w:p w14:paraId="7AED545B" w14:textId="73E95001" w:rsidR="008E0F0A" w:rsidRPr="001E5BAB" w:rsidRDefault="00842067" w:rsidP="00E43231">
      <w:pPr>
        <w:spacing w:afterLines="20" w:after="48"/>
        <w:rPr>
          <w:rFonts w:asciiTheme="majorHAnsi" w:hAnsiTheme="majorHAnsi" w:cstheme="majorHAnsi"/>
          <w:b/>
          <w:bCs/>
        </w:rPr>
      </w:pPr>
      <w:r w:rsidRPr="001E5BAB">
        <w:rPr>
          <w:rFonts w:asciiTheme="majorHAnsi" w:hAnsiTheme="majorHAnsi" w:cstheme="majorHAnsi"/>
          <w:b/>
          <w:bCs/>
        </w:rPr>
        <w:t>Control access to azure storage with SAS Shared Access Signatures:</w:t>
      </w:r>
    </w:p>
    <w:p w14:paraId="58AF2196" w14:textId="6F3D7F3D" w:rsidR="00842067" w:rsidRDefault="001E5BAB" w:rsidP="00E43231">
      <w:pPr>
        <w:spacing w:afterLines="20" w:after="48"/>
        <w:rPr>
          <w:rFonts w:asciiTheme="majorHAnsi" w:hAnsiTheme="majorHAnsi" w:cstheme="majorHAnsi"/>
        </w:rPr>
      </w:pPr>
      <w:r>
        <w:rPr>
          <w:rFonts w:asciiTheme="majorHAnsi" w:hAnsiTheme="majorHAnsi" w:cstheme="majorHAnsi"/>
        </w:rPr>
        <w:t>Features of SAS, Stored access policies, program</w:t>
      </w:r>
    </w:p>
    <w:p w14:paraId="4D8DBB77" w14:textId="515DA676" w:rsidR="008E0F0A" w:rsidRDefault="008E0F0A" w:rsidP="00E43231">
      <w:pPr>
        <w:spacing w:afterLines="20" w:after="48"/>
        <w:rPr>
          <w:rFonts w:asciiTheme="majorHAnsi" w:hAnsiTheme="majorHAnsi" w:cstheme="majorHAnsi"/>
        </w:rPr>
      </w:pPr>
    </w:p>
    <w:p w14:paraId="10C7DBBB" w14:textId="18EEF0D0" w:rsidR="008E0F0A" w:rsidRDefault="00DF0876" w:rsidP="00E43231">
      <w:pPr>
        <w:spacing w:afterLines="20" w:after="48"/>
        <w:rPr>
          <w:rFonts w:asciiTheme="majorHAnsi" w:hAnsiTheme="majorHAnsi" w:cstheme="majorHAnsi"/>
        </w:rPr>
      </w:pPr>
      <w:r>
        <w:rPr>
          <w:rFonts w:asciiTheme="majorHAnsi" w:hAnsiTheme="majorHAnsi" w:cstheme="majorHAnsi"/>
        </w:rPr>
        <w:t>In Azure Blob storage every request to access files stored needs authorization.</w:t>
      </w:r>
    </w:p>
    <w:p w14:paraId="21992B37" w14:textId="10019697" w:rsidR="00DF0876" w:rsidRDefault="00DF0876" w:rsidP="00E43231">
      <w:pPr>
        <w:spacing w:afterLines="20" w:after="48"/>
        <w:rPr>
          <w:rFonts w:asciiTheme="majorHAnsi" w:hAnsiTheme="majorHAnsi" w:cstheme="majorHAnsi"/>
        </w:rPr>
      </w:pPr>
      <w:r>
        <w:rPr>
          <w:rFonts w:asciiTheme="majorHAnsi" w:hAnsiTheme="majorHAnsi" w:cstheme="majorHAnsi"/>
        </w:rPr>
        <w:t>SAS provides secure, delegated access to the resources in storage account</w:t>
      </w:r>
    </w:p>
    <w:p w14:paraId="27FADC73" w14:textId="77777777" w:rsidR="00DF0876" w:rsidRDefault="00DF0876" w:rsidP="00E43231">
      <w:pPr>
        <w:spacing w:afterLines="20" w:after="48"/>
        <w:rPr>
          <w:rFonts w:asciiTheme="majorHAnsi" w:hAnsiTheme="majorHAnsi" w:cstheme="majorHAnsi"/>
        </w:rPr>
      </w:pPr>
    </w:p>
    <w:p w14:paraId="38889F1F" w14:textId="77777777" w:rsidR="00DF0876" w:rsidRDefault="00DF0876" w:rsidP="00E43231">
      <w:pPr>
        <w:spacing w:afterLines="20" w:after="48"/>
        <w:rPr>
          <w:rFonts w:asciiTheme="majorHAnsi" w:hAnsiTheme="majorHAnsi" w:cstheme="majorHAnsi"/>
        </w:rPr>
      </w:pPr>
      <w:r>
        <w:rPr>
          <w:rFonts w:asciiTheme="majorHAnsi" w:hAnsiTheme="majorHAnsi" w:cstheme="majorHAnsi"/>
        </w:rPr>
        <w:t>Files in azure are accessed via http/https</w:t>
      </w:r>
    </w:p>
    <w:p w14:paraId="22B878AA" w14:textId="6C4D4432" w:rsidR="008E0F0A" w:rsidRDefault="00DF0876" w:rsidP="00E43231">
      <w:pPr>
        <w:spacing w:afterLines="20" w:after="48"/>
        <w:rPr>
          <w:rFonts w:asciiTheme="majorHAnsi" w:hAnsiTheme="majorHAnsi" w:cstheme="majorHAnsi"/>
        </w:rPr>
      </w:pPr>
      <w:r>
        <w:rPr>
          <w:rFonts w:asciiTheme="majorHAnsi" w:hAnsiTheme="majorHAnsi" w:cstheme="majorHAnsi"/>
        </w:rPr>
        <w:t>There are 4 methods to access file stored in Azure.</w:t>
      </w:r>
    </w:p>
    <w:p w14:paraId="6B3E2D7E" w14:textId="1E822B23"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Public Access</w:t>
      </w:r>
    </w:p>
    <w:p w14:paraId="02BDAF17" w14:textId="7AA9DDD8"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Azure AD</w:t>
      </w:r>
    </w:p>
    <w:p w14:paraId="61B09FCD" w14:textId="108D9850"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Shared Key</w:t>
      </w:r>
    </w:p>
    <w:p w14:paraId="2318DFEC" w14:textId="0CD7C437" w:rsidR="00DF0876" w:rsidRDefault="00DF0876" w:rsidP="00DF0876">
      <w:pPr>
        <w:pStyle w:val="ListParagraph"/>
        <w:numPr>
          <w:ilvl w:val="0"/>
          <w:numId w:val="62"/>
        </w:numPr>
        <w:spacing w:afterLines="20" w:after="48"/>
        <w:rPr>
          <w:rFonts w:asciiTheme="majorHAnsi" w:hAnsiTheme="majorHAnsi" w:cstheme="majorHAnsi"/>
        </w:rPr>
      </w:pPr>
      <w:r>
        <w:rPr>
          <w:rFonts w:asciiTheme="majorHAnsi" w:hAnsiTheme="majorHAnsi" w:cstheme="majorHAnsi"/>
        </w:rPr>
        <w:t>Shared Access Signatures SAS</w:t>
      </w:r>
    </w:p>
    <w:p w14:paraId="6EB88EC6" w14:textId="28C1F73B" w:rsidR="00DF0876" w:rsidRDefault="00DF0876" w:rsidP="00DF0876">
      <w:pPr>
        <w:spacing w:afterLines="20" w:after="48"/>
        <w:rPr>
          <w:rFonts w:asciiTheme="majorHAnsi" w:hAnsiTheme="majorHAnsi" w:cstheme="majorHAnsi"/>
        </w:rPr>
      </w:pPr>
    </w:p>
    <w:p w14:paraId="74F7F96B" w14:textId="1AE04F7D" w:rsidR="00DF0876" w:rsidRDefault="00DF0876" w:rsidP="00E244DC">
      <w:pPr>
        <w:spacing w:afterLines="20" w:after="48"/>
        <w:rPr>
          <w:rFonts w:asciiTheme="majorHAnsi" w:hAnsiTheme="majorHAnsi" w:cstheme="majorHAnsi"/>
        </w:rPr>
      </w:pPr>
      <w:r>
        <w:rPr>
          <w:rFonts w:asciiTheme="majorHAnsi" w:hAnsiTheme="majorHAnsi" w:cstheme="majorHAnsi"/>
        </w:rPr>
        <w:t>Public Access</w:t>
      </w:r>
      <w:r w:rsidR="00E244DC">
        <w:rPr>
          <w:rFonts w:asciiTheme="majorHAnsi" w:hAnsiTheme="majorHAnsi" w:cstheme="majorHAnsi"/>
        </w:rPr>
        <w:t xml:space="preserve"> – anonymous public read access for containers and blobs</w:t>
      </w:r>
    </w:p>
    <w:p w14:paraId="2A561F31" w14:textId="2D4F97A2" w:rsidR="00E244DC" w:rsidRDefault="00E244DC" w:rsidP="00F862F0">
      <w:pPr>
        <w:pStyle w:val="ListParagraph"/>
        <w:numPr>
          <w:ilvl w:val="0"/>
          <w:numId w:val="63"/>
        </w:numPr>
        <w:spacing w:afterLines="20" w:after="48"/>
        <w:rPr>
          <w:rFonts w:asciiTheme="majorHAnsi" w:hAnsiTheme="majorHAnsi" w:cstheme="majorHAnsi"/>
        </w:rPr>
      </w:pPr>
      <w:r>
        <w:rPr>
          <w:rFonts w:asciiTheme="majorHAnsi" w:hAnsiTheme="majorHAnsi" w:cstheme="majorHAnsi"/>
        </w:rPr>
        <w:t xml:space="preserve">Storage account – If </w:t>
      </w:r>
      <w:proofErr w:type="spellStart"/>
      <w:r>
        <w:rPr>
          <w:rFonts w:asciiTheme="majorHAnsi" w:hAnsiTheme="majorHAnsi" w:cstheme="majorHAnsi"/>
        </w:rPr>
        <w:t>AllowBlobPublicAccess</w:t>
      </w:r>
      <w:proofErr w:type="spellEnd"/>
      <w:r>
        <w:rPr>
          <w:rFonts w:asciiTheme="majorHAnsi" w:hAnsiTheme="majorHAnsi" w:cstheme="majorHAnsi"/>
        </w:rPr>
        <w:t xml:space="preserve"> is enabled on the storage level, then you can allow public access to the blob. To allow public access to the blob, the container must allow public access</w:t>
      </w:r>
    </w:p>
    <w:p w14:paraId="6576B410" w14:textId="784F8887" w:rsidR="00E244DC" w:rsidRDefault="00E244DC" w:rsidP="00F862F0">
      <w:pPr>
        <w:pStyle w:val="ListParagraph"/>
        <w:numPr>
          <w:ilvl w:val="0"/>
          <w:numId w:val="63"/>
        </w:numPr>
        <w:spacing w:afterLines="20" w:after="48"/>
        <w:rPr>
          <w:rFonts w:asciiTheme="majorHAnsi" w:hAnsiTheme="majorHAnsi" w:cstheme="majorHAnsi"/>
        </w:rPr>
      </w:pPr>
      <w:r>
        <w:rPr>
          <w:rFonts w:asciiTheme="majorHAnsi" w:hAnsiTheme="majorHAnsi" w:cstheme="majorHAnsi"/>
        </w:rPr>
        <w:t>The Container – Public read access for blobs or public read access for container and its blobs.</w:t>
      </w:r>
    </w:p>
    <w:p w14:paraId="2015C931" w14:textId="6437D167" w:rsidR="008E0F0A" w:rsidRDefault="00E244DC" w:rsidP="00E244DC">
      <w:pPr>
        <w:spacing w:afterLines="20" w:after="48"/>
        <w:rPr>
          <w:rFonts w:asciiTheme="majorHAnsi" w:hAnsiTheme="majorHAnsi" w:cstheme="majorHAnsi"/>
        </w:rPr>
      </w:pPr>
      <w:r>
        <w:rPr>
          <w:rFonts w:asciiTheme="majorHAnsi" w:hAnsiTheme="majorHAnsi" w:cstheme="majorHAnsi"/>
        </w:rPr>
        <w:t>Anonymous access is controlled at the container level and not at the blob level.</w:t>
      </w:r>
    </w:p>
    <w:p w14:paraId="4C694C36" w14:textId="7D226B0E" w:rsidR="00E244DC" w:rsidRDefault="00E244DC" w:rsidP="00E244DC">
      <w:pPr>
        <w:spacing w:afterLines="20" w:after="48"/>
        <w:rPr>
          <w:rFonts w:asciiTheme="majorHAnsi" w:hAnsiTheme="majorHAnsi" w:cstheme="majorHAnsi"/>
        </w:rPr>
      </w:pPr>
      <w:r>
        <w:rPr>
          <w:rFonts w:asciiTheme="majorHAnsi" w:hAnsiTheme="majorHAnsi" w:cstheme="majorHAnsi"/>
        </w:rPr>
        <w:t>In public access – no need to share keys with clients</w:t>
      </w:r>
    </w:p>
    <w:p w14:paraId="2C720268" w14:textId="2CD30F3F" w:rsidR="00E244DC" w:rsidRDefault="00E244DC" w:rsidP="00E244DC">
      <w:pPr>
        <w:spacing w:afterLines="20" w:after="48"/>
        <w:rPr>
          <w:rFonts w:asciiTheme="majorHAnsi" w:hAnsiTheme="majorHAnsi" w:cstheme="majorHAnsi"/>
        </w:rPr>
      </w:pPr>
    </w:p>
    <w:p w14:paraId="37FCB7F5" w14:textId="068C3AFD" w:rsidR="00E244DC" w:rsidRDefault="00E244DC" w:rsidP="00E244DC">
      <w:pPr>
        <w:spacing w:afterLines="20" w:after="48"/>
        <w:rPr>
          <w:rFonts w:asciiTheme="majorHAnsi" w:hAnsiTheme="majorHAnsi" w:cstheme="majorHAnsi"/>
        </w:rPr>
      </w:pPr>
      <w:r>
        <w:rPr>
          <w:rFonts w:asciiTheme="majorHAnsi" w:hAnsiTheme="majorHAnsi" w:cstheme="majorHAnsi"/>
        </w:rPr>
        <w:t xml:space="preserve">Azure AD </w:t>
      </w:r>
      <w:r w:rsidR="009A6AB5">
        <w:rPr>
          <w:rFonts w:asciiTheme="majorHAnsi" w:hAnsiTheme="majorHAnsi" w:cstheme="majorHAnsi"/>
        </w:rPr>
        <w:t>–</w:t>
      </w:r>
      <w:r>
        <w:rPr>
          <w:rFonts w:asciiTheme="majorHAnsi" w:hAnsiTheme="majorHAnsi" w:cstheme="majorHAnsi"/>
        </w:rPr>
        <w:t xml:space="preserve"> </w:t>
      </w:r>
      <w:r w:rsidR="009A6AB5">
        <w:rPr>
          <w:rFonts w:asciiTheme="majorHAnsi" w:hAnsiTheme="majorHAnsi" w:cstheme="majorHAnsi"/>
        </w:rPr>
        <w:t>Useful when you have app with managed identities or security principle configured.</w:t>
      </w:r>
    </w:p>
    <w:p w14:paraId="4CBFAEC9" w14:textId="408F1A51" w:rsidR="009A6AB5" w:rsidRDefault="009A6AB5" w:rsidP="00F862F0">
      <w:pPr>
        <w:pStyle w:val="ListParagraph"/>
        <w:numPr>
          <w:ilvl w:val="0"/>
          <w:numId w:val="64"/>
        </w:numPr>
        <w:spacing w:afterLines="20" w:after="48"/>
        <w:rPr>
          <w:rFonts w:asciiTheme="majorHAnsi" w:hAnsiTheme="majorHAnsi" w:cstheme="majorHAnsi"/>
        </w:rPr>
      </w:pPr>
      <w:r>
        <w:rPr>
          <w:rFonts w:asciiTheme="majorHAnsi" w:hAnsiTheme="majorHAnsi" w:cstheme="majorHAnsi"/>
        </w:rPr>
        <w:t>Authenticate and get eh OAuth 2.0 token</w:t>
      </w:r>
    </w:p>
    <w:p w14:paraId="4CF15C3C" w14:textId="3F80D208" w:rsidR="009A6AB5" w:rsidRDefault="009A6AB5" w:rsidP="00F862F0">
      <w:pPr>
        <w:pStyle w:val="ListParagraph"/>
        <w:numPr>
          <w:ilvl w:val="0"/>
          <w:numId w:val="64"/>
        </w:numPr>
        <w:spacing w:afterLines="20" w:after="48"/>
        <w:rPr>
          <w:rFonts w:asciiTheme="majorHAnsi" w:hAnsiTheme="majorHAnsi" w:cstheme="majorHAnsi"/>
        </w:rPr>
      </w:pPr>
      <w:r>
        <w:rPr>
          <w:rFonts w:asciiTheme="majorHAnsi" w:hAnsiTheme="majorHAnsi" w:cstheme="majorHAnsi"/>
        </w:rPr>
        <w:lastRenderedPageBreak/>
        <w:t>Pass the token to azure storage to enable authorization</w:t>
      </w:r>
    </w:p>
    <w:p w14:paraId="4C064330" w14:textId="3E2ADEA8" w:rsidR="009A6AB5" w:rsidRDefault="009A6AB5" w:rsidP="009A6AB5">
      <w:pPr>
        <w:spacing w:afterLines="20" w:after="48"/>
        <w:rPr>
          <w:rFonts w:asciiTheme="majorHAnsi" w:hAnsiTheme="majorHAnsi" w:cstheme="majorHAnsi"/>
        </w:rPr>
      </w:pPr>
    </w:p>
    <w:p w14:paraId="0DACB305" w14:textId="4691B8C0" w:rsidR="00A55DA8" w:rsidRDefault="00A55DA8" w:rsidP="009A6AB5">
      <w:pPr>
        <w:spacing w:afterLines="20" w:after="48"/>
        <w:rPr>
          <w:rFonts w:asciiTheme="majorHAnsi" w:hAnsiTheme="majorHAnsi" w:cstheme="majorHAnsi"/>
        </w:rPr>
      </w:pPr>
      <w:r>
        <w:rPr>
          <w:rFonts w:asciiTheme="majorHAnsi" w:hAnsiTheme="majorHAnsi" w:cstheme="majorHAnsi"/>
        </w:rPr>
        <w:t>Shared Key</w:t>
      </w:r>
    </w:p>
    <w:p w14:paraId="5F698766" w14:textId="0BCBC366" w:rsidR="00A55DA8" w:rsidRDefault="00A55DA8" w:rsidP="009A6AB5">
      <w:pPr>
        <w:spacing w:afterLines="20" w:after="48"/>
        <w:rPr>
          <w:rFonts w:asciiTheme="majorHAnsi" w:hAnsiTheme="majorHAnsi" w:cstheme="majorHAnsi"/>
        </w:rPr>
      </w:pPr>
      <w:r>
        <w:rPr>
          <w:rFonts w:asciiTheme="majorHAnsi" w:hAnsiTheme="majorHAnsi" w:cstheme="majorHAnsi"/>
        </w:rPr>
        <w:t xml:space="preserve">Azure storage creates 2 512 Bit access keys for every storage account </w:t>
      </w:r>
    </w:p>
    <w:p w14:paraId="2313CF43" w14:textId="48398162" w:rsidR="00A55DA8" w:rsidRDefault="00A55DA8" w:rsidP="009A6AB5">
      <w:pPr>
        <w:spacing w:afterLines="20" w:after="48"/>
        <w:rPr>
          <w:rFonts w:asciiTheme="majorHAnsi" w:hAnsiTheme="majorHAnsi" w:cstheme="majorHAnsi"/>
        </w:rPr>
      </w:pPr>
      <w:r>
        <w:rPr>
          <w:rFonts w:asciiTheme="majorHAnsi" w:hAnsiTheme="majorHAnsi" w:cstheme="majorHAnsi"/>
        </w:rPr>
        <w:t>These keys are shared to clients</w:t>
      </w:r>
    </w:p>
    <w:p w14:paraId="61256850" w14:textId="79512DCC" w:rsidR="00A55DA8" w:rsidRDefault="00A55DA8" w:rsidP="009A6AB5">
      <w:pPr>
        <w:spacing w:afterLines="20" w:after="48"/>
        <w:rPr>
          <w:rFonts w:asciiTheme="majorHAnsi" w:hAnsiTheme="majorHAnsi" w:cstheme="majorHAnsi"/>
        </w:rPr>
      </w:pPr>
      <w:r>
        <w:rPr>
          <w:rFonts w:asciiTheme="majorHAnsi" w:hAnsiTheme="majorHAnsi" w:cstheme="majorHAnsi"/>
        </w:rPr>
        <w:t>Anyone with the key has root access to the storage</w:t>
      </w:r>
    </w:p>
    <w:p w14:paraId="0DEC4EDC" w14:textId="67F96EAE" w:rsidR="00A55DA8" w:rsidRDefault="00A55DA8" w:rsidP="00A55DA8">
      <w:pPr>
        <w:spacing w:afterLines="20" w:after="48"/>
        <w:rPr>
          <w:rFonts w:asciiTheme="majorHAnsi" w:hAnsiTheme="majorHAnsi" w:cstheme="majorHAnsi"/>
        </w:rPr>
      </w:pPr>
      <w:r>
        <w:rPr>
          <w:rFonts w:asciiTheme="majorHAnsi" w:hAnsiTheme="majorHAnsi" w:cstheme="majorHAnsi"/>
        </w:rPr>
        <w:t xml:space="preserve">Best practice is to manage storage keys with Azure key vault so u can rotate it </w:t>
      </w:r>
    </w:p>
    <w:p w14:paraId="6717F6D4" w14:textId="45531368" w:rsidR="00A55DA8" w:rsidRDefault="00A55DA8" w:rsidP="00A55DA8">
      <w:pPr>
        <w:spacing w:afterLines="20" w:after="48"/>
        <w:rPr>
          <w:rFonts w:asciiTheme="majorHAnsi" w:hAnsiTheme="majorHAnsi" w:cstheme="majorHAnsi"/>
        </w:rPr>
      </w:pPr>
    </w:p>
    <w:p w14:paraId="3F1813D3" w14:textId="10FF76B5" w:rsidR="006650DD" w:rsidRDefault="006650DD" w:rsidP="006650DD">
      <w:pPr>
        <w:spacing w:afterLines="20" w:after="48"/>
        <w:rPr>
          <w:rFonts w:asciiTheme="majorHAnsi" w:hAnsiTheme="majorHAnsi" w:cstheme="majorHAnsi"/>
        </w:rPr>
      </w:pPr>
      <w:r w:rsidRPr="00A571FE">
        <w:rPr>
          <w:rFonts w:asciiTheme="majorHAnsi" w:hAnsiTheme="majorHAnsi" w:cstheme="majorHAnsi"/>
          <w:b/>
          <w:bCs/>
        </w:rPr>
        <w:t>Shared Access Signature</w:t>
      </w:r>
      <w:r>
        <w:rPr>
          <w:rFonts w:asciiTheme="majorHAnsi" w:hAnsiTheme="majorHAnsi" w:cstheme="majorHAnsi"/>
        </w:rPr>
        <w:t xml:space="preserve"> – Grants granular access to files. Read only or Read Write access.</w:t>
      </w:r>
    </w:p>
    <w:p w14:paraId="3379B906" w14:textId="067BBE48" w:rsidR="006650DD" w:rsidRDefault="006650DD" w:rsidP="006650DD">
      <w:pPr>
        <w:spacing w:afterLines="20" w:after="48"/>
        <w:rPr>
          <w:rFonts w:asciiTheme="majorHAnsi" w:hAnsiTheme="majorHAnsi" w:cstheme="majorHAnsi"/>
        </w:rPr>
      </w:pPr>
      <w:r>
        <w:rPr>
          <w:rFonts w:asciiTheme="majorHAnsi" w:hAnsiTheme="majorHAnsi" w:cstheme="majorHAnsi"/>
        </w:rPr>
        <w:t>Supports expiration time as well.</w:t>
      </w:r>
    </w:p>
    <w:p w14:paraId="543F7F23" w14:textId="1C952BF4" w:rsidR="006650DD" w:rsidRDefault="006650DD" w:rsidP="006650DD">
      <w:pPr>
        <w:spacing w:afterLines="20" w:after="48"/>
        <w:rPr>
          <w:rFonts w:asciiTheme="majorHAnsi" w:hAnsiTheme="majorHAnsi" w:cstheme="majorHAnsi"/>
        </w:rPr>
      </w:pPr>
      <w:r>
        <w:rPr>
          <w:rFonts w:asciiTheme="majorHAnsi" w:hAnsiTheme="majorHAnsi" w:cstheme="majorHAnsi"/>
        </w:rPr>
        <w:t>SAS is a key and must be protected same like access keys.</w:t>
      </w:r>
    </w:p>
    <w:p w14:paraId="21C3E12C" w14:textId="5B585CC0" w:rsidR="006650DD" w:rsidRDefault="006650DD" w:rsidP="006650DD">
      <w:pPr>
        <w:spacing w:afterLines="20" w:after="48"/>
        <w:rPr>
          <w:rFonts w:asciiTheme="majorHAnsi" w:hAnsiTheme="majorHAnsi" w:cstheme="majorHAnsi"/>
        </w:rPr>
      </w:pPr>
      <w:r>
        <w:rPr>
          <w:rFonts w:asciiTheme="majorHAnsi" w:hAnsiTheme="majorHAnsi" w:cstheme="majorHAnsi"/>
        </w:rPr>
        <w:t>3 types of SAS are available</w:t>
      </w:r>
    </w:p>
    <w:p w14:paraId="67EB1ADF" w14:textId="6C684FFB"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User delegation SAS – Used only for Blob and secured with Azure AD</w:t>
      </w:r>
    </w:p>
    <w:p w14:paraId="78D14EE2" w14:textId="386729DF"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Service SAS – Secured using Storage account key. Delegates access to resources in Azure Blob, Files, Tables and Queues</w:t>
      </w:r>
    </w:p>
    <w:p w14:paraId="68BE1B3D" w14:textId="76896A08" w:rsidR="006650DD" w:rsidRDefault="006650DD" w:rsidP="00F862F0">
      <w:pPr>
        <w:pStyle w:val="ListParagraph"/>
        <w:numPr>
          <w:ilvl w:val="0"/>
          <w:numId w:val="65"/>
        </w:numPr>
        <w:spacing w:afterLines="20" w:after="48"/>
        <w:rPr>
          <w:rFonts w:asciiTheme="majorHAnsi" w:hAnsiTheme="majorHAnsi" w:cstheme="majorHAnsi"/>
        </w:rPr>
      </w:pPr>
      <w:r>
        <w:rPr>
          <w:rFonts w:asciiTheme="majorHAnsi" w:hAnsiTheme="majorHAnsi" w:cstheme="majorHAnsi"/>
        </w:rPr>
        <w:t>Account SAS – Secured using storage account key. Same as service SAS but also can control access to service level operations such as Get Service Stats.</w:t>
      </w:r>
    </w:p>
    <w:p w14:paraId="10B5AFF1" w14:textId="77777777" w:rsidR="006650DD" w:rsidRPr="006650DD" w:rsidRDefault="006650DD" w:rsidP="006650DD">
      <w:pPr>
        <w:spacing w:afterLines="20" w:after="48"/>
        <w:rPr>
          <w:rFonts w:asciiTheme="majorHAnsi" w:hAnsiTheme="majorHAnsi" w:cstheme="majorHAnsi"/>
        </w:rPr>
      </w:pPr>
    </w:p>
    <w:p w14:paraId="2C415A46" w14:textId="0A44BAED" w:rsidR="008E0F0A" w:rsidRDefault="00714A7A" w:rsidP="00E43231">
      <w:pPr>
        <w:spacing w:afterLines="20" w:after="48"/>
        <w:rPr>
          <w:rFonts w:asciiTheme="majorHAnsi" w:hAnsiTheme="majorHAnsi" w:cstheme="majorHAnsi"/>
        </w:rPr>
      </w:pPr>
      <w:r>
        <w:rPr>
          <w:rFonts w:asciiTheme="majorHAnsi" w:hAnsiTheme="majorHAnsi" w:cstheme="majorHAnsi"/>
        </w:rPr>
        <w:t xml:space="preserve">A stored access policy can be associated with a Service SAS. </w:t>
      </w:r>
    </w:p>
    <w:p w14:paraId="09C3BEDD" w14:textId="329E6C58" w:rsidR="00714A7A" w:rsidRDefault="00714A7A" w:rsidP="00E43231">
      <w:pPr>
        <w:spacing w:afterLines="20" w:after="48"/>
        <w:rPr>
          <w:rFonts w:asciiTheme="majorHAnsi" w:hAnsiTheme="majorHAnsi" w:cstheme="majorHAnsi"/>
        </w:rPr>
      </w:pPr>
      <w:r>
        <w:rPr>
          <w:rFonts w:asciiTheme="majorHAnsi" w:hAnsiTheme="majorHAnsi" w:cstheme="majorHAnsi"/>
        </w:rPr>
        <w:t>A stored access policy can be associated with up to 5 SAS</w:t>
      </w:r>
    </w:p>
    <w:p w14:paraId="02AF2C56" w14:textId="237AB34D" w:rsidR="00714A7A" w:rsidRDefault="00714A7A" w:rsidP="00E43231">
      <w:pPr>
        <w:spacing w:afterLines="20" w:after="48"/>
        <w:rPr>
          <w:rFonts w:asciiTheme="majorHAnsi" w:hAnsiTheme="majorHAnsi" w:cstheme="majorHAnsi"/>
        </w:rPr>
      </w:pPr>
      <w:r>
        <w:rPr>
          <w:rFonts w:asciiTheme="majorHAnsi" w:hAnsiTheme="majorHAnsi" w:cstheme="majorHAnsi"/>
        </w:rPr>
        <w:t>Good for granularity and revoking SAS</w:t>
      </w:r>
    </w:p>
    <w:p w14:paraId="353D50E3" w14:textId="5BD9C44B" w:rsidR="00714A7A" w:rsidRDefault="00714A7A" w:rsidP="00E43231">
      <w:pPr>
        <w:spacing w:afterLines="20" w:after="48"/>
        <w:rPr>
          <w:rFonts w:asciiTheme="majorHAnsi" w:hAnsiTheme="majorHAnsi" w:cstheme="majorHAnsi"/>
        </w:rPr>
      </w:pPr>
      <w:r>
        <w:rPr>
          <w:rFonts w:asciiTheme="majorHAnsi" w:hAnsiTheme="majorHAnsi" w:cstheme="majorHAnsi"/>
        </w:rPr>
        <w:t>In ad hoc SAS the only way to revoke or change is to change the storage account keys</w:t>
      </w:r>
    </w:p>
    <w:p w14:paraId="4C4C50DB" w14:textId="06D5901F" w:rsidR="00714A7A" w:rsidRDefault="00714A7A" w:rsidP="00E43231">
      <w:pPr>
        <w:spacing w:afterLines="20" w:after="48"/>
        <w:rPr>
          <w:rFonts w:asciiTheme="majorHAnsi" w:hAnsiTheme="majorHAnsi" w:cstheme="majorHAnsi"/>
        </w:rPr>
      </w:pPr>
    </w:p>
    <w:p w14:paraId="4A06B70C" w14:textId="016BC446" w:rsidR="00265AFE" w:rsidRDefault="00265AFE" w:rsidP="00E43231">
      <w:pPr>
        <w:spacing w:afterLines="20" w:after="48"/>
        <w:rPr>
          <w:rFonts w:asciiTheme="majorHAnsi" w:hAnsiTheme="majorHAnsi" w:cstheme="majorHAnsi"/>
        </w:rPr>
      </w:pPr>
      <w:r>
        <w:rPr>
          <w:rFonts w:asciiTheme="majorHAnsi" w:hAnsiTheme="majorHAnsi" w:cstheme="majorHAnsi"/>
        </w:rPr>
        <w:t>Best practices with SAS</w:t>
      </w:r>
    </w:p>
    <w:p w14:paraId="1E556B5A" w14:textId="72411A49"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Use https</w:t>
      </w:r>
    </w:p>
    <w:p w14:paraId="469A4FC4" w14:textId="62245BFA"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Use user delegation SAS. Since no need to store storage account keys.</w:t>
      </w:r>
    </w:p>
    <w:p w14:paraId="27E96894" w14:textId="710AAA47"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Set expiration date to smallest value</w:t>
      </w:r>
    </w:p>
    <w:p w14:paraId="41335A75" w14:textId="2B2FDEFD"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Apply minimum required privileges</w:t>
      </w:r>
    </w:p>
    <w:p w14:paraId="668A572A" w14:textId="66E5A366" w:rsidR="00265AFE" w:rsidRDefault="00265AFE" w:rsidP="00F862F0">
      <w:pPr>
        <w:pStyle w:val="ListParagraph"/>
        <w:numPr>
          <w:ilvl w:val="0"/>
          <w:numId w:val="66"/>
        </w:numPr>
        <w:spacing w:afterLines="20" w:after="48"/>
        <w:rPr>
          <w:rFonts w:asciiTheme="majorHAnsi" w:hAnsiTheme="majorHAnsi" w:cstheme="majorHAnsi"/>
        </w:rPr>
      </w:pPr>
      <w:r>
        <w:rPr>
          <w:rFonts w:asciiTheme="majorHAnsi" w:hAnsiTheme="majorHAnsi" w:cstheme="majorHAnsi"/>
        </w:rPr>
        <w:t>Create middle tier service to manage users and access</w:t>
      </w:r>
    </w:p>
    <w:p w14:paraId="12BA7F36" w14:textId="0766AC88" w:rsidR="00265AFE" w:rsidRDefault="00265AFE" w:rsidP="00265AFE">
      <w:pPr>
        <w:spacing w:afterLines="20" w:after="48"/>
        <w:rPr>
          <w:rFonts w:asciiTheme="majorHAnsi" w:hAnsiTheme="majorHAnsi" w:cstheme="majorHAnsi"/>
        </w:rPr>
      </w:pPr>
    </w:p>
    <w:p w14:paraId="08F59BE6" w14:textId="6C63E6B4" w:rsidR="00265AFE" w:rsidRDefault="00265AFE" w:rsidP="00265AFE">
      <w:pPr>
        <w:spacing w:afterLines="20" w:after="48"/>
        <w:rPr>
          <w:rFonts w:asciiTheme="majorHAnsi" w:hAnsiTheme="majorHAnsi" w:cstheme="majorHAnsi"/>
        </w:rPr>
      </w:pPr>
      <w:r>
        <w:rPr>
          <w:rFonts w:asciiTheme="majorHAnsi" w:hAnsiTheme="majorHAnsi" w:cstheme="majorHAnsi"/>
        </w:rPr>
        <w:t xml:space="preserve">Most flexible and secure way to use service or account </w:t>
      </w:r>
      <w:proofErr w:type="spellStart"/>
      <w:r>
        <w:rPr>
          <w:rFonts w:asciiTheme="majorHAnsi" w:hAnsiTheme="majorHAnsi" w:cstheme="majorHAnsi"/>
        </w:rPr>
        <w:t>sas</w:t>
      </w:r>
      <w:proofErr w:type="spellEnd"/>
      <w:r>
        <w:rPr>
          <w:rFonts w:asciiTheme="majorHAnsi" w:hAnsiTheme="majorHAnsi" w:cstheme="majorHAnsi"/>
        </w:rPr>
        <w:t xml:space="preserve"> is to associate the SAS tokens with Stored access policy.</w:t>
      </w:r>
    </w:p>
    <w:p w14:paraId="4F96765C" w14:textId="77777777" w:rsidR="00265AFE" w:rsidRPr="00265AFE" w:rsidRDefault="00265AFE" w:rsidP="00265AFE">
      <w:pPr>
        <w:spacing w:afterLines="20" w:after="48"/>
        <w:rPr>
          <w:rFonts w:asciiTheme="majorHAnsi" w:hAnsiTheme="majorHAnsi" w:cstheme="majorHAnsi"/>
        </w:rPr>
      </w:pPr>
    </w:p>
    <w:p w14:paraId="091EA8B7" w14:textId="789E39D6" w:rsidR="008E0F0A" w:rsidRDefault="007F5A79" w:rsidP="00E43231">
      <w:pPr>
        <w:spacing w:afterLines="20" w:after="48"/>
        <w:rPr>
          <w:rFonts w:asciiTheme="majorHAnsi" w:hAnsiTheme="majorHAnsi" w:cstheme="majorHAnsi"/>
        </w:rPr>
      </w:pPr>
      <w:r>
        <w:rPr>
          <w:rFonts w:asciiTheme="majorHAnsi" w:hAnsiTheme="majorHAnsi" w:cstheme="majorHAnsi"/>
        </w:rPr>
        <w:t xml:space="preserve">Stored Access Policy  - </w:t>
      </w:r>
      <w:proofErr w:type="spellStart"/>
      <w:r>
        <w:rPr>
          <w:rFonts w:asciiTheme="majorHAnsi" w:hAnsiTheme="majorHAnsi" w:cstheme="majorHAnsi"/>
        </w:rPr>
        <w:t>Cli</w:t>
      </w:r>
      <w:proofErr w:type="spellEnd"/>
      <w:r>
        <w:rPr>
          <w:rFonts w:asciiTheme="majorHAnsi" w:hAnsiTheme="majorHAnsi" w:cstheme="majorHAnsi"/>
        </w:rPr>
        <w:t xml:space="preserve">, portal or </w:t>
      </w:r>
      <w:proofErr w:type="spellStart"/>
      <w:r>
        <w:rPr>
          <w:rFonts w:asciiTheme="majorHAnsi" w:hAnsiTheme="majorHAnsi" w:cstheme="majorHAnsi"/>
        </w:rPr>
        <w:t>c#</w:t>
      </w:r>
      <w:proofErr w:type="spellEnd"/>
    </w:p>
    <w:p w14:paraId="691DB290" w14:textId="77CCC93B" w:rsidR="007F5A79" w:rsidRDefault="00C254BA" w:rsidP="00E43231">
      <w:pPr>
        <w:spacing w:afterLines="20" w:after="48"/>
        <w:rPr>
          <w:rFonts w:asciiTheme="majorHAnsi" w:hAnsiTheme="majorHAnsi" w:cstheme="majorHAnsi"/>
        </w:rPr>
      </w:pPr>
      <w:r>
        <w:rPr>
          <w:rFonts w:asciiTheme="majorHAnsi" w:hAnsiTheme="majorHAnsi" w:cstheme="majorHAnsi"/>
        </w:rPr>
        <w:t>Applied to 4 services blob, file share, q, table</w:t>
      </w:r>
    </w:p>
    <w:p w14:paraId="0650E242" w14:textId="3BB73AD6" w:rsidR="00C254BA" w:rsidRDefault="00C254BA" w:rsidP="00E43231">
      <w:pPr>
        <w:spacing w:afterLines="20" w:after="48"/>
        <w:rPr>
          <w:rFonts w:asciiTheme="majorHAnsi" w:hAnsiTheme="majorHAnsi" w:cstheme="majorHAnsi"/>
        </w:rPr>
      </w:pPr>
    </w:p>
    <w:p w14:paraId="230878CF" w14:textId="77777777" w:rsidR="00276921" w:rsidRDefault="00276921" w:rsidP="00E43231">
      <w:pPr>
        <w:spacing w:afterLines="20" w:after="48"/>
        <w:rPr>
          <w:rFonts w:asciiTheme="majorHAnsi" w:hAnsiTheme="majorHAnsi" w:cstheme="majorHAnsi"/>
        </w:rPr>
      </w:pPr>
    </w:p>
    <w:p w14:paraId="42463DA2" w14:textId="77777777" w:rsidR="00276921" w:rsidRDefault="00276921" w:rsidP="00E43231">
      <w:pPr>
        <w:spacing w:afterLines="20" w:after="48"/>
        <w:rPr>
          <w:rFonts w:asciiTheme="majorHAnsi" w:hAnsiTheme="majorHAnsi" w:cstheme="majorHAnsi"/>
        </w:rPr>
      </w:pPr>
    </w:p>
    <w:p w14:paraId="62B80FC8" w14:textId="77777777" w:rsidR="00276921" w:rsidRDefault="00276921" w:rsidP="00E43231">
      <w:pPr>
        <w:spacing w:afterLines="20" w:after="48"/>
        <w:rPr>
          <w:rFonts w:asciiTheme="majorHAnsi" w:hAnsiTheme="majorHAnsi" w:cstheme="majorHAnsi"/>
        </w:rPr>
      </w:pPr>
    </w:p>
    <w:p w14:paraId="7F58FD81" w14:textId="1BB75156" w:rsidR="00DF0271" w:rsidRDefault="00DF0271" w:rsidP="00E43231">
      <w:pPr>
        <w:spacing w:afterLines="20" w:after="48"/>
        <w:rPr>
          <w:rFonts w:asciiTheme="majorHAnsi" w:hAnsiTheme="majorHAnsi" w:cstheme="majorHAnsi"/>
        </w:rPr>
      </w:pPr>
      <w:r>
        <w:rPr>
          <w:rFonts w:asciiTheme="majorHAnsi" w:hAnsiTheme="majorHAnsi" w:cstheme="majorHAnsi"/>
        </w:rPr>
        <w:lastRenderedPageBreak/>
        <w:t>Azure Storage Explorer</w:t>
      </w:r>
    </w:p>
    <w:p w14:paraId="169ADA0A" w14:textId="4B3C47D2" w:rsidR="00DF0271" w:rsidRDefault="00276921" w:rsidP="00E43231">
      <w:pPr>
        <w:spacing w:afterLines="20" w:after="48"/>
        <w:rPr>
          <w:rFonts w:asciiTheme="majorHAnsi" w:hAnsiTheme="majorHAnsi" w:cstheme="majorHAnsi"/>
        </w:rPr>
      </w:pPr>
      <w:r>
        <w:rPr>
          <w:rFonts w:asciiTheme="majorHAnsi" w:hAnsiTheme="majorHAnsi" w:cstheme="majorHAnsi"/>
        </w:rPr>
        <w:t>Easily access and edit data in azure</w:t>
      </w:r>
    </w:p>
    <w:p w14:paraId="629C322D" w14:textId="5577745F" w:rsidR="00276921" w:rsidRDefault="00276921" w:rsidP="00E43231">
      <w:pPr>
        <w:spacing w:afterLines="20" w:after="48"/>
        <w:rPr>
          <w:rFonts w:asciiTheme="majorHAnsi" w:hAnsiTheme="majorHAnsi" w:cstheme="majorHAnsi"/>
        </w:rPr>
      </w:pPr>
      <w:r>
        <w:rPr>
          <w:rFonts w:asciiTheme="majorHAnsi" w:hAnsiTheme="majorHAnsi" w:cstheme="majorHAnsi"/>
        </w:rPr>
        <w:t>Storage explorer can access the below types</w:t>
      </w:r>
    </w:p>
    <w:p w14:paraId="62B84763" w14:textId="212D293B"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blob storage</w:t>
      </w:r>
    </w:p>
    <w:p w14:paraId="5C936DCF" w14:textId="27B722C0"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Table storage – stores NoSQL, semi structured data</w:t>
      </w:r>
    </w:p>
    <w:p w14:paraId="67354740" w14:textId="0C4188A5"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Azure Queue storage – Store message in queue, accessed by http/s calls</w:t>
      </w:r>
    </w:p>
    <w:p w14:paraId="4923CFA6" w14:textId="5FB0B3DD"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 xml:space="preserve">Azure files – </w:t>
      </w:r>
      <w:proofErr w:type="spellStart"/>
      <w:r>
        <w:rPr>
          <w:rFonts w:asciiTheme="majorHAnsi" w:hAnsiTheme="majorHAnsi" w:cstheme="majorHAnsi"/>
        </w:rPr>
        <w:t>smb</w:t>
      </w:r>
      <w:proofErr w:type="spellEnd"/>
    </w:p>
    <w:p w14:paraId="02782045" w14:textId="567C6F8D" w:rsidR="00276921" w:rsidRDefault="00276921" w:rsidP="00F862F0">
      <w:pPr>
        <w:pStyle w:val="ListParagraph"/>
        <w:numPr>
          <w:ilvl w:val="0"/>
          <w:numId w:val="67"/>
        </w:numPr>
        <w:spacing w:afterLines="20" w:after="48"/>
        <w:rPr>
          <w:rFonts w:asciiTheme="majorHAnsi" w:hAnsiTheme="majorHAnsi" w:cstheme="majorHAnsi"/>
        </w:rPr>
      </w:pPr>
      <w:r>
        <w:rPr>
          <w:rFonts w:asciiTheme="majorHAnsi" w:hAnsiTheme="majorHAnsi" w:cstheme="majorHAnsi"/>
        </w:rPr>
        <w:t xml:space="preserve">Azure Data Lake Storage – based on </w:t>
      </w:r>
      <w:proofErr w:type="spellStart"/>
      <w:r>
        <w:rPr>
          <w:rFonts w:asciiTheme="majorHAnsi" w:hAnsiTheme="majorHAnsi" w:cstheme="majorHAnsi"/>
        </w:rPr>
        <w:t>apache</w:t>
      </w:r>
      <w:proofErr w:type="spellEnd"/>
      <w:r>
        <w:rPr>
          <w:rFonts w:asciiTheme="majorHAnsi" w:hAnsiTheme="majorHAnsi" w:cstheme="majorHAnsi"/>
        </w:rPr>
        <w:t xml:space="preserve"> Hadoop. Large volumes and can be structured/unstructured data. Gen1 is a dedicated service. Gen2 is a Azure blob storage with hierarchical namespace feature enabled on the account</w:t>
      </w:r>
    </w:p>
    <w:p w14:paraId="37B2ED35" w14:textId="5E9CA800" w:rsidR="004B3E2B" w:rsidRDefault="004B3E2B" w:rsidP="00276921">
      <w:pPr>
        <w:spacing w:afterLines="20" w:after="48"/>
        <w:rPr>
          <w:rFonts w:asciiTheme="majorHAnsi" w:hAnsiTheme="majorHAnsi" w:cstheme="majorHAnsi"/>
        </w:rPr>
      </w:pPr>
    </w:p>
    <w:p w14:paraId="3AE5FE9D" w14:textId="667ED78A" w:rsidR="00BC65B2" w:rsidRDefault="00BC65B2" w:rsidP="00276921">
      <w:pPr>
        <w:spacing w:afterLines="20" w:after="48"/>
        <w:rPr>
          <w:rFonts w:asciiTheme="majorHAnsi" w:hAnsiTheme="majorHAnsi" w:cstheme="majorHAnsi"/>
        </w:rPr>
      </w:pPr>
      <w:r>
        <w:rPr>
          <w:rFonts w:asciiTheme="majorHAnsi" w:hAnsiTheme="majorHAnsi" w:cstheme="majorHAnsi"/>
        </w:rPr>
        <w:t>Local emulators</w:t>
      </w:r>
    </w:p>
    <w:p w14:paraId="2B1FC6DD" w14:textId="3781AF18" w:rsidR="00BC65B2" w:rsidRDefault="00BC65B2" w:rsidP="00276921">
      <w:pPr>
        <w:spacing w:afterLines="20" w:after="48"/>
        <w:rPr>
          <w:rFonts w:asciiTheme="majorHAnsi" w:hAnsiTheme="majorHAnsi" w:cstheme="majorHAnsi"/>
        </w:rPr>
      </w:pPr>
      <w:r>
        <w:rPr>
          <w:rFonts w:asciiTheme="majorHAnsi" w:hAnsiTheme="majorHAnsi" w:cstheme="majorHAnsi"/>
        </w:rPr>
        <w:t>Used during development phase. Devs can use this to emulate storage</w:t>
      </w:r>
    </w:p>
    <w:p w14:paraId="0526FE38" w14:textId="059DFE92" w:rsidR="00BC65B2" w:rsidRDefault="00BC65B2" w:rsidP="00276921">
      <w:pPr>
        <w:spacing w:afterLines="20" w:after="48"/>
        <w:rPr>
          <w:rFonts w:asciiTheme="majorHAnsi" w:hAnsiTheme="majorHAnsi" w:cstheme="majorHAnsi"/>
        </w:rPr>
      </w:pPr>
      <w:r>
        <w:rPr>
          <w:rFonts w:asciiTheme="majorHAnsi" w:hAnsiTheme="majorHAnsi" w:cstheme="majorHAnsi"/>
        </w:rPr>
        <w:t>2 types – Storage Emulators and Azurite</w:t>
      </w:r>
    </w:p>
    <w:p w14:paraId="193BD160" w14:textId="31E66235" w:rsidR="00BC65B2" w:rsidRDefault="00BC65B2" w:rsidP="00276921">
      <w:pPr>
        <w:spacing w:afterLines="20" w:after="48"/>
        <w:rPr>
          <w:rFonts w:asciiTheme="majorHAnsi" w:hAnsiTheme="majorHAnsi" w:cstheme="majorHAnsi"/>
        </w:rPr>
      </w:pPr>
      <w:r>
        <w:rPr>
          <w:rFonts w:asciiTheme="majorHAnsi" w:hAnsiTheme="majorHAnsi" w:cstheme="majorHAnsi"/>
        </w:rPr>
        <w:t>Azure Storage Emulator – uses local sql 2012 express db. Emulates Tables, queues and Blob</w:t>
      </w:r>
    </w:p>
    <w:p w14:paraId="6E524CAA" w14:textId="332341E1" w:rsidR="00BC65B2" w:rsidRDefault="00BC65B2" w:rsidP="00276921">
      <w:pPr>
        <w:spacing w:afterLines="20" w:after="48"/>
        <w:rPr>
          <w:rFonts w:asciiTheme="majorHAnsi" w:hAnsiTheme="majorHAnsi" w:cstheme="majorHAnsi"/>
        </w:rPr>
      </w:pPr>
      <w:r>
        <w:rPr>
          <w:rFonts w:asciiTheme="majorHAnsi" w:hAnsiTheme="majorHAnsi" w:cstheme="majorHAnsi"/>
        </w:rPr>
        <w:t xml:space="preserve">Azurite – Node.js based. Opensource and support most azure storage commands through an </w:t>
      </w:r>
      <w:proofErr w:type="spellStart"/>
      <w:r>
        <w:rPr>
          <w:rFonts w:asciiTheme="majorHAnsi" w:hAnsiTheme="majorHAnsi" w:cstheme="majorHAnsi"/>
        </w:rPr>
        <w:t>api</w:t>
      </w:r>
      <w:proofErr w:type="spellEnd"/>
    </w:p>
    <w:p w14:paraId="6958C097" w14:textId="7ED612E5" w:rsidR="00276921" w:rsidRDefault="00276921" w:rsidP="00276921">
      <w:pPr>
        <w:spacing w:afterLines="20" w:after="48"/>
        <w:rPr>
          <w:rFonts w:asciiTheme="majorHAnsi" w:hAnsiTheme="majorHAnsi" w:cstheme="majorHAnsi"/>
        </w:rPr>
      </w:pPr>
    </w:p>
    <w:p w14:paraId="759FD433" w14:textId="0BC4D65A" w:rsidR="00D30225" w:rsidRDefault="00D30225" w:rsidP="00276921">
      <w:pPr>
        <w:spacing w:afterLines="20" w:after="48"/>
        <w:rPr>
          <w:rFonts w:asciiTheme="majorHAnsi" w:hAnsiTheme="majorHAnsi" w:cstheme="majorHAnsi"/>
        </w:rPr>
      </w:pPr>
      <w:r>
        <w:rPr>
          <w:rFonts w:asciiTheme="majorHAnsi" w:hAnsiTheme="majorHAnsi" w:cstheme="majorHAnsi"/>
        </w:rPr>
        <w:t>Azure Storage Explorer Permission</w:t>
      </w:r>
    </w:p>
    <w:p w14:paraId="1960015B" w14:textId="5888D86D" w:rsidR="00D30225" w:rsidRDefault="00D30225" w:rsidP="00276921">
      <w:pPr>
        <w:spacing w:afterLines="20" w:after="48"/>
        <w:rPr>
          <w:rFonts w:asciiTheme="majorHAnsi" w:hAnsiTheme="majorHAnsi" w:cstheme="majorHAnsi"/>
        </w:rPr>
      </w:pPr>
      <w:r>
        <w:rPr>
          <w:rFonts w:asciiTheme="majorHAnsi" w:hAnsiTheme="majorHAnsi" w:cstheme="majorHAnsi"/>
        </w:rPr>
        <w:t>2 types of permission required – management and Data</w:t>
      </w:r>
    </w:p>
    <w:p w14:paraId="14E3B7C6" w14:textId="24002D48" w:rsidR="00D30225" w:rsidRDefault="00D30225" w:rsidP="00276921">
      <w:pPr>
        <w:spacing w:afterLines="20" w:after="48"/>
        <w:rPr>
          <w:rFonts w:asciiTheme="majorHAnsi" w:hAnsiTheme="majorHAnsi" w:cstheme="majorHAnsi"/>
        </w:rPr>
      </w:pPr>
      <w:r>
        <w:rPr>
          <w:rFonts w:asciiTheme="majorHAnsi" w:hAnsiTheme="majorHAnsi" w:cstheme="majorHAnsi"/>
        </w:rPr>
        <w:t>Can access only data layer permission as well. (blobs, containers and other)</w:t>
      </w:r>
    </w:p>
    <w:p w14:paraId="35D5F44E" w14:textId="640A3C8F" w:rsidR="00D30225" w:rsidRDefault="00D30225" w:rsidP="00276921">
      <w:pPr>
        <w:spacing w:afterLines="20" w:after="48"/>
        <w:rPr>
          <w:rFonts w:asciiTheme="majorHAnsi" w:hAnsiTheme="majorHAnsi" w:cstheme="majorHAnsi"/>
        </w:rPr>
      </w:pPr>
      <w:r>
        <w:rPr>
          <w:rFonts w:asciiTheme="majorHAnsi" w:hAnsiTheme="majorHAnsi" w:cstheme="majorHAnsi"/>
        </w:rPr>
        <w:t>To see list of various storage accounts, containers and service endpoints – Give management role access</w:t>
      </w:r>
    </w:p>
    <w:p w14:paraId="77C237AD" w14:textId="0FBD99FC" w:rsidR="00D30225" w:rsidRDefault="00D30225" w:rsidP="00276921">
      <w:pPr>
        <w:spacing w:afterLines="20" w:after="48"/>
        <w:rPr>
          <w:rFonts w:asciiTheme="majorHAnsi" w:hAnsiTheme="majorHAnsi" w:cstheme="majorHAnsi"/>
        </w:rPr>
      </w:pPr>
    </w:p>
    <w:p w14:paraId="77C90460" w14:textId="219EB520" w:rsidR="003A255E" w:rsidRDefault="003A255E" w:rsidP="00276921">
      <w:pPr>
        <w:spacing w:afterLines="20" w:after="48"/>
        <w:rPr>
          <w:rFonts w:asciiTheme="majorHAnsi" w:hAnsiTheme="majorHAnsi" w:cstheme="majorHAnsi"/>
        </w:rPr>
      </w:pPr>
      <w:r>
        <w:rPr>
          <w:rFonts w:asciiTheme="majorHAnsi" w:hAnsiTheme="majorHAnsi" w:cstheme="majorHAnsi"/>
        </w:rPr>
        <w:t>Ways to connect Storage Explorer to SA</w:t>
      </w:r>
    </w:p>
    <w:p w14:paraId="60975E98" w14:textId="5B8FEA6D" w:rsidR="003A255E" w:rsidRDefault="003A255E"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Azure AD</w:t>
      </w:r>
      <w:r w:rsidR="00326F25">
        <w:rPr>
          <w:rFonts w:asciiTheme="majorHAnsi" w:hAnsiTheme="majorHAnsi" w:cstheme="majorHAnsi"/>
        </w:rPr>
        <w:t xml:space="preserve"> – Azure data lake blob container or standard blob container</w:t>
      </w:r>
    </w:p>
    <w:p w14:paraId="00729A37" w14:textId="51B9D81A" w:rsidR="003A255E" w:rsidRDefault="003A255E"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SAS URI</w:t>
      </w:r>
      <w:r w:rsidR="00326F25">
        <w:rPr>
          <w:rFonts w:asciiTheme="majorHAnsi" w:hAnsiTheme="majorHAnsi" w:cstheme="majorHAnsi"/>
        </w:rPr>
        <w:t xml:space="preserve"> -4 services. SAS </w:t>
      </w:r>
      <w:proofErr w:type="spellStart"/>
      <w:r w:rsidR="00326F25">
        <w:rPr>
          <w:rFonts w:asciiTheme="majorHAnsi" w:hAnsiTheme="majorHAnsi" w:cstheme="majorHAnsi"/>
        </w:rPr>
        <w:t>url</w:t>
      </w:r>
      <w:proofErr w:type="spellEnd"/>
      <w:r w:rsidR="00326F25">
        <w:rPr>
          <w:rFonts w:asciiTheme="majorHAnsi" w:hAnsiTheme="majorHAnsi" w:cstheme="majorHAnsi"/>
        </w:rPr>
        <w:t xml:space="preserve"> from portal or storage explorer.</w:t>
      </w:r>
    </w:p>
    <w:p w14:paraId="19F72A14" w14:textId="57336859" w:rsidR="003A255E"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Data lake URI</w:t>
      </w:r>
    </w:p>
    <w:p w14:paraId="6A36F7DE" w14:textId="66FF6758"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Connection string</w:t>
      </w:r>
    </w:p>
    <w:p w14:paraId="6F2C8D02" w14:textId="38F8A855"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Name and key</w:t>
      </w:r>
      <w:r w:rsidR="00326F25">
        <w:rPr>
          <w:rFonts w:asciiTheme="majorHAnsi" w:hAnsiTheme="majorHAnsi" w:cstheme="majorHAnsi"/>
        </w:rPr>
        <w:t xml:space="preserve"> – quick connection.</w:t>
      </w:r>
    </w:p>
    <w:p w14:paraId="0D2A1EBB" w14:textId="67D46077" w:rsidR="0014685D" w:rsidRDefault="0014685D" w:rsidP="00F862F0">
      <w:pPr>
        <w:pStyle w:val="ListParagraph"/>
        <w:numPr>
          <w:ilvl w:val="0"/>
          <w:numId w:val="68"/>
        </w:numPr>
        <w:spacing w:afterLines="20" w:after="48"/>
        <w:rPr>
          <w:rFonts w:asciiTheme="majorHAnsi" w:hAnsiTheme="majorHAnsi" w:cstheme="majorHAnsi"/>
        </w:rPr>
      </w:pPr>
      <w:r>
        <w:rPr>
          <w:rFonts w:asciiTheme="majorHAnsi" w:hAnsiTheme="majorHAnsi" w:cstheme="majorHAnsi"/>
        </w:rPr>
        <w:t>Local emulator</w:t>
      </w:r>
    </w:p>
    <w:p w14:paraId="59859284" w14:textId="3DC87488" w:rsidR="0014685D" w:rsidRDefault="0014685D" w:rsidP="0014685D">
      <w:pPr>
        <w:spacing w:afterLines="20" w:after="48"/>
        <w:rPr>
          <w:rFonts w:asciiTheme="majorHAnsi" w:hAnsiTheme="majorHAnsi" w:cstheme="majorHAnsi"/>
        </w:rPr>
      </w:pPr>
    </w:p>
    <w:p w14:paraId="4E2B5940" w14:textId="1625BC92" w:rsidR="00326F25" w:rsidRDefault="006E396B" w:rsidP="0014685D">
      <w:pPr>
        <w:spacing w:afterLines="20" w:after="48"/>
        <w:rPr>
          <w:rFonts w:asciiTheme="majorHAnsi" w:hAnsiTheme="majorHAnsi" w:cstheme="majorHAnsi"/>
        </w:rPr>
      </w:pPr>
      <w:r>
        <w:rPr>
          <w:rFonts w:asciiTheme="majorHAnsi" w:hAnsiTheme="majorHAnsi" w:cstheme="majorHAnsi"/>
        </w:rPr>
        <w:t>Storage explorer can manage azure data lake.</w:t>
      </w:r>
    </w:p>
    <w:p w14:paraId="40BFD7F9" w14:textId="5E7705F7" w:rsidR="006E396B" w:rsidRDefault="006E396B" w:rsidP="0014685D">
      <w:pPr>
        <w:spacing w:afterLines="20" w:after="48"/>
        <w:rPr>
          <w:rFonts w:asciiTheme="majorHAnsi" w:hAnsiTheme="majorHAnsi" w:cstheme="majorHAnsi"/>
        </w:rPr>
      </w:pPr>
      <w:r>
        <w:rPr>
          <w:rFonts w:asciiTheme="majorHAnsi" w:hAnsiTheme="majorHAnsi" w:cstheme="majorHAnsi"/>
        </w:rPr>
        <w:t>Data lake is used for storing and analyzing large data sets.  Any size and speed.</w:t>
      </w:r>
    </w:p>
    <w:p w14:paraId="172CAF66" w14:textId="475DE29C" w:rsidR="006E396B" w:rsidRDefault="006E396B" w:rsidP="0014685D">
      <w:pPr>
        <w:spacing w:afterLines="20" w:after="48"/>
        <w:rPr>
          <w:rFonts w:asciiTheme="majorHAnsi" w:hAnsiTheme="majorHAnsi" w:cstheme="majorHAnsi"/>
        </w:rPr>
      </w:pPr>
      <w:r>
        <w:rPr>
          <w:rFonts w:asciiTheme="majorHAnsi" w:hAnsiTheme="majorHAnsi" w:cstheme="majorHAnsi"/>
        </w:rPr>
        <w:t>Security, scalability, reliability, manageability and availability</w:t>
      </w:r>
    </w:p>
    <w:p w14:paraId="77CB57CE" w14:textId="66F382F8" w:rsidR="006E396B" w:rsidRDefault="006E396B" w:rsidP="0014685D">
      <w:pPr>
        <w:spacing w:afterLines="20" w:after="48"/>
        <w:rPr>
          <w:rFonts w:asciiTheme="majorHAnsi" w:hAnsiTheme="majorHAnsi" w:cstheme="majorHAnsi"/>
        </w:rPr>
      </w:pPr>
      <w:r>
        <w:rPr>
          <w:rFonts w:asciiTheme="majorHAnsi" w:hAnsiTheme="majorHAnsi" w:cstheme="majorHAnsi"/>
        </w:rPr>
        <w:t>Gen1 and gen2 support in storage explorer.</w:t>
      </w:r>
    </w:p>
    <w:p w14:paraId="26F4578F" w14:textId="77777777" w:rsidR="006E396B" w:rsidRPr="0014685D" w:rsidRDefault="006E396B" w:rsidP="0014685D">
      <w:pPr>
        <w:spacing w:afterLines="20" w:after="48"/>
        <w:rPr>
          <w:rFonts w:asciiTheme="majorHAnsi" w:hAnsiTheme="majorHAnsi" w:cstheme="majorHAnsi"/>
        </w:rPr>
      </w:pPr>
    </w:p>
    <w:p w14:paraId="44297E2F" w14:textId="47470990" w:rsidR="00C254BA" w:rsidRDefault="0009576F" w:rsidP="00E43231">
      <w:pPr>
        <w:spacing w:afterLines="20" w:after="48"/>
        <w:rPr>
          <w:rFonts w:asciiTheme="majorHAnsi" w:hAnsiTheme="majorHAnsi" w:cstheme="majorHAnsi"/>
        </w:rPr>
      </w:pPr>
      <w:r>
        <w:rPr>
          <w:rFonts w:asciiTheme="majorHAnsi" w:hAnsiTheme="majorHAnsi" w:cstheme="majorHAnsi"/>
        </w:rPr>
        <w:t>Azure Virtual Machines</w:t>
      </w:r>
    </w:p>
    <w:p w14:paraId="0B46C477" w14:textId="7598CEE3" w:rsidR="0009576F" w:rsidRDefault="0036634E" w:rsidP="00E43231">
      <w:pPr>
        <w:spacing w:afterLines="20" w:after="48"/>
        <w:rPr>
          <w:rFonts w:asciiTheme="majorHAnsi" w:hAnsiTheme="majorHAnsi" w:cstheme="majorHAnsi"/>
        </w:rPr>
      </w:pPr>
      <w:r>
        <w:rPr>
          <w:rFonts w:asciiTheme="majorHAnsi" w:hAnsiTheme="majorHAnsi" w:cstheme="majorHAnsi"/>
        </w:rPr>
        <w:t xml:space="preserve">Provisioning </w:t>
      </w:r>
      <w:proofErr w:type="spellStart"/>
      <w:r>
        <w:rPr>
          <w:rFonts w:asciiTheme="majorHAnsi" w:hAnsiTheme="majorHAnsi" w:cstheme="majorHAnsi"/>
        </w:rPr>
        <w:t>vm</w:t>
      </w:r>
      <w:proofErr w:type="spellEnd"/>
      <w:r>
        <w:rPr>
          <w:rFonts w:asciiTheme="majorHAnsi" w:hAnsiTheme="majorHAnsi" w:cstheme="majorHAnsi"/>
        </w:rPr>
        <w:t xml:space="preserve"> needs, </w:t>
      </w:r>
      <w:proofErr w:type="spellStart"/>
      <w:r>
        <w:rPr>
          <w:rFonts w:asciiTheme="majorHAnsi" w:hAnsiTheme="majorHAnsi" w:cstheme="majorHAnsi"/>
        </w:rPr>
        <w:t>network,name,location</w:t>
      </w:r>
      <w:proofErr w:type="spellEnd"/>
      <w:r>
        <w:rPr>
          <w:rFonts w:asciiTheme="majorHAnsi" w:hAnsiTheme="majorHAnsi" w:cstheme="majorHAnsi"/>
        </w:rPr>
        <w:t xml:space="preserve">, size, pricing model, storage, </w:t>
      </w:r>
      <w:proofErr w:type="spellStart"/>
      <w:r>
        <w:rPr>
          <w:rFonts w:asciiTheme="majorHAnsi" w:hAnsiTheme="majorHAnsi" w:cstheme="majorHAnsi"/>
        </w:rPr>
        <w:t>os</w:t>
      </w:r>
      <w:proofErr w:type="spellEnd"/>
    </w:p>
    <w:p w14:paraId="0245C6AA" w14:textId="37A65166" w:rsidR="0036634E" w:rsidRDefault="007831AB" w:rsidP="00E43231">
      <w:pPr>
        <w:spacing w:afterLines="20" w:after="48"/>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provide private connectivity b/w azure </w:t>
      </w:r>
      <w:proofErr w:type="spellStart"/>
      <w:r>
        <w:rPr>
          <w:rFonts w:asciiTheme="majorHAnsi" w:hAnsiTheme="majorHAnsi" w:cstheme="majorHAnsi"/>
        </w:rPr>
        <w:t>vm</w:t>
      </w:r>
      <w:proofErr w:type="spellEnd"/>
      <w:r>
        <w:rPr>
          <w:rFonts w:asciiTheme="majorHAnsi" w:hAnsiTheme="majorHAnsi" w:cstheme="majorHAnsi"/>
        </w:rPr>
        <w:t xml:space="preserve"> and other services.</w:t>
      </w:r>
    </w:p>
    <w:p w14:paraId="028D77B2" w14:textId="094FC960" w:rsidR="007831AB" w:rsidRDefault="007831AB" w:rsidP="00E43231">
      <w:pPr>
        <w:spacing w:afterLines="20" w:after="48"/>
        <w:rPr>
          <w:rFonts w:asciiTheme="majorHAnsi" w:hAnsiTheme="majorHAnsi" w:cstheme="majorHAnsi"/>
        </w:rPr>
      </w:pPr>
      <w:r>
        <w:rPr>
          <w:rFonts w:asciiTheme="majorHAnsi" w:hAnsiTheme="majorHAnsi" w:cstheme="majorHAnsi"/>
        </w:rPr>
        <w:t>Services outside the virtual network cannot connect to services within virtual network</w:t>
      </w:r>
    </w:p>
    <w:p w14:paraId="54ED1684" w14:textId="239EBD16" w:rsidR="007831AB" w:rsidRDefault="007831AB" w:rsidP="00E43231">
      <w:pPr>
        <w:spacing w:afterLines="20" w:after="48"/>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can be configured to access external service/</w:t>
      </w:r>
      <w:proofErr w:type="spellStart"/>
      <w:r>
        <w:rPr>
          <w:rFonts w:asciiTheme="majorHAnsi" w:hAnsiTheme="majorHAnsi" w:cstheme="majorHAnsi"/>
        </w:rPr>
        <w:t>onprem</w:t>
      </w:r>
      <w:proofErr w:type="spellEnd"/>
    </w:p>
    <w:p w14:paraId="1BC8A76C" w14:textId="594918B6" w:rsidR="007831AB" w:rsidRDefault="007E4782" w:rsidP="00E43231">
      <w:pPr>
        <w:spacing w:afterLines="20" w:after="48"/>
        <w:rPr>
          <w:rFonts w:asciiTheme="majorHAnsi" w:hAnsiTheme="majorHAnsi" w:cstheme="majorHAnsi"/>
        </w:rPr>
      </w:pPr>
      <w:r>
        <w:rPr>
          <w:rFonts w:asciiTheme="majorHAnsi" w:hAnsiTheme="majorHAnsi" w:cstheme="majorHAnsi"/>
        </w:rPr>
        <w:lastRenderedPageBreak/>
        <w:t xml:space="preserve">VM Name – </w:t>
      </w:r>
      <w:proofErr w:type="spellStart"/>
      <w:r>
        <w:rPr>
          <w:rFonts w:asciiTheme="majorHAnsi" w:hAnsiTheme="majorHAnsi" w:cstheme="majorHAnsi"/>
        </w:rPr>
        <w:t>upto</w:t>
      </w:r>
      <w:proofErr w:type="spellEnd"/>
      <w:r>
        <w:rPr>
          <w:rFonts w:asciiTheme="majorHAnsi" w:hAnsiTheme="majorHAnsi" w:cstheme="majorHAnsi"/>
        </w:rPr>
        <w:t xml:space="preserve"> 15 characters for windows and 64 characters for </w:t>
      </w:r>
      <w:proofErr w:type="spellStart"/>
      <w:r>
        <w:rPr>
          <w:rFonts w:asciiTheme="majorHAnsi" w:hAnsiTheme="majorHAnsi" w:cstheme="majorHAnsi"/>
        </w:rPr>
        <w:t>linux</w:t>
      </w:r>
      <w:proofErr w:type="spellEnd"/>
    </w:p>
    <w:p w14:paraId="6445DC73" w14:textId="528BFF41" w:rsidR="007E4782"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Locations can limit your availability options</w:t>
      </w:r>
      <w:r>
        <w:rPr>
          <w:rFonts w:asciiTheme="majorHAnsi" w:hAnsiTheme="majorHAnsi" w:cstheme="majorHAnsi"/>
        </w:rPr>
        <w:t xml:space="preserve"> some configurations are not available in all regions</w:t>
      </w:r>
    </w:p>
    <w:p w14:paraId="5FCC319C" w14:textId="3A1B4600" w:rsidR="00296B83"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There are price differences between locations</w:t>
      </w:r>
    </w:p>
    <w:p w14:paraId="4359461E" w14:textId="19498611" w:rsidR="00296B83" w:rsidRPr="00296B83" w:rsidRDefault="00296B83" w:rsidP="00E43231">
      <w:pPr>
        <w:spacing w:afterLines="20" w:after="48"/>
        <w:rPr>
          <w:rFonts w:asciiTheme="majorHAnsi" w:hAnsiTheme="majorHAnsi" w:cstheme="majorHAnsi"/>
        </w:rPr>
      </w:pPr>
      <w:r w:rsidRPr="00296B83">
        <w:rPr>
          <w:rFonts w:asciiTheme="majorHAnsi" w:hAnsiTheme="majorHAnsi" w:cstheme="majorHAnsi"/>
          <w:highlight w:val="yellow"/>
        </w:rPr>
        <w:t>Compute has different charge and storage has different charge</w:t>
      </w:r>
    </w:p>
    <w:p w14:paraId="1050757D" w14:textId="659CB853" w:rsidR="008E0F0A" w:rsidRDefault="00296B83" w:rsidP="00E43231">
      <w:pPr>
        <w:spacing w:afterLines="20" w:after="48"/>
        <w:rPr>
          <w:rFonts w:asciiTheme="majorHAnsi" w:hAnsiTheme="majorHAnsi" w:cstheme="majorHAnsi"/>
        </w:rPr>
      </w:pPr>
      <w:r>
        <w:rPr>
          <w:rFonts w:asciiTheme="majorHAnsi" w:hAnsiTheme="majorHAnsi" w:cstheme="majorHAnsi"/>
        </w:rPr>
        <w:t>Compute is priced on hour basis but billed per minute</w:t>
      </w:r>
    </w:p>
    <w:p w14:paraId="4858340D" w14:textId="54F1964E" w:rsidR="00296B83" w:rsidRDefault="00296B83" w:rsidP="00E43231">
      <w:pPr>
        <w:spacing w:afterLines="20" w:after="48"/>
        <w:rPr>
          <w:rFonts w:asciiTheme="majorHAnsi" w:hAnsiTheme="majorHAnsi" w:cstheme="majorHAnsi"/>
        </w:rPr>
      </w:pPr>
      <w:r>
        <w:rPr>
          <w:rFonts w:asciiTheme="majorHAnsi" w:hAnsiTheme="majorHAnsi" w:cstheme="majorHAnsi"/>
        </w:rPr>
        <w:t xml:space="preserve">If u stop and deallocate </w:t>
      </w:r>
      <w:proofErr w:type="spellStart"/>
      <w:r>
        <w:rPr>
          <w:rFonts w:asciiTheme="majorHAnsi" w:hAnsiTheme="majorHAnsi" w:cstheme="majorHAnsi"/>
        </w:rPr>
        <w:t>vm</w:t>
      </w:r>
      <w:proofErr w:type="spellEnd"/>
      <w:r>
        <w:rPr>
          <w:rFonts w:asciiTheme="majorHAnsi" w:hAnsiTheme="majorHAnsi" w:cstheme="majorHAnsi"/>
        </w:rPr>
        <w:t xml:space="preserve"> then no charge</w:t>
      </w:r>
    </w:p>
    <w:p w14:paraId="53201596" w14:textId="10E900E0" w:rsidR="00296B83" w:rsidRDefault="00296B83" w:rsidP="00E43231">
      <w:pPr>
        <w:spacing w:afterLines="20" w:after="48"/>
        <w:rPr>
          <w:rFonts w:asciiTheme="majorHAnsi" w:hAnsiTheme="majorHAnsi" w:cstheme="majorHAnsi"/>
        </w:rPr>
      </w:pPr>
    </w:p>
    <w:p w14:paraId="55D33BA2" w14:textId="55FEE0BE" w:rsidR="00296B83" w:rsidRDefault="00296B83" w:rsidP="00E43231">
      <w:pPr>
        <w:spacing w:afterLines="20" w:after="48"/>
        <w:rPr>
          <w:rFonts w:asciiTheme="majorHAnsi" w:hAnsiTheme="majorHAnsi" w:cstheme="majorHAnsi"/>
        </w:rPr>
      </w:pPr>
      <w:r>
        <w:rPr>
          <w:rFonts w:asciiTheme="majorHAnsi" w:hAnsiTheme="majorHAnsi" w:cstheme="majorHAnsi"/>
        </w:rPr>
        <w:t xml:space="preserve">Storage cost – separate than compute. Even if </w:t>
      </w:r>
      <w:proofErr w:type="spellStart"/>
      <w:r>
        <w:rPr>
          <w:rFonts w:asciiTheme="majorHAnsi" w:hAnsiTheme="majorHAnsi" w:cstheme="majorHAnsi"/>
        </w:rPr>
        <w:t>vm</w:t>
      </w:r>
      <w:proofErr w:type="spellEnd"/>
      <w:r>
        <w:rPr>
          <w:rFonts w:asciiTheme="majorHAnsi" w:hAnsiTheme="majorHAnsi" w:cstheme="majorHAnsi"/>
        </w:rPr>
        <w:t xml:space="preserve"> is stopped/deallocated you are charged for storage</w:t>
      </w:r>
    </w:p>
    <w:p w14:paraId="2E00B590" w14:textId="78293C3C" w:rsidR="00296B83" w:rsidRDefault="00296B83" w:rsidP="00E43231">
      <w:pPr>
        <w:spacing w:afterLines="20" w:after="48"/>
        <w:rPr>
          <w:rFonts w:asciiTheme="majorHAnsi" w:hAnsiTheme="majorHAnsi" w:cstheme="majorHAnsi"/>
        </w:rPr>
      </w:pPr>
    </w:p>
    <w:p w14:paraId="60F8C79A" w14:textId="2313C395" w:rsidR="00F73E5F" w:rsidRDefault="00F73E5F" w:rsidP="00E43231">
      <w:pPr>
        <w:spacing w:afterLines="20" w:after="48"/>
        <w:rPr>
          <w:rFonts w:asciiTheme="majorHAnsi" w:hAnsiTheme="majorHAnsi" w:cstheme="majorHAnsi"/>
        </w:rPr>
      </w:pPr>
      <w:r>
        <w:rPr>
          <w:rFonts w:asciiTheme="majorHAnsi" w:hAnsiTheme="majorHAnsi" w:cstheme="majorHAnsi"/>
        </w:rPr>
        <w:t>Payment Option for Compute cost</w:t>
      </w:r>
    </w:p>
    <w:tbl>
      <w:tblPr>
        <w:tblStyle w:val="TableGrid"/>
        <w:tblW w:w="0" w:type="auto"/>
        <w:tblLook w:val="04A0" w:firstRow="1" w:lastRow="0" w:firstColumn="1" w:lastColumn="0" w:noHBand="0" w:noVBand="1"/>
      </w:tblPr>
      <w:tblGrid>
        <w:gridCol w:w="4788"/>
        <w:gridCol w:w="4788"/>
      </w:tblGrid>
      <w:tr w:rsidR="00F73E5F" w14:paraId="28723070" w14:textId="77777777" w:rsidTr="00F73E5F">
        <w:tc>
          <w:tcPr>
            <w:tcW w:w="4788" w:type="dxa"/>
          </w:tcPr>
          <w:p w14:paraId="02F9C6EF" w14:textId="44E6ED7C" w:rsidR="00F73E5F" w:rsidRDefault="00F73E5F" w:rsidP="00E43231">
            <w:pPr>
              <w:spacing w:afterLines="20" w:after="48"/>
              <w:rPr>
                <w:rFonts w:asciiTheme="majorHAnsi" w:hAnsiTheme="majorHAnsi" w:cstheme="majorHAnsi"/>
              </w:rPr>
            </w:pPr>
            <w:r>
              <w:rPr>
                <w:rFonts w:asciiTheme="majorHAnsi" w:hAnsiTheme="majorHAnsi" w:cstheme="majorHAnsi"/>
              </w:rPr>
              <w:t>Consumption based</w:t>
            </w:r>
          </w:p>
        </w:tc>
        <w:tc>
          <w:tcPr>
            <w:tcW w:w="4788" w:type="dxa"/>
          </w:tcPr>
          <w:p w14:paraId="43517E97" w14:textId="52259CCE" w:rsidR="00F73E5F" w:rsidRDefault="00F73E5F" w:rsidP="00E43231">
            <w:pPr>
              <w:spacing w:afterLines="20" w:after="48"/>
              <w:rPr>
                <w:rFonts w:asciiTheme="majorHAnsi" w:hAnsiTheme="majorHAnsi" w:cstheme="majorHAnsi"/>
              </w:rPr>
            </w:pPr>
            <w:r>
              <w:rPr>
                <w:rFonts w:asciiTheme="majorHAnsi" w:hAnsiTheme="majorHAnsi" w:cstheme="majorHAnsi"/>
              </w:rPr>
              <w:t>Reserved virtual machine instances</w:t>
            </w:r>
          </w:p>
        </w:tc>
      </w:tr>
      <w:tr w:rsidR="00F73E5F" w14:paraId="006A8F84" w14:textId="77777777" w:rsidTr="00F73E5F">
        <w:tc>
          <w:tcPr>
            <w:tcW w:w="4788" w:type="dxa"/>
          </w:tcPr>
          <w:p w14:paraId="1E739DAB"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Pay for compute capacity by second</w:t>
            </w:r>
          </w:p>
          <w:p w14:paraId="375DE9F1"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Short term, workloads that cannot be interrupted</w:t>
            </w:r>
          </w:p>
          <w:p w14:paraId="3FB91167" w14:textId="2B29AF49" w:rsidR="00F73E5F" w:rsidRDefault="00F73E5F" w:rsidP="00E43231">
            <w:pPr>
              <w:spacing w:afterLines="20" w:after="48"/>
              <w:rPr>
                <w:rFonts w:asciiTheme="majorHAnsi" w:hAnsiTheme="majorHAnsi" w:cstheme="majorHAnsi"/>
              </w:rPr>
            </w:pPr>
            <w:r>
              <w:rPr>
                <w:rFonts w:asciiTheme="majorHAnsi" w:hAnsiTheme="majorHAnsi" w:cstheme="majorHAnsi"/>
              </w:rPr>
              <w:t xml:space="preserve">Ex – quick test, dev app in </w:t>
            </w:r>
            <w:proofErr w:type="spellStart"/>
            <w:r>
              <w:rPr>
                <w:rFonts w:asciiTheme="majorHAnsi" w:hAnsiTheme="majorHAnsi" w:cstheme="majorHAnsi"/>
              </w:rPr>
              <w:t>vm</w:t>
            </w:r>
            <w:proofErr w:type="spellEnd"/>
          </w:p>
        </w:tc>
        <w:tc>
          <w:tcPr>
            <w:tcW w:w="4788" w:type="dxa"/>
          </w:tcPr>
          <w:p w14:paraId="1E05D0C5"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 xml:space="preserve">Advance purchase of </w:t>
            </w:r>
            <w:proofErr w:type="spellStart"/>
            <w:r>
              <w:rPr>
                <w:rFonts w:asciiTheme="majorHAnsi" w:hAnsiTheme="majorHAnsi" w:cstheme="majorHAnsi"/>
              </w:rPr>
              <w:t>vm</w:t>
            </w:r>
            <w:proofErr w:type="spellEnd"/>
            <w:r>
              <w:rPr>
                <w:rFonts w:asciiTheme="majorHAnsi" w:hAnsiTheme="majorHAnsi" w:cstheme="majorHAnsi"/>
              </w:rPr>
              <w:t xml:space="preserve"> for 1 or 3 years in a specified region</w:t>
            </w:r>
          </w:p>
          <w:p w14:paraId="7AEA21B3"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 xml:space="preserve">Upfront commitment </w:t>
            </w:r>
          </w:p>
          <w:p w14:paraId="21216423"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72% price savings than pay as you go</w:t>
            </w:r>
          </w:p>
          <w:p w14:paraId="78CEDFA8" w14:textId="77777777" w:rsidR="00F73E5F" w:rsidRDefault="00F73E5F" w:rsidP="00E43231">
            <w:pPr>
              <w:spacing w:afterLines="20" w:after="48"/>
              <w:rPr>
                <w:rFonts w:asciiTheme="majorHAnsi" w:hAnsiTheme="majorHAnsi" w:cstheme="majorHAnsi"/>
              </w:rPr>
            </w:pPr>
            <w:r>
              <w:rPr>
                <w:rFonts w:asciiTheme="majorHAnsi" w:hAnsiTheme="majorHAnsi" w:cstheme="majorHAnsi"/>
              </w:rPr>
              <w:t>Early termination fee</w:t>
            </w:r>
          </w:p>
          <w:p w14:paraId="39DD78A8" w14:textId="13AF8D9B" w:rsidR="00F73E5F" w:rsidRDefault="00F73E5F" w:rsidP="00E43231">
            <w:pPr>
              <w:spacing w:afterLines="20" w:after="48"/>
              <w:rPr>
                <w:rFonts w:asciiTheme="majorHAnsi" w:hAnsiTheme="majorHAnsi" w:cstheme="majorHAnsi"/>
              </w:rPr>
            </w:pPr>
            <w:r>
              <w:rPr>
                <w:rFonts w:asciiTheme="majorHAnsi" w:hAnsiTheme="majorHAnsi" w:cstheme="majorHAnsi"/>
              </w:rPr>
              <w:t xml:space="preserve">Best for </w:t>
            </w:r>
            <w:proofErr w:type="spellStart"/>
            <w:r>
              <w:rPr>
                <w:rFonts w:asciiTheme="majorHAnsi" w:hAnsiTheme="majorHAnsi" w:cstheme="majorHAnsi"/>
              </w:rPr>
              <w:t>vm</w:t>
            </w:r>
            <w:proofErr w:type="spellEnd"/>
            <w:r>
              <w:rPr>
                <w:rFonts w:asciiTheme="majorHAnsi" w:hAnsiTheme="majorHAnsi" w:cstheme="majorHAnsi"/>
              </w:rPr>
              <w:t xml:space="preserve"> which runs continuously, budget</w:t>
            </w:r>
          </w:p>
        </w:tc>
      </w:tr>
    </w:tbl>
    <w:p w14:paraId="4842E4C0" w14:textId="77777777" w:rsidR="00F73E5F" w:rsidRDefault="00F73E5F" w:rsidP="00E43231">
      <w:pPr>
        <w:spacing w:afterLines="20" w:after="48"/>
        <w:rPr>
          <w:rFonts w:asciiTheme="majorHAnsi" w:hAnsiTheme="majorHAnsi" w:cstheme="majorHAnsi"/>
        </w:rPr>
      </w:pPr>
    </w:p>
    <w:p w14:paraId="234F088C" w14:textId="35430A2C" w:rsidR="008E0F0A" w:rsidRDefault="00F73E5F" w:rsidP="00E43231">
      <w:pPr>
        <w:spacing w:afterLines="20" w:after="48"/>
        <w:rPr>
          <w:rFonts w:asciiTheme="majorHAnsi" w:hAnsiTheme="majorHAnsi" w:cstheme="majorHAnsi"/>
        </w:rPr>
      </w:pPr>
      <w:r>
        <w:rPr>
          <w:rFonts w:asciiTheme="majorHAnsi" w:hAnsiTheme="majorHAnsi" w:cstheme="majorHAnsi"/>
        </w:rPr>
        <w:t>6 types of VM Sizing</w:t>
      </w:r>
    </w:p>
    <w:p w14:paraId="67E9F7CD" w14:textId="15D45332" w:rsidR="00F73E5F" w:rsidRDefault="00F73E5F" w:rsidP="00E43231">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F73E5F" w14:paraId="2B5F356D" w14:textId="77777777" w:rsidTr="00F73E5F">
        <w:tc>
          <w:tcPr>
            <w:tcW w:w="1596" w:type="dxa"/>
          </w:tcPr>
          <w:p w14:paraId="7B936798" w14:textId="33908DEE" w:rsidR="00F73E5F" w:rsidRDefault="00F73E5F" w:rsidP="00E43231">
            <w:pPr>
              <w:spacing w:afterLines="20" w:after="48"/>
              <w:rPr>
                <w:rFonts w:asciiTheme="majorHAnsi" w:hAnsiTheme="majorHAnsi" w:cstheme="majorHAnsi"/>
              </w:rPr>
            </w:pPr>
            <w:r>
              <w:rPr>
                <w:rFonts w:asciiTheme="majorHAnsi" w:hAnsiTheme="majorHAnsi" w:cstheme="majorHAnsi"/>
              </w:rPr>
              <w:t>General purpose</w:t>
            </w:r>
          </w:p>
        </w:tc>
        <w:tc>
          <w:tcPr>
            <w:tcW w:w="1596" w:type="dxa"/>
          </w:tcPr>
          <w:p w14:paraId="60FA3651" w14:textId="766EC767" w:rsidR="00F73E5F" w:rsidRDefault="00F73E5F" w:rsidP="00E43231">
            <w:pPr>
              <w:spacing w:afterLines="20" w:after="48"/>
              <w:rPr>
                <w:rFonts w:asciiTheme="majorHAnsi" w:hAnsiTheme="majorHAnsi" w:cstheme="majorHAnsi"/>
              </w:rPr>
            </w:pPr>
            <w:r>
              <w:rPr>
                <w:rFonts w:asciiTheme="majorHAnsi" w:hAnsiTheme="majorHAnsi" w:cstheme="majorHAnsi"/>
              </w:rPr>
              <w:t>Compute optimized</w:t>
            </w:r>
          </w:p>
        </w:tc>
        <w:tc>
          <w:tcPr>
            <w:tcW w:w="1596" w:type="dxa"/>
          </w:tcPr>
          <w:p w14:paraId="7A02A441" w14:textId="1F4EAC17" w:rsidR="00F73E5F" w:rsidRDefault="00F73E5F" w:rsidP="00E43231">
            <w:pPr>
              <w:spacing w:afterLines="20" w:after="48"/>
              <w:rPr>
                <w:rFonts w:asciiTheme="majorHAnsi" w:hAnsiTheme="majorHAnsi" w:cstheme="majorHAnsi"/>
              </w:rPr>
            </w:pPr>
            <w:r>
              <w:rPr>
                <w:rFonts w:asciiTheme="majorHAnsi" w:hAnsiTheme="majorHAnsi" w:cstheme="majorHAnsi"/>
              </w:rPr>
              <w:t>Memory Optimized</w:t>
            </w:r>
          </w:p>
        </w:tc>
        <w:tc>
          <w:tcPr>
            <w:tcW w:w="1596" w:type="dxa"/>
          </w:tcPr>
          <w:p w14:paraId="526441DB" w14:textId="7C5264AE" w:rsidR="00F73E5F" w:rsidRDefault="00F73E5F" w:rsidP="00E43231">
            <w:pPr>
              <w:spacing w:afterLines="20" w:after="48"/>
              <w:rPr>
                <w:rFonts w:asciiTheme="majorHAnsi" w:hAnsiTheme="majorHAnsi" w:cstheme="majorHAnsi"/>
              </w:rPr>
            </w:pPr>
            <w:r>
              <w:rPr>
                <w:rFonts w:asciiTheme="majorHAnsi" w:hAnsiTheme="majorHAnsi" w:cstheme="majorHAnsi"/>
              </w:rPr>
              <w:t>Storage Optimized</w:t>
            </w:r>
          </w:p>
        </w:tc>
        <w:tc>
          <w:tcPr>
            <w:tcW w:w="1596" w:type="dxa"/>
          </w:tcPr>
          <w:p w14:paraId="6B3F4C4B" w14:textId="468DACF6" w:rsidR="00F73E5F" w:rsidRDefault="00F73E5F" w:rsidP="00E43231">
            <w:pPr>
              <w:spacing w:afterLines="20" w:after="48"/>
              <w:rPr>
                <w:rFonts w:asciiTheme="majorHAnsi" w:hAnsiTheme="majorHAnsi" w:cstheme="majorHAnsi"/>
              </w:rPr>
            </w:pPr>
            <w:r>
              <w:rPr>
                <w:rFonts w:asciiTheme="majorHAnsi" w:hAnsiTheme="majorHAnsi" w:cstheme="majorHAnsi"/>
              </w:rPr>
              <w:t>GPU</w:t>
            </w:r>
          </w:p>
        </w:tc>
        <w:tc>
          <w:tcPr>
            <w:tcW w:w="1596" w:type="dxa"/>
          </w:tcPr>
          <w:p w14:paraId="765EBC00" w14:textId="68470BCD" w:rsidR="00F73E5F" w:rsidRDefault="00F73E5F" w:rsidP="00E43231">
            <w:pPr>
              <w:spacing w:afterLines="20" w:after="48"/>
              <w:rPr>
                <w:rFonts w:asciiTheme="majorHAnsi" w:hAnsiTheme="majorHAnsi" w:cstheme="majorHAnsi"/>
              </w:rPr>
            </w:pPr>
            <w:r>
              <w:rPr>
                <w:rFonts w:asciiTheme="majorHAnsi" w:hAnsiTheme="majorHAnsi" w:cstheme="majorHAnsi"/>
              </w:rPr>
              <w:t>High performance compute</w:t>
            </w:r>
          </w:p>
        </w:tc>
      </w:tr>
      <w:tr w:rsidR="00F73E5F" w14:paraId="24FE8FF1" w14:textId="77777777" w:rsidTr="00F73E5F">
        <w:tc>
          <w:tcPr>
            <w:tcW w:w="1596" w:type="dxa"/>
          </w:tcPr>
          <w:p w14:paraId="7E915FF3" w14:textId="338A2928" w:rsidR="00F73E5F" w:rsidRDefault="00381E1E" w:rsidP="00E43231">
            <w:pPr>
              <w:spacing w:afterLines="20" w:after="48"/>
              <w:rPr>
                <w:rFonts w:asciiTheme="majorHAnsi" w:hAnsiTheme="majorHAnsi" w:cstheme="majorHAnsi"/>
              </w:rPr>
            </w:pPr>
            <w:r>
              <w:rPr>
                <w:rFonts w:asciiTheme="majorHAnsi" w:hAnsiTheme="majorHAnsi" w:cstheme="majorHAnsi"/>
              </w:rPr>
              <w:t>Testing, dev, small db, medium web servers</w:t>
            </w:r>
          </w:p>
        </w:tc>
        <w:tc>
          <w:tcPr>
            <w:tcW w:w="1596" w:type="dxa"/>
          </w:tcPr>
          <w:p w14:paraId="2A1AE6D0" w14:textId="4F1CF3C8" w:rsidR="00F73E5F" w:rsidRDefault="00381E1E" w:rsidP="00E43231">
            <w:pPr>
              <w:spacing w:afterLines="20" w:after="48"/>
              <w:rPr>
                <w:rFonts w:asciiTheme="majorHAnsi" w:hAnsiTheme="majorHAnsi" w:cstheme="majorHAnsi"/>
              </w:rPr>
            </w:pPr>
            <w:r>
              <w:rPr>
                <w:rFonts w:asciiTheme="majorHAnsi" w:hAnsiTheme="majorHAnsi" w:cstheme="majorHAnsi"/>
              </w:rPr>
              <w:t>Medium web, network appliance, batch process and app servers</w:t>
            </w:r>
          </w:p>
        </w:tc>
        <w:tc>
          <w:tcPr>
            <w:tcW w:w="1596" w:type="dxa"/>
          </w:tcPr>
          <w:p w14:paraId="65158503" w14:textId="0FC99BC6" w:rsidR="00F73E5F" w:rsidRDefault="00381E1E" w:rsidP="00E43231">
            <w:pPr>
              <w:spacing w:afterLines="20" w:after="48"/>
              <w:rPr>
                <w:rFonts w:asciiTheme="majorHAnsi" w:hAnsiTheme="majorHAnsi" w:cstheme="majorHAnsi"/>
              </w:rPr>
            </w:pPr>
            <w:r>
              <w:rPr>
                <w:rFonts w:asciiTheme="majorHAnsi" w:hAnsiTheme="majorHAnsi" w:cstheme="majorHAnsi"/>
              </w:rPr>
              <w:t xml:space="preserve">Caches, </w:t>
            </w:r>
            <w:proofErr w:type="spellStart"/>
            <w:r>
              <w:rPr>
                <w:rFonts w:asciiTheme="majorHAnsi" w:hAnsiTheme="majorHAnsi" w:cstheme="majorHAnsi"/>
              </w:rPr>
              <w:t>rdbms</w:t>
            </w:r>
            <w:proofErr w:type="spellEnd"/>
            <w:r>
              <w:rPr>
                <w:rFonts w:asciiTheme="majorHAnsi" w:hAnsiTheme="majorHAnsi" w:cstheme="majorHAnsi"/>
              </w:rPr>
              <w:t>, in memory analytics</w:t>
            </w:r>
          </w:p>
        </w:tc>
        <w:tc>
          <w:tcPr>
            <w:tcW w:w="1596" w:type="dxa"/>
          </w:tcPr>
          <w:p w14:paraId="059CC0ED" w14:textId="6E2F91A0" w:rsidR="00F73E5F" w:rsidRDefault="00381E1E" w:rsidP="00E43231">
            <w:pPr>
              <w:spacing w:afterLines="20" w:after="48"/>
              <w:rPr>
                <w:rFonts w:asciiTheme="majorHAnsi" w:hAnsiTheme="majorHAnsi" w:cstheme="majorHAnsi"/>
              </w:rPr>
            </w:pPr>
            <w:r>
              <w:rPr>
                <w:rFonts w:asciiTheme="majorHAnsi" w:hAnsiTheme="majorHAnsi" w:cstheme="majorHAnsi"/>
              </w:rPr>
              <w:t>High IO, Big data, NoSQL db, warehouse</w:t>
            </w:r>
          </w:p>
        </w:tc>
        <w:tc>
          <w:tcPr>
            <w:tcW w:w="1596" w:type="dxa"/>
          </w:tcPr>
          <w:p w14:paraId="69A1E8BC" w14:textId="1781D618" w:rsidR="00F73E5F" w:rsidRDefault="00381E1E" w:rsidP="00E43231">
            <w:pPr>
              <w:spacing w:afterLines="20" w:after="48"/>
              <w:rPr>
                <w:rFonts w:asciiTheme="majorHAnsi" w:hAnsiTheme="majorHAnsi" w:cstheme="majorHAnsi"/>
              </w:rPr>
            </w:pPr>
            <w:r>
              <w:rPr>
                <w:rFonts w:asciiTheme="majorHAnsi" w:hAnsiTheme="majorHAnsi" w:cstheme="majorHAnsi"/>
              </w:rPr>
              <w:t>Graphic, video editing, deep learning</w:t>
            </w:r>
          </w:p>
        </w:tc>
        <w:tc>
          <w:tcPr>
            <w:tcW w:w="1596" w:type="dxa"/>
          </w:tcPr>
          <w:p w14:paraId="036A6DAF" w14:textId="59C125E1" w:rsidR="00F73E5F" w:rsidRDefault="00381E1E" w:rsidP="00E43231">
            <w:pPr>
              <w:spacing w:afterLines="20" w:after="48"/>
              <w:rPr>
                <w:rFonts w:asciiTheme="majorHAnsi" w:hAnsiTheme="majorHAnsi" w:cstheme="majorHAnsi"/>
              </w:rPr>
            </w:pPr>
            <w:r>
              <w:rPr>
                <w:rFonts w:asciiTheme="majorHAnsi" w:hAnsiTheme="majorHAnsi" w:cstheme="majorHAnsi"/>
              </w:rPr>
              <w:t>Fast, power</w:t>
            </w:r>
          </w:p>
        </w:tc>
      </w:tr>
    </w:tbl>
    <w:p w14:paraId="0D886D8C" w14:textId="77777777" w:rsidR="00F73E5F" w:rsidRDefault="00F73E5F" w:rsidP="00E43231">
      <w:pPr>
        <w:spacing w:afterLines="20" w:after="48"/>
        <w:rPr>
          <w:rFonts w:asciiTheme="majorHAnsi" w:hAnsiTheme="majorHAnsi" w:cstheme="majorHAnsi"/>
        </w:rPr>
      </w:pPr>
    </w:p>
    <w:p w14:paraId="056BF5E0" w14:textId="0421DF9F" w:rsidR="008E0F0A" w:rsidRDefault="00D0439E" w:rsidP="00E43231">
      <w:pPr>
        <w:spacing w:afterLines="20" w:after="48"/>
        <w:rPr>
          <w:rFonts w:asciiTheme="majorHAnsi" w:hAnsiTheme="majorHAnsi" w:cstheme="majorHAnsi"/>
        </w:rPr>
      </w:pPr>
      <w:r>
        <w:rPr>
          <w:rFonts w:asciiTheme="majorHAnsi" w:hAnsiTheme="majorHAnsi" w:cstheme="majorHAnsi"/>
        </w:rPr>
        <w:t xml:space="preserve">Resizing </w:t>
      </w:r>
      <w:proofErr w:type="spellStart"/>
      <w:r>
        <w:rPr>
          <w:rFonts w:asciiTheme="majorHAnsi" w:hAnsiTheme="majorHAnsi" w:cstheme="majorHAnsi"/>
        </w:rPr>
        <w:t>vm</w:t>
      </w:r>
      <w:proofErr w:type="spellEnd"/>
      <w:r>
        <w:rPr>
          <w:rFonts w:asciiTheme="majorHAnsi" w:hAnsiTheme="majorHAnsi" w:cstheme="majorHAnsi"/>
        </w:rPr>
        <w:t xml:space="preserve"> can cause – temporary outage or IP change</w:t>
      </w:r>
    </w:p>
    <w:p w14:paraId="228C90AF" w14:textId="765CFB93" w:rsidR="00D0439E" w:rsidRDefault="00D0439E" w:rsidP="00E43231">
      <w:pPr>
        <w:spacing w:afterLines="20" w:after="48"/>
        <w:rPr>
          <w:rFonts w:asciiTheme="majorHAnsi" w:hAnsiTheme="majorHAnsi" w:cstheme="majorHAnsi"/>
        </w:rPr>
      </w:pPr>
    </w:p>
    <w:p w14:paraId="682C3B19" w14:textId="1BEAD8AF" w:rsidR="002D444E" w:rsidRDefault="002D444E" w:rsidP="00E43231">
      <w:pPr>
        <w:spacing w:afterLines="20" w:after="48"/>
        <w:rPr>
          <w:rFonts w:asciiTheme="majorHAnsi" w:hAnsiTheme="majorHAnsi" w:cstheme="majorHAnsi"/>
        </w:rPr>
      </w:pPr>
      <w:r>
        <w:rPr>
          <w:rFonts w:asciiTheme="majorHAnsi" w:hAnsiTheme="majorHAnsi" w:cstheme="majorHAnsi"/>
        </w:rPr>
        <w:t>VM Disks</w:t>
      </w:r>
    </w:p>
    <w:p w14:paraId="1B877A42" w14:textId="4E6C3408" w:rsidR="002D444E" w:rsidRDefault="002D444E" w:rsidP="00E43231">
      <w:pPr>
        <w:spacing w:afterLines="20" w:after="48"/>
        <w:rPr>
          <w:rFonts w:asciiTheme="majorHAnsi" w:hAnsiTheme="majorHAnsi" w:cstheme="majorHAnsi"/>
        </w:rPr>
      </w:pPr>
      <w:r>
        <w:rPr>
          <w:rFonts w:asciiTheme="majorHAnsi" w:hAnsiTheme="majorHAnsi" w:cstheme="majorHAnsi"/>
        </w:rPr>
        <w:t>OS Disks – SATA  C Drive</w:t>
      </w:r>
    </w:p>
    <w:p w14:paraId="2814EF8C" w14:textId="7BA7DB66" w:rsidR="002D444E" w:rsidRDefault="002D444E" w:rsidP="00E43231">
      <w:pPr>
        <w:spacing w:afterLines="20" w:after="48"/>
        <w:rPr>
          <w:rFonts w:asciiTheme="majorHAnsi" w:hAnsiTheme="majorHAnsi" w:cstheme="majorHAnsi"/>
        </w:rPr>
      </w:pPr>
      <w:r>
        <w:rPr>
          <w:rFonts w:asciiTheme="majorHAnsi" w:hAnsiTheme="majorHAnsi" w:cstheme="majorHAnsi"/>
        </w:rPr>
        <w:t>Temporary – D drive</w:t>
      </w:r>
    </w:p>
    <w:p w14:paraId="7198E4D8" w14:textId="044AA9EA" w:rsidR="002D444E" w:rsidRDefault="002D444E" w:rsidP="00E43231">
      <w:pPr>
        <w:spacing w:afterLines="20" w:after="48"/>
        <w:rPr>
          <w:rFonts w:asciiTheme="majorHAnsi" w:hAnsiTheme="majorHAnsi" w:cstheme="majorHAnsi"/>
        </w:rPr>
      </w:pPr>
      <w:r>
        <w:rPr>
          <w:rFonts w:asciiTheme="majorHAnsi" w:hAnsiTheme="majorHAnsi" w:cstheme="majorHAnsi"/>
        </w:rPr>
        <w:t xml:space="preserve">Data disks – SCSI </w:t>
      </w:r>
    </w:p>
    <w:p w14:paraId="3F653745" w14:textId="290633ED" w:rsidR="002D444E" w:rsidRDefault="002D444E" w:rsidP="00E43231">
      <w:pPr>
        <w:spacing w:afterLines="20" w:after="48"/>
        <w:rPr>
          <w:rFonts w:asciiTheme="majorHAnsi" w:hAnsiTheme="majorHAnsi" w:cstheme="majorHAnsi"/>
        </w:rPr>
      </w:pPr>
    </w:p>
    <w:p w14:paraId="6E02C71D" w14:textId="1412A1DD" w:rsidR="002D444E" w:rsidRDefault="002D444E" w:rsidP="00E43231">
      <w:pPr>
        <w:spacing w:afterLines="20" w:after="48"/>
        <w:rPr>
          <w:rFonts w:asciiTheme="majorHAnsi" w:hAnsiTheme="majorHAnsi" w:cstheme="majorHAnsi"/>
        </w:rPr>
      </w:pPr>
      <w:r>
        <w:rPr>
          <w:rFonts w:asciiTheme="majorHAnsi" w:hAnsiTheme="majorHAnsi" w:cstheme="majorHAnsi"/>
        </w:rPr>
        <w:t>VM Storage Options</w:t>
      </w:r>
    </w:p>
    <w:p w14:paraId="29D86624" w14:textId="253428D1" w:rsidR="002D444E" w:rsidRDefault="002D444E" w:rsidP="00E43231">
      <w:pPr>
        <w:spacing w:afterLines="20" w:after="48"/>
        <w:rPr>
          <w:rFonts w:asciiTheme="majorHAnsi" w:hAnsiTheme="majorHAnsi" w:cstheme="majorHAnsi"/>
        </w:rPr>
      </w:pPr>
      <w:r>
        <w:rPr>
          <w:rFonts w:asciiTheme="majorHAnsi" w:hAnsiTheme="majorHAnsi" w:cstheme="majorHAnsi"/>
        </w:rPr>
        <w:t>Azure Premium Storage – High performing, low latency disks</w:t>
      </w:r>
      <w:r w:rsidR="00AA58E0">
        <w:rPr>
          <w:rFonts w:asciiTheme="majorHAnsi" w:hAnsiTheme="majorHAnsi" w:cstheme="majorHAnsi"/>
        </w:rPr>
        <w:t xml:space="preserve">. High I/O.  SSD based. </w:t>
      </w:r>
    </w:p>
    <w:p w14:paraId="5D831012" w14:textId="3D333092" w:rsidR="00AA58E0" w:rsidRDefault="00AA58E0" w:rsidP="00AA58E0">
      <w:pPr>
        <w:spacing w:afterLines="20" w:after="48"/>
        <w:rPr>
          <w:rFonts w:asciiTheme="majorHAnsi" w:hAnsiTheme="majorHAnsi" w:cstheme="majorHAnsi"/>
        </w:rPr>
      </w:pPr>
      <w:r>
        <w:rPr>
          <w:rFonts w:asciiTheme="majorHAnsi" w:hAnsiTheme="majorHAnsi" w:cstheme="majorHAnsi"/>
        </w:rPr>
        <w:lastRenderedPageBreak/>
        <w:t xml:space="preserve">Multiple premium storage can be attached to </w:t>
      </w:r>
      <w:proofErr w:type="spellStart"/>
      <w:r>
        <w:rPr>
          <w:rFonts w:asciiTheme="majorHAnsi" w:hAnsiTheme="majorHAnsi" w:cstheme="majorHAnsi"/>
        </w:rPr>
        <w:t>vm</w:t>
      </w:r>
      <w:proofErr w:type="spellEnd"/>
      <w:r>
        <w:rPr>
          <w:rFonts w:asciiTheme="majorHAnsi" w:hAnsiTheme="majorHAnsi" w:cstheme="majorHAnsi"/>
        </w:rPr>
        <w:t xml:space="preserve"> – </w:t>
      </w:r>
      <w:proofErr w:type="spellStart"/>
      <w:r>
        <w:rPr>
          <w:rFonts w:asciiTheme="majorHAnsi" w:hAnsiTheme="majorHAnsi" w:cstheme="majorHAnsi"/>
        </w:rPr>
        <w:t>upto</w:t>
      </w:r>
      <w:proofErr w:type="spellEnd"/>
      <w:r>
        <w:rPr>
          <w:rFonts w:asciiTheme="majorHAnsi" w:hAnsiTheme="majorHAnsi" w:cstheme="majorHAnsi"/>
        </w:rPr>
        <w:t xml:space="preserve"> 256TB of storage/VM. 80000 IOPS Per VM. Disk </w:t>
      </w:r>
      <w:proofErr w:type="spellStart"/>
      <w:r>
        <w:rPr>
          <w:rFonts w:asciiTheme="majorHAnsi" w:hAnsiTheme="majorHAnsi" w:cstheme="majorHAnsi"/>
        </w:rPr>
        <w:t>Trhoughput</w:t>
      </w:r>
      <w:proofErr w:type="spellEnd"/>
      <w:r>
        <w:rPr>
          <w:rFonts w:asciiTheme="majorHAnsi" w:hAnsiTheme="majorHAnsi" w:cstheme="majorHAnsi"/>
        </w:rPr>
        <w:t xml:space="preserve"> </w:t>
      </w:r>
      <w:proofErr w:type="spellStart"/>
      <w:r>
        <w:rPr>
          <w:rFonts w:asciiTheme="majorHAnsi" w:hAnsiTheme="majorHAnsi" w:cstheme="majorHAnsi"/>
        </w:rPr>
        <w:t>upto</w:t>
      </w:r>
      <w:proofErr w:type="spellEnd"/>
      <w:r>
        <w:rPr>
          <w:rFonts w:asciiTheme="majorHAnsi" w:hAnsiTheme="majorHAnsi" w:cstheme="majorHAnsi"/>
        </w:rPr>
        <w:t xml:space="preserve"> 2000 megabytes per sec per VM. Low read latency</w:t>
      </w:r>
    </w:p>
    <w:p w14:paraId="6FDB30F2" w14:textId="46F1A0EF" w:rsidR="00BF231A" w:rsidRDefault="00BF231A" w:rsidP="00AA58E0">
      <w:pPr>
        <w:spacing w:afterLines="20" w:after="48"/>
        <w:rPr>
          <w:rFonts w:asciiTheme="majorHAnsi" w:hAnsiTheme="majorHAnsi" w:cstheme="majorHAnsi"/>
        </w:rPr>
      </w:pPr>
    </w:p>
    <w:p w14:paraId="3EB7D5C1" w14:textId="7B30D6BE" w:rsidR="00BF231A" w:rsidRDefault="00BF231A" w:rsidP="00AA58E0">
      <w:pPr>
        <w:spacing w:afterLines="20" w:after="48"/>
        <w:rPr>
          <w:rFonts w:asciiTheme="majorHAnsi" w:hAnsiTheme="majorHAnsi" w:cstheme="majorHAnsi"/>
        </w:rPr>
      </w:pPr>
      <w:r>
        <w:rPr>
          <w:rFonts w:asciiTheme="majorHAnsi" w:hAnsiTheme="majorHAnsi" w:cstheme="majorHAnsi"/>
        </w:rPr>
        <w:t xml:space="preserve">Managed Disks – VHD. Like on premise </w:t>
      </w:r>
      <w:proofErr w:type="spellStart"/>
      <w:r>
        <w:rPr>
          <w:rFonts w:asciiTheme="majorHAnsi" w:hAnsiTheme="majorHAnsi" w:cstheme="majorHAnsi"/>
        </w:rPr>
        <w:t>hardisk</w:t>
      </w:r>
      <w:proofErr w:type="spellEnd"/>
      <w:r>
        <w:rPr>
          <w:rFonts w:asciiTheme="majorHAnsi" w:hAnsiTheme="majorHAnsi" w:cstheme="majorHAnsi"/>
        </w:rPr>
        <w:t xml:space="preserve">. Azure Managed disks are stored as page blobs.  </w:t>
      </w:r>
      <w:proofErr w:type="spellStart"/>
      <w:r>
        <w:rPr>
          <w:rFonts w:asciiTheme="majorHAnsi" w:hAnsiTheme="majorHAnsi" w:cstheme="majorHAnsi"/>
        </w:rPr>
        <w:t>Ultra SSD</w:t>
      </w:r>
      <w:proofErr w:type="spellEnd"/>
      <w:r>
        <w:rPr>
          <w:rFonts w:asciiTheme="majorHAnsi" w:hAnsiTheme="majorHAnsi" w:cstheme="majorHAnsi"/>
        </w:rPr>
        <w:t>, Premium SSD, Standard SSD and Standard HDD. Azure takes care of the disk management</w:t>
      </w:r>
    </w:p>
    <w:p w14:paraId="7C48CDD3" w14:textId="77777777" w:rsidR="00AA58E0" w:rsidRDefault="00AA58E0" w:rsidP="00AA58E0">
      <w:pPr>
        <w:spacing w:afterLines="20" w:after="48"/>
        <w:rPr>
          <w:rFonts w:asciiTheme="majorHAnsi" w:hAnsiTheme="majorHAnsi" w:cstheme="majorHAnsi"/>
        </w:rPr>
      </w:pPr>
    </w:p>
    <w:p w14:paraId="1B5C3AFD" w14:textId="08E807A8" w:rsidR="008E0F0A" w:rsidRDefault="00BF231A" w:rsidP="00E43231">
      <w:pPr>
        <w:spacing w:afterLines="20" w:after="48"/>
        <w:rPr>
          <w:rFonts w:asciiTheme="majorHAnsi" w:hAnsiTheme="majorHAnsi" w:cstheme="majorHAnsi"/>
        </w:rPr>
      </w:pPr>
      <w:r>
        <w:rPr>
          <w:rFonts w:asciiTheme="majorHAnsi" w:hAnsiTheme="majorHAnsi" w:cstheme="majorHAnsi"/>
        </w:rPr>
        <w:t>Limit cost by keeping in Standard Azure Storage</w:t>
      </w:r>
    </w:p>
    <w:p w14:paraId="487A7C97" w14:textId="5B432894" w:rsidR="00BF231A" w:rsidRDefault="00BF231A" w:rsidP="00997A28">
      <w:pPr>
        <w:rPr>
          <w:rFonts w:asciiTheme="majorHAnsi" w:hAnsiTheme="majorHAnsi" w:cstheme="majorHAnsi"/>
        </w:rPr>
      </w:pPr>
      <w:r w:rsidRPr="00BF231A">
        <w:rPr>
          <w:rFonts w:asciiTheme="majorHAnsi" w:hAnsiTheme="majorHAnsi" w:cstheme="majorHAnsi"/>
        </w:rPr>
        <w:t>Managed disks are required for the single instance virtual machine SLA.</w:t>
      </w:r>
    </w:p>
    <w:p w14:paraId="2E82D815" w14:textId="24C06B41" w:rsidR="00FA4922" w:rsidRDefault="00997A28" w:rsidP="0031183A">
      <w:pPr>
        <w:rPr>
          <w:rFonts w:asciiTheme="majorHAnsi" w:hAnsiTheme="majorHAnsi" w:cstheme="majorHAnsi"/>
        </w:rPr>
      </w:pPr>
      <w:r>
        <w:rPr>
          <w:rFonts w:asciiTheme="majorHAnsi" w:hAnsiTheme="majorHAnsi" w:cstheme="majorHAnsi"/>
        </w:rPr>
        <w:t>Azure Bastion</w:t>
      </w:r>
      <w:r w:rsidR="00085D4F">
        <w:rPr>
          <w:rFonts w:asciiTheme="majorHAnsi" w:hAnsiTheme="majorHAnsi" w:cstheme="majorHAnsi"/>
        </w:rPr>
        <w:br/>
        <w:t>Fully PaaS Service that is provisioned inside your virtual network.</w:t>
      </w:r>
      <w:r w:rsidR="00085D4F">
        <w:rPr>
          <w:rFonts w:asciiTheme="majorHAnsi" w:hAnsiTheme="majorHAnsi" w:cstheme="majorHAnsi"/>
        </w:rPr>
        <w:br/>
        <w:t>Provides secure and seamless RDP/SSH connection to VM directly in azure portal over SSL</w:t>
      </w:r>
      <w:r w:rsidR="007C7AE4">
        <w:rPr>
          <w:rFonts w:asciiTheme="majorHAnsi" w:hAnsiTheme="majorHAnsi" w:cstheme="majorHAnsi"/>
        </w:rPr>
        <w:br/>
      </w:r>
      <w:r w:rsidR="00FA4922">
        <w:rPr>
          <w:rFonts w:asciiTheme="majorHAnsi" w:hAnsiTheme="majorHAnsi" w:cstheme="majorHAnsi"/>
        </w:rPr>
        <w:t>Connecting via Bastion does not need VM to have public IP</w:t>
      </w:r>
      <w:r w:rsidR="0031183A">
        <w:rPr>
          <w:rFonts w:asciiTheme="majorHAnsi" w:hAnsiTheme="majorHAnsi" w:cstheme="majorHAnsi"/>
        </w:rPr>
        <w:br/>
        <w:t>VMs are connected directly from azure portal. No need of additional client agent or software</w:t>
      </w:r>
    </w:p>
    <w:p w14:paraId="61590951" w14:textId="77777777" w:rsidR="009418BB" w:rsidRDefault="007148C6" w:rsidP="007148C6">
      <w:pPr>
        <w:rPr>
          <w:rFonts w:asciiTheme="majorHAnsi" w:hAnsiTheme="majorHAnsi" w:cstheme="majorHAnsi"/>
        </w:rPr>
      </w:pPr>
      <w:r>
        <w:rPr>
          <w:rFonts w:asciiTheme="majorHAnsi" w:hAnsiTheme="majorHAnsi" w:cstheme="majorHAnsi"/>
        </w:rPr>
        <w:t>Connect</w:t>
      </w:r>
    </w:p>
    <w:p w14:paraId="59C8A676" w14:textId="34CFD618" w:rsidR="008E0F0A" w:rsidRDefault="009418BB" w:rsidP="009418BB">
      <w:pPr>
        <w:spacing w:after="0"/>
        <w:rPr>
          <w:rFonts w:asciiTheme="majorHAnsi" w:hAnsiTheme="majorHAnsi" w:cstheme="majorHAnsi"/>
        </w:rPr>
      </w:pPr>
      <w:r>
        <w:rPr>
          <w:rFonts w:asciiTheme="majorHAnsi" w:hAnsiTheme="majorHAnsi" w:cstheme="majorHAnsi"/>
        </w:rPr>
        <w:t>RDP-</w:t>
      </w:r>
      <w:r w:rsidR="007148C6">
        <w:rPr>
          <w:rFonts w:asciiTheme="majorHAnsi" w:hAnsiTheme="majorHAnsi" w:cstheme="majorHAnsi"/>
        </w:rPr>
        <w:br/>
      </w:r>
      <w:r w:rsidR="007148C6" w:rsidRPr="007148C6">
        <w:rPr>
          <w:rFonts w:asciiTheme="majorHAnsi" w:hAnsiTheme="majorHAnsi" w:cstheme="majorHAnsi"/>
        </w:rPr>
        <w:t>The Azure portal automatically enables the Connect button on the Azure Windows VM blade if the VM is running and accessible via a public or private IP address, and if it accepts inbound traffic on TCP port 3389</w:t>
      </w:r>
      <w:r>
        <w:rPr>
          <w:rFonts w:asciiTheme="majorHAnsi" w:hAnsiTheme="majorHAnsi" w:cstheme="majorHAnsi"/>
        </w:rPr>
        <w:br/>
        <w:t>Get-</w:t>
      </w:r>
      <w:proofErr w:type="spellStart"/>
      <w:r>
        <w:rPr>
          <w:rFonts w:asciiTheme="majorHAnsi" w:hAnsiTheme="majorHAnsi" w:cstheme="majorHAnsi"/>
        </w:rPr>
        <w:t>AZRemoteDesktopFile</w:t>
      </w:r>
      <w:proofErr w:type="spellEnd"/>
    </w:p>
    <w:p w14:paraId="245534D5" w14:textId="4521CA97" w:rsidR="009418BB" w:rsidRDefault="009418BB" w:rsidP="009418BB">
      <w:pPr>
        <w:spacing w:after="0"/>
        <w:rPr>
          <w:rFonts w:asciiTheme="majorHAnsi" w:hAnsiTheme="majorHAnsi" w:cstheme="majorHAnsi"/>
        </w:rPr>
      </w:pPr>
    </w:p>
    <w:p w14:paraId="3C65E1B7" w14:textId="0D246834" w:rsidR="00A30EF9" w:rsidRDefault="00A30EF9" w:rsidP="009418BB">
      <w:pPr>
        <w:spacing w:after="0"/>
        <w:rPr>
          <w:rFonts w:asciiTheme="majorHAnsi" w:hAnsiTheme="majorHAnsi" w:cstheme="majorHAnsi"/>
        </w:rPr>
      </w:pPr>
      <w:r>
        <w:rPr>
          <w:rFonts w:asciiTheme="majorHAnsi" w:hAnsiTheme="majorHAnsi" w:cstheme="majorHAnsi"/>
        </w:rPr>
        <w:t xml:space="preserve">Window Remote Management </w:t>
      </w:r>
      <w:proofErr w:type="spellStart"/>
      <w:r>
        <w:rPr>
          <w:rFonts w:asciiTheme="majorHAnsi" w:hAnsiTheme="majorHAnsi" w:cstheme="majorHAnsi"/>
        </w:rPr>
        <w:t>WinRM</w:t>
      </w:r>
      <w:proofErr w:type="spellEnd"/>
      <w:r>
        <w:rPr>
          <w:rFonts w:asciiTheme="majorHAnsi" w:hAnsiTheme="majorHAnsi" w:cstheme="majorHAnsi"/>
        </w:rPr>
        <w:t xml:space="preserve"> –</w:t>
      </w:r>
    </w:p>
    <w:p w14:paraId="41F88F0A" w14:textId="0A9F3774" w:rsidR="00A30EF9" w:rsidRDefault="005548AF" w:rsidP="009418BB">
      <w:pPr>
        <w:spacing w:after="0"/>
        <w:rPr>
          <w:rFonts w:asciiTheme="majorHAnsi" w:hAnsiTheme="majorHAnsi" w:cstheme="majorHAnsi"/>
        </w:rPr>
      </w:pPr>
      <w:proofErr w:type="spellStart"/>
      <w:r>
        <w:rPr>
          <w:rFonts w:asciiTheme="majorHAnsi" w:hAnsiTheme="majorHAnsi" w:cstheme="majorHAnsi"/>
        </w:rPr>
        <w:t>Commandline</w:t>
      </w:r>
      <w:proofErr w:type="spellEnd"/>
      <w:r>
        <w:rPr>
          <w:rFonts w:asciiTheme="majorHAnsi" w:hAnsiTheme="majorHAnsi" w:cstheme="majorHAnsi"/>
        </w:rPr>
        <w:t xml:space="preserve"> sessions to azure </w:t>
      </w:r>
      <w:proofErr w:type="spellStart"/>
      <w:r>
        <w:rPr>
          <w:rFonts w:asciiTheme="majorHAnsi" w:hAnsiTheme="majorHAnsi" w:cstheme="majorHAnsi"/>
        </w:rPr>
        <w:t>vm</w:t>
      </w:r>
      <w:proofErr w:type="spellEnd"/>
      <w:r>
        <w:rPr>
          <w:rFonts w:asciiTheme="majorHAnsi" w:hAnsiTheme="majorHAnsi" w:cstheme="majorHAnsi"/>
        </w:rPr>
        <w:t xml:space="preserve">. </w:t>
      </w:r>
    </w:p>
    <w:p w14:paraId="191F1976" w14:textId="08924B67" w:rsidR="005548AF" w:rsidRDefault="005548AF" w:rsidP="009418BB">
      <w:pPr>
        <w:spacing w:after="0"/>
        <w:rPr>
          <w:rFonts w:asciiTheme="majorHAnsi" w:hAnsiTheme="majorHAnsi" w:cstheme="majorHAnsi"/>
        </w:rPr>
      </w:pPr>
      <w:r>
        <w:rPr>
          <w:rFonts w:asciiTheme="majorHAnsi" w:hAnsiTheme="majorHAnsi" w:cstheme="majorHAnsi"/>
        </w:rPr>
        <w:t xml:space="preserve">Non interactive </w:t>
      </w:r>
      <w:proofErr w:type="spellStart"/>
      <w:r>
        <w:rPr>
          <w:rFonts w:asciiTheme="majorHAnsi" w:hAnsiTheme="majorHAnsi" w:cstheme="majorHAnsi"/>
        </w:rPr>
        <w:t>powershell</w:t>
      </w:r>
      <w:proofErr w:type="spellEnd"/>
      <w:r>
        <w:rPr>
          <w:rFonts w:asciiTheme="majorHAnsi" w:hAnsiTheme="majorHAnsi" w:cstheme="majorHAnsi"/>
        </w:rPr>
        <w:t xml:space="preserve"> scripts can be run</w:t>
      </w:r>
    </w:p>
    <w:p w14:paraId="278627A1" w14:textId="1D0DAEE0" w:rsidR="005548AF" w:rsidRDefault="005548AF" w:rsidP="005548AF">
      <w:pPr>
        <w:spacing w:after="0"/>
        <w:rPr>
          <w:rFonts w:asciiTheme="majorHAnsi" w:hAnsiTheme="majorHAnsi" w:cstheme="majorHAnsi"/>
        </w:rPr>
      </w:pPr>
      <w:r>
        <w:rPr>
          <w:rFonts w:asciiTheme="majorHAnsi" w:hAnsiTheme="majorHAnsi" w:cstheme="majorHAnsi"/>
        </w:rPr>
        <w:t xml:space="preserve">Security by certificates uploaded to azure </w:t>
      </w:r>
      <w:proofErr w:type="spellStart"/>
      <w:r>
        <w:rPr>
          <w:rFonts w:asciiTheme="majorHAnsi" w:hAnsiTheme="majorHAnsi" w:cstheme="majorHAnsi"/>
        </w:rPr>
        <w:t>keyvault</w:t>
      </w:r>
      <w:proofErr w:type="spellEnd"/>
    </w:p>
    <w:p w14:paraId="30FA8B09" w14:textId="10BFB595" w:rsidR="005548AF" w:rsidRDefault="005548AF" w:rsidP="005548AF">
      <w:pPr>
        <w:spacing w:after="0"/>
        <w:rPr>
          <w:rFonts w:asciiTheme="majorHAnsi" w:hAnsiTheme="majorHAnsi" w:cstheme="majorHAnsi"/>
        </w:rPr>
      </w:pPr>
      <w:r>
        <w:rPr>
          <w:rFonts w:asciiTheme="majorHAnsi" w:hAnsiTheme="majorHAnsi" w:cstheme="majorHAnsi"/>
        </w:rPr>
        <w:t>Port 5986</w:t>
      </w:r>
    </w:p>
    <w:p w14:paraId="25A5BF64" w14:textId="7603B3EA"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Create key vault</w:t>
      </w:r>
    </w:p>
    <w:p w14:paraId="071A02B6" w14:textId="01600C30"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Create </w:t>
      </w:r>
      <w:proofErr w:type="spellStart"/>
      <w:r>
        <w:rPr>
          <w:rFonts w:asciiTheme="majorHAnsi" w:hAnsiTheme="majorHAnsi" w:cstheme="majorHAnsi"/>
        </w:rPr>
        <w:t>self signed</w:t>
      </w:r>
      <w:proofErr w:type="spellEnd"/>
      <w:r>
        <w:rPr>
          <w:rFonts w:asciiTheme="majorHAnsi" w:hAnsiTheme="majorHAnsi" w:cstheme="majorHAnsi"/>
        </w:rPr>
        <w:t xml:space="preserve"> cert</w:t>
      </w:r>
    </w:p>
    <w:p w14:paraId="5CC04BED" w14:textId="19193A73"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Upload </w:t>
      </w:r>
      <w:proofErr w:type="spellStart"/>
      <w:r>
        <w:rPr>
          <w:rFonts w:asciiTheme="majorHAnsi" w:hAnsiTheme="majorHAnsi" w:cstheme="majorHAnsi"/>
        </w:rPr>
        <w:t>cer</w:t>
      </w:r>
      <w:proofErr w:type="spellEnd"/>
      <w:r>
        <w:rPr>
          <w:rFonts w:asciiTheme="majorHAnsi" w:hAnsiTheme="majorHAnsi" w:cstheme="majorHAnsi"/>
        </w:rPr>
        <w:t xml:space="preserve"> to </w:t>
      </w:r>
      <w:proofErr w:type="spellStart"/>
      <w:r>
        <w:rPr>
          <w:rFonts w:asciiTheme="majorHAnsi" w:hAnsiTheme="majorHAnsi" w:cstheme="majorHAnsi"/>
        </w:rPr>
        <w:t>keyvault</w:t>
      </w:r>
      <w:proofErr w:type="spellEnd"/>
    </w:p>
    <w:p w14:paraId="77E413E8" w14:textId="666F94C9" w:rsidR="005548AF" w:rsidRDefault="005548AF" w:rsidP="00F862F0">
      <w:pPr>
        <w:pStyle w:val="ListParagraph"/>
        <w:numPr>
          <w:ilvl w:val="0"/>
          <w:numId w:val="69"/>
        </w:numPr>
        <w:spacing w:after="0"/>
        <w:rPr>
          <w:rFonts w:asciiTheme="majorHAnsi" w:hAnsiTheme="majorHAnsi" w:cstheme="majorHAnsi"/>
        </w:rPr>
      </w:pPr>
      <w:r>
        <w:rPr>
          <w:rFonts w:asciiTheme="majorHAnsi" w:hAnsiTheme="majorHAnsi" w:cstheme="majorHAnsi"/>
        </w:rPr>
        <w:t xml:space="preserve">Id the URL and reference the </w:t>
      </w:r>
      <w:proofErr w:type="spellStart"/>
      <w:r>
        <w:rPr>
          <w:rFonts w:asciiTheme="majorHAnsi" w:hAnsiTheme="majorHAnsi" w:cstheme="majorHAnsi"/>
        </w:rPr>
        <w:t>url</w:t>
      </w:r>
      <w:proofErr w:type="spellEnd"/>
      <w:r>
        <w:rPr>
          <w:rFonts w:asciiTheme="majorHAnsi" w:hAnsiTheme="majorHAnsi" w:cstheme="majorHAnsi"/>
        </w:rPr>
        <w:t xml:space="preserve"> in azure </w:t>
      </w:r>
      <w:proofErr w:type="spellStart"/>
      <w:r>
        <w:rPr>
          <w:rFonts w:asciiTheme="majorHAnsi" w:hAnsiTheme="majorHAnsi" w:cstheme="majorHAnsi"/>
        </w:rPr>
        <w:t>vm</w:t>
      </w:r>
      <w:proofErr w:type="spellEnd"/>
      <w:r>
        <w:rPr>
          <w:rFonts w:asciiTheme="majorHAnsi" w:hAnsiTheme="majorHAnsi" w:cstheme="majorHAnsi"/>
        </w:rPr>
        <w:t xml:space="preserve"> configuration</w:t>
      </w:r>
    </w:p>
    <w:p w14:paraId="61ABE2C5" w14:textId="50E7DBAA" w:rsidR="005548AF" w:rsidRDefault="005548AF" w:rsidP="005548AF">
      <w:pPr>
        <w:spacing w:after="0"/>
        <w:rPr>
          <w:rFonts w:asciiTheme="majorHAnsi" w:hAnsiTheme="majorHAnsi" w:cstheme="majorHAnsi"/>
        </w:rPr>
      </w:pPr>
    </w:p>
    <w:p w14:paraId="69E2FAF2" w14:textId="4B3C4779" w:rsidR="005548AF" w:rsidRDefault="00867153" w:rsidP="005548AF">
      <w:pPr>
        <w:spacing w:after="0"/>
        <w:rPr>
          <w:rFonts w:asciiTheme="majorHAnsi" w:hAnsiTheme="majorHAnsi" w:cstheme="majorHAnsi"/>
        </w:rPr>
      </w:pPr>
      <w:r>
        <w:rPr>
          <w:rFonts w:asciiTheme="majorHAnsi" w:hAnsiTheme="majorHAnsi" w:cstheme="majorHAnsi"/>
        </w:rPr>
        <w:t>Linux Connection</w:t>
      </w:r>
    </w:p>
    <w:p w14:paraId="628EBA6E" w14:textId="06F7BBD9" w:rsidR="00867153" w:rsidRDefault="00867153" w:rsidP="005548AF">
      <w:pPr>
        <w:spacing w:after="0"/>
        <w:rPr>
          <w:rFonts w:asciiTheme="majorHAnsi" w:hAnsiTheme="majorHAnsi" w:cstheme="majorHAnsi"/>
        </w:rPr>
      </w:pPr>
      <w:r>
        <w:rPr>
          <w:rFonts w:asciiTheme="majorHAnsi" w:hAnsiTheme="majorHAnsi" w:cstheme="majorHAnsi"/>
        </w:rPr>
        <w:t>SSH keys</w:t>
      </w:r>
    </w:p>
    <w:p w14:paraId="68EE1A91" w14:textId="74301CE1" w:rsidR="00867153" w:rsidRDefault="00867153" w:rsidP="005548AF">
      <w:pPr>
        <w:spacing w:after="0"/>
        <w:rPr>
          <w:rFonts w:asciiTheme="majorHAnsi" w:hAnsiTheme="majorHAnsi" w:cstheme="majorHAnsi"/>
        </w:rPr>
      </w:pPr>
      <w:r>
        <w:rPr>
          <w:rFonts w:asciiTheme="majorHAnsi" w:hAnsiTheme="majorHAnsi" w:cstheme="majorHAnsi"/>
        </w:rPr>
        <w:t xml:space="preserve">Public key – placed on </w:t>
      </w:r>
      <w:proofErr w:type="spellStart"/>
      <w:r>
        <w:rPr>
          <w:rFonts w:asciiTheme="majorHAnsi" w:hAnsiTheme="majorHAnsi" w:cstheme="majorHAnsi"/>
        </w:rPr>
        <w:t>linux</w:t>
      </w:r>
      <w:proofErr w:type="spellEnd"/>
      <w:r>
        <w:rPr>
          <w:rFonts w:asciiTheme="majorHAnsi" w:hAnsiTheme="majorHAnsi" w:cstheme="majorHAnsi"/>
        </w:rPr>
        <w:t xml:space="preserve"> VM</w:t>
      </w:r>
    </w:p>
    <w:p w14:paraId="74D0E510" w14:textId="2892443F" w:rsidR="00867153" w:rsidRDefault="00867153" w:rsidP="005548AF">
      <w:pPr>
        <w:spacing w:after="0"/>
        <w:rPr>
          <w:rFonts w:asciiTheme="majorHAnsi" w:hAnsiTheme="majorHAnsi" w:cstheme="majorHAnsi"/>
        </w:rPr>
      </w:pPr>
      <w:r>
        <w:rPr>
          <w:rFonts w:asciiTheme="majorHAnsi" w:hAnsiTheme="majorHAnsi" w:cstheme="majorHAnsi"/>
        </w:rPr>
        <w:t>Private Key – placed locally</w:t>
      </w:r>
    </w:p>
    <w:p w14:paraId="0E50FA3C" w14:textId="4792E6EE" w:rsidR="00867153" w:rsidRDefault="00867153" w:rsidP="005548AF">
      <w:pPr>
        <w:spacing w:after="0"/>
        <w:rPr>
          <w:rFonts w:asciiTheme="majorHAnsi" w:hAnsiTheme="majorHAnsi" w:cstheme="majorHAnsi"/>
        </w:rPr>
      </w:pPr>
      <w:r>
        <w:rPr>
          <w:rFonts w:asciiTheme="majorHAnsi" w:hAnsiTheme="majorHAnsi" w:cstheme="majorHAnsi"/>
        </w:rPr>
        <w:t xml:space="preserve">2048 bit key length and SSH </w:t>
      </w:r>
      <w:proofErr w:type="spellStart"/>
      <w:r>
        <w:rPr>
          <w:rFonts w:asciiTheme="majorHAnsi" w:hAnsiTheme="majorHAnsi" w:cstheme="majorHAnsi"/>
        </w:rPr>
        <w:t>RSa</w:t>
      </w:r>
      <w:proofErr w:type="spellEnd"/>
      <w:r>
        <w:rPr>
          <w:rFonts w:asciiTheme="majorHAnsi" w:hAnsiTheme="majorHAnsi" w:cstheme="majorHAnsi"/>
        </w:rPr>
        <w:t xml:space="preserve"> format for public and private keys required</w:t>
      </w:r>
    </w:p>
    <w:p w14:paraId="69B21B37" w14:textId="5AEBEB6D" w:rsidR="00867153" w:rsidRDefault="00867153" w:rsidP="005548AF">
      <w:pPr>
        <w:spacing w:after="0"/>
        <w:rPr>
          <w:rFonts w:asciiTheme="majorHAnsi" w:hAnsiTheme="majorHAnsi" w:cstheme="majorHAnsi"/>
        </w:rPr>
      </w:pPr>
    </w:p>
    <w:p w14:paraId="27B38B5E" w14:textId="1E92EDB8" w:rsidR="00ED5ED3" w:rsidRDefault="00ED5ED3" w:rsidP="005548AF">
      <w:pPr>
        <w:spacing w:after="0"/>
        <w:rPr>
          <w:rFonts w:asciiTheme="majorHAnsi" w:hAnsiTheme="majorHAnsi" w:cstheme="majorHAnsi"/>
        </w:rPr>
      </w:pPr>
      <w:r>
        <w:rPr>
          <w:rFonts w:asciiTheme="majorHAnsi" w:hAnsiTheme="majorHAnsi" w:cstheme="majorHAnsi"/>
        </w:rPr>
        <w:t>Virtual machine availability</w:t>
      </w:r>
    </w:p>
    <w:p w14:paraId="05B677D3" w14:textId="1BD6BAE9" w:rsidR="00ED5ED3" w:rsidRDefault="00E476D5" w:rsidP="005548AF">
      <w:pPr>
        <w:spacing w:after="0"/>
        <w:rPr>
          <w:rFonts w:asciiTheme="majorHAnsi" w:hAnsiTheme="majorHAnsi" w:cstheme="majorHAnsi"/>
        </w:rPr>
      </w:pPr>
      <w:r>
        <w:rPr>
          <w:rFonts w:asciiTheme="majorHAnsi" w:hAnsiTheme="majorHAnsi" w:cstheme="majorHAnsi"/>
        </w:rPr>
        <w:t>Unplanned hardware maintenance – live migration -VM paused for short time</w:t>
      </w:r>
    </w:p>
    <w:p w14:paraId="56599BF1" w14:textId="412D299C" w:rsidR="00E476D5" w:rsidRDefault="00E476D5" w:rsidP="00E476D5">
      <w:pPr>
        <w:spacing w:after="0"/>
        <w:rPr>
          <w:rFonts w:asciiTheme="majorHAnsi" w:hAnsiTheme="majorHAnsi" w:cstheme="majorHAnsi"/>
        </w:rPr>
      </w:pPr>
      <w:r>
        <w:rPr>
          <w:rFonts w:asciiTheme="majorHAnsi" w:hAnsiTheme="majorHAnsi" w:cstheme="majorHAnsi"/>
        </w:rPr>
        <w:t xml:space="preserve">Unexpected downtime – Migrates </w:t>
      </w:r>
      <w:proofErr w:type="spellStart"/>
      <w:r>
        <w:rPr>
          <w:rFonts w:asciiTheme="majorHAnsi" w:hAnsiTheme="majorHAnsi" w:cstheme="majorHAnsi"/>
        </w:rPr>
        <w:t>vm</w:t>
      </w:r>
      <w:proofErr w:type="spellEnd"/>
      <w:r>
        <w:rPr>
          <w:rFonts w:asciiTheme="majorHAnsi" w:hAnsiTheme="majorHAnsi" w:cstheme="majorHAnsi"/>
        </w:rPr>
        <w:t xml:space="preserve"> – </w:t>
      </w:r>
      <w:proofErr w:type="spellStart"/>
      <w:r>
        <w:rPr>
          <w:rFonts w:asciiTheme="majorHAnsi" w:hAnsiTheme="majorHAnsi" w:cstheme="majorHAnsi"/>
        </w:rPr>
        <w:t>vm</w:t>
      </w:r>
      <w:proofErr w:type="spellEnd"/>
      <w:r>
        <w:rPr>
          <w:rFonts w:asciiTheme="majorHAnsi" w:hAnsiTheme="majorHAnsi" w:cstheme="majorHAnsi"/>
        </w:rPr>
        <w:t xml:space="preserve"> might be rebooted or lose temp drive</w:t>
      </w:r>
    </w:p>
    <w:p w14:paraId="7CA22175" w14:textId="1C21145B" w:rsidR="00E476D5" w:rsidRDefault="00E476D5" w:rsidP="00E476D5">
      <w:pPr>
        <w:spacing w:after="0"/>
        <w:rPr>
          <w:rFonts w:asciiTheme="majorHAnsi" w:hAnsiTheme="majorHAnsi" w:cstheme="majorHAnsi"/>
        </w:rPr>
      </w:pPr>
      <w:r>
        <w:rPr>
          <w:rFonts w:asciiTheme="majorHAnsi" w:hAnsiTheme="majorHAnsi" w:cstheme="majorHAnsi"/>
        </w:rPr>
        <w:t xml:space="preserve">Planned maintenance – periodic maintenance – no impact on </w:t>
      </w:r>
      <w:proofErr w:type="spellStart"/>
      <w:r>
        <w:rPr>
          <w:rFonts w:asciiTheme="majorHAnsi" w:hAnsiTheme="majorHAnsi" w:cstheme="majorHAnsi"/>
        </w:rPr>
        <w:t>vm</w:t>
      </w:r>
      <w:proofErr w:type="spellEnd"/>
    </w:p>
    <w:p w14:paraId="3C16A806" w14:textId="280B4ED2" w:rsidR="00E476D5" w:rsidRDefault="00E476D5" w:rsidP="00E476D5">
      <w:pPr>
        <w:spacing w:after="0"/>
        <w:rPr>
          <w:rFonts w:asciiTheme="majorHAnsi" w:hAnsiTheme="majorHAnsi" w:cstheme="majorHAnsi"/>
        </w:rPr>
      </w:pPr>
    </w:p>
    <w:p w14:paraId="54DB9C10" w14:textId="07FF007C" w:rsidR="00360850" w:rsidRDefault="00360850" w:rsidP="00E476D5">
      <w:pPr>
        <w:spacing w:after="0"/>
        <w:rPr>
          <w:rFonts w:asciiTheme="majorHAnsi" w:hAnsiTheme="majorHAnsi" w:cstheme="majorHAnsi"/>
        </w:rPr>
      </w:pPr>
    </w:p>
    <w:p w14:paraId="5CC25363" w14:textId="2605DB9A" w:rsidR="00360850" w:rsidRDefault="00360850" w:rsidP="00E476D5">
      <w:pPr>
        <w:spacing w:after="0"/>
        <w:rPr>
          <w:rFonts w:asciiTheme="majorHAnsi" w:hAnsiTheme="majorHAnsi" w:cstheme="majorHAnsi"/>
        </w:rPr>
      </w:pPr>
    </w:p>
    <w:p w14:paraId="1445E864" w14:textId="32F18262" w:rsidR="00360850" w:rsidRDefault="00360850" w:rsidP="00360850">
      <w:pPr>
        <w:spacing w:after="0"/>
        <w:rPr>
          <w:rFonts w:asciiTheme="majorHAnsi" w:hAnsiTheme="majorHAnsi" w:cstheme="majorHAnsi"/>
        </w:rPr>
      </w:pPr>
      <w:r>
        <w:rPr>
          <w:rFonts w:asciiTheme="majorHAnsi" w:hAnsiTheme="majorHAnsi" w:cstheme="majorHAnsi"/>
        </w:rPr>
        <w:lastRenderedPageBreak/>
        <w:t>Availability Sets</w:t>
      </w:r>
    </w:p>
    <w:p w14:paraId="7623BCD8" w14:textId="2B7DA597" w:rsidR="00360850" w:rsidRDefault="00360850" w:rsidP="00360850">
      <w:pPr>
        <w:spacing w:after="0"/>
        <w:rPr>
          <w:rFonts w:asciiTheme="majorHAnsi" w:hAnsiTheme="majorHAnsi" w:cstheme="majorHAnsi"/>
        </w:rPr>
      </w:pPr>
      <w:r>
        <w:rPr>
          <w:rFonts w:asciiTheme="majorHAnsi" w:hAnsiTheme="majorHAnsi" w:cstheme="majorHAnsi"/>
        </w:rPr>
        <w:t xml:space="preserve">Logical feature. No single point of failure. </w:t>
      </w:r>
    </w:p>
    <w:p w14:paraId="0E466B9F" w14:textId="562E63A1" w:rsidR="00360850" w:rsidRDefault="00360850" w:rsidP="00360850">
      <w:pPr>
        <w:spacing w:after="0"/>
        <w:rPr>
          <w:rFonts w:asciiTheme="majorHAnsi" w:hAnsiTheme="majorHAnsi" w:cstheme="majorHAnsi"/>
        </w:rPr>
      </w:pPr>
      <w:r>
        <w:rPr>
          <w:rFonts w:asciiTheme="majorHAnsi" w:hAnsiTheme="majorHAnsi" w:cstheme="majorHAnsi"/>
        </w:rPr>
        <w:t>Azure ensures the availability sets runs across multiple physical server, racks, storage units and network switches.</w:t>
      </w:r>
    </w:p>
    <w:p w14:paraId="4CB10602" w14:textId="54FC2EF6" w:rsidR="00360850" w:rsidRDefault="00360850" w:rsidP="00360850">
      <w:pPr>
        <w:spacing w:after="0"/>
        <w:rPr>
          <w:rFonts w:asciiTheme="majorHAnsi" w:hAnsiTheme="majorHAnsi" w:cstheme="majorHAnsi"/>
        </w:rPr>
      </w:pPr>
      <w:r>
        <w:rPr>
          <w:rFonts w:asciiTheme="majorHAnsi" w:hAnsiTheme="majorHAnsi" w:cstheme="majorHAnsi"/>
        </w:rPr>
        <w:t xml:space="preserve">Only a subset of </w:t>
      </w:r>
      <w:proofErr w:type="spellStart"/>
      <w:r>
        <w:rPr>
          <w:rFonts w:asciiTheme="majorHAnsi" w:hAnsiTheme="majorHAnsi" w:cstheme="majorHAnsi"/>
        </w:rPr>
        <w:t>vm</w:t>
      </w:r>
      <w:proofErr w:type="spellEnd"/>
      <w:r>
        <w:rPr>
          <w:rFonts w:asciiTheme="majorHAnsi" w:hAnsiTheme="majorHAnsi" w:cstheme="majorHAnsi"/>
        </w:rPr>
        <w:t xml:space="preserve"> is impacted</w:t>
      </w:r>
    </w:p>
    <w:p w14:paraId="69A26A22" w14:textId="23716CED" w:rsidR="00360850" w:rsidRDefault="00360850" w:rsidP="00360850">
      <w:pPr>
        <w:pStyle w:val="ListParagraph"/>
        <w:numPr>
          <w:ilvl w:val="0"/>
          <w:numId w:val="18"/>
        </w:numPr>
        <w:spacing w:after="0"/>
        <w:rPr>
          <w:rFonts w:asciiTheme="majorHAnsi" w:hAnsiTheme="majorHAnsi" w:cstheme="majorHAnsi"/>
        </w:rPr>
      </w:pPr>
      <w:r>
        <w:rPr>
          <w:rFonts w:asciiTheme="majorHAnsi" w:hAnsiTheme="majorHAnsi" w:cstheme="majorHAnsi"/>
        </w:rPr>
        <w:t xml:space="preserve">Redundancy – configure multiple </w:t>
      </w:r>
      <w:proofErr w:type="spellStart"/>
      <w:r>
        <w:rPr>
          <w:rFonts w:asciiTheme="majorHAnsi" w:hAnsiTheme="majorHAnsi" w:cstheme="majorHAnsi"/>
        </w:rPr>
        <w:t>vms</w:t>
      </w:r>
      <w:proofErr w:type="spellEnd"/>
      <w:r>
        <w:rPr>
          <w:rFonts w:asciiTheme="majorHAnsi" w:hAnsiTheme="majorHAnsi" w:cstheme="majorHAnsi"/>
        </w:rPr>
        <w:t xml:space="preserve"> in availability set</w:t>
      </w:r>
    </w:p>
    <w:p w14:paraId="516C936B" w14:textId="6A029036" w:rsidR="00360850" w:rsidRDefault="00360850" w:rsidP="00360850">
      <w:pPr>
        <w:pStyle w:val="ListParagraph"/>
        <w:numPr>
          <w:ilvl w:val="0"/>
          <w:numId w:val="18"/>
        </w:numPr>
        <w:spacing w:after="0"/>
        <w:rPr>
          <w:rFonts w:asciiTheme="majorHAnsi" w:hAnsiTheme="majorHAnsi" w:cstheme="majorHAnsi"/>
        </w:rPr>
      </w:pPr>
      <w:r>
        <w:rPr>
          <w:rFonts w:asciiTheme="majorHAnsi" w:hAnsiTheme="majorHAnsi" w:cstheme="majorHAnsi"/>
        </w:rPr>
        <w:t>Make each application tier into separate AS</w:t>
      </w:r>
    </w:p>
    <w:p w14:paraId="51A0E4A4" w14:textId="77777777" w:rsidR="00E578AD" w:rsidRDefault="00360850" w:rsidP="00E578AD">
      <w:pPr>
        <w:pStyle w:val="ListParagraph"/>
        <w:numPr>
          <w:ilvl w:val="0"/>
          <w:numId w:val="18"/>
        </w:numPr>
        <w:spacing w:after="0"/>
        <w:rPr>
          <w:rFonts w:asciiTheme="majorHAnsi" w:hAnsiTheme="majorHAnsi" w:cstheme="majorHAnsi"/>
        </w:rPr>
      </w:pPr>
      <w:r>
        <w:rPr>
          <w:rFonts w:asciiTheme="majorHAnsi" w:hAnsiTheme="majorHAnsi" w:cstheme="majorHAnsi"/>
        </w:rPr>
        <w:t>Combine a load balancer with AS</w:t>
      </w:r>
    </w:p>
    <w:p w14:paraId="611F180F" w14:textId="0D4600FF" w:rsidR="00360850" w:rsidRPr="00E578AD" w:rsidRDefault="00360850" w:rsidP="00E578AD">
      <w:pPr>
        <w:pStyle w:val="ListParagraph"/>
        <w:numPr>
          <w:ilvl w:val="0"/>
          <w:numId w:val="18"/>
        </w:numPr>
        <w:spacing w:after="0"/>
        <w:rPr>
          <w:rFonts w:asciiTheme="majorHAnsi" w:hAnsiTheme="majorHAnsi" w:cstheme="majorHAnsi"/>
        </w:rPr>
      </w:pPr>
      <w:r w:rsidRPr="00E578AD">
        <w:rPr>
          <w:rFonts w:asciiTheme="majorHAnsi" w:hAnsiTheme="majorHAnsi" w:cstheme="majorHAnsi"/>
        </w:rPr>
        <w:t>Use managed disk with VM</w:t>
      </w:r>
    </w:p>
    <w:p w14:paraId="2798B2AD" w14:textId="247055A6" w:rsidR="00360850" w:rsidRDefault="00360850" w:rsidP="00E476D5">
      <w:pPr>
        <w:spacing w:after="0"/>
        <w:rPr>
          <w:rFonts w:asciiTheme="majorHAnsi" w:hAnsiTheme="majorHAnsi" w:cstheme="majorHAnsi"/>
        </w:rPr>
      </w:pPr>
    </w:p>
    <w:p w14:paraId="049294A1" w14:textId="06E7A9CE" w:rsidR="00E578AD" w:rsidRDefault="00E578AD" w:rsidP="00E476D5">
      <w:pPr>
        <w:spacing w:after="0"/>
        <w:rPr>
          <w:rFonts w:asciiTheme="majorHAnsi" w:hAnsiTheme="majorHAnsi" w:cstheme="majorHAnsi"/>
        </w:rPr>
      </w:pPr>
      <w:r>
        <w:rPr>
          <w:rFonts w:asciiTheme="majorHAnsi" w:hAnsiTheme="majorHAnsi" w:cstheme="majorHAnsi"/>
        </w:rPr>
        <w:t>SLA</w:t>
      </w:r>
    </w:p>
    <w:p w14:paraId="006A0567" w14:textId="039D9C51" w:rsidR="00E578AD" w:rsidRDefault="00E578AD" w:rsidP="00E476D5">
      <w:pPr>
        <w:spacing w:after="0"/>
        <w:rPr>
          <w:rFonts w:asciiTheme="majorHAnsi" w:hAnsiTheme="majorHAnsi" w:cstheme="majorHAnsi"/>
        </w:rPr>
      </w:pPr>
      <w:r>
        <w:rPr>
          <w:rFonts w:asciiTheme="majorHAnsi" w:hAnsiTheme="majorHAnsi" w:cstheme="majorHAnsi"/>
        </w:rPr>
        <w:t>2 or more instance in 2 or more AZ in same region – VM connectivity by 99.99%</w:t>
      </w:r>
    </w:p>
    <w:p w14:paraId="50828560" w14:textId="0E7AD1AF" w:rsidR="00E578AD" w:rsidRDefault="00005D28" w:rsidP="00E476D5">
      <w:pPr>
        <w:spacing w:after="0"/>
        <w:rPr>
          <w:rFonts w:asciiTheme="majorHAnsi" w:hAnsiTheme="majorHAnsi" w:cstheme="majorHAnsi"/>
        </w:rPr>
      </w:pPr>
      <w:r>
        <w:rPr>
          <w:rFonts w:asciiTheme="majorHAnsi" w:hAnsiTheme="majorHAnsi" w:cstheme="majorHAnsi"/>
        </w:rPr>
        <w:t>2 or more instance in same Availability set – 99.95%</w:t>
      </w:r>
    </w:p>
    <w:p w14:paraId="18CAD9AE" w14:textId="2D69C53E" w:rsidR="00005D28" w:rsidRDefault="00005D28" w:rsidP="00E476D5">
      <w:pPr>
        <w:spacing w:after="0"/>
        <w:rPr>
          <w:rFonts w:asciiTheme="majorHAnsi" w:hAnsiTheme="majorHAnsi" w:cstheme="majorHAnsi"/>
        </w:rPr>
      </w:pPr>
      <w:r>
        <w:rPr>
          <w:rFonts w:asciiTheme="majorHAnsi" w:hAnsiTheme="majorHAnsi" w:cstheme="majorHAnsi"/>
        </w:rPr>
        <w:t xml:space="preserve">Single instance </w:t>
      </w:r>
      <w:proofErr w:type="spellStart"/>
      <w:r>
        <w:rPr>
          <w:rFonts w:asciiTheme="majorHAnsi" w:hAnsiTheme="majorHAnsi" w:cstheme="majorHAnsi"/>
        </w:rPr>
        <w:t>vm</w:t>
      </w:r>
      <w:proofErr w:type="spellEnd"/>
      <w:r>
        <w:rPr>
          <w:rFonts w:asciiTheme="majorHAnsi" w:hAnsiTheme="majorHAnsi" w:cstheme="majorHAnsi"/>
        </w:rPr>
        <w:t xml:space="preserve"> using premium storage for all OS and data disk – 99.9%</w:t>
      </w:r>
    </w:p>
    <w:p w14:paraId="4DC0A567" w14:textId="5FACF802" w:rsidR="00005D28" w:rsidRDefault="00005D28" w:rsidP="00E476D5">
      <w:pPr>
        <w:spacing w:after="0"/>
        <w:rPr>
          <w:rFonts w:asciiTheme="majorHAnsi" w:hAnsiTheme="majorHAnsi" w:cstheme="majorHAnsi"/>
        </w:rPr>
      </w:pPr>
    </w:p>
    <w:p w14:paraId="09B34D41" w14:textId="77777777" w:rsidR="00715D69" w:rsidRDefault="00715D69" w:rsidP="00E476D5">
      <w:pPr>
        <w:spacing w:after="0"/>
        <w:rPr>
          <w:rFonts w:asciiTheme="majorHAnsi" w:hAnsiTheme="majorHAnsi" w:cstheme="majorHAnsi"/>
        </w:rPr>
      </w:pPr>
    </w:p>
    <w:p w14:paraId="1FEA7376" w14:textId="77777777" w:rsidR="00715D69" w:rsidRPr="00715D69" w:rsidRDefault="00715D69" w:rsidP="00715D69">
      <w:pPr>
        <w:rPr>
          <w:rFonts w:asciiTheme="majorHAnsi" w:hAnsiTheme="majorHAnsi" w:cstheme="majorHAnsi"/>
        </w:rPr>
      </w:pPr>
      <w:r w:rsidRPr="00715D69">
        <w:rPr>
          <w:rFonts w:asciiTheme="majorHAnsi" w:hAnsiTheme="majorHAnsi" w:cstheme="majorHAnsi"/>
        </w:rPr>
        <w:t>You can create a virtual machine and an Availability Set at the same time. A VM can only be added to an Availability Set when it is created. To change the Availability Set, you need to delete and then recreate the virtual machine.</w:t>
      </w:r>
    </w:p>
    <w:tbl>
      <w:tblPr>
        <w:tblStyle w:val="TableGrid"/>
        <w:tblW w:w="0" w:type="auto"/>
        <w:tblLook w:val="04A0" w:firstRow="1" w:lastRow="0" w:firstColumn="1" w:lastColumn="0" w:noHBand="0" w:noVBand="1"/>
      </w:tblPr>
      <w:tblGrid>
        <w:gridCol w:w="4788"/>
        <w:gridCol w:w="4788"/>
      </w:tblGrid>
      <w:tr w:rsidR="00362A89" w14:paraId="67CF2FD9" w14:textId="77777777" w:rsidTr="00362A89">
        <w:tc>
          <w:tcPr>
            <w:tcW w:w="4788" w:type="dxa"/>
          </w:tcPr>
          <w:p w14:paraId="5028A586" w14:textId="45F2B3AE" w:rsidR="00362A89" w:rsidRDefault="00362A89" w:rsidP="005548AF">
            <w:pPr>
              <w:rPr>
                <w:rFonts w:asciiTheme="majorHAnsi" w:hAnsiTheme="majorHAnsi" w:cstheme="majorHAnsi"/>
              </w:rPr>
            </w:pPr>
            <w:r>
              <w:rPr>
                <w:rFonts w:asciiTheme="majorHAnsi" w:hAnsiTheme="majorHAnsi" w:cstheme="majorHAnsi"/>
              </w:rPr>
              <w:t>Update Domain</w:t>
            </w:r>
          </w:p>
        </w:tc>
        <w:tc>
          <w:tcPr>
            <w:tcW w:w="4788" w:type="dxa"/>
          </w:tcPr>
          <w:p w14:paraId="4262EA9C" w14:textId="05959A1D" w:rsidR="00362A89" w:rsidRDefault="00362A89" w:rsidP="005548AF">
            <w:pPr>
              <w:rPr>
                <w:rFonts w:asciiTheme="majorHAnsi" w:hAnsiTheme="majorHAnsi" w:cstheme="majorHAnsi"/>
              </w:rPr>
            </w:pPr>
            <w:r>
              <w:rPr>
                <w:rFonts w:asciiTheme="majorHAnsi" w:hAnsiTheme="majorHAnsi" w:cstheme="majorHAnsi"/>
              </w:rPr>
              <w:t>Fault Domain</w:t>
            </w:r>
          </w:p>
        </w:tc>
      </w:tr>
      <w:tr w:rsidR="00362A89" w14:paraId="1B17CFE5" w14:textId="77777777" w:rsidTr="00362A89">
        <w:tc>
          <w:tcPr>
            <w:tcW w:w="4788" w:type="dxa"/>
          </w:tcPr>
          <w:p w14:paraId="2310737D" w14:textId="77777777" w:rsidR="00362A89" w:rsidRDefault="00362A89" w:rsidP="005548AF">
            <w:pPr>
              <w:rPr>
                <w:rFonts w:asciiTheme="majorHAnsi" w:hAnsiTheme="majorHAnsi" w:cstheme="majorHAnsi"/>
              </w:rPr>
            </w:pPr>
            <w:r>
              <w:rPr>
                <w:rFonts w:asciiTheme="majorHAnsi" w:hAnsiTheme="majorHAnsi" w:cstheme="majorHAnsi"/>
              </w:rPr>
              <w:t>Group of nodes that are upgraded together during the process of service upgrade.</w:t>
            </w:r>
          </w:p>
          <w:p w14:paraId="44F2D7EF" w14:textId="77777777" w:rsidR="00362A89" w:rsidRDefault="00362A89" w:rsidP="005548AF">
            <w:pPr>
              <w:rPr>
                <w:rFonts w:asciiTheme="majorHAnsi" w:hAnsiTheme="majorHAnsi" w:cstheme="majorHAnsi"/>
              </w:rPr>
            </w:pPr>
            <w:r>
              <w:rPr>
                <w:rFonts w:asciiTheme="majorHAnsi" w:hAnsiTheme="majorHAnsi" w:cstheme="majorHAnsi"/>
              </w:rPr>
              <w:t>Incremental or rolling upgrades performed</w:t>
            </w:r>
          </w:p>
          <w:p w14:paraId="6BAD0F10" w14:textId="77777777" w:rsidR="00362A89" w:rsidRDefault="00362A89" w:rsidP="005548AF">
            <w:pPr>
              <w:rPr>
                <w:rFonts w:asciiTheme="majorHAnsi" w:hAnsiTheme="majorHAnsi" w:cstheme="majorHAnsi"/>
              </w:rPr>
            </w:pPr>
            <w:r>
              <w:rPr>
                <w:rFonts w:asciiTheme="majorHAnsi" w:hAnsiTheme="majorHAnsi" w:cstheme="majorHAnsi"/>
              </w:rPr>
              <w:t xml:space="preserve">VMs/physical </w:t>
            </w:r>
            <w:proofErr w:type="spellStart"/>
            <w:r>
              <w:rPr>
                <w:rFonts w:asciiTheme="majorHAnsi" w:hAnsiTheme="majorHAnsi" w:cstheme="majorHAnsi"/>
              </w:rPr>
              <w:t>hw</w:t>
            </w:r>
            <w:proofErr w:type="spellEnd"/>
            <w:r>
              <w:rPr>
                <w:rFonts w:asciiTheme="majorHAnsi" w:hAnsiTheme="majorHAnsi" w:cstheme="majorHAnsi"/>
              </w:rPr>
              <w:t xml:space="preserve"> are updated and rebooted at the same time</w:t>
            </w:r>
          </w:p>
          <w:p w14:paraId="521A6DC8" w14:textId="77777777" w:rsidR="00362A89" w:rsidRDefault="00362A89" w:rsidP="005548AF">
            <w:pPr>
              <w:rPr>
                <w:rFonts w:asciiTheme="majorHAnsi" w:hAnsiTheme="majorHAnsi" w:cstheme="majorHAnsi"/>
              </w:rPr>
            </w:pPr>
            <w:r>
              <w:rPr>
                <w:rFonts w:asciiTheme="majorHAnsi" w:hAnsiTheme="majorHAnsi" w:cstheme="majorHAnsi"/>
              </w:rPr>
              <w:t>During planned maintenance only one UD is rebooted at a time</w:t>
            </w:r>
          </w:p>
          <w:p w14:paraId="34610901" w14:textId="77777777" w:rsidR="00362A89" w:rsidRDefault="00362A89" w:rsidP="005548AF">
            <w:pPr>
              <w:rPr>
                <w:rFonts w:asciiTheme="majorHAnsi" w:hAnsiTheme="majorHAnsi" w:cstheme="majorHAnsi"/>
              </w:rPr>
            </w:pPr>
            <w:r>
              <w:rPr>
                <w:rFonts w:asciiTheme="majorHAnsi" w:hAnsiTheme="majorHAnsi" w:cstheme="majorHAnsi"/>
              </w:rPr>
              <w:t>Default 5 non user configurable UD.</w:t>
            </w:r>
          </w:p>
          <w:p w14:paraId="126B751F" w14:textId="3539C66E" w:rsidR="00362A89" w:rsidRDefault="00362A89" w:rsidP="005548AF">
            <w:pPr>
              <w:rPr>
                <w:rFonts w:asciiTheme="majorHAnsi" w:hAnsiTheme="majorHAnsi" w:cstheme="majorHAnsi"/>
              </w:rPr>
            </w:pPr>
            <w:r>
              <w:rPr>
                <w:rFonts w:asciiTheme="majorHAnsi" w:hAnsiTheme="majorHAnsi" w:cstheme="majorHAnsi"/>
              </w:rPr>
              <w:t xml:space="preserve">Can configure </w:t>
            </w:r>
            <w:proofErr w:type="spellStart"/>
            <w:r>
              <w:rPr>
                <w:rFonts w:asciiTheme="majorHAnsi" w:hAnsiTheme="majorHAnsi" w:cstheme="majorHAnsi"/>
              </w:rPr>
              <w:t>upto</w:t>
            </w:r>
            <w:proofErr w:type="spellEnd"/>
            <w:r>
              <w:rPr>
                <w:rFonts w:asciiTheme="majorHAnsi" w:hAnsiTheme="majorHAnsi" w:cstheme="majorHAnsi"/>
              </w:rPr>
              <w:t xml:space="preserve"> 20 UD</w:t>
            </w:r>
          </w:p>
        </w:tc>
        <w:tc>
          <w:tcPr>
            <w:tcW w:w="4788" w:type="dxa"/>
          </w:tcPr>
          <w:p w14:paraId="10C95BEB" w14:textId="77777777" w:rsidR="00362A89" w:rsidRDefault="00590548" w:rsidP="005548AF">
            <w:pPr>
              <w:rPr>
                <w:rFonts w:asciiTheme="majorHAnsi" w:hAnsiTheme="majorHAnsi" w:cstheme="majorHAnsi"/>
              </w:rPr>
            </w:pPr>
            <w:r>
              <w:rPr>
                <w:rFonts w:asciiTheme="majorHAnsi" w:hAnsiTheme="majorHAnsi" w:cstheme="majorHAnsi"/>
              </w:rPr>
              <w:t>FD – group of nodes that represent a physical unit of failure.</w:t>
            </w:r>
          </w:p>
          <w:p w14:paraId="7EBCAB62" w14:textId="77777777" w:rsidR="00590548" w:rsidRDefault="00590548" w:rsidP="005548AF">
            <w:pPr>
              <w:rPr>
                <w:rFonts w:asciiTheme="majorHAnsi" w:hAnsiTheme="majorHAnsi" w:cstheme="majorHAnsi"/>
              </w:rPr>
            </w:pPr>
            <w:r>
              <w:rPr>
                <w:rFonts w:asciiTheme="majorHAnsi" w:hAnsiTheme="majorHAnsi" w:cstheme="majorHAnsi"/>
              </w:rPr>
              <w:t>Group of machines that share common hardware.</w:t>
            </w:r>
          </w:p>
          <w:p w14:paraId="6D790761" w14:textId="77777777" w:rsidR="00590548" w:rsidRDefault="00590548" w:rsidP="005548AF">
            <w:pPr>
              <w:rPr>
                <w:rFonts w:asciiTheme="majorHAnsi" w:hAnsiTheme="majorHAnsi" w:cstheme="majorHAnsi"/>
              </w:rPr>
            </w:pPr>
            <w:r>
              <w:rPr>
                <w:rFonts w:asciiTheme="majorHAnsi" w:hAnsiTheme="majorHAnsi" w:cstheme="majorHAnsi"/>
              </w:rPr>
              <w:t>Single point of failure</w:t>
            </w:r>
          </w:p>
          <w:p w14:paraId="0EDC3A30" w14:textId="77777777" w:rsidR="00590548" w:rsidRDefault="00590548" w:rsidP="005548AF">
            <w:pPr>
              <w:rPr>
                <w:rFonts w:asciiTheme="majorHAnsi" w:hAnsiTheme="majorHAnsi" w:cstheme="majorHAnsi"/>
              </w:rPr>
            </w:pPr>
            <w:r>
              <w:rPr>
                <w:rFonts w:asciiTheme="majorHAnsi" w:hAnsiTheme="majorHAnsi" w:cstheme="majorHAnsi"/>
              </w:rPr>
              <w:t>Ex – a server rack.</w:t>
            </w:r>
          </w:p>
          <w:p w14:paraId="6EA3CDAB" w14:textId="77777777" w:rsidR="00590548" w:rsidRDefault="00590548" w:rsidP="005548AF">
            <w:pPr>
              <w:rPr>
                <w:rFonts w:asciiTheme="majorHAnsi" w:hAnsiTheme="majorHAnsi" w:cstheme="majorHAnsi"/>
              </w:rPr>
            </w:pPr>
          </w:p>
          <w:p w14:paraId="55AABC19" w14:textId="77777777" w:rsidR="00590548" w:rsidRDefault="00590548" w:rsidP="005548AF">
            <w:pPr>
              <w:rPr>
                <w:rFonts w:asciiTheme="majorHAnsi" w:hAnsiTheme="majorHAnsi" w:cstheme="majorHAnsi"/>
              </w:rPr>
            </w:pPr>
            <w:r>
              <w:rPr>
                <w:rFonts w:asciiTheme="majorHAnsi" w:hAnsiTheme="majorHAnsi" w:cstheme="majorHAnsi"/>
              </w:rPr>
              <w:t>FD – Nodes belonging to the same physical rack</w:t>
            </w:r>
          </w:p>
          <w:p w14:paraId="3F78DF35" w14:textId="5855264A" w:rsidR="00590548" w:rsidRDefault="00590548" w:rsidP="005548AF">
            <w:pPr>
              <w:rPr>
                <w:rFonts w:asciiTheme="majorHAnsi" w:hAnsiTheme="majorHAnsi" w:cstheme="majorHAnsi"/>
              </w:rPr>
            </w:pPr>
          </w:p>
        </w:tc>
      </w:tr>
    </w:tbl>
    <w:p w14:paraId="5E411D4B" w14:textId="030DAB7A" w:rsidR="00ED5ED3" w:rsidRDefault="00ED5ED3" w:rsidP="005548AF">
      <w:pPr>
        <w:spacing w:after="0"/>
        <w:rPr>
          <w:rFonts w:asciiTheme="majorHAnsi" w:hAnsiTheme="majorHAnsi" w:cstheme="majorHAnsi"/>
        </w:rPr>
      </w:pPr>
    </w:p>
    <w:p w14:paraId="1BE84AAA" w14:textId="77777777" w:rsidR="00F654AB" w:rsidRPr="00F654AB" w:rsidRDefault="00F654AB" w:rsidP="00F654AB">
      <w:pPr>
        <w:rPr>
          <w:rFonts w:asciiTheme="majorHAnsi" w:hAnsiTheme="majorHAnsi" w:cstheme="majorHAnsi"/>
        </w:rPr>
      </w:pPr>
      <w:r w:rsidRPr="00F654AB">
        <w:rPr>
          <w:rFonts w:asciiTheme="majorHAnsi" w:hAnsiTheme="majorHAnsi" w:cstheme="majorHAnsi"/>
        </w:rPr>
        <w:t>Placing your virtual machines into an availability set does not protect your application from operating system or application-specific failures. For that, you need to review other disaster recovery and backup techniques.</w:t>
      </w:r>
    </w:p>
    <w:p w14:paraId="3E782A02" w14:textId="7557F5DD" w:rsidR="00ED5ED3" w:rsidRDefault="00ED5ED3" w:rsidP="005548AF">
      <w:pPr>
        <w:spacing w:after="0"/>
        <w:rPr>
          <w:rFonts w:asciiTheme="majorHAnsi" w:hAnsiTheme="majorHAnsi" w:cstheme="majorHAnsi"/>
        </w:rPr>
      </w:pPr>
    </w:p>
    <w:p w14:paraId="4A8021F6" w14:textId="13EA2425" w:rsidR="000D3600" w:rsidRDefault="000D3600" w:rsidP="005548AF">
      <w:pPr>
        <w:spacing w:after="0"/>
        <w:rPr>
          <w:rFonts w:asciiTheme="majorHAnsi" w:hAnsiTheme="majorHAnsi" w:cstheme="majorHAnsi"/>
        </w:rPr>
      </w:pPr>
      <w:r>
        <w:rPr>
          <w:rFonts w:asciiTheme="majorHAnsi" w:hAnsiTheme="majorHAnsi" w:cstheme="majorHAnsi"/>
        </w:rPr>
        <w:t>Availability Zones – Protects against data center failure</w:t>
      </w:r>
    </w:p>
    <w:p w14:paraId="5666476D" w14:textId="3AE6E9E6"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Unique physical locations within an azure region</w:t>
      </w:r>
    </w:p>
    <w:p w14:paraId="47A7F0B3" w14:textId="12682CCD"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1 or more datacenter with independent cooling, networking, powers</w:t>
      </w:r>
    </w:p>
    <w:p w14:paraId="418B79C8" w14:textId="70D5F79A"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Resiliency purpose there are minimum 3 separate zones in all enabled regions</w:t>
      </w:r>
    </w:p>
    <w:p w14:paraId="5B88C8B4" w14:textId="7F3C065B" w:rsid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 xml:space="preserve">ZRS uses </w:t>
      </w:r>
      <w:proofErr w:type="spellStart"/>
      <w:r>
        <w:rPr>
          <w:rFonts w:asciiTheme="majorHAnsi" w:hAnsiTheme="majorHAnsi" w:cstheme="majorHAnsi"/>
        </w:rPr>
        <w:t>Availabilty</w:t>
      </w:r>
      <w:proofErr w:type="spellEnd"/>
      <w:r>
        <w:rPr>
          <w:rFonts w:asciiTheme="majorHAnsi" w:hAnsiTheme="majorHAnsi" w:cstheme="majorHAnsi"/>
        </w:rPr>
        <w:t xml:space="preserve"> zones</w:t>
      </w:r>
    </w:p>
    <w:p w14:paraId="3CCCDF20" w14:textId="081F5AD7" w:rsidR="000D3600" w:rsidRPr="000D3600" w:rsidRDefault="000D3600" w:rsidP="000D3600">
      <w:pPr>
        <w:pStyle w:val="ListParagraph"/>
        <w:numPr>
          <w:ilvl w:val="0"/>
          <w:numId w:val="18"/>
        </w:numPr>
        <w:spacing w:after="0"/>
        <w:rPr>
          <w:rFonts w:asciiTheme="majorHAnsi" w:hAnsiTheme="majorHAnsi" w:cstheme="majorHAnsi"/>
        </w:rPr>
      </w:pPr>
      <w:r>
        <w:rPr>
          <w:rFonts w:asciiTheme="majorHAnsi" w:hAnsiTheme="majorHAnsi" w:cstheme="majorHAnsi"/>
        </w:rPr>
        <w:t>99.99 VM uptime SLA</w:t>
      </w:r>
    </w:p>
    <w:p w14:paraId="79F441DA" w14:textId="2A8F330B" w:rsidR="00ED5ED3" w:rsidRDefault="00ED5ED3" w:rsidP="005548AF">
      <w:pPr>
        <w:spacing w:after="0"/>
        <w:rPr>
          <w:rFonts w:asciiTheme="majorHAnsi" w:hAnsiTheme="majorHAnsi" w:cstheme="majorHAnsi"/>
        </w:rPr>
      </w:pPr>
    </w:p>
    <w:p w14:paraId="52A607BC" w14:textId="2FE3FE0E" w:rsidR="00ED5ED3" w:rsidRDefault="00ED5ED3" w:rsidP="005548AF">
      <w:pPr>
        <w:spacing w:after="0"/>
        <w:rPr>
          <w:rFonts w:asciiTheme="majorHAnsi" w:hAnsiTheme="majorHAnsi" w:cstheme="majorHAnsi"/>
        </w:rPr>
      </w:pPr>
    </w:p>
    <w:p w14:paraId="6E758CF8" w14:textId="77777777" w:rsidR="00EA14D2" w:rsidRDefault="00EA14D2" w:rsidP="005548AF">
      <w:pPr>
        <w:spacing w:after="0"/>
        <w:rPr>
          <w:rFonts w:asciiTheme="majorHAnsi" w:hAnsiTheme="majorHAnsi" w:cstheme="majorHAnsi"/>
          <w:highlight w:val="yellow"/>
        </w:rPr>
      </w:pPr>
    </w:p>
    <w:p w14:paraId="58961A6E" w14:textId="5C742328" w:rsidR="00EA14D2" w:rsidRDefault="00EA14D2" w:rsidP="005548AF">
      <w:pPr>
        <w:spacing w:after="0"/>
        <w:rPr>
          <w:rFonts w:asciiTheme="majorHAnsi" w:hAnsiTheme="majorHAnsi" w:cstheme="majorHAnsi"/>
        </w:rPr>
      </w:pPr>
      <w:r w:rsidRPr="00EA14D2">
        <w:rPr>
          <w:rFonts w:asciiTheme="majorHAnsi" w:hAnsiTheme="majorHAnsi" w:cstheme="majorHAnsi"/>
          <w:highlight w:val="yellow"/>
        </w:rPr>
        <w:lastRenderedPageBreak/>
        <w:t>Services supporting Availability Zones</w:t>
      </w:r>
    </w:p>
    <w:p w14:paraId="66ADAD73" w14:textId="39608992" w:rsidR="00EA14D2" w:rsidRDefault="00EA14D2" w:rsidP="005548AF">
      <w:pPr>
        <w:spacing w:after="0"/>
        <w:rPr>
          <w:rFonts w:asciiTheme="majorHAnsi" w:hAnsiTheme="majorHAnsi" w:cstheme="majorHAnsi"/>
        </w:rPr>
      </w:pPr>
      <w:r>
        <w:rPr>
          <w:rFonts w:asciiTheme="majorHAnsi" w:hAnsiTheme="majorHAnsi" w:cstheme="majorHAnsi"/>
        </w:rPr>
        <w:t>Zonal Services – Pins resources to specific zones</w:t>
      </w:r>
    </w:p>
    <w:p w14:paraId="478A7D7B" w14:textId="249D8AB7" w:rsidR="00EA14D2" w:rsidRDefault="00EA14D2" w:rsidP="005548AF">
      <w:pPr>
        <w:spacing w:after="0"/>
        <w:rPr>
          <w:rFonts w:asciiTheme="majorHAnsi" w:hAnsiTheme="majorHAnsi" w:cstheme="majorHAnsi"/>
        </w:rPr>
      </w:pPr>
      <w:r>
        <w:rPr>
          <w:rFonts w:asciiTheme="majorHAnsi" w:hAnsiTheme="majorHAnsi" w:cstheme="majorHAnsi"/>
        </w:rPr>
        <w:t>VMs, Managed Disks, Standard IP addresses</w:t>
      </w:r>
    </w:p>
    <w:p w14:paraId="4ADF57E9" w14:textId="753C5FC8" w:rsidR="00EA14D2" w:rsidRDefault="00EA14D2" w:rsidP="005548AF">
      <w:pPr>
        <w:spacing w:after="0"/>
        <w:rPr>
          <w:rFonts w:asciiTheme="majorHAnsi" w:hAnsiTheme="majorHAnsi" w:cstheme="majorHAnsi"/>
        </w:rPr>
      </w:pPr>
    </w:p>
    <w:p w14:paraId="28336934" w14:textId="24D3F931" w:rsidR="00EA14D2" w:rsidRDefault="00EA14D2" w:rsidP="005548AF">
      <w:pPr>
        <w:spacing w:after="0"/>
        <w:rPr>
          <w:rFonts w:asciiTheme="majorHAnsi" w:hAnsiTheme="majorHAnsi" w:cstheme="majorHAnsi"/>
        </w:rPr>
      </w:pPr>
      <w:r>
        <w:rPr>
          <w:rFonts w:asciiTheme="majorHAnsi" w:hAnsiTheme="majorHAnsi" w:cstheme="majorHAnsi"/>
        </w:rPr>
        <w:t>Zone Redundant Services – Platform replicates automatically across zones</w:t>
      </w:r>
    </w:p>
    <w:p w14:paraId="730B9BC6" w14:textId="0E144329" w:rsidR="00EA14D2" w:rsidRDefault="00EA14D2" w:rsidP="005548AF">
      <w:pPr>
        <w:spacing w:after="0"/>
        <w:rPr>
          <w:rFonts w:asciiTheme="majorHAnsi" w:hAnsiTheme="majorHAnsi" w:cstheme="majorHAnsi"/>
        </w:rPr>
      </w:pPr>
      <w:r>
        <w:rPr>
          <w:rFonts w:asciiTheme="majorHAnsi" w:hAnsiTheme="majorHAnsi" w:cstheme="majorHAnsi"/>
        </w:rPr>
        <w:t>Zone Redundant Storage, SQL DB</w:t>
      </w:r>
    </w:p>
    <w:p w14:paraId="3A613B96" w14:textId="3F37AC1B" w:rsidR="00EA14D2" w:rsidRDefault="00EA14D2" w:rsidP="005548AF">
      <w:pPr>
        <w:spacing w:after="0"/>
        <w:rPr>
          <w:rFonts w:asciiTheme="majorHAnsi" w:hAnsiTheme="majorHAnsi" w:cstheme="majorHAnsi"/>
        </w:rPr>
      </w:pPr>
    </w:p>
    <w:p w14:paraId="7483DB18" w14:textId="77777777" w:rsidR="00053358" w:rsidRPr="00053358" w:rsidRDefault="00053358" w:rsidP="00053358">
      <w:pPr>
        <w:rPr>
          <w:rFonts w:asciiTheme="majorHAnsi" w:hAnsiTheme="majorHAnsi" w:cstheme="majorHAnsi"/>
        </w:rPr>
      </w:pPr>
      <w:r w:rsidRPr="00053358">
        <w:rPr>
          <w:rFonts w:asciiTheme="majorHAnsi" w:hAnsiTheme="majorHAnsi" w:cstheme="majorHAnsi"/>
        </w:rPr>
        <w:t>To achieve comprehensive business continuity on Azure, build your application architecture using the combination of Availability Zones with Azure region pairs.</w:t>
      </w:r>
    </w:p>
    <w:p w14:paraId="55D24DA4" w14:textId="365DE35D" w:rsidR="00EA14D2" w:rsidRDefault="00EA14D2" w:rsidP="005548AF">
      <w:pPr>
        <w:spacing w:after="0"/>
        <w:rPr>
          <w:rFonts w:asciiTheme="majorHAnsi" w:hAnsiTheme="majorHAnsi" w:cstheme="majorHAnsi"/>
        </w:rPr>
      </w:pPr>
    </w:p>
    <w:p w14:paraId="4AE83FBA" w14:textId="1F47B122" w:rsidR="00A42ECF" w:rsidRDefault="00A42ECF" w:rsidP="005548AF">
      <w:pPr>
        <w:spacing w:after="0"/>
        <w:rPr>
          <w:rFonts w:asciiTheme="majorHAnsi" w:hAnsiTheme="majorHAnsi" w:cstheme="majorHAnsi"/>
        </w:rPr>
      </w:pPr>
      <w:r>
        <w:rPr>
          <w:rFonts w:asciiTheme="majorHAnsi" w:hAnsiTheme="majorHAnsi" w:cstheme="majorHAnsi"/>
        </w:rPr>
        <w:t>Vertical Scaling / Horizontal Scaling</w:t>
      </w:r>
    </w:p>
    <w:p w14:paraId="1C632348" w14:textId="4C4143D4"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VS – has more limitations on hardware availability by region.</w:t>
      </w:r>
    </w:p>
    <w:p w14:paraId="7ED40835" w14:textId="64D3A8E0"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VS – requires VM to stop and restart</w:t>
      </w:r>
    </w:p>
    <w:p w14:paraId="27027983" w14:textId="27CE511F" w:rsidR="00A42ECF" w:rsidRDefault="00A42ECF" w:rsidP="00A42ECF">
      <w:pPr>
        <w:pStyle w:val="ListParagraph"/>
        <w:numPr>
          <w:ilvl w:val="0"/>
          <w:numId w:val="18"/>
        </w:numPr>
        <w:spacing w:after="0"/>
        <w:rPr>
          <w:rFonts w:asciiTheme="majorHAnsi" w:hAnsiTheme="majorHAnsi" w:cstheme="majorHAnsi"/>
        </w:rPr>
      </w:pPr>
      <w:r>
        <w:rPr>
          <w:rFonts w:asciiTheme="majorHAnsi" w:hAnsiTheme="majorHAnsi" w:cstheme="majorHAnsi"/>
        </w:rPr>
        <w:t>HS – Flexible/ 1000s of VM to handle load</w:t>
      </w:r>
    </w:p>
    <w:p w14:paraId="310AE655" w14:textId="64381257" w:rsidR="00A42ECF" w:rsidRDefault="00A42ECF" w:rsidP="00A42ECF">
      <w:pPr>
        <w:spacing w:after="0"/>
        <w:rPr>
          <w:rFonts w:asciiTheme="majorHAnsi" w:hAnsiTheme="majorHAnsi" w:cstheme="majorHAnsi"/>
        </w:rPr>
      </w:pPr>
    </w:p>
    <w:p w14:paraId="56248CC3" w14:textId="6CEAA979" w:rsidR="00A42ECF" w:rsidRPr="00A42ECF" w:rsidRDefault="00A42ECF" w:rsidP="00A42ECF">
      <w:pPr>
        <w:spacing w:after="0"/>
        <w:rPr>
          <w:rFonts w:asciiTheme="majorHAnsi" w:hAnsiTheme="majorHAnsi" w:cstheme="majorHAnsi"/>
          <w:b/>
          <w:bCs/>
        </w:rPr>
      </w:pPr>
      <w:r w:rsidRPr="00A42ECF">
        <w:rPr>
          <w:rFonts w:asciiTheme="majorHAnsi" w:hAnsiTheme="majorHAnsi" w:cstheme="majorHAnsi"/>
          <w:b/>
          <w:bCs/>
        </w:rPr>
        <w:t>VM Scale Sets</w:t>
      </w:r>
    </w:p>
    <w:p w14:paraId="61FA8E75" w14:textId="45822FF1" w:rsidR="00A42ECF" w:rsidRDefault="006F6699" w:rsidP="00A42ECF">
      <w:pPr>
        <w:spacing w:after="0"/>
        <w:rPr>
          <w:rFonts w:asciiTheme="majorHAnsi" w:hAnsiTheme="majorHAnsi" w:cstheme="majorHAnsi"/>
        </w:rPr>
      </w:pPr>
      <w:r>
        <w:rPr>
          <w:rFonts w:asciiTheme="majorHAnsi" w:hAnsiTheme="majorHAnsi" w:cstheme="majorHAnsi"/>
        </w:rPr>
        <w:t>Auto scale up or down VMs</w:t>
      </w:r>
    </w:p>
    <w:p w14:paraId="2E75FE8D" w14:textId="47FAD9D5" w:rsidR="006F6699" w:rsidRDefault="006F6699" w:rsidP="00A42ECF">
      <w:pPr>
        <w:spacing w:after="0"/>
        <w:rPr>
          <w:rFonts w:asciiTheme="majorHAnsi" w:hAnsiTheme="majorHAnsi" w:cstheme="majorHAnsi"/>
        </w:rPr>
      </w:pPr>
      <w:r>
        <w:rPr>
          <w:rFonts w:asciiTheme="majorHAnsi" w:hAnsiTheme="majorHAnsi" w:cstheme="majorHAnsi"/>
        </w:rPr>
        <w:t>Supports Azure Load Balancer for layer 4 traffic distribution</w:t>
      </w:r>
    </w:p>
    <w:p w14:paraId="7D839F89" w14:textId="462B3589" w:rsidR="006F6699" w:rsidRDefault="006F6699" w:rsidP="00A42ECF">
      <w:pPr>
        <w:spacing w:after="0"/>
        <w:rPr>
          <w:rFonts w:asciiTheme="majorHAnsi" w:hAnsiTheme="majorHAnsi" w:cstheme="majorHAnsi"/>
        </w:rPr>
      </w:pPr>
      <w:r>
        <w:rPr>
          <w:rFonts w:asciiTheme="majorHAnsi" w:hAnsiTheme="majorHAnsi" w:cstheme="majorHAnsi"/>
        </w:rPr>
        <w:t>Layer 7 and SSL termination is done by Azure Application Gateway</w:t>
      </w:r>
    </w:p>
    <w:p w14:paraId="02B1986C" w14:textId="79FEDFB0" w:rsidR="006F6699" w:rsidRDefault="006F6699" w:rsidP="00A42ECF">
      <w:pPr>
        <w:spacing w:after="0"/>
        <w:rPr>
          <w:rFonts w:asciiTheme="majorHAnsi" w:hAnsiTheme="majorHAnsi" w:cstheme="majorHAnsi"/>
        </w:rPr>
      </w:pPr>
      <w:r>
        <w:rPr>
          <w:rFonts w:asciiTheme="majorHAnsi" w:hAnsiTheme="majorHAnsi" w:cstheme="majorHAnsi"/>
        </w:rPr>
        <w:t>Supports 1000 VM Instances.</w:t>
      </w:r>
    </w:p>
    <w:p w14:paraId="41D8598D" w14:textId="5F06B21F" w:rsidR="006F6699" w:rsidRDefault="006F6699" w:rsidP="00A42ECF">
      <w:pPr>
        <w:spacing w:after="0"/>
        <w:rPr>
          <w:rFonts w:asciiTheme="majorHAnsi" w:hAnsiTheme="majorHAnsi" w:cstheme="majorHAnsi"/>
        </w:rPr>
      </w:pPr>
      <w:r>
        <w:rPr>
          <w:rFonts w:asciiTheme="majorHAnsi" w:hAnsiTheme="majorHAnsi" w:cstheme="majorHAnsi"/>
        </w:rPr>
        <w:t xml:space="preserve">Custom VM images are supported </w:t>
      </w:r>
      <w:proofErr w:type="spellStart"/>
      <w:r>
        <w:rPr>
          <w:rFonts w:asciiTheme="majorHAnsi" w:hAnsiTheme="majorHAnsi" w:cstheme="majorHAnsi"/>
        </w:rPr>
        <w:t>upto</w:t>
      </w:r>
      <w:proofErr w:type="spellEnd"/>
      <w:r>
        <w:rPr>
          <w:rFonts w:asciiTheme="majorHAnsi" w:hAnsiTheme="majorHAnsi" w:cstheme="majorHAnsi"/>
        </w:rPr>
        <w:t xml:space="preserve"> 600 VMs</w:t>
      </w:r>
    </w:p>
    <w:p w14:paraId="1EEC262E" w14:textId="13D9E9CB" w:rsidR="006F6699" w:rsidRDefault="006F6699" w:rsidP="00A42ECF">
      <w:pPr>
        <w:spacing w:after="0"/>
        <w:rPr>
          <w:rFonts w:asciiTheme="majorHAnsi" w:hAnsiTheme="majorHAnsi" w:cstheme="majorHAnsi"/>
        </w:rPr>
      </w:pPr>
    </w:p>
    <w:p w14:paraId="29EABF47" w14:textId="77777777" w:rsidR="00D55F45" w:rsidRPr="00A42ECF" w:rsidRDefault="00D55F45" w:rsidP="00A42ECF">
      <w:pPr>
        <w:spacing w:after="0"/>
        <w:rPr>
          <w:rFonts w:asciiTheme="majorHAnsi" w:hAnsiTheme="majorHAnsi" w:cstheme="majorHAnsi"/>
        </w:rPr>
      </w:pPr>
    </w:p>
    <w:p w14:paraId="09D81C33" w14:textId="6DAE291A"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Initial instance count</w:t>
      </w:r>
      <w:r>
        <w:rPr>
          <w:rFonts w:asciiTheme="majorHAnsi" w:hAnsiTheme="majorHAnsi" w:cstheme="majorHAnsi"/>
        </w:rPr>
        <w:t xml:space="preserve"> -</w:t>
      </w:r>
      <w:r w:rsidRPr="00D55F45">
        <w:rPr>
          <w:rFonts w:asciiTheme="majorHAnsi" w:hAnsiTheme="majorHAnsi" w:cstheme="majorHAnsi"/>
        </w:rPr>
        <w:t>Number of virtual machines in the scale set (0 to 1000).</w:t>
      </w:r>
    </w:p>
    <w:p w14:paraId="42BE8B32" w14:textId="780B812E"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Instance size</w:t>
      </w:r>
      <w:r>
        <w:rPr>
          <w:rFonts w:asciiTheme="majorHAnsi" w:hAnsiTheme="majorHAnsi" w:cstheme="majorHAnsi"/>
        </w:rPr>
        <w:t xml:space="preserve"> - </w:t>
      </w:r>
      <w:r w:rsidRPr="00D55F45">
        <w:rPr>
          <w:rFonts w:asciiTheme="majorHAnsi" w:hAnsiTheme="majorHAnsi" w:cstheme="majorHAnsi"/>
        </w:rPr>
        <w:t>The size of each virtual machine in the scale set.</w:t>
      </w:r>
    </w:p>
    <w:p w14:paraId="22EEDF9F" w14:textId="47FC6AA3"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Azure spot instance</w:t>
      </w:r>
      <w:r>
        <w:rPr>
          <w:rFonts w:asciiTheme="majorHAnsi" w:hAnsiTheme="majorHAnsi" w:cstheme="majorHAnsi"/>
        </w:rPr>
        <w:t xml:space="preserve"> - </w:t>
      </w:r>
      <w:r w:rsidRPr="00D55F45">
        <w:rPr>
          <w:rFonts w:asciiTheme="majorHAnsi" w:hAnsiTheme="majorHAnsi" w:cstheme="majorHAnsi"/>
        </w:rPr>
        <w:t>Low-priority VMs are allocated from Microsoft Azure's excess compute capacity. Spot instances enable several types of workloads to run at a reduced cost.</w:t>
      </w:r>
    </w:p>
    <w:p w14:paraId="4105A42A" w14:textId="7564D59B" w:rsidR="00D55F45" w:rsidRPr="00D55F45" w:rsidRDefault="00D55F45" w:rsidP="00D55F45">
      <w:pPr>
        <w:spacing w:after="0"/>
        <w:rPr>
          <w:rFonts w:asciiTheme="majorHAnsi" w:hAnsiTheme="majorHAnsi" w:cstheme="majorHAnsi"/>
        </w:rPr>
      </w:pPr>
      <w:r w:rsidRPr="00D55F45">
        <w:rPr>
          <w:rFonts w:asciiTheme="majorHAnsi" w:hAnsiTheme="majorHAnsi" w:cstheme="majorHAnsi"/>
        </w:rPr>
        <w:t>Enable scaling beyond 100 instances</w:t>
      </w:r>
      <w:r>
        <w:rPr>
          <w:rFonts w:asciiTheme="majorHAnsi" w:hAnsiTheme="majorHAnsi" w:cstheme="majorHAnsi"/>
        </w:rPr>
        <w:t xml:space="preserve"> - </w:t>
      </w:r>
      <w:r w:rsidRPr="00D55F45">
        <w:rPr>
          <w:rFonts w:asciiTheme="majorHAnsi" w:hAnsiTheme="majorHAnsi" w:cstheme="majorHAnsi"/>
        </w:rPr>
        <w:t>If No, the scale set will be limited to one placement group with a max capacity of 100. If Yes, the scale set can span multiple placement groups. This allows for capacity to be up to 1,000 but changes the availability characteristics of the scale set.</w:t>
      </w:r>
    </w:p>
    <w:p w14:paraId="0BEA15D7" w14:textId="69269DB8" w:rsidR="00ED5ED3" w:rsidRDefault="00D55F45" w:rsidP="00D55F45">
      <w:pPr>
        <w:spacing w:after="0"/>
        <w:rPr>
          <w:rFonts w:asciiTheme="majorHAnsi" w:hAnsiTheme="majorHAnsi" w:cstheme="majorHAnsi"/>
        </w:rPr>
      </w:pPr>
      <w:r w:rsidRPr="00D55F45">
        <w:rPr>
          <w:rFonts w:asciiTheme="majorHAnsi" w:hAnsiTheme="majorHAnsi" w:cstheme="majorHAnsi"/>
        </w:rPr>
        <w:t>Spreading algorithm</w:t>
      </w:r>
      <w:r>
        <w:rPr>
          <w:rFonts w:asciiTheme="majorHAnsi" w:hAnsiTheme="majorHAnsi" w:cstheme="majorHAnsi"/>
        </w:rPr>
        <w:t xml:space="preserve"> - </w:t>
      </w:r>
      <w:r w:rsidRPr="00D55F45">
        <w:rPr>
          <w:rFonts w:asciiTheme="majorHAnsi" w:hAnsiTheme="majorHAnsi" w:cstheme="majorHAnsi"/>
        </w:rPr>
        <w:t xml:space="preserve"> We recommend deploying with max spreading for most workloads. This approach provides the best spreading.</w:t>
      </w:r>
    </w:p>
    <w:p w14:paraId="7DC174DD" w14:textId="01AD4BEF" w:rsidR="00ED5ED3" w:rsidRDefault="00ED5ED3" w:rsidP="005548AF">
      <w:pPr>
        <w:spacing w:after="0"/>
        <w:rPr>
          <w:rFonts w:asciiTheme="majorHAnsi" w:hAnsiTheme="majorHAnsi" w:cstheme="majorHAnsi"/>
        </w:rPr>
      </w:pPr>
    </w:p>
    <w:p w14:paraId="7046B6DC" w14:textId="004736A7" w:rsidR="00ED5ED3" w:rsidRPr="00A011DA" w:rsidRDefault="00A011DA" w:rsidP="005548AF">
      <w:pPr>
        <w:spacing w:after="0"/>
        <w:rPr>
          <w:rFonts w:asciiTheme="majorHAnsi" w:hAnsiTheme="majorHAnsi" w:cstheme="majorHAnsi"/>
          <w:b/>
          <w:bCs/>
        </w:rPr>
      </w:pPr>
      <w:proofErr w:type="spellStart"/>
      <w:r w:rsidRPr="00A011DA">
        <w:rPr>
          <w:rFonts w:asciiTheme="majorHAnsi" w:hAnsiTheme="majorHAnsi" w:cstheme="majorHAnsi"/>
          <w:b/>
          <w:bCs/>
        </w:rPr>
        <w:t>Autoscale</w:t>
      </w:r>
      <w:proofErr w:type="spellEnd"/>
    </w:p>
    <w:p w14:paraId="656EC53E" w14:textId="77777777" w:rsidR="00A011DA" w:rsidRPr="00A011DA" w:rsidRDefault="00A011DA" w:rsidP="00A011DA">
      <w:pPr>
        <w:rPr>
          <w:rFonts w:asciiTheme="majorHAnsi" w:hAnsiTheme="majorHAnsi" w:cstheme="majorHAnsi"/>
        </w:rPr>
      </w:pPr>
      <w:proofErr w:type="spellStart"/>
      <w:r w:rsidRPr="00A011DA">
        <w:rPr>
          <w:rFonts w:asciiTheme="majorHAnsi" w:hAnsiTheme="majorHAnsi" w:cstheme="majorHAnsi"/>
        </w:rPr>
        <w:t>Autoscale</w:t>
      </w:r>
      <w:proofErr w:type="spellEnd"/>
      <w:r w:rsidRPr="00A011DA">
        <w:rPr>
          <w:rFonts w:asciiTheme="majorHAnsi" w:hAnsiTheme="majorHAnsi" w:cstheme="majorHAnsi"/>
        </w:rPr>
        <w:t xml:space="preserve"> minimizes the number of unnecessary VM instances that run your application when demand is low, while customers continue to receive an acceptable level of performance as demand grows and additional VM instances are automatically added.</w:t>
      </w:r>
    </w:p>
    <w:p w14:paraId="6B397AC8" w14:textId="6591BF40" w:rsidR="00ED5ED3" w:rsidRDefault="00ED5ED3" w:rsidP="005548AF">
      <w:pPr>
        <w:spacing w:after="0"/>
        <w:rPr>
          <w:rFonts w:asciiTheme="majorHAnsi" w:hAnsiTheme="majorHAnsi" w:cstheme="majorHAnsi"/>
        </w:rPr>
      </w:pPr>
    </w:p>
    <w:p w14:paraId="2362F163" w14:textId="1FFF0E28" w:rsidR="00A011DA" w:rsidRPr="006A4AF2" w:rsidRDefault="006A4AF2" w:rsidP="005548AF">
      <w:pPr>
        <w:spacing w:after="0"/>
        <w:rPr>
          <w:rFonts w:asciiTheme="majorHAnsi" w:hAnsiTheme="majorHAnsi" w:cstheme="majorHAnsi"/>
          <w:b/>
          <w:bCs/>
        </w:rPr>
      </w:pPr>
      <w:r w:rsidRPr="006A4AF2">
        <w:rPr>
          <w:rFonts w:asciiTheme="majorHAnsi" w:hAnsiTheme="majorHAnsi" w:cstheme="majorHAnsi"/>
          <w:b/>
          <w:bCs/>
        </w:rPr>
        <w:t>Virtual Machine Extensions – allows to avoid configuration drift</w:t>
      </w:r>
    </w:p>
    <w:p w14:paraId="16CEC636" w14:textId="438BD303" w:rsidR="006A4AF2" w:rsidRDefault="006A4AF2" w:rsidP="005548AF">
      <w:pPr>
        <w:spacing w:after="0"/>
        <w:rPr>
          <w:rFonts w:asciiTheme="majorHAnsi" w:hAnsiTheme="majorHAnsi" w:cstheme="majorHAnsi"/>
        </w:rPr>
      </w:pPr>
      <w:r>
        <w:rPr>
          <w:rFonts w:asciiTheme="majorHAnsi" w:hAnsiTheme="majorHAnsi" w:cstheme="majorHAnsi"/>
        </w:rPr>
        <w:t>Extensions are small applications that gives post deployment configuration and automation task</w:t>
      </w:r>
    </w:p>
    <w:p w14:paraId="662B02B0" w14:textId="63E03430" w:rsidR="006A4AF2" w:rsidRDefault="006A4AF2" w:rsidP="005548AF">
      <w:pPr>
        <w:spacing w:after="0"/>
        <w:rPr>
          <w:rFonts w:asciiTheme="majorHAnsi" w:hAnsiTheme="majorHAnsi" w:cstheme="majorHAnsi"/>
        </w:rPr>
      </w:pPr>
      <w:r>
        <w:rPr>
          <w:rFonts w:asciiTheme="majorHAnsi" w:hAnsiTheme="majorHAnsi" w:cstheme="majorHAnsi"/>
        </w:rPr>
        <w:t>Software installation, av protection, configuration script inside</w:t>
      </w:r>
    </w:p>
    <w:p w14:paraId="2B3EFF2A" w14:textId="2601C42F" w:rsidR="006A4AF2" w:rsidRDefault="006A4AF2" w:rsidP="005548AF">
      <w:pPr>
        <w:spacing w:after="0"/>
        <w:rPr>
          <w:rFonts w:asciiTheme="majorHAnsi" w:hAnsiTheme="majorHAnsi" w:cstheme="majorHAnsi"/>
        </w:rPr>
      </w:pPr>
      <w:r>
        <w:rPr>
          <w:rFonts w:asciiTheme="majorHAnsi" w:hAnsiTheme="majorHAnsi" w:cstheme="majorHAnsi"/>
        </w:rPr>
        <w:t xml:space="preserve">VM Extensions can be managed with CLI, </w:t>
      </w:r>
      <w:proofErr w:type="spellStart"/>
      <w:r>
        <w:rPr>
          <w:rFonts w:asciiTheme="majorHAnsi" w:hAnsiTheme="majorHAnsi" w:cstheme="majorHAnsi"/>
        </w:rPr>
        <w:t>pwsh,ARM</w:t>
      </w:r>
      <w:proofErr w:type="spellEnd"/>
      <w:r>
        <w:rPr>
          <w:rFonts w:asciiTheme="majorHAnsi" w:hAnsiTheme="majorHAnsi" w:cstheme="majorHAnsi"/>
        </w:rPr>
        <w:t xml:space="preserve"> and portal</w:t>
      </w:r>
    </w:p>
    <w:p w14:paraId="2CD00941" w14:textId="43A17AF8" w:rsidR="006A4AF2" w:rsidRDefault="006A4AF2" w:rsidP="005548AF">
      <w:pPr>
        <w:spacing w:after="0"/>
        <w:rPr>
          <w:rFonts w:asciiTheme="majorHAnsi" w:hAnsiTheme="majorHAnsi" w:cstheme="majorHAnsi"/>
        </w:rPr>
      </w:pPr>
      <w:r>
        <w:rPr>
          <w:rFonts w:asciiTheme="majorHAnsi" w:hAnsiTheme="majorHAnsi" w:cstheme="majorHAnsi"/>
        </w:rPr>
        <w:t xml:space="preserve">Different for windows and </w:t>
      </w:r>
      <w:proofErr w:type="spellStart"/>
      <w:r>
        <w:rPr>
          <w:rFonts w:asciiTheme="majorHAnsi" w:hAnsiTheme="majorHAnsi" w:cstheme="majorHAnsi"/>
        </w:rPr>
        <w:t>linux</w:t>
      </w:r>
      <w:proofErr w:type="spellEnd"/>
    </w:p>
    <w:p w14:paraId="24F7448D" w14:textId="715CC7C2" w:rsidR="006A4AF2" w:rsidRDefault="0091689E" w:rsidP="005548AF">
      <w:pPr>
        <w:spacing w:after="0"/>
        <w:rPr>
          <w:rFonts w:asciiTheme="majorHAnsi" w:hAnsiTheme="majorHAnsi" w:cstheme="majorHAnsi"/>
        </w:rPr>
      </w:pPr>
      <w:r>
        <w:rPr>
          <w:rFonts w:asciiTheme="majorHAnsi" w:hAnsiTheme="majorHAnsi" w:cstheme="majorHAnsi"/>
        </w:rPr>
        <w:lastRenderedPageBreak/>
        <w:t>Custom Script Extension CSE:</w:t>
      </w:r>
    </w:p>
    <w:p w14:paraId="0F685E22" w14:textId="02CC982E" w:rsidR="0091689E" w:rsidRDefault="0091689E" w:rsidP="005548AF">
      <w:pPr>
        <w:spacing w:after="0"/>
        <w:rPr>
          <w:rFonts w:asciiTheme="majorHAnsi" w:hAnsiTheme="majorHAnsi" w:cstheme="majorHAnsi"/>
        </w:rPr>
      </w:pPr>
      <w:r>
        <w:rPr>
          <w:rFonts w:asciiTheme="majorHAnsi" w:hAnsiTheme="majorHAnsi" w:cstheme="majorHAnsi"/>
        </w:rPr>
        <w:t>Automatically launch and execute virtual machine customization tasks post configuration.</w:t>
      </w:r>
    </w:p>
    <w:p w14:paraId="7DF6D20E" w14:textId="4FD41EC9" w:rsidR="0091689E" w:rsidRDefault="0091689E" w:rsidP="005548AF">
      <w:pPr>
        <w:spacing w:after="0"/>
        <w:rPr>
          <w:rFonts w:asciiTheme="majorHAnsi" w:hAnsiTheme="majorHAnsi" w:cstheme="majorHAnsi"/>
        </w:rPr>
      </w:pPr>
      <w:r>
        <w:rPr>
          <w:rFonts w:asciiTheme="majorHAnsi" w:hAnsiTheme="majorHAnsi" w:cstheme="majorHAnsi"/>
        </w:rPr>
        <w:t xml:space="preserve">Can do simple task like stop </w:t>
      </w:r>
      <w:proofErr w:type="spellStart"/>
      <w:r>
        <w:rPr>
          <w:rFonts w:asciiTheme="majorHAnsi" w:hAnsiTheme="majorHAnsi" w:cstheme="majorHAnsi"/>
        </w:rPr>
        <w:t>vm</w:t>
      </w:r>
      <w:proofErr w:type="spellEnd"/>
      <w:r>
        <w:rPr>
          <w:rFonts w:asciiTheme="majorHAnsi" w:hAnsiTheme="majorHAnsi" w:cstheme="majorHAnsi"/>
        </w:rPr>
        <w:t xml:space="preserve"> or install software or even complex tasks or series of tasks.</w:t>
      </w:r>
    </w:p>
    <w:p w14:paraId="17ADDCFD" w14:textId="6AEDB1A3" w:rsidR="0091689E" w:rsidRDefault="0091689E" w:rsidP="005548AF">
      <w:pPr>
        <w:spacing w:after="0"/>
        <w:rPr>
          <w:rFonts w:asciiTheme="majorHAnsi" w:hAnsiTheme="majorHAnsi" w:cstheme="majorHAnsi"/>
        </w:rPr>
      </w:pPr>
      <w:r>
        <w:rPr>
          <w:rFonts w:asciiTheme="majorHAnsi" w:hAnsiTheme="majorHAnsi" w:cstheme="majorHAnsi"/>
        </w:rPr>
        <w:t>Set-</w:t>
      </w:r>
      <w:proofErr w:type="spellStart"/>
      <w:r>
        <w:rPr>
          <w:rFonts w:asciiTheme="majorHAnsi" w:hAnsiTheme="majorHAnsi" w:cstheme="majorHAnsi"/>
        </w:rPr>
        <w:t>AzVmCustomScriptExtension</w:t>
      </w:r>
      <w:proofErr w:type="spellEnd"/>
      <w:r>
        <w:rPr>
          <w:rFonts w:asciiTheme="majorHAnsi" w:hAnsiTheme="majorHAnsi" w:cstheme="majorHAnsi"/>
        </w:rPr>
        <w:t xml:space="preserve"> cmdlet</w:t>
      </w:r>
    </w:p>
    <w:p w14:paraId="3BC4B94B" w14:textId="77777777" w:rsidR="0091689E" w:rsidRDefault="0091689E" w:rsidP="005548AF">
      <w:pPr>
        <w:spacing w:after="0"/>
        <w:rPr>
          <w:rFonts w:asciiTheme="majorHAnsi" w:hAnsiTheme="majorHAnsi" w:cstheme="majorHAnsi"/>
        </w:rPr>
      </w:pPr>
    </w:p>
    <w:p w14:paraId="7B0702B4" w14:textId="58CFD2C0" w:rsidR="00ED5ED3" w:rsidRDefault="0091689E" w:rsidP="005548AF">
      <w:pPr>
        <w:spacing w:after="0"/>
        <w:rPr>
          <w:rFonts w:asciiTheme="majorHAnsi" w:hAnsiTheme="majorHAnsi" w:cstheme="majorHAnsi"/>
        </w:rPr>
      </w:pPr>
      <w:r w:rsidRPr="0091689E">
        <w:rPr>
          <w:rFonts w:asciiTheme="majorHAnsi" w:hAnsiTheme="majorHAnsi" w:cstheme="majorHAnsi"/>
        </w:rPr>
        <w:t>Set-</w:t>
      </w:r>
      <w:proofErr w:type="spellStart"/>
      <w:r w:rsidRPr="0091689E">
        <w:rPr>
          <w:rFonts w:asciiTheme="majorHAnsi" w:hAnsiTheme="majorHAnsi" w:cstheme="majorHAnsi"/>
        </w:rPr>
        <w:t>AzVmCustomScriptExtension</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FileUri</w:t>
      </w:r>
      <w:proofErr w:type="spellEnd"/>
      <w:r w:rsidRPr="0091689E">
        <w:rPr>
          <w:rFonts w:asciiTheme="majorHAnsi" w:hAnsiTheme="majorHAnsi" w:cstheme="majorHAnsi"/>
        </w:rPr>
        <w:t xml:space="preserve"> https://scriptstore.blob.core.windows.net/scripts/Install_IIS.ps1 -Run "PowerShell.exe" -</w:t>
      </w:r>
      <w:proofErr w:type="spellStart"/>
      <w:r w:rsidRPr="0091689E">
        <w:rPr>
          <w:rFonts w:asciiTheme="majorHAnsi" w:hAnsiTheme="majorHAnsi" w:cstheme="majorHAnsi"/>
        </w:rPr>
        <w:t>VmName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vmName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ResourceGroupName</w:t>
      </w:r>
      <w:proofErr w:type="spellEnd"/>
      <w:r w:rsidRPr="0091689E">
        <w:rPr>
          <w:rFonts w:asciiTheme="majorHAnsi" w:hAnsiTheme="majorHAnsi" w:cstheme="majorHAnsi"/>
        </w:rPr>
        <w:t xml:space="preserve"> </w:t>
      </w:r>
      <w:proofErr w:type="spellStart"/>
      <w:r w:rsidRPr="0091689E">
        <w:rPr>
          <w:rFonts w:asciiTheme="majorHAnsi" w:hAnsiTheme="majorHAnsi" w:cstheme="majorHAnsi"/>
        </w:rPr>
        <w:t>resourceGroup</w:t>
      </w:r>
      <w:proofErr w:type="spellEnd"/>
      <w:r w:rsidRPr="0091689E">
        <w:rPr>
          <w:rFonts w:asciiTheme="majorHAnsi" w:hAnsiTheme="majorHAnsi" w:cstheme="majorHAnsi"/>
        </w:rPr>
        <w:t xml:space="preserve"> -Location "location"</w:t>
      </w:r>
    </w:p>
    <w:p w14:paraId="2AA23FA7" w14:textId="2D70C4A2" w:rsidR="00ED5ED3" w:rsidRDefault="00ED5ED3" w:rsidP="005548AF">
      <w:pPr>
        <w:spacing w:after="0"/>
        <w:rPr>
          <w:rFonts w:asciiTheme="majorHAnsi" w:hAnsiTheme="majorHAnsi" w:cstheme="majorHAnsi"/>
        </w:rPr>
      </w:pPr>
    </w:p>
    <w:p w14:paraId="3F213A8D" w14:textId="720F84C3" w:rsidR="002E682B" w:rsidRDefault="002E682B" w:rsidP="002E682B">
      <w:pPr>
        <w:spacing w:after="0"/>
        <w:rPr>
          <w:rFonts w:asciiTheme="majorHAnsi" w:hAnsiTheme="majorHAnsi" w:cstheme="majorHAnsi"/>
        </w:rPr>
      </w:pPr>
      <w:r>
        <w:rPr>
          <w:rFonts w:asciiTheme="majorHAnsi" w:hAnsiTheme="majorHAnsi" w:cstheme="majorHAnsi"/>
        </w:rPr>
        <w:t>Consideration</w:t>
      </w:r>
    </w:p>
    <w:p w14:paraId="3DB9AF97" w14:textId="755753E5" w:rsidR="002E682B" w:rsidRDefault="002E682B" w:rsidP="002E682B">
      <w:pPr>
        <w:spacing w:after="0"/>
        <w:rPr>
          <w:rFonts w:asciiTheme="majorHAnsi" w:hAnsiTheme="majorHAnsi" w:cstheme="majorHAnsi"/>
        </w:rPr>
      </w:pPr>
      <w:r>
        <w:rPr>
          <w:rFonts w:asciiTheme="majorHAnsi" w:hAnsiTheme="majorHAnsi" w:cstheme="majorHAnsi"/>
        </w:rPr>
        <w:t>Timeout period is 90 minutes</w:t>
      </w:r>
    </w:p>
    <w:p w14:paraId="323A7938" w14:textId="79CED361" w:rsidR="002E682B" w:rsidRDefault="002E682B" w:rsidP="002E682B">
      <w:pPr>
        <w:spacing w:after="0"/>
        <w:rPr>
          <w:rFonts w:asciiTheme="majorHAnsi" w:hAnsiTheme="majorHAnsi" w:cstheme="majorHAnsi"/>
        </w:rPr>
      </w:pPr>
      <w:r>
        <w:rPr>
          <w:rFonts w:asciiTheme="majorHAnsi" w:hAnsiTheme="majorHAnsi" w:cstheme="majorHAnsi"/>
        </w:rPr>
        <w:t>Make sure dependencies like storage or networking is available</w:t>
      </w:r>
    </w:p>
    <w:p w14:paraId="0E9019AA" w14:textId="672034AD" w:rsidR="002E682B" w:rsidRDefault="002E682B" w:rsidP="002E682B">
      <w:pPr>
        <w:spacing w:after="0"/>
        <w:rPr>
          <w:rFonts w:asciiTheme="majorHAnsi" w:hAnsiTheme="majorHAnsi" w:cstheme="majorHAnsi"/>
        </w:rPr>
      </w:pPr>
      <w:r>
        <w:rPr>
          <w:rFonts w:asciiTheme="majorHAnsi" w:hAnsiTheme="majorHAnsi" w:cstheme="majorHAnsi"/>
        </w:rPr>
        <w:t>Failure events – low disk space etc</w:t>
      </w:r>
    </w:p>
    <w:p w14:paraId="5991C8F5" w14:textId="15A5DA24" w:rsidR="002E682B" w:rsidRDefault="002E682B" w:rsidP="002E682B">
      <w:pPr>
        <w:spacing w:after="0"/>
        <w:rPr>
          <w:rFonts w:asciiTheme="majorHAnsi" w:hAnsiTheme="majorHAnsi" w:cstheme="majorHAnsi"/>
        </w:rPr>
      </w:pPr>
      <w:r>
        <w:rPr>
          <w:rFonts w:asciiTheme="majorHAnsi" w:hAnsiTheme="majorHAnsi" w:cstheme="majorHAnsi"/>
        </w:rPr>
        <w:t>Sensitive data protection</w:t>
      </w:r>
    </w:p>
    <w:p w14:paraId="16AE58A5" w14:textId="398B62F2" w:rsidR="002E682B" w:rsidRDefault="002E682B" w:rsidP="002E682B">
      <w:pPr>
        <w:spacing w:after="0"/>
        <w:rPr>
          <w:rFonts w:asciiTheme="majorHAnsi" w:hAnsiTheme="majorHAnsi" w:cstheme="majorHAnsi"/>
        </w:rPr>
      </w:pPr>
    </w:p>
    <w:p w14:paraId="335FAFD0" w14:textId="48F9956E" w:rsidR="002E682B" w:rsidRDefault="002E682B" w:rsidP="002E682B">
      <w:pPr>
        <w:spacing w:after="0"/>
        <w:rPr>
          <w:rFonts w:asciiTheme="majorHAnsi" w:hAnsiTheme="majorHAnsi" w:cstheme="majorHAnsi"/>
        </w:rPr>
      </w:pPr>
      <w:r>
        <w:rPr>
          <w:rFonts w:asciiTheme="majorHAnsi" w:hAnsiTheme="majorHAnsi" w:cstheme="majorHAnsi"/>
        </w:rPr>
        <w:t xml:space="preserve">DSC – </w:t>
      </w:r>
      <w:proofErr w:type="spellStart"/>
      <w:r>
        <w:rPr>
          <w:rFonts w:asciiTheme="majorHAnsi" w:hAnsiTheme="majorHAnsi" w:cstheme="majorHAnsi"/>
        </w:rPr>
        <w:t>Powershell</w:t>
      </w:r>
      <w:proofErr w:type="spellEnd"/>
      <w:r>
        <w:rPr>
          <w:rFonts w:asciiTheme="majorHAnsi" w:hAnsiTheme="majorHAnsi" w:cstheme="majorHAnsi"/>
        </w:rPr>
        <w:t xml:space="preserve"> desired state configuration</w:t>
      </w:r>
    </w:p>
    <w:p w14:paraId="29E67B26" w14:textId="55C718E7" w:rsidR="002E682B" w:rsidRDefault="002E682B" w:rsidP="002E682B">
      <w:pPr>
        <w:spacing w:after="0"/>
        <w:rPr>
          <w:rFonts w:asciiTheme="majorHAnsi" w:hAnsiTheme="majorHAnsi" w:cstheme="majorHAnsi"/>
        </w:rPr>
      </w:pPr>
      <w:r>
        <w:rPr>
          <w:rFonts w:asciiTheme="majorHAnsi" w:hAnsiTheme="majorHAnsi" w:cstheme="majorHAnsi"/>
        </w:rPr>
        <w:t>Contains configuration block, node blocks, resource blocks</w:t>
      </w:r>
    </w:p>
    <w:p w14:paraId="5213365A" w14:textId="4618EBC5" w:rsidR="00EF2905" w:rsidRDefault="00EF2905" w:rsidP="002E682B">
      <w:pPr>
        <w:spacing w:after="0"/>
        <w:rPr>
          <w:rFonts w:asciiTheme="majorHAnsi" w:hAnsiTheme="majorHAnsi" w:cstheme="majorHAnsi"/>
        </w:rPr>
      </w:pPr>
    </w:p>
    <w:p w14:paraId="4519AC93" w14:textId="0AB9CAFF" w:rsidR="00EF2905" w:rsidRPr="00EF2905" w:rsidRDefault="00EF2905" w:rsidP="002E682B">
      <w:pPr>
        <w:spacing w:after="0"/>
        <w:rPr>
          <w:rFonts w:asciiTheme="majorHAnsi" w:hAnsiTheme="majorHAnsi" w:cstheme="majorHAnsi"/>
          <w:b/>
          <w:bCs/>
        </w:rPr>
      </w:pPr>
      <w:r w:rsidRPr="00EF2905">
        <w:rPr>
          <w:rFonts w:asciiTheme="majorHAnsi" w:hAnsiTheme="majorHAnsi" w:cstheme="majorHAnsi"/>
          <w:b/>
          <w:bCs/>
        </w:rPr>
        <w:t>APP Service</w:t>
      </w:r>
    </w:p>
    <w:p w14:paraId="3FBD502E" w14:textId="09E1F2C5" w:rsidR="00ED5ED3" w:rsidRDefault="006821E2" w:rsidP="005548AF">
      <w:pPr>
        <w:spacing w:after="0"/>
        <w:rPr>
          <w:rFonts w:asciiTheme="majorHAnsi" w:hAnsiTheme="majorHAnsi" w:cstheme="majorHAnsi"/>
        </w:rPr>
      </w:pPr>
      <w:r>
        <w:rPr>
          <w:rFonts w:asciiTheme="majorHAnsi" w:hAnsiTheme="majorHAnsi" w:cstheme="majorHAnsi"/>
        </w:rPr>
        <w:t>App runs in an App Service Plan.</w:t>
      </w:r>
    </w:p>
    <w:p w14:paraId="3C2B1867" w14:textId="054CC632" w:rsidR="006821E2" w:rsidRDefault="006821E2" w:rsidP="005548AF">
      <w:pPr>
        <w:spacing w:after="0"/>
        <w:rPr>
          <w:rFonts w:asciiTheme="majorHAnsi" w:hAnsiTheme="majorHAnsi" w:cstheme="majorHAnsi"/>
        </w:rPr>
      </w:pPr>
      <w:r>
        <w:rPr>
          <w:rFonts w:asciiTheme="majorHAnsi" w:hAnsiTheme="majorHAnsi" w:cstheme="majorHAnsi"/>
        </w:rPr>
        <w:t>App service plan – set of compute resources for a web app to run.</w:t>
      </w:r>
    </w:p>
    <w:p w14:paraId="6D5C13CC" w14:textId="11B1A71F" w:rsidR="006821E2" w:rsidRDefault="006821E2" w:rsidP="005548AF">
      <w:pPr>
        <w:spacing w:after="0"/>
        <w:rPr>
          <w:rFonts w:asciiTheme="majorHAnsi" w:hAnsiTheme="majorHAnsi" w:cstheme="majorHAnsi"/>
        </w:rPr>
      </w:pPr>
      <w:r>
        <w:rPr>
          <w:rFonts w:asciiTheme="majorHAnsi" w:hAnsiTheme="majorHAnsi" w:cstheme="majorHAnsi"/>
        </w:rPr>
        <w:t xml:space="preserve">An app in a app service plan scales it scales all </w:t>
      </w:r>
      <w:proofErr w:type="spellStart"/>
      <w:r>
        <w:rPr>
          <w:rFonts w:asciiTheme="majorHAnsi" w:hAnsiTheme="majorHAnsi" w:cstheme="majorHAnsi"/>
        </w:rPr>
        <w:t>vm</w:t>
      </w:r>
      <w:proofErr w:type="spellEnd"/>
      <w:r>
        <w:rPr>
          <w:rFonts w:asciiTheme="majorHAnsi" w:hAnsiTheme="majorHAnsi" w:cstheme="majorHAnsi"/>
        </w:rPr>
        <w:t xml:space="preserve">, when app runs it runs on all </w:t>
      </w:r>
      <w:proofErr w:type="spellStart"/>
      <w:r>
        <w:rPr>
          <w:rFonts w:asciiTheme="majorHAnsi" w:hAnsiTheme="majorHAnsi" w:cstheme="majorHAnsi"/>
        </w:rPr>
        <w:t>vms</w:t>
      </w:r>
      <w:proofErr w:type="spellEnd"/>
      <w:r>
        <w:rPr>
          <w:rFonts w:asciiTheme="majorHAnsi" w:hAnsiTheme="majorHAnsi" w:cstheme="majorHAnsi"/>
        </w:rPr>
        <w:t xml:space="preserve"> etc…</w:t>
      </w:r>
    </w:p>
    <w:p w14:paraId="43B62B56" w14:textId="2395E99C" w:rsidR="00DB7DB9" w:rsidRDefault="00DB7DB9" w:rsidP="005548AF">
      <w:pPr>
        <w:spacing w:after="0"/>
        <w:rPr>
          <w:rFonts w:asciiTheme="majorHAnsi" w:hAnsiTheme="majorHAnsi" w:cstheme="majorHAnsi"/>
        </w:rPr>
      </w:pPr>
      <w:r>
        <w:rPr>
          <w:rFonts w:asciiTheme="majorHAnsi" w:hAnsiTheme="majorHAnsi" w:cstheme="majorHAnsi"/>
        </w:rPr>
        <w:t>Tiers - Free, shared, basic, standard, premium, Isolated</w:t>
      </w:r>
    </w:p>
    <w:p w14:paraId="67650742" w14:textId="07B84831" w:rsidR="006821E2" w:rsidRDefault="00DB7DB9" w:rsidP="005548AF">
      <w:pPr>
        <w:spacing w:after="0"/>
        <w:rPr>
          <w:rFonts w:asciiTheme="majorHAnsi" w:hAnsiTheme="majorHAnsi" w:cstheme="majorHAnsi"/>
        </w:rPr>
      </w:pPr>
      <w:r>
        <w:rPr>
          <w:rFonts w:asciiTheme="majorHAnsi" w:hAnsiTheme="majorHAnsi" w:cstheme="majorHAnsi"/>
        </w:rPr>
        <w:t>Auto scale feature is not available in Free/Shared/Basic Plans</w:t>
      </w:r>
    </w:p>
    <w:p w14:paraId="60AE57F3" w14:textId="44CB85B5" w:rsidR="00ED5ED3" w:rsidRDefault="00DB7DB9" w:rsidP="005548AF">
      <w:pPr>
        <w:spacing w:after="0"/>
        <w:rPr>
          <w:rFonts w:asciiTheme="majorHAnsi" w:hAnsiTheme="majorHAnsi" w:cstheme="majorHAnsi"/>
        </w:rPr>
      </w:pPr>
      <w:r>
        <w:rPr>
          <w:rFonts w:asciiTheme="majorHAnsi" w:hAnsiTheme="majorHAnsi" w:cstheme="majorHAnsi"/>
        </w:rPr>
        <w:t>No max instances in free/shared/basic</w:t>
      </w:r>
    </w:p>
    <w:p w14:paraId="597076EA" w14:textId="77DB83BC" w:rsidR="00ED5ED3" w:rsidRDefault="00DB7DB9" w:rsidP="005548AF">
      <w:pPr>
        <w:spacing w:after="0"/>
        <w:rPr>
          <w:rFonts w:asciiTheme="majorHAnsi" w:hAnsiTheme="majorHAnsi" w:cstheme="majorHAnsi"/>
        </w:rPr>
      </w:pPr>
      <w:r w:rsidRPr="00DB7DB9">
        <w:rPr>
          <w:rFonts w:asciiTheme="majorHAnsi" w:hAnsiTheme="majorHAnsi" w:cstheme="majorHAnsi"/>
          <w:noProof/>
        </w:rPr>
        <w:drawing>
          <wp:inline distT="0" distB="0" distL="0" distR="0" wp14:anchorId="66D429C1" wp14:editId="034598D4">
            <wp:extent cx="4385471" cy="2535233"/>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3"/>
                    <a:stretch>
                      <a:fillRect/>
                    </a:stretch>
                  </pic:blipFill>
                  <pic:spPr>
                    <a:xfrm>
                      <a:off x="0" y="0"/>
                      <a:ext cx="4392123" cy="2539078"/>
                    </a:xfrm>
                    <a:prstGeom prst="rect">
                      <a:avLst/>
                    </a:prstGeom>
                  </pic:spPr>
                </pic:pic>
              </a:graphicData>
            </a:graphic>
          </wp:inline>
        </w:drawing>
      </w:r>
    </w:p>
    <w:p w14:paraId="6639F648" w14:textId="58AA183F" w:rsidR="00ED5ED3" w:rsidRDefault="00ED5ED3" w:rsidP="005548AF">
      <w:pPr>
        <w:spacing w:after="0"/>
        <w:rPr>
          <w:rFonts w:asciiTheme="majorHAnsi" w:hAnsiTheme="majorHAnsi" w:cstheme="majorHAnsi"/>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DB7DB9" w14:paraId="74674CE8" w14:textId="77777777" w:rsidTr="00DB7DB9">
        <w:tc>
          <w:tcPr>
            <w:tcW w:w="1596" w:type="dxa"/>
          </w:tcPr>
          <w:p w14:paraId="3BDDF4F1" w14:textId="151E1DEF" w:rsidR="00DB7DB9" w:rsidRDefault="00DB7DB9" w:rsidP="005548AF">
            <w:pPr>
              <w:rPr>
                <w:rFonts w:asciiTheme="majorHAnsi" w:hAnsiTheme="majorHAnsi" w:cstheme="majorHAnsi"/>
              </w:rPr>
            </w:pPr>
            <w:r>
              <w:rPr>
                <w:rFonts w:asciiTheme="majorHAnsi" w:hAnsiTheme="majorHAnsi" w:cstheme="majorHAnsi"/>
              </w:rPr>
              <w:t>Free</w:t>
            </w:r>
          </w:p>
        </w:tc>
        <w:tc>
          <w:tcPr>
            <w:tcW w:w="1596" w:type="dxa"/>
          </w:tcPr>
          <w:p w14:paraId="4D0A87E8" w14:textId="72F74DDB" w:rsidR="00DB7DB9" w:rsidRDefault="00DB7DB9" w:rsidP="005548AF">
            <w:pPr>
              <w:rPr>
                <w:rFonts w:asciiTheme="majorHAnsi" w:hAnsiTheme="majorHAnsi" w:cstheme="majorHAnsi"/>
              </w:rPr>
            </w:pPr>
            <w:r>
              <w:rPr>
                <w:rFonts w:asciiTheme="majorHAnsi" w:hAnsiTheme="majorHAnsi" w:cstheme="majorHAnsi"/>
              </w:rPr>
              <w:t>Shared</w:t>
            </w:r>
          </w:p>
        </w:tc>
        <w:tc>
          <w:tcPr>
            <w:tcW w:w="1596" w:type="dxa"/>
          </w:tcPr>
          <w:p w14:paraId="280CBEA0" w14:textId="6CA3F508" w:rsidR="00DB7DB9" w:rsidRDefault="00DB7DB9" w:rsidP="005548AF">
            <w:pPr>
              <w:rPr>
                <w:rFonts w:asciiTheme="majorHAnsi" w:hAnsiTheme="majorHAnsi" w:cstheme="majorHAnsi"/>
              </w:rPr>
            </w:pPr>
            <w:r>
              <w:rPr>
                <w:rFonts w:asciiTheme="majorHAnsi" w:hAnsiTheme="majorHAnsi" w:cstheme="majorHAnsi"/>
              </w:rPr>
              <w:t>Basic</w:t>
            </w:r>
          </w:p>
        </w:tc>
        <w:tc>
          <w:tcPr>
            <w:tcW w:w="1596" w:type="dxa"/>
          </w:tcPr>
          <w:p w14:paraId="0BF9D6D2" w14:textId="3E7B2B8C" w:rsidR="00DB7DB9" w:rsidRDefault="00DB7DB9" w:rsidP="005548AF">
            <w:pPr>
              <w:rPr>
                <w:rFonts w:asciiTheme="majorHAnsi" w:hAnsiTheme="majorHAnsi" w:cstheme="majorHAnsi"/>
              </w:rPr>
            </w:pPr>
            <w:r>
              <w:rPr>
                <w:rFonts w:asciiTheme="majorHAnsi" w:hAnsiTheme="majorHAnsi" w:cstheme="majorHAnsi"/>
              </w:rPr>
              <w:t>Standard</w:t>
            </w:r>
          </w:p>
        </w:tc>
        <w:tc>
          <w:tcPr>
            <w:tcW w:w="1596" w:type="dxa"/>
          </w:tcPr>
          <w:p w14:paraId="0AB2EFD6" w14:textId="293D2800" w:rsidR="00DB7DB9" w:rsidRDefault="00DB7DB9" w:rsidP="005548AF">
            <w:pPr>
              <w:rPr>
                <w:rFonts w:asciiTheme="majorHAnsi" w:hAnsiTheme="majorHAnsi" w:cstheme="majorHAnsi"/>
              </w:rPr>
            </w:pPr>
            <w:r>
              <w:rPr>
                <w:rFonts w:asciiTheme="majorHAnsi" w:hAnsiTheme="majorHAnsi" w:cstheme="majorHAnsi"/>
              </w:rPr>
              <w:t>Premium</w:t>
            </w:r>
          </w:p>
        </w:tc>
        <w:tc>
          <w:tcPr>
            <w:tcW w:w="1596" w:type="dxa"/>
          </w:tcPr>
          <w:p w14:paraId="0DA7AB67" w14:textId="4BD9DBD2" w:rsidR="00DB7DB9" w:rsidRDefault="00DB7DB9" w:rsidP="005548AF">
            <w:pPr>
              <w:rPr>
                <w:rFonts w:asciiTheme="majorHAnsi" w:hAnsiTheme="majorHAnsi" w:cstheme="majorHAnsi"/>
              </w:rPr>
            </w:pPr>
            <w:r>
              <w:rPr>
                <w:rFonts w:asciiTheme="majorHAnsi" w:hAnsiTheme="majorHAnsi" w:cstheme="majorHAnsi"/>
              </w:rPr>
              <w:t>Isolated</w:t>
            </w:r>
          </w:p>
        </w:tc>
      </w:tr>
      <w:tr w:rsidR="00DB7DB9" w14:paraId="45A4CEDE" w14:textId="77777777" w:rsidTr="00DB7DB9">
        <w:tc>
          <w:tcPr>
            <w:tcW w:w="1596" w:type="dxa"/>
          </w:tcPr>
          <w:p w14:paraId="1AB0A0D7" w14:textId="77777777" w:rsidR="00DB7DB9" w:rsidRDefault="00DB7DB9" w:rsidP="005548AF">
            <w:pPr>
              <w:rPr>
                <w:rFonts w:asciiTheme="majorHAnsi" w:hAnsiTheme="majorHAnsi" w:cstheme="majorHAnsi"/>
              </w:rPr>
            </w:pPr>
            <w:r>
              <w:rPr>
                <w:rFonts w:asciiTheme="majorHAnsi" w:hAnsiTheme="majorHAnsi" w:cstheme="majorHAnsi"/>
              </w:rPr>
              <w:t xml:space="preserve">Runs on same azure </w:t>
            </w:r>
            <w:proofErr w:type="spellStart"/>
            <w:r>
              <w:rPr>
                <w:rFonts w:asciiTheme="majorHAnsi" w:hAnsiTheme="majorHAnsi" w:cstheme="majorHAnsi"/>
              </w:rPr>
              <w:t>vm</w:t>
            </w:r>
            <w:proofErr w:type="spellEnd"/>
          </w:p>
          <w:p w14:paraId="38A3FC5C" w14:textId="77777777" w:rsidR="00DB7DB9" w:rsidRDefault="00DB7DB9" w:rsidP="005548AF">
            <w:pPr>
              <w:rPr>
                <w:rFonts w:asciiTheme="majorHAnsi" w:hAnsiTheme="majorHAnsi" w:cstheme="majorHAnsi"/>
              </w:rPr>
            </w:pPr>
            <w:r>
              <w:rPr>
                <w:rFonts w:asciiTheme="majorHAnsi" w:hAnsiTheme="majorHAnsi" w:cstheme="majorHAnsi"/>
              </w:rPr>
              <w:t>No SLA</w:t>
            </w:r>
          </w:p>
          <w:p w14:paraId="33CEBA80" w14:textId="77777777" w:rsidR="00DB7DB9" w:rsidRDefault="00DB7DB9" w:rsidP="005548AF">
            <w:pPr>
              <w:rPr>
                <w:rFonts w:asciiTheme="majorHAnsi" w:hAnsiTheme="majorHAnsi" w:cstheme="majorHAnsi"/>
              </w:rPr>
            </w:pPr>
            <w:r>
              <w:rPr>
                <w:rFonts w:asciiTheme="majorHAnsi" w:hAnsiTheme="majorHAnsi" w:cstheme="majorHAnsi"/>
              </w:rPr>
              <w:t>Metered on per app basis</w:t>
            </w:r>
          </w:p>
          <w:p w14:paraId="39FE4CDA" w14:textId="4FCA5B92" w:rsidR="003A1FE9" w:rsidRDefault="003A1FE9" w:rsidP="005548AF">
            <w:pPr>
              <w:rPr>
                <w:rFonts w:asciiTheme="majorHAnsi" w:hAnsiTheme="majorHAnsi" w:cstheme="majorHAnsi"/>
              </w:rPr>
            </w:pPr>
            <w:r>
              <w:rPr>
                <w:rFonts w:asciiTheme="majorHAnsi" w:hAnsiTheme="majorHAnsi" w:cstheme="majorHAnsi"/>
              </w:rPr>
              <w:lastRenderedPageBreak/>
              <w:t>1 GB disk</w:t>
            </w:r>
          </w:p>
        </w:tc>
        <w:tc>
          <w:tcPr>
            <w:tcW w:w="1596" w:type="dxa"/>
          </w:tcPr>
          <w:p w14:paraId="592F42F6" w14:textId="77777777" w:rsidR="00DB7DB9" w:rsidRDefault="00DB7DB9" w:rsidP="005548AF">
            <w:pPr>
              <w:rPr>
                <w:rFonts w:asciiTheme="majorHAnsi" w:hAnsiTheme="majorHAnsi" w:cstheme="majorHAnsi"/>
              </w:rPr>
            </w:pPr>
            <w:r>
              <w:rPr>
                <w:rFonts w:asciiTheme="majorHAnsi" w:hAnsiTheme="majorHAnsi" w:cstheme="majorHAnsi"/>
              </w:rPr>
              <w:lastRenderedPageBreak/>
              <w:t>Same as Free</w:t>
            </w:r>
          </w:p>
          <w:p w14:paraId="07B2166E" w14:textId="77777777" w:rsidR="00D9558E" w:rsidRDefault="00D9558E" w:rsidP="005548AF">
            <w:pPr>
              <w:rPr>
                <w:rFonts w:asciiTheme="majorHAnsi" w:hAnsiTheme="majorHAnsi" w:cstheme="majorHAnsi"/>
              </w:rPr>
            </w:pPr>
          </w:p>
          <w:p w14:paraId="62752454" w14:textId="77777777" w:rsidR="00D9558E" w:rsidRDefault="00D9558E" w:rsidP="005548AF">
            <w:pPr>
              <w:rPr>
                <w:rFonts w:asciiTheme="majorHAnsi" w:hAnsiTheme="majorHAnsi" w:cstheme="majorHAnsi"/>
              </w:rPr>
            </w:pPr>
            <w:r>
              <w:rPr>
                <w:rFonts w:asciiTheme="majorHAnsi" w:hAnsiTheme="majorHAnsi" w:cstheme="majorHAnsi"/>
              </w:rPr>
              <w:t>Custom domain name</w:t>
            </w:r>
          </w:p>
          <w:p w14:paraId="10D9F2FF" w14:textId="77777777" w:rsidR="003A1FE9" w:rsidRDefault="003A1FE9" w:rsidP="005548AF">
            <w:pPr>
              <w:rPr>
                <w:rFonts w:asciiTheme="majorHAnsi" w:hAnsiTheme="majorHAnsi" w:cstheme="majorHAnsi"/>
              </w:rPr>
            </w:pPr>
          </w:p>
          <w:p w14:paraId="6BD728AD" w14:textId="72F7EF08" w:rsidR="003A1FE9" w:rsidRDefault="003A1FE9" w:rsidP="005548AF">
            <w:pPr>
              <w:rPr>
                <w:rFonts w:asciiTheme="majorHAnsi" w:hAnsiTheme="majorHAnsi" w:cstheme="majorHAnsi"/>
              </w:rPr>
            </w:pPr>
            <w:r>
              <w:rPr>
                <w:rFonts w:asciiTheme="majorHAnsi" w:hAnsiTheme="majorHAnsi" w:cstheme="majorHAnsi"/>
              </w:rPr>
              <w:lastRenderedPageBreak/>
              <w:t>1 GB disk</w:t>
            </w:r>
          </w:p>
        </w:tc>
        <w:tc>
          <w:tcPr>
            <w:tcW w:w="1596" w:type="dxa"/>
          </w:tcPr>
          <w:p w14:paraId="60F800B0" w14:textId="77777777" w:rsidR="00DB7DB9" w:rsidRDefault="00DB7DB9" w:rsidP="00DB7DB9">
            <w:pPr>
              <w:rPr>
                <w:rFonts w:asciiTheme="majorHAnsi" w:hAnsiTheme="majorHAnsi" w:cstheme="majorHAnsi"/>
              </w:rPr>
            </w:pPr>
            <w:r>
              <w:rPr>
                <w:rFonts w:asciiTheme="majorHAnsi" w:hAnsiTheme="majorHAnsi" w:cstheme="majorHAnsi"/>
              </w:rPr>
              <w:lastRenderedPageBreak/>
              <w:t xml:space="preserve">No </w:t>
            </w:r>
            <w:proofErr w:type="spellStart"/>
            <w:r>
              <w:rPr>
                <w:rFonts w:asciiTheme="majorHAnsi" w:hAnsiTheme="majorHAnsi" w:cstheme="majorHAnsi"/>
              </w:rPr>
              <w:t>autoscale</w:t>
            </w:r>
            <w:proofErr w:type="spellEnd"/>
            <w:r>
              <w:rPr>
                <w:rFonts w:asciiTheme="majorHAnsi" w:hAnsiTheme="majorHAnsi" w:cstheme="majorHAnsi"/>
              </w:rPr>
              <w:t>, traffic management</w:t>
            </w:r>
          </w:p>
          <w:p w14:paraId="253F5ABF" w14:textId="77777777" w:rsidR="00DB7DB9" w:rsidRDefault="00DB7DB9" w:rsidP="00DB7DB9">
            <w:pPr>
              <w:rPr>
                <w:rFonts w:asciiTheme="majorHAnsi" w:hAnsiTheme="majorHAnsi" w:cstheme="majorHAnsi"/>
              </w:rPr>
            </w:pPr>
            <w:r>
              <w:rPr>
                <w:rFonts w:asciiTheme="majorHAnsi" w:hAnsiTheme="majorHAnsi" w:cstheme="majorHAnsi"/>
              </w:rPr>
              <w:t>Built in NLB</w:t>
            </w:r>
          </w:p>
          <w:p w14:paraId="2585D26E" w14:textId="77777777" w:rsidR="00DB7DB9" w:rsidRDefault="00DB7DB9" w:rsidP="00DB7DB9">
            <w:pPr>
              <w:rPr>
                <w:rFonts w:asciiTheme="majorHAnsi" w:hAnsiTheme="majorHAnsi" w:cstheme="majorHAnsi"/>
              </w:rPr>
            </w:pPr>
            <w:r>
              <w:rPr>
                <w:rFonts w:asciiTheme="majorHAnsi" w:hAnsiTheme="majorHAnsi" w:cstheme="majorHAnsi"/>
              </w:rPr>
              <w:t xml:space="preserve">Plan with </w:t>
            </w:r>
            <w:proofErr w:type="spellStart"/>
            <w:r>
              <w:rPr>
                <w:rFonts w:asciiTheme="majorHAnsi" w:hAnsiTheme="majorHAnsi" w:cstheme="majorHAnsi"/>
              </w:rPr>
              <w:t>linux</w:t>
            </w:r>
            <w:proofErr w:type="spellEnd"/>
            <w:r>
              <w:rPr>
                <w:rFonts w:asciiTheme="majorHAnsi" w:hAnsiTheme="majorHAnsi" w:cstheme="majorHAnsi"/>
              </w:rPr>
              <w:t xml:space="preserve"> </w:t>
            </w:r>
            <w:r>
              <w:rPr>
                <w:rFonts w:asciiTheme="majorHAnsi" w:hAnsiTheme="majorHAnsi" w:cstheme="majorHAnsi"/>
              </w:rPr>
              <w:lastRenderedPageBreak/>
              <w:t>supports web app for containers</w:t>
            </w:r>
          </w:p>
          <w:p w14:paraId="613A5512" w14:textId="77777777" w:rsidR="00F45A70" w:rsidRDefault="00F45A70" w:rsidP="00DB7DB9">
            <w:pPr>
              <w:rPr>
                <w:rFonts w:asciiTheme="majorHAnsi" w:hAnsiTheme="majorHAnsi" w:cstheme="majorHAnsi"/>
              </w:rPr>
            </w:pPr>
            <w:proofErr w:type="spellStart"/>
            <w:r>
              <w:rPr>
                <w:rFonts w:asciiTheme="majorHAnsi" w:hAnsiTheme="majorHAnsi" w:cstheme="majorHAnsi"/>
              </w:rPr>
              <w:t>Upto</w:t>
            </w:r>
            <w:proofErr w:type="spellEnd"/>
            <w:r>
              <w:rPr>
                <w:rFonts w:asciiTheme="majorHAnsi" w:hAnsiTheme="majorHAnsi" w:cstheme="majorHAnsi"/>
              </w:rPr>
              <w:t xml:space="preserve"> 3 </w:t>
            </w:r>
            <w:proofErr w:type="spellStart"/>
            <w:r>
              <w:rPr>
                <w:rFonts w:asciiTheme="majorHAnsi" w:hAnsiTheme="majorHAnsi" w:cstheme="majorHAnsi"/>
              </w:rPr>
              <w:t>inst</w:t>
            </w:r>
            <w:proofErr w:type="spellEnd"/>
          </w:p>
          <w:p w14:paraId="14E28833" w14:textId="77777777" w:rsidR="003A1FE9" w:rsidRDefault="003A1FE9" w:rsidP="00DB7DB9">
            <w:pPr>
              <w:rPr>
                <w:rFonts w:asciiTheme="majorHAnsi" w:hAnsiTheme="majorHAnsi" w:cstheme="majorHAnsi"/>
              </w:rPr>
            </w:pPr>
          </w:p>
          <w:p w14:paraId="27D2E0FF" w14:textId="77777777" w:rsidR="003A1FE9" w:rsidRDefault="003A1FE9" w:rsidP="00DB7DB9">
            <w:pPr>
              <w:rPr>
                <w:rFonts w:asciiTheme="majorHAnsi" w:hAnsiTheme="majorHAnsi" w:cstheme="majorHAnsi"/>
              </w:rPr>
            </w:pPr>
            <w:r>
              <w:rPr>
                <w:rFonts w:asciiTheme="majorHAnsi" w:hAnsiTheme="majorHAnsi" w:cstheme="majorHAnsi"/>
              </w:rPr>
              <w:t>SSL</w:t>
            </w:r>
          </w:p>
          <w:p w14:paraId="38405AC0" w14:textId="6F456BA9" w:rsidR="003A1FE9" w:rsidRDefault="003A1FE9" w:rsidP="00DB7DB9">
            <w:pPr>
              <w:rPr>
                <w:rFonts w:asciiTheme="majorHAnsi" w:hAnsiTheme="majorHAnsi" w:cstheme="majorHAnsi"/>
              </w:rPr>
            </w:pPr>
            <w:r>
              <w:rPr>
                <w:rFonts w:asciiTheme="majorHAnsi" w:hAnsiTheme="majorHAnsi" w:cstheme="majorHAnsi"/>
              </w:rPr>
              <w:t xml:space="preserve">10 </w:t>
            </w:r>
            <w:proofErr w:type="spellStart"/>
            <w:r>
              <w:rPr>
                <w:rFonts w:asciiTheme="majorHAnsi" w:hAnsiTheme="majorHAnsi" w:cstheme="majorHAnsi"/>
              </w:rPr>
              <w:t>gb</w:t>
            </w:r>
            <w:proofErr w:type="spellEnd"/>
          </w:p>
        </w:tc>
        <w:tc>
          <w:tcPr>
            <w:tcW w:w="1596" w:type="dxa"/>
          </w:tcPr>
          <w:p w14:paraId="6F0BECF4" w14:textId="77777777" w:rsidR="00DB7DB9" w:rsidRDefault="00DB7DB9" w:rsidP="005548AF">
            <w:pPr>
              <w:rPr>
                <w:rFonts w:asciiTheme="majorHAnsi" w:hAnsiTheme="majorHAnsi" w:cstheme="majorHAnsi"/>
              </w:rPr>
            </w:pPr>
            <w:r>
              <w:rPr>
                <w:rFonts w:asciiTheme="majorHAnsi" w:hAnsiTheme="majorHAnsi" w:cstheme="majorHAnsi"/>
              </w:rPr>
              <w:lastRenderedPageBreak/>
              <w:t>Production workloads</w:t>
            </w:r>
          </w:p>
          <w:p w14:paraId="2D19CAD0" w14:textId="77777777" w:rsidR="00DB7DB9" w:rsidRDefault="00DB7DB9" w:rsidP="005548AF">
            <w:pPr>
              <w:rPr>
                <w:rFonts w:asciiTheme="majorHAnsi" w:hAnsiTheme="majorHAnsi" w:cstheme="majorHAnsi"/>
              </w:rPr>
            </w:pPr>
            <w:r>
              <w:rPr>
                <w:rFonts w:asciiTheme="majorHAnsi" w:hAnsiTheme="majorHAnsi" w:cstheme="majorHAnsi"/>
              </w:rPr>
              <w:t>Built in NLB</w:t>
            </w:r>
          </w:p>
          <w:p w14:paraId="4CAA1CF0" w14:textId="77777777" w:rsidR="00DB7DB9" w:rsidRDefault="00DB7DB9" w:rsidP="005548AF">
            <w:pPr>
              <w:rPr>
                <w:rFonts w:asciiTheme="majorHAnsi" w:hAnsiTheme="majorHAnsi" w:cstheme="majorHAnsi"/>
              </w:rPr>
            </w:pPr>
            <w:proofErr w:type="spellStart"/>
            <w:r>
              <w:rPr>
                <w:rFonts w:asciiTheme="majorHAnsi" w:hAnsiTheme="majorHAnsi" w:cstheme="majorHAnsi"/>
              </w:rPr>
              <w:t>Autoscale</w:t>
            </w:r>
            <w:proofErr w:type="spellEnd"/>
          </w:p>
          <w:p w14:paraId="1F51CCFA" w14:textId="77777777" w:rsidR="00DB7DB9" w:rsidRDefault="00DB7DB9" w:rsidP="005548AF">
            <w:pPr>
              <w:rPr>
                <w:rFonts w:asciiTheme="majorHAnsi" w:hAnsiTheme="majorHAnsi" w:cstheme="majorHAnsi"/>
              </w:rPr>
            </w:pPr>
          </w:p>
          <w:p w14:paraId="28353AED" w14:textId="77777777" w:rsidR="00F45A70" w:rsidRDefault="00F45A70" w:rsidP="005548AF">
            <w:pPr>
              <w:rPr>
                <w:rFonts w:asciiTheme="majorHAnsi" w:hAnsiTheme="majorHAnsi" w:cstheme="majorHAnsi"/>
              </w:rPr>
            </w:pPr>
            <w:proofErr w:type="spellStart"/>
            <w:r>
              <w:rPr>
                <w:rFonts w:asciiTheme="majorHAnsi" w:hAnsiTheme="majorHAnsi" w:cstheme="majorHAnsi"/>
              </w:rPr>
              <w:lastRenderedPageBreak/>
              <w:t>Upto</w:t>
            </w:r>
            <w:proofErr w:type="spellEnd"/>
            <w:r>
              <w:rPr>
                <w:rFonts w:asciiTheme="majorHAnsi" w:hAnsiTheme="majorHAnsi" w:cstheme="majorHAnsi"/>
              </w:rPr>
              <w:t xml:space="preserve"> 10</w:t>
            </w:r>
          </w:p>
          <w:p w14:paraId="4B97CE18" w14:textId="77777777" w:rsidR="003A1FE9" w:rsidRDefault="003A1FE9" w:rsidP="005548AF">
            <w:pPr>
              <w:rPr>
                <w:rFonts w:asciiTheme="majorHAnsi" w:hAnsiTheme="majorHAnsi" w:cstheme="majorHAnsi"/>
              </w:rPr>
            </w:pPr>
          </w:p>
          <w:p w14:paraId="1AC52AA0" w14:textId="77777777" w:rsidR="003A1FE9" w:rsidRDefault="003A1FE9" w:rsidP="005548AF">
            <w:pPr>
              <w:rPr>
                <w:rFonts w:asciiTheme="majorHAnsi" w:hAnsiTheme="majorHAnsi" w:cstheme="majorHAnsi"/>
              </w:rPr>
            </w:pPr>
            <w:r>
              <w:rPr>
                <w:rFonts w:asciiTheme="majorHAnsi" w:hAnsiTheme="majorHAnsi" w:cstheme="majorHAnsi"/>
              </w:rPr>
              <w:t>Staging environments</w:t>
            </w:r>
          </w:p>
          <w:p w14:paraId="17E652CA" w14:textId="57480A8C" w:rsidR="003A1FE9" w:rsidRDefault="003A1FE9" w:rsidP="005548AF">
            <w:pPr>
              <w:rPr>
                <w:rFonts w:asciiTheme="majorHAnsi" w:hAnsiTheme="majorHAnsi" w:cstheme="majorHAnsi"/>
              </w:rPr>
            </w:pPr>
            <w:r>
              <w:rPr>
                <w:rFonts w:asciiTheme="majorHAnsi" w:hAnsiTheme="majorHAnsi" w:cstheme="majorHAnsi"/>
              </w:rPr>
              <w:t xml:space="preserve">50 </w:t>
            </w:r>
            <w:proofErr w:type="spellStart"/>
            <w:r>
              <w:rPr>
                <w:rFonts w:asciiTheme="majorHAnsi" w:hAnsiTheme="majorHAnsi" w:cstheme="majorHAnsi"/>
              </w:rPr>
              <w:t>gb</w:t>
            </w:r>
            <w:proofErr w:type="spellEnd"/>
          </w:p>
        </w:tc>
        <w:tc>
          <w:tcPr>
            <w:tcW w:w="1596" w:type="dxa"/>
          </w:tcPr>
          <w:p w14:paraId="24AB195F" w14:textId="77777777" w:rsidR="00DB7DB9" w:rsidRDefault="00DB7DB9" w:rsidP="005548AF">
            <w:pPr>
              <w:rPr>
                <w:rFonts w:asciiTheme="majorHAnsi" w:hAnsiTheme="majorHAnsi" w:cstheme="majorHAnsi"/>
              </w:rPr>
            </w:pPr>
            <w:r>
              <w:rPr>
                <w:rFonts w:asciiTheme="majorHAnsi" w:hAnsiTheme="majorHAnsi" w:cstheme="majorHAnsi"/>
              </w:rPr>
              <w:lastRenderedPageBreak/>
              <w:t>Enhanced performance</w:t>
            </w:r>
          </w:p>
          <w:p w14:paraId="59AC1299" w14:textId="77777777" w:rsidR="00DB7DB9" w:rsidRDefault="001C2738" w:rsidP="005548AF">
            <w:pPr>
              <w:rPr>
                <w:rFonts w:asciiTheme="majorHAnsi" w:hAnsiTheme="majorHAnsi" w:cstheme="majorHAnsi"/>
              </w:rPr>
            </w:pPr>
            <w:r>
              <w:rPr>
                <w:rFonts w:asciiTheme="majorHAnsi" w:hAnsiTheme="majorHAnsi" w:cstheme="majorHAnsi"/>
              </w:rPr>
              <w:t xml:space="preserve">Dv2 series </w:t>
            </w:r>
            <w:proofErr w:type="spellStart"/>
            <w:r>
              <w:rPr>
                <w:rFonts w:asciiTheme="majorHAnsi" w:hAnsiTheme="majorHAnsi" w:cstheme="majorHAnsi"/>
              </w:rPr>
              <w:t>vm</w:t>
            </w:r>
            <w:proofErr w:type="spellEnd"/>
          </w:p>
          <w:p w14:paraId="157D18EB" w14:textId="77777777" w:rsidR="001C2738" w:rsidRDefault="001C2738" w:rsidP="005548AF">
            <w:pPr>
              <w:rPr>
                <w:rFonts w:asciiTheme="majorHAnsi" w:hAnsiTheme="majorHAnsi" w:cstheme="majorHAnsi"/>
              </w:rPr>
            </w:pPr>
            <w:r>
              <w:rPr>
                <w:rFonts w:asciiTheme="majorHAnsi" w:hAnsiTheme="majorHAnsi" w:cstheme="majorHAnsi"/>
              </w:rPr>
              <w:t xml:space="preserve">Fast processor, </w:t>
            </w:r>
            <w:proofErr w:type="spellStart"/>
            <w:r>
              <w:rPr>
                <w:rFonts w:asciiTheme="majorHAnsi" w:hAnsiTheme="majorHAnsi" w:cstheme="majorHAnsi"/>
              </w:rPr>
              <w:t>ssd</w:t>
            </w:r>
            <w:proofErr w:type="spellEnd"/>
            <w:r>
              <w:rPr>
                <w:rFonts w:asciiTheme="majorHAnsi" w:hAnsiTheme="majorHAnsi" w:cstheme="majorHAnsi"/>
              </w:rPr>
              <w:t>, memory</w:t>
            </w:r>
          </w:p>
          <w:p w14:paraId="2BBB6198" w14:textId="77777777" w:rsidR="001C2738" w:rsidRDefault="00F45A70" w:rsidP="005548AF">
            <w:pPr>
              <w:rPr>
                <w:rFonts w:asciiTheme="majorHAnsi" w:hAnsiTheme="majorHAnsi" w:cstheme="majorHAnsi"/>
              </w:rPr>
            </w:pPr>
            <w:proofErr w:type="spellStart"/>
            <w:r>
              <w:rPr>
                <w:rFonts w:asciiTheme="majorHAnsi" w:hAnsiTheme="majorHAnsi" w:cstheme="majorHAnsi"/>
              </w:rPr>
              <w:lastRenderedPageBreak/>
              <w:t>Upto</w:t>
            </w:r>
            <w:proofErr w:type="spellEnd"/>
            <w:r>
              <w:rPr>
                <w:rFonts w:asciiTheme="majorHAnsi" w:hAnsiTheme="majorHAnsi" w:cstheme="majorHAnsi"/>
              </w:rPr>
              <w:t xml:space="preserve"> 30</w:t>
            </w:r>
          </w:p>
          <w:p w14:paraId="49B1B002" w14:textId="77777777" w:rsidR="003A1FE9" w:rsidRDefault="003A1FE9" w:rsidP="005548AF">
            <w:pPr>
              <w:rPr>
                <w:rFonts w:asciiTheme="majorHAnsi" w:hAnsiTheme="majorHAnsi" w:cstheme="majorHAnsi"/>
              </w:rPr>
            </w:pPr>
          </w:p>
          <w:p w14:paraId="7A02DD74" w14:textId="2AA87B86" w:rsidR="003A1FE9" w:rsidRDefault="003A1FE9" w:rsidP="005548AF">
            <w:pPr>
              <w:rPr>
                <w:rFonts w:asciiTheme="majorHAnsi" w:hAnsiTheme="majorHAnsi" w:cstheme="majorHAnsi"/>
              </w:rPr>
            </w:pPr>
            <w:r>
              <w:rPr>
                <w:rFonts w:asciiTheme="majorHAnsi" w:hAnsiTheme="majorHAnsi" w:cstheme="majorHAnsi"/>
              </w:rPr>
              <w:t>250gb</w:t>
            </w:r>
          </w:p>
        </w:tc>
        <w:tc>
          <w:tcPr>
            <w:tcW w:w="1596" w:type="dxa"/>
          </w:tcPr>
          <w:p w14:paraId="6F8F01A6" w14:textId="77777777" w:rsidR="00DB7DB9" w:rsidRDefault="001C2738" w:rsidP="005548AF">
            <w:pPr>
              <w:rPr>
                <w:rFonts w:asciiTheme="majorHAnsi" w:hAnsiTheme="majorHAnsi" w:cstheme="majorHAnsi"/>
              </w:rPr>
            </w:pPr>
            <w:r>
              <w:rPr>
                <w:rFonts w:asciiTheme="majorHAnsi" w:hAnsiTheme="majorHAnsi" w:cstheme="majorHAnsi"/>
              </w:rPr>
              <w:lastRenderedPageBreak/>
              <w:t>Mission critical workloads</w:t>
            </w:r>
          </w:p>
          <w:p w14:paraId="37EEA3FC" w14:textId="77777777" w:rsidR="001C2738" w:rsidRDefault="001C2738" w:rsidP="005548AF">
            <w:pPr>
              <w:rPr>
                <w:rFonts w:asciiTheme="majorHAnsi" w:hAnsiTheme="majorHAnsi" w:cstheme="majorHAnsi"/>
              </w:rPr>
            </w:pPr>
            <w:r>
              <w:rPr>
                <w:rFonts w:asciiTheme="majorHAnsi" w:hAnsiTheme="majorHAnsi" w:cstheme="majorHAnsi"/>
              </w:rPr>
              <w:t>Virtual network</w:t>
            </w:r>
          </w:p>
          <w:p w14:paraId="76D0C5F0" w14:textId="77777777" w:rsidR="001C2738" w:rsidRDefault="001C2738" w:rsidP="005548AF">
            <w:pPr>
              <w:rPr>
                <w:rFonts w:asciiTheme="majorHAnsi" w:hAnsiTheme="majorHAnsi" w:cstheme="majorHAnsi"/>
              </w:rPr>
            </w:pPr>
            <w:r>
              <w:rPr>
                <w:rFonts w:asciiTheme="majorHAnsi" w:hAnsiTheme="majorHAnsi" w:cstheme="majorHAnsi"/>
              </w:rPr>
              <w:t xml:space="preserve">Private and dedicated </w:t>
            </w:r>
            <w:r>
              <w:rPr>
                <w:rFonts w:asciiTheme="majorHAnsi" w:hAnsiTheme="majorHAnsi" w:cstheme="majorHAnsi"/>
              </w:rPr>
              <w:lastRenderedPageBreak/>
              <w:t>environment</w:t>
            </w:r>
          </w:p>
          <w:p w14:paraId="513893A5" w14:textId="77777777" w:rsidR="001C2738" w:rsidRDefault="001C2738" w:rsidP="005548AF">
            <w:pPr>
              <w:rPr>
                <w:rFonts w:asciiTheme="majorHAnsi" w:hAnsiTheme="majorHAnsi" w:cstheme="majorHAnsi"/>
              </w:rPr>
            </w:pPr>
            <w:r>
              <w:rPr>
                <w:rFonts w:asciiTheme="majorHAnsi" w:hAnsiTheme="majorHAnsi" w:cstheme="majorHAnsi"/>
              </w:rPr>
              <w:t>App service environment is private</w:t>
            </w:r>
          </w:p>
          <w:p w14:paraId="7A5E4437" w14:textId="77777777" w:rsidR="001C2738" w:rsidRDefault="001C2738" w:rsidP="005548AF">
            <w:pPr>
              <w:rPr>
                <w:rFonts w:asciiTheme="majorHAnsi" w:hAnsiTheme="majorHAnsi" w:cstheme="majorHAnsi"/>
              </w:rPr>
            </w:pPr>
            <w:r>
              <w:rPr>
                <w:rFonts w:asciiTheme="majorHAnsi" w:hAnsiTheme="majorHAnsi" w:cstheme="majorHAnsi"/>
              </w:rPr>
              <w:t>100 instances and more upon request</w:t>
            </w:r>
          </w:p>
          <w:p w14:paraId="024ABA69" w14:textId="77777777" w:rsidR="003A1FE9" w:rsidRDefault="003A1FE9" w:rsidP="005548AF">
            <w:pPr>
              <w:rPr>
                <w:rFonts w:asciiTheme="majorHAnsi" w:hAnsiTheme="majorHAnsi" w:cstheme="majorHAnsi"/>
              </w:rPr>
            </w:pPr>
          </w:p>
          <w:p w14:paraId="5AF6B5AF" w14:textId="48E31AB0" w:rsidR="003A1FE9" w:rsidRDefault="003A1FE9" w:rsidP="005548AF">
            <w:pPr>
              <w:rPr>
                <w:rFonts w:asciiTheme="majorHAnsi" w:hAnsiTheme="majorHAnsi" w:cstheme="majorHAnsi"/>
              </w:rPr>
            </w:pPr>
            <w:r>
              <w:rPr>
                <w:rFonts w:asciiTheme="majorHAnsi" w:hAnsiTheme="majorHAnsi" w:cstheme="majorHAnsi"/>
              </w:rPr>
              <w:t>1TB</w:t>
            </w:r>
          </w:p>
        </w:tc>
      </w:tr>
    </w:tbl>
    <w:p w14:paraId="10711EE7" w14:textId="745904B5" w:rsidR="00ED5ED3" w:rsidRDefault="00F45A70" w:rsidP="005548AF">
      <w:pPr>
        <w:spacing w:after="0"/>
        <w:rPr>
          <w:rFonts w:asciiTheme="majorHAnsi" w:hAnsiTheme="majorHAnsi" w:cstheme="majorHAnsi"/>
        </w:rPr>
      </w:pPr>
      <w:r>
        <w:rPr>
          <w:rFonts w:asciiTheme="majorHAnsi" w:hAnsiTheme="majorHAnsi" w:cstheme="majorHAnsi"/>
        </w:rPr>
        <w:lastRenderedPageBreak/>
        <w:tab/>
      </w:r>
      <w:r>
        <w:rPr>
          <w:rFonts w:asciiTheme="majorHAnsi" w:hAnsiTheme="majorHAnsi" w:cstheme="majorHAnsi"/>
        </w:rPr>
        <w:tab/>
      </w:r>
      <w:r>
        <w:rPr>
          <w:rFonts w:asciiTheme="majorHAnsi" w:hAnsiTheme="majorHAnsi" w:cstheme="majorHAnsi"/>
        </w:rPr>
        <w:tab/>
      </w:r>
      <w:r>
        <w:rPr>
          <w:rFonts w:asciiTheme="majorHAnsi" w:hAnsiTheme="majorHAnsi" w:cstheme="majorHAnsi"/>
        </w:rPr>
        <w:tab/>
      </w:r>
    </w:p>
    <w:p w14:paraId="4FC489CD" w14:textId="41E76579" w:rsidR="00ED5ED3" w:rsidRDefault="00ED5ED3" w:rsidP="005548AF">
      <w:pPr>
        <w:spacing w:after="0"/>
        <w:rPr>
          <w:rFonts w:asciiTheme="majorHAnsi" w:hAnsiTheme="majorHAnsi" w:cstheme="majorHAnsi"/>
        </w:rPr>
      </w:pPr>
    </w:p>
    <w:p w14:paraId="652CB14A" w14:textId="3A39A0A7" w:rsidR="00ED5ED3" w:rsidRDefault="00F45A70" w:rsidP="005548AF">
      <w:pPr>
        <w:spacing w:after="0"/>
        <w:rPr>
          <w:rFonts w:asciiTheme="majorHAnsi" w:hAnsiTheme="majorHAnsi" w:cstheme="majorHAnsi"/>
        </w:rPr>
      </w:pPr>
      <w:r>
        <w:rPr>
          <w:rFonts w:asciiTheme="majorHAnsi" w:hAnsiTheme="majorHAnsi" w:cstheme="majorHAnsi"/>
        </w:rPr>
        <w:t>Web App Scaling – Auto or manual</w:t>
      </w:r>
    </w:p>
    <w:tbl>
      <w:tblPr>
        <w:tblStyle w:val="TableGrid"/>
        <w:tblW w:w="0" w:type="auto"/>
        <w:tblLook w:val="04A0" w:firstRow="1" w:lastRow="0" w:firstColumn="1" w:lastColumn="0" w:noHBand="0" w:noVBand="1"/>
      </w:tblPr>
      <w:tblGrid>
        <w:gridCol w:w="4788"/>
        <w:gridCol w:w="4788"/>
      </w:tblGrid>
      <w:tr w:rsidR="00F45A70" w14:paraId="3DBA0632" w14:textId="77777777" w:rsidTr="00F45A70">
        <w:tc>
          <w:tcPr>
            <w:tcW w:w="4788" w:type="dxa"/>
          </w:tcPr>
          <w:p w14:paraId="33E828DB" w14:textId="153F9556" w:rsidR="00F45A70" w:rsidRDefault="00F45A70" w:rsidP="005548AF">
            <w:pPr>
              <w:rPr>
                <w:rFonts w:asciiTheme="majorHAnsi" w:hAnsiTheme="majorHAnsi" w:cstheme="majorHAnsi"/>
              </w:rPr>
            </w:pPr>
            <w:r>
              <w:rPr>
                <w:rFonts w:asciiTheme="majorHAnsi" w:hAnsiTheme="majorHAnsi" w:cstheme="majorHAnsi"/>
              </w:rPr>
              <w:t>Scale Up</w:t>
            </w:r>
          </w:p>
        </w:tc>
        <w:tc>
          <w:tcPr>
            <w:tcW w:w="4788" w:type="dxa"/>
          </w:tcPr>
          <w:p w14:paraId="6C741E44" w14:textId="3968E1C4" w:rsidR="00F45A70" w:rsidRDefault="00F45A70" w:rsidP="005548AF">
            <w:pPr>
              <w:rPr>
                <w:rFonts w:asciiTheme="majorHAnsi" w:hAnsiTheme="majorHAnsi" w:cstheme="majorHAnsi"/>
              </w:rPr>
            </w:pPr>
            <w:r>
              <w:rPr>
                <w:rFonts w:asciiTheme="majorHAnsi" w:hAnsiTheme="majorHAnsi" w:cstheme="majorHAnsi"/>
              </w:rPr>
              <w:t>Scale Out</w:t>
            </w:r>
          </w:p>
        </w:tc>
      </w:tr>
      <w:tr w:rsidR="00F45A70" w14:paraId="4E7310EA" w14:textId="77777777" w:rsidTr="00F45A70">
        <w:tc>
          <w:tcPr>
            <w:tcW w:w="4788" w:type="dxa"/>
          </w:tcPr>
          <w:p w14:paraId="2AFA035E" w14:textId="77777777" w:rsidR="00F45A70" w:rsidRDefault="00F45A70" w:rsidP="005548AF">
            <w:pPr>
              <w:rPr>
                <w:rFonts w:asciiTheme="majorHAnsi" w:hAnsiTheme="majorHAnsi" w:cstheme="majorHAnsi"/>
              </w:rPr>
            </w:pPr>
            <w:r>
              <w:rPr>
                <w:rFonts w:asciiTheme="majorHAnsi" w:hAnsiTheme="majorHAnsi" w:cstheme="majorHAnsi"/>
              </w:rPr>
              <w:t xml:space="preserve">More </w:t>
            </w:r>
            <w:proofErr w:type="spellStart"/>
            <w:r>
              <w:rPr>
                <w:rFonts w:asciiTheme="majorHAnsi" w:hAnsiTheme="majorHAnsi" w:cstheme="majorHAnsi"/>
              </w:rPr>
              <w:t>cpu</w:t>
            </w:r>
            <w:proofErr w:type="spellEnd"/>
            <w:r>
              <w:rPr>
                <w:rFonts w:asciiTheme="majorHAnsi" w:hAnsiTheme="majorHAnsi" w:cstheme="majorHAnsi"/>
              </w:rPr>
              <w:t>, memory, disk</w:t>
            </w:r>
          </w:p>
          <w:p w14:paraId="463703EE" w14:textId="77777777" w:rsidR="00F45A70" w:rsidRDefault="00F45A70" w:rsidP="005548AF">
            <w:pPr>
              <w:rPr>
                <w:rFonts w:asciiTheme="majorHAnsi" w:hAnsiTheme="majorHAnsi" w:cstheme="majorHAnsi"/>
              </w:rPr>
            </w:pPr>
            <w:r>
              <w:rPr>
                <w:rFonts w:asciiTheme="majorHAnsi" w:hAnsiTheme="majorHAnsi" w:cstheme="majorHAnsi"/>
              </w:rPr>
              <w:t xml:space="preserve">Dedicated </w:t>
            </w:r>
            <w:proofErr w:type="spellStart"/>
            <w:r>
              <w:rPr>
                <w:rFonts w:asciiTheme="majorHAnsi" w:hAnsiTheme="majorHAnsi" w:cstheme="majorHAnsi"/>
              </w:rPr>
              <w:t>vms</w:t>
            </w:r>
            <w:proofErr w:type="spellEnd"/>
          </w:p>
          <w:p w14:paraId="646AF2DD" w14:textId="77777777" w:rsidR="00F45A70" w:rsidRDefault="00F45A70" w:rsidP="005548AF">
            <w:pPr>
              <w:rPr>
                <w:rFonts w:asciiTheme="majorHAnsi" w:hAnsiTheme="majorHAnsi" w:cstheme="majorHAnsi"/>
              </w:rPr>
            </w:pPr>
            <w:r>
              <w:rPr>
                <w:rFonts w:asciiTheme="majorHAnsi" w:hAnsiTheme="majorHAnsi" w:cstheme="majorHAnsi"/>
              </w:rPr>
              <w:t>Custom domains and certificates</w:t>
            </w:r>
          </w:p>
          <w:p w14:paraId="63F0BB42" w14:textId="77777777" w:rsidR="00F45A70" w:rsidRDefault="00F45A70" w:rsidP="005548AF">
            <w:pPr>
              <w:rPr>
                <w:rFonts w:asciiTheme="majorHAnsi" w:hAnsiTheme="majorHAnsi" w:cstheme="majorHAnsi"/>
              </w:rPr>
            </w:pPr>
            <w:r>
              <w:rPr>
                <w:rFonts w:asciiTheme="majorHAnsi" w:hAnsiTheme="majorHAnsi" w:cstheme="majorHAnsi"/>
              </w:rPr>
              <w:t>Staging slots</w:t>
            </w:r>
          </w:p>
          <w:p w14:paraId="06D32303" w14:textId="3CC32E7E" w:rsidR="00F45A70" w:rsidRDefault="00F45A70" w:rsidP="005548AF">
            <w:pPr>
              <w:rPr>
                <w:rFonts w:asciiTheme="majorHAnsi" w:hAnsiTheme="majorHAnsi" w:cstheme="majorHAnsi"/>
              </w:rPr>
            </w:pPr>
            <w:r>
              <w:rPr>
                <w:rFonts w:asciiTheme="majorHAnsi" w:hAnsiTheme="majorHAnsi" w:cstheme="majorHAnsi"/>
              </w:rPr>
              <w:t>Autoscaling</w:t>
            </w:r>
          </w:p>
          <w:p w14:paraId="4D57520D" w14:textId="77777777" w:rsidR="00F45A70" w:rsidRDefault="00F45A70" w:rsidP="005548AF">
            <w:pPr>
              <w:rPr>
                <w:rFonts w:asciiTheme="majorHAnsi" w:hAnsiTheme="majorHAnsi" w:cstheme="majorHAnsi"/>
              </w:rPr>
            </w:pPr>
          </w:p>
          <w:p w14:paraId="248C90CB" w14:textId="0728709C" w:rsidR="00F45A70" w:rsidRDefault="00F45A70" w:rsidP="005548AF">
            <w:pPr>
              <w:rPr>
                <w:rFonts w:asciiTheme="majorHAnsi" w:hAnsiTheme="majorHAnsi" w:cstheme="majorHAnsi"/>
              </w:rPr>
            </w:pPr>
            <w:r>
              <w:rPr>
                <w:rFonts w:asciiTheme="majorHAnsi" w:hAnsiTheme="majorHAnsi" w:cstheme="majorHAnsi"/>
              </w:rPr>
              <w:t>Do this by changing the pricing tier or the app service plan</w:t>
            </w:r>
          </w:p>
        </w:tc>
        <w:tc>
          <w:tcPr>
            <w:tcW w:w="4788" w:type="dxa"/>
          </w:tcPr>
          <w:p w14:paraId="1A764134" w14:textId="77777777" w:rsidR="00F45A70" w:rsidRDefault="00F45A70" w:rsidP="005548AF">
            <w:pPr>
              <w:rPr>
                <w:rFonts w:asciiTheme="majorHAnsi" w:hAnsiTheme="majorHAnsi" w:cstheme="majorHAnsi"/>
              </w:rPr>
            </w:pPr>
            <w:r>
              <w:rPr>
                <w:rFonts w:asciiTheme="majorHAnsi" w:hAnsiTheme="majorHAnsi" w:cstheme="majorHAnsi"/>
              </w:rPr>
              <w:t xml:space="preserve">Increase number of </w:t>
            </w:r>
            <w:proofErr w:type="spellStart"/>
            <w:r>
              <w:rPr>
                <w:rFonts w:asciiTheme="majorHAnsi" w:hAnsiTheme="majorHAnsi" w:cstheme="majorHAnsi"/>
              </w:rPr>
              <w:t>vm</w:t>
            </w:r>
            <w:proofErr w:type="spellEnd"/>
          </w:p>
          <w:p w14:paraId="1687A541" w14:textId="77777777" w:rsidR="00F45A70" w:rsidRDefault="00F45A70" w:rsidP="005548AF">
            <w:pPr>
              <w:rPr>
                <w:rFonts w:asciiTheme="majorHAnsi" w:hAnsiTheme="majorHAnsi" w:cstheme="majorHAnsi"/>
              </w:rPr>
            </w:pPr>
            <w:r>
              <w:rPr>
                <w:rFonts w:asciiTheme="majorHAnsi" w:hAnsiTheme="majorHAnsi" w:cstheme="majorHAnsi"/>
              </w:rPr>
              <w:t>As many as 30 instances</w:t>
            </w:r>
          </w:p>
          <w:p w14:paraId="1F4F38C3" w14:textId="77777777" w:rsidR="00F45A70" w:rsidRDefault="00F45A70" w:rsidP="005548AF">
            <w:pPr>
              <w:rPr>
                <w:rFonts w:asciiTheme="majorHAnsi" w:hAnsiTheme="majorHAnsi" w:cstheme="majorHAnsi"/>
              </w:rPr>
            </w:pPr>
            <w:r>
              <w:rPr>
                <w:rFonts w:asciiTheme="majorHAnsi" w:hAnsiTheme="majorHAnsi" w:cstheme="majorHAnsi"/>
              </w:rPr>
              <w:t>100 in isolated tier</w:t>
            </w:r>
          </w:p>
          <w:p w14:paraId="0ECC47BC" w14:textId="77777777" w:rsidR="00F45A70" w:rsidRDefault="00F45A70" w:rsidP="005548AF">
            <w:pPr>
              <w:rPr>
                <w:rFonts w:asciiTheme="majorHAnsi" w:hAnsiTheme="majorHAnsi" w:cstheme="majorHAnsi"/>
              </w:rPr>
            </w:pPr>
          </w:p>
          <w:p w14:paraId="3F9B936A" w14:textId="485222A2" w:rsidR="00F45A70" w:rsidRDefault="00F45A70" w:rsidP="005548AF">
            <w:pPr>
              <w:rPr>
                <w:rFonts w:asciiTheme="majorHAnsi" w:hAnsiTheme="majorHAnsi" w:cstheme="majorHAnsi"/>
              </w:rPr>
            </w:pPr>
            <w:proofErr w:type="spellStart"/>
            <w:r>
              <w:rPr>
                <w:rFonts w:asciiTheme="majorHAnsi" w:hAnsiTheme="majorHAnsi" w:cstheme="majorHAnsi"/>
              </w:rPr>
              <w:t>Autoscale</w:t>
            </w:r>
            <w:proofErr w:type="spellEnd"/>
            <w:r>
              <w:rPr>
                <w:rFonts w:asciiTheme="majorHAnsi" w:hAnsiTheme="majorHAnsi" w:cstheme="majorHAnsi"/>
              </w:rPr>
              <w:t xml:space="preserve"> – based on rules and schedules</w:t>
            </w:r>
          </w:p>
        </w:tc>
      </w:tr>
    </w:tbl>
    <w:p w14:paraId="4FD4F917" w14:textId="499A5201" w:rsidR="00F45A70" w:rsidRDefault="00F45A70" w:rsidP="005548AF">
      <w:pPr>
        <w:spacing w:after="0"/>
        <w:rPr>
          <w:rFonts w:asciiTheme="majorHAnsi" w:hAnsiTheme="majorHAnsi" w:cstheme="majorHAnsi"/>
        </w:rPr>
      </w:pPr>
    </w:p>
    <w:p w14:paraId="022FA67D" w14:textId="7912C7D3" w:rsidR="00ED5ED3" w:rsidRDefault="00ED5ED3" w:rsidP="005548AF">
      <w:pPr>
        <w:spacing w:after="0"/>
        <w:rPr>
          <w:rFonts w:asciiTheme="majorHAnsi" w:hAnsiTheme="majorHAnsi" w:cstheme="majorHAnsi"/>
        </w:rPr>
      </w:pPr>
    </w:p>
    <w:p w14:paraId="6088CF41" w14:textId="29C743C7" w:rsidR="00ED5ED3" w:rsidRDefault="003A1FE9" w:rsidP="005548AF">
      <w:pPr>
        <w:spacing w:after="0"/>
        <w:rPr>
          <w:rFonts w:asciiTheme="majorHAnsi" w:hAnsiTheme="majorHAnsi" w:cstheme="majorHAnsi"/>
        </w:rPr>
      </w:pPr>
      <w:r>
        <w:rPr>
          <w:rFonts w:asciiTheme="majorHAnsi" w:hAnsiTheme="majorHAnsi" w:cstheme="majorHAnsi"/>
        </w:rPr>
        <w:t xml:space="preserve">Rules in </w:t>
      </w:r>
      <w:proofErr w:type="spellStart"/>
      <w:r>
        <w:rPr>
          <w:rFonts w:asciiTheme="majorHAnsi" w:hAnsiTheme="majorHAnsi" w:cstheme="majorHAnsi"/>
        </w:rPr>
        <w:t>autoscale</w:t>
      </w:r>
      <w:proofErr w:type="spellEnd"/>
      <w:r>
        <w:rPr>
          <w:rFonts w:asciiTheme="majorHAnsi" w:hAnsiTheme="majorHAnsi" w:cstheme="majorHAnsi"/>
        </w:rPr>
        <w:t xml:space="preserve"> – Metric Based and time Based</w:t>
      </w:r>
    </w:p>
    <w:p w14:paraId="0F3059CF" w14:textId="4CF2135E" w:rsidR="00ED5ED3" w:rsidRDefault="00ED5ED3" w:rsidP="005548AF">
      <w:pPr>
        <w:spacing w:after="0"/>
        <w:rPr>
          <w:rFonts w:asciiTheme="majorHAnsi" w:hAnsiTheme="majorHAnsi" w:cstheme="majorHAnsi"/>
        </w:rPr>
      </w:pPr>
    </w:p>
    <w:p w14:paraId="79E0789D" w14:textId="77777777" w:rsidR="00EA7641" w:rsidRDefault="00EA7641" w:rsidP="00EA7641">
      <w:pPr>
        <w:spacing w:after="0"/>
        <w:rPr>
          <w:rFonts w:asciiTheme="majorHAnsi" w:hAnsiTheme="majorHAnsi" w:cstheme="majorHAnsi"/>
        </w:rPr>
      </w:pPr>
      <w:r>
        <w:rPr>
          <w:rFonts w:asciiTheme="majorHAnsi" w:hAnsiTheme="majorHAnsi" w:cstheme="majorHAnsi"/>
        </w:rPr>
        <w:t>App Service use reasons</w:t>
      </w:r>
    </w:p>
    <w:p w14:paraId="3F927BEB" w14:textId="5C5D7416" w:rsidR="00EA7641" w:rsidRPr="00EA7641" w:rsidRDefault="00EA7641" w:rsidP="00EA7641">
      <w:pPr>
        <w:pStyle w:val="ListParagraph"/>
        <w:numPr>
          <w:ilvl w:val="0"/>
          <w:numId w:val="18"/>
        </w:numPr>
        <w:spacing w:after="0"/>
        <w:rPr>
          <w:rFonts w:asciiTheme="majorHAnsi" w:hAnsiTheme="majorHAnsi" w:cstheme="majorHAnsi"/>
        </w:rPr>
      </w:pPr>
      <w:r w:rsidRPr="00EA7641">
        <w:rPr>
          <w:rFonts w:asciiTheme="majorHAnsi" w:hAnsiTheme="majorHAnsi" w:cstheme="majorHAnsi"/>
        </w:rPr>
        <w:t>Multiple Languages and frameworks</w:t>
      </w:r>
    </w:p>
    <w:p w14:paraId="0CD7D097" w14:textId="6A2072F0"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DevOps optimization</w:t>
      </w:r>
    </w:p>
    <w:p w14:paraId="79E662BC" w14:textId="6EF73D7A"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Global scale with HA</w:t>
      </w:r>
    </w:p>
    <w:p w14:paraId="1DFE6982" w14:textId="4F3068F2"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Connections to SaaS platforms and on premises data</w:t>
      </w:r>
    </w:p>
    <w:p w14:paraId="0F36F2A5" w14:textId="06AC15EE"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Security ad compliance – authenticate with azure ad or with social login</w:t>
      </w:r>
    </w:p>
    <w:p w14:paraId="12D1F653" w14:textId="3D38DF02"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 xml:space="preserve">Application templates – </w:t>
      </w:r>
      <w:proofErr w:type="spellStart"/>
      <w:r>
        <w:rPr>
          <w:rFonts w:asciiTheme="majorHAnsi" w:hAnsiTheme="majorHAnsi" w:cstheme="majorHAnsi"/>
        </w:rPr>
        <w:t>wordpress</w:t>
      </w:r>
      <w:proofErr w:type="spellEnd"/>
      <w:r>
        <w:rPr>
          <w:rFonts w:asciiTheme="majorHAnsi" w:hAnsiTheme="majorHAnsi" w:cstheme="majorHAnsi"/>
        </w:rPr>
        <w:t xml:space="preserve"> </w:t>
      </w:r>
      <w:proofErr w:type="spellStart"/>
      <w:r>
        <w:rPr>
          <w:rFonts w:asciiTheme="majorHAnsi" w:hAnsiTheme="majorHAnsi" w:cstheme="majorHAnsi"/>
        </w:rPr>
        <w:t>joomla</w:t>
      </w:r>
      <w:proofErr w:type="spellEnd"/>
      <w:r>
        <w:rPr>
          <w:rFonts w:asciiTheme="majorHAnsi" w:hAnsiTheme="majorHAnsi" w:cstheme="majorHAnsi"/>
        </w:rPr>
        <w:t xml:space="preserve"> </w:t>
      </w:r>
      <w:proofErr w:type="spellStart"/>
      <w:r>
        <w:rPr>
          <w:rFonts w:asciiTheme="majorHAnsi" w:hAnsiTheme="majorHAnsi" w:cstheme="majorHAnsi"/>
        </w:rPr>
        <w:t>drupal</w:t>
      </w:r>
      <w:proofErr w:type="spellEnd"/>
      <w:r>
        <w:rPr>
          <w:rFonts w:asciiTheme="majorHAnsi" w:hAnsiTheme="majorHAnsi" w:cstheme="majorHAnsi"/>
        </w:rPr>
        <w:t xml:space="preserve"> etc</w:t>
      </w:r>
    </w:p>
    <w:p w14:paraId="49D03328" w14:textId="56D1D7D5"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VS integration</w:t>
      </w:r>
    </w:p>
    <w:p w14:paraId="4B51DC19" w14:textId="17848DA0"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 xml:space="preserve">API and mobile features </w:t>
      </w:r>
    </w:p>
    <w:p w14:paraId="5339E660" w14:textId="745AD9BB" w:rsidR="00EA7641" w:rsidRDefault="00EA7641" w:rsidP="00EA7641">
      <w:pPr>
        <w:pStyle w:val="ListParagraph"/>
        <w:numPr>
          <w:ilvl w:val="0"/>
          <w:numId w:val="18"/>
        </w:numPr>
        <w:spacing w:after="0"/>
        <w:rPr>
          <w:rFonts w:asciiTheme="majorHAnsi" w:hAnsiTheme="majorHAnsi" w:cstheme="majorHAnsi"/>
        </w:rPr>
      </w:pPr>
      <w:r>
        <w:rPr>
          <w:rFonts w:asciiTheme="majorHAnsi" w:hAnsiTheme="majorHAnsi" w:cstheme="majorHAnsi"/>
        </w:rPr>
        <w:t>Serverless code</w:t>
      </w:r>
    </w:p>
    <w:p w14:paraId="5C5FC4F5" w14:textId="48D2F3DA" w:rsidR="00EA7641" w:rsidRDefault="00EA7641" w:rsidP="00EA7641">
      <w:pPr>
        <w:spacing w:after="0"/>
        <w:rPr>
          <w:rFonts w:asciiTheme="majorHAnsi" w:hAnsiTheme="majorHAnsi" w:cstheme="majorHAnsi"/>
        </w:rPr>
      </w:pPr>
    </w:p>
    <w:p w14:paraId="5FE1C357" w14:textId="77777777" w:rsidR="00EA7641" w:rsidRPr="00EA7641" w:rsidRDefault="00EA7641" w:rsidP="00EA7641">
      <w:pPr>
        <w:spacing w:after="0"/>
        <w:rPr>
          <w:rFonts w:asciiTheme="majorHAnsi" w:hAnsiTheme="majorHAnsi" w:cstheme="majorHAnsi"/>
        </w:rPr>
      </w:pPr>
    </w:p>
    <w:p w14:paraId="4DD57777" w14:textId="1154E3DB" w:rsidR="00ED5ED3" w:rsidRDefault="00ED5ED3" w:rsidP="005548AF">
      <w:pPr>
        <w:spacing w:after="0"/>
        <w:rPr>
          <w:rFonts w:asciiTheme="majorHAnsi" w:hAnsiTheme="majorHAnsi" w:cstheme="majorHAnsi"/>
        </w:rPr>
      </w:pPr>
    </w:p>
    <w:p w14:paraId="00B5F0F3" w14:textId="73599F79" w:rsidR="00ED5ED3" w:rsidRDefault="00D16C6A" w:rsidP="005548AF">
      <w:pPr>
        <w:spacing w:after="0"/>
        <w:rPr>
          <w:rFonts w:asciiTheme="majorHAnsi" w:hAnsiTheme="majorHAnsi" w:cstheme="majorHAnsi"/>
        </w:rPr>
      </w:pPr>
      <w:r>
        <w:rPr>
          <w:rFonts w:asciiTheme="majorHAnsi" w:hAnsiTheme="majorHAnsi" w:cstheme="majorHAnsi"/>
        </w:rPr>
        <w:t xml:space="preserve">Web app </w:t>
      </w:r>
      <w:proofErr w:type="spellStart"/>
      <w:r>
        <w:rPr>
          <w:rFonts w:asciiTheme="majorHAnsi" w:hAnsiTheme="majorHAnsi" w:cstheme="majorHAnsi"/>
        </w:rPr>
        <w:t>Devops</w:t>
      </w:r>
      <w:proofErr w:type="spellEnd"/>
    </w:p>
    <w:p w14:paraId="5047E54F" w14:textId="3E00E743" w:rsidR="00D16C6A" w:rsidRDefault="00D16C6A" w:rsidP="005548AF">
      <w:pPr>
        <w:spacing w:after="0"/>
        <w:rPr>
          <w:rFonts w:asciiTheme="majorHAnsi" w:hAnsiTheme="majorHAnsi" w:cstheme="majorHAnsi"/>
        </w:rPr>
      </w:pPr>
      <w:r>
        <w:rPr>
          <w:rFonts w:asciiTheme="majorHAnsi" w:hAnsiTheme="majorHAnsi" w:cstheme="majorHAnsi"/>
        </w:rPr>
        <w:t xml:space="preserve">Automated – </w:t>
      </w:r>
      <w:proofErr w:type="spellStart"/>
      <w:r>
        <w:rPr>
          <w:rFonts w:asciiTheme="majorHAnsi" w:hAnsiTheme="majorHAnsi" w:cstheme="majorHAnsi"/>
        </w:rPr>
        <w:t>Github</w:t>
      </w:r>
      <w:proofErr w:type="spellEnd"/>
      <w:r>
        <w:rPr>
          <w:rFonts w:asciiTheme="majorHAnsi" w:hAnsiTheme="majorHAnsi" w:cstheme="majorHAnsi"/>
        </w:rPr>
        <w:t>, Azure DevOps, Bitbucket</w:t>
      </w:r>
    </w:p>
    <w:p w14:paraId="43B4C06B" w14:textId="28391D9D" w:rsidR="00D16C6A" w:rsidRDefault="00D16C6A" w:rsidP="005548AF">
      <w:pPr>
        <w:spacing w:after="0"/>
        <w:rPr>
          <w:rFonts w:asciiTheme="majorHAnsi" w:hAnsiTheme="majorHAnsi" w:cstheme="majorHAnsi"/>
        </w:rPr>
      </w:pPr>
      <w:r>
        <w:rPr>
          <w:rFonts w:asciiTheme="majorHAnsi" w:hAnsiTheme="majorHAnsi" w:cstheme="majorHAnsi"/>
        </w:rPr>
        <w:t xml:space="preserve">Manual – Git, CLI webapp up, </w:t>
      </w:r>
      <w:proofErr w:type="spellStart"/>
      <w:r>
        <w:rPr>
          <w:rFonts w:asciiTheme="majorHAnsi" w:hAnsiTheme="majorHAnsi" w:cstheme="majorHAnsi"/>
        </w:rPr>
        <w:t>Visualstudio</w:t>
      </w:r>
      <w:proofErr w:type="spellEnd"/>
      <w:r>
        <w:rPr>
          <w:rFonts w:asciiTheme="majorHAnsi" w:hAnsiTheme="majorHAnsi" w:cstheme="majorHAnsi"/>
        </w:rPr>
        <w:t>, FTP/S</w:t>
      </w:r>
    </w:p>
    <w:p w14:paraId="3231E9F3" w14:textId="3FE8E7EB" w:rsidR="00D230E9" w:rsidRDefault="00D230E9" w:rsidP="005548AF">
      <w:pPr>
        <w:spacing w:after="0"/>
        <w:rPr>
          <w:rFonts w:asciiTheme="majorHAnsi" w:hAnsiTheme="majorHAnsi" w:cstheme="majorHAnsi"/>
        </w:rPr>
      </w:pPr>
    </w:p>
    <w:p w14:paraId="6515F7A3" w14:textId="09B14CEC" w:rsidR="00D230E9" w:rsidRDefault="00D230E9" w:rsidP="005548AF">
      <w:pPr>
        <w:spacing w:after="0"/>
        <w:rPr>
          <w:rFonts w:asciiTheme="majorHAnsi" w:hAnsiTheme="majorHAnsi" w:cstheme="majorHAnsi"/>
        </w:rPr>
      </w:pPr>
      <w:r>
        <w:rPr>
          <w:rFonts w:asciiTheme="majorHAnsi" w:hAnsiTheme="majorHAnsi" w:cstheme="majorHAnsi"/>
        </w:rPr>
        <w:t>Deployment slots – Standard, premium or isolated</w:t>
      </w:r>
    </w:p>
    <w:p w14:paraId="71E0B959" w14:textId="643141B3" w:rsidR="00D230E9" w:rsidRDefault="00D230E9" w:rsidP="005548AF">
      <w:pPr>
        <w:spacing w:after="0"/>
        <w:rPr>
          <w:rFonts w:asciiTheme="majorHAnsi" w:hAnsiTheme="majorHAnsi" w:cstheme="majorHAnsi"/>
        </w:rPr>
      </w:pPr>
      <w:r>
        <w:rPr>
          <w:rFonts w:asciiTheme="majorHAnsi" w:hAnsiTheme="majorHAnsi" w:cstheme="majorHAnsi"/>
        </w:rPr>
        <w:t>App content and config can be swapped between 2 deployment slots including production slot</w:t>
      </w:r>
    </w:p>
    <w:p w14:paraId="50B24BF7" w14:textId="52FB9DAE" w:rsidR="00D230E9" w:rsidRDefault="00D230E9" w:rsidP="005548AF">
      <w:pPr>
        <w:spacing w:after="0"/>
        <w:rPr>
          <w:rFonts w:asciiTheme="majorHAnsi" w:hAnsiTheme="majorHAnsi" w:cstheme="majorHAnsi"/>
        </w:rPr>
      </w:pPr>
      <w:r w:rsidRPr="00D230E9">
        <w:rPr>
          <w:rFonts w:asciiTheme="majorHAnsi" w:hAnsiTheme="majorHAnsi" w:cstheme="majorHAnsi"/>
        </w:rPr>
        <w:lastRenderedPageBreak/>
        <w:t xml:space="preserve">When auto swap is enabled from a slot into production, every time you push your code changes to that slot, App Service automatically swaps the app into production after it's warmed up in the source slot. </w:t>
      </w:r>
      <w:r w:rsidRPr="005F6806">
        <w:rPr>
          <w:rFonts w:asciiTheme="majorHAnsi" w:hAnsiTheme="majorHAnsi" w:cstheme="majorHAnsi"/>
          <w:highlight w:val="yellow"/>
        </w:rPr>
        <w:t>Auto swap isn't currently supported in web apps on Linux</w:t>
      </w:r>
      <w:r w:rsidRPr="00D230E9">
        <w:rPr>
          <w:rFonts w:asciiTheme="majorHAnsi" w:hAnsiTheme="majorHAnsi" w:cstheme="majorHAnsi"/>
        </w:rPr>
        <w:t>.</w:t>
      </w:r>
    </w:p>
    <w:p w14:paraId="36CBDD20" w14:textId="45EEDD3B" w:rsidR="00ED5ED3" w:rsidRDefault="00ED5ED3" w:rsidP="005548AF">
      <w:pPr>
        <w:spacing w:after="0"/>
        <w:rPr>
          <w:rFonts w:asciiTheme="majorHAnsi" w:hAnsiTheme="majorHAnsi" w:cstheme="majorHAnsi"/>
        </w:rPr>
      </w:pPr>
    </w:p>
    <w:p w14:paraId="25009088" w14:textId="77777777" w:rsidR="00255698" w:rsidRPr="00255698" w:rsidRDefault="00255698" w:rsidP="00255698">
      <w:pPr>
        <w:rPr>
          <w:rFonts w:asciiTheme="majorHAnsi" w:hAnsiTheme="majorHAnsi" w:cstheme="majorHAnsi"/>
        </w:rPr>
      </w:pPr>
      <w:r w:rsidRPr="00255698">
        <w:rPr>
          <w:rFonts w:asciiTheme="majorHAnsi" w:hAnsiTheme="majorHAnsi" w:cstheme="majorHAnsi"/>
        </w:rPr>
        <w:t>To map a custom DNS name to a web app, the web app's App Service plan must be a paid tier.</w:t>
      </w:r>
    </w:p>
    <w:p w14:paraId="77A9FAA5" w14:textId="558135C6" w:rsidR="00ED5ED3" w:rsidRPr="00BC32FD" w:rsidRDefault="00255698" w:rsidP="005548AF">
      <w:pPr>
        <w:spacing w:after="0"/>
        <w:rPr>
          <w:rFonts w:asciiTheme="majorHAnsi" w:hAnsiTheme="majorHAnsi" w:cstheme="majorHAnsi"/>
          <w:b/>
          <w:bCs/>
        </w:rPr>
      </w:pPr>
      <w:r w:rsidRPr="00BC32FD">
        <w:rPr>
          <w:rFonts w:asciiTheme="majorHAnsi" w:hAnsiTheme="majorHAnsi" w:cstheme="majorHAnsi"/>
          <w:b/>
          <w:bCs/>
        </w:rPr>
        <w:t>Backup App Service</w:t>
      </w:r>
      <w:r w:rsidR="00C75450" w:rsidRPr="00BC32FD">
        <w:rPr>
          <w:rFonts w:asciiTheme="majorHAnsi" w:hAnsiTheme="majorHAnsi" w:cstheme="majorHAnsi"/>
          <w:b/>
          <w:bCs/>
        </w:rPr>
        <w:t xml:space="preserve"> – Standard or premium tier</w:t>
      </w:r>
    </w:p>
    <w:p w14:paraId="0C577798" w14:textId="48FEE8E9" w:rsidR="00ED5ED3" w:rsidRDefault="00255698" w:rsidP="00255698">
      <w:pPr>
        <w:spacing w:after="0"/>
        <w:rPr>
          <w:rFonts w:asciiTheme="majorHAnsi" w:hAnsiTheme="majorHAnsi" w:cstheme="majorHAnsi"/>
        </w:rPr>
      </w:pPr>
      <w:r>
        <w:rPr>
          <w:rFonts w:asciiTheme="majorHAnsi" w:hAnsiTheme="majorHAnsi" w:cstheme="majorHAnsi"/>
        </w:rPr>
        <w:t>App service can backup, file content, app configuration and database connected to the app</w:t>
      </w:r>
    </w:p>
    <w:p w14:paraId="763A1566" w14:textId="16320A0E" w:rsidR="00255698" w:rsidRDefault="0037667B" w:rsidP="00255698">
      <w:pPr>
        <w:spacing w:after="0"/>
        <w:rPr>
          <w:rFonts w:asciiTheme="majorHAnsi" w:hAnsiTheme="majorHAnsi" w:cstheme="majorHAnsi"/>
        </w:rPr>
      </w:pPr>
      <w:r w:rsidRPr="0037667B">
        <w:rPr>
          <w:rFonts w:asciiTheme="majorHAnsi" w:hAnsiTheme="majorHAnsi" w:cstheme="majorHAnsi"/>
        </w:rPr>
        <w:t>Azure storage account and container in the same subscription as the app</w:t>
      </w:r>
    </w:p>
    <w:p w14:paraId="49D90660" w14:textId="13E48612" w:rsidR="00ED5ED3" w:rsidRDefault="0037667B" w:rsidP="005548AF">
      <w:pPr>
        <w:spacing w:after="0"/>
        <w:rPr>
          <w:rFonts w:asciiTheme="majorHAnsi" w:hAnsiTheme="majorHAnsi" w:cstheme="majorHAnsi"/>
        </w:rPr>
      </w:pPr>
      <w:r>
        <w:rPr>
          <w:rFonts w:asciiTheme="majorHAnsi" w:hAnsiTheme="majorHAnsi" w:cstheme="majorHAnsi"/>
        </w:rPr>
        <w:t>10 Gb</w:t>
      </w:r>
    </w:p>
    <w:p w14:paraId="40F8179D" w14:textId="08AEA8EC" w:rsidR="0037667B" w:rsidRDefault="0037667B" w:rsidP="005548AF">
      <w:pPr>
        <w:spacing w:after="0"/>
        <w:rPr>
          <w:rFonts w:asciiTheme="majorHAnsi" w:hAnsiTheme="majorHAnsi" w:cstheme="majorHAnsi"/>
        </w:rPr>
      </w:pPr>
    </w:p>
    <w:p w14:paraId="2F9312C5" w14:textId="6C7595E4" w:rsidR="0037667B" w:rsidRDefault="0037667B" w:rsidP="005548AF">
      <w:pPr>
        <w:spacing w:after="0"/>
        <w:rPr>
          <w:rFonts w:asciiTheme="majorHAnsi" w:hAnsiTheme="majorHAnsi" w:cstheme="majorHAnsi"/>
        </w:rPr>
      </w:pPr>
      <w:r>
        <w:rPr>
          <w:rFonts w:asciiTheme="majorHAnsi" w:hAnsiTheme="majorHAnsi" w:cstheme="majorHAnsi"/>
        </w:rPr>
        <w:t>Application insights</w:t>
      </w:r>
    </w:p>
    <w:p w14:paraId="7604401D" w14:textId="4F229488" w:rsidR="0037667B" w:rsidRDefault="0037667B" w:rsidP="005548AF">
      <w:pPr>
        <w:spacing w:after="0"/>
        <w:rPr>
          <w:rFonts w:asciiTheme="majorHAnsi" w:hAnsiTheme="majorHAnsi" w:cstheme="majorHAnsi"/>
        </w:rPr>
      </w:pPr>
      <w:r>
        <w:rPr>
          <w:rFonts w:asciiTheme="majorHAnsi" w:hAnsiTheme="majorHAnsi" w:cstheme="majorHAnsi"/>
        </w:rPr>
        <w:t>Feature of azure monitor</w:t>
      </w:r>
    </w:p>
    <w:p w14:paraId="7CA90310" w14:textId="239B9485" w:rsidR="0037667B" w:rsidRDefault="0037667B" w:rsidP="005548AF">
      <w:pPr>
        <w:spacing w:after="0"/>
        <w:rPr>
          <w:rFonts w:asciiTheme="majorHAnsi" w:hAnsiTheme="majorHAnsi" w:cstheme="majorHAnsi"/>
        </w:rPr>
      </w:pPr>
      <w:r>
        <w:rPr>
          <w:rFonts w:asciiTheme="majorHAnsi" w:hAnsiTheme="majorHAnsi" w:cstheme="majorHAnsi"/>
        </w:rPr>
        <w:t>Monitors live apps</w:t>
      </w:r>
    </w:p>
    <w:p w14:paraId="229D7335" w14:textId="263FBE28" w:rsidR="0037667B" w:rsidRDefault="0037667B" w:rsidP="005548AF">
      <w:pPr>
        <w:spacing w:after="0"/>
        <w:rPr>
          <w:rFonts w:asciiTheme="majorHAnsi" w:hAnsiTheme="majorHAnsi" w:cstheme="majorHAnsi"/>
        </w:rPr>
      </w:pPr>
      <w:r>
        <w:rPr>
          <w:rFonts w:asciiTheme="majorHAnsi" w:hAnsiTheme="majorHAnsi" w:cstheme="majorHAnsi"/>
        </w:rPr>
        <w:t>Automatically detects performance anomalies</w:t>
      </w:r>
    </w:p>
    <w:p w14:paraId="766EB8C1" w14:textId="1DE65FA6" w:rsidR="0037667B" w:rsidRDefault="0037667B" w:rsidP="005548AF">
      <w:pPr>
        <w:spacing w:after="0"/>
        <w:rPr>
          <w:rFonts w:asciiTheme="majorHAnsi" w:hAnsiTheme="majorHAnsi" w:cstheme="majorHAnsi"/>
        </w:rPr>
      </w:pPr>
      <w:r>
        <w:rPr>
          <w:rFonts w:asciiTheme="majorHAnsi" w:hAnsiTheme="majorHAnsi" w:cstheme="majorHAnsi"/>
        </w:rPr>
        <w:t>Powerful analytic tools to see what users do with the app</w:t>
      </w:r>
    </w:p>
    <w:p w14:paraId="29F0319B" w14:textId="3A9A196A" w:rsidR="0037667B" w:rsidRDefault="00BF5850" w:rsidP="005548AF">
      <w:pPr>
        <w:spacing w:after="0"/>
        <w:rPr>
          <w:rFonts w:asciiTheme="majorHAnsi" w:hAnsiTheme="majorHAnsi" w:cstheme="majorHAnsi"/>
        </w:rPr>
      </w:pPr>
      <w:r>
        <w:rPr>
          <w:rFonts w:asciiTheme="majorHAnsi" w:hAnsiTheme="majorHAnsi" w:cstheme="majorHAnsi"/>
        </w:rPr>
        <w:t>DevOps integration</w:t>
      </w:r>
    </w:p>
    <w:p w14:paraId="44CDCDD3" w14:textId="13B54D76" w:rsidR="00BF5850" w:rsidRDefault="00BF5850" w:rsidP="005548AF">
      <w:pPr>
        <w:spacing w:after="0"/>
        <w:rPr>
          <w:rFonts w:asciiTheme="majorHAnsi" w:hAnsiTheme="majorHAnsi" w:cstheme="majorHAnsi"/>
        </w:rPr>
      </w:pPr>
      <w:proofErr w:type="spellStart"/>
      <w:r>
        <w:rPr>
          <w:rFonts w:asciiTheme="majorHAnsi" w:hAnsiTheme="majorHAnsi" w:cstheme="majorHAnsi"/>
        </w:rPr>
        <w:t>Monior</w:t>
      </w:r>
      <w:proofErr w:type="spellEnd"/>
      <w:r>
        <w:rPr>
          <w:rFonts w:asciiTheme="majorHAnsi" w:hAnsiTheme="majorHAnsi" w:cstheme="majorHAnsi"/>
        </w:rPr>
        <w:t xml:space="preserve"> and analyze data from mobile apps using visual studio app center</w:t>
      </w:r>
    </w:p>
    <w:p w14:paraId="2D695EDE" w14:textId="77777777" w:rsidR="00BF5850" w:rsidRDefault="00BF5850" w:rsidP="005548AF">
      <w:pPr>
        <w:spacing w:after="0"/>
        <w:rPr>
          <w:rFonts w:asciiTheme="majorHAnsi" w:hAnsiTheme="majorHAnsi" w:cstheme="majorHAnsi"/>
        </w:rPr>
      </w:pPr>
    </w:p>
    <w:p w14:paraId="2F414F36" w14:textId="4AA18A7C" w:rsidR="00ED5ED3" w:rsidRPr="001F4827" w:rsidRDefault="001F4827" w:rsidP="005548AF">
      <w:pPr>
        <w:spacing w:after="0"/>
        <w:rPr>
          <w:rFonts w:asciiTheme="majorHAnsi" w:hAnsiTheme="majorHAnsi" w:cstheme="majorHAnsi"/>
          <w:b/>
          <w:bCs/>
        </w:rPr>
      </w:pPr>
      <w:r w:rsidRPr="001F4827">
        <w:rPr>
          <w:rFonts w:asciiTheme="majorHAnsi" w:hAnsiTheme="majorHAnsi" w:cstheme="majorHAnsi"/>
          <w:b/>
          <w:bCs/>
        </w:rPr>
        <w:t>Azure Containers</w:t>
      </w:r>
    </w:p>
    <w:p w14:paraId="4F9E53BC" w14:textId="1056A6C3" w:rsidR="00ED5ED3" w:rsidRDefault="00FE1845" w:rsidP="005548AF">
      <w:pPr>
        <w:spacing w:after="0"/>
        <w:rPr>
          <w:rFonts w:asciiTheme="majorHAnsi" w:hAnsiTheme="majorHAnsi" w:cstheme="majorHAnsi"/>
        </w:rPr>
      </w:pPr>
      <w:r>
        <w:rPr>
          <w:rFonts w:asciiTheme="majorHAnsi" w:hAnsiTheme="majorHAnsi" w:cstheme="majorHAnsi"/>
        </w:rPr>
        <w:t xml:space="preserve">ACI Azure container instances – runs container in azure without managing </w:t>
      </w:r>
      <w:proofErr w:type="spellStart"/>
      <w:r>
        <w:rPr>
          <w:rFonts w:asciiTheme="majorHAnsi" w:hAnsiTheme="majorHAnsi" w:cstheme="majorHAnsi"/>
        </w:rPr>
        <w:t>vm</w:t>
      </w:r>
      <w:proofErr w:type="spellEnd"/>
    </w:p>
    <w:p w14:paraId="67483CC9" w14:textId="22B269C7" w:rsidR="00FE1845" w:rsidRDefault="00FE1845" w:rsidP="005548AF">
      <w:pPr>
        <w:spacing w:after="0"/>
        <w:rPr>
          <w:rFonts w:asciiTheme="majorHAnsi" w:hAnsiTheme="majorHAnsi" w:cstheme="majorHAnsi"/>
        </w:rPr>
      </w:pPr>
      <w:r>
        <w:rPr>
          <w:rFonts w:asciiTheme="majorHAnsi" w:hAnsiTheme="majorHAnsi" w:cstheme="majorHAnsi"/>
        </w:rPr>
        <w:t xml:space="preserve">Containers uses Azure disk for local storage for single node and Azure Files </w:t>
      </w:r>
      <w:proofErr w:type="spellStart"/>
      <w:r>
        <w:rPr>
          <w:rFonts w:asciiTheme="majorHAnsi" w:hAnsiTheme="majorHAnsi" w:cstheme="majorHAnsi"/>
        </w:rPr>
        <w:t>smb</w:t>
      </w:r>
      <w:proofErr w:type="spellEnd"/>
      <w:r>
        <w:rPr>
          <w:rFonts w:asciiTheme="majorHAnsi" w:hAnsiTheme="majorHAnsi" w:cstheme="majorHAnsi"/>
        </w:rPr>
        <w:t xml:space="preserve"> shares for multiple node</w:t>
      </w:r>
    </w:p>
    <w:p w14:paraId="3190AE11" w14:textId="6F863094" w:rsidR="00FE1845" w:rsidRDefault="00216730" w:rsidP="005548AF">
      <w:pPr>
        <w:spacing w:after="0"/>
        <w:rPr>
          <w:rFonts w:asciiTheme="majorHAnsi" w:hAnsiTheme="majorHAnsi" w:cstheme="majorHAnsi"/>
        </w:rPr>
      </w:pPr>
      <w:r>
        <w:rPr>
          <w:rFonts w:asciiTheme="majorHAnsi" w:hAnsiTheme="majorHAnsi" w:cstheme="majorHAnsi"/>
        </w:rPr>
        <w:t>Deploy multi container group – using ARM Template or YAML. ARM preferred</w:t>
      </w:r>
    </w:p>
    <w:p w14:paraId="0A028E03" w14:textId="04EC87E6" w:rsidR="00216730" w:rsidRDefault="00A175D3" w:rsidP="005548AF">
      <w:pPr>
        <w:spacing w:after="0"/>
        <w:rPr>
          <w:rFonts w:asciiTheme="majorHAnsi" w:hAnsiTheme="majorHAnsi" w:cstheme="majorHAnsi"/>
        </w:rPr>
      </w:pPr>
      <w:r w:rsidRPr="00A175D3">
        <w:rPr>
          <w:rFonts w:asciiTheme="majorHAnsi" w:hAnsiTheme="majorHAnsi" w:cstheme="majorHAnsi"/>
        </w:rPr>
        <w:t>containers within the group share a port namespace, port mapping isn't supported</w:t>
      </w:r>
    </w:p>
    <w:p w14:paraId="66F44109" w14:textId="436FE23E" w:rsidR="00ED5ED3" w:rsidRDefault="00ED5ED3" w:rsidP="005548AF">
      <w:pPr>
        <w:spacing w:after="0"/>
        <w:rPr>
          <w:rFonts w:asciiTheme="majorHAnsi" w:hAnsiTheme="majorHAnsi" w:cstheme="majorHAnsi"/>
        </w:rPr>
      </w:pPr>
    </w:p>
    <w:p w14:paraId="3647348C" w14:textId="7E053A50" w:rsidR="00ED5ED3" w:rsidRPr="007B567D" w:rsidRDefault="007B567D" w:rsidP="005548AF">
      <w:pPr>
        <w:spacing w:after="0"/>
        <w:rPr>
          <w:rFonts w:asciiTheme="majorHAnsi" w:hAnsiTheme="majorHAnsi" w:cstheme="majorHAnsi"/>
          <w:b/>
          <w:bCs/>
        </w:rPr>
      </w:pPr>
      <w:r w:rsidRPr="007B567D">
        <w:rPr>
          <w:rFonts w:asciiTheme="majorHAnsi" w:hAnsiTheme="majorHAnsi" w:cstheme="majorHAnsi"/>
          <w:b/>
          <w:bCs/>
        </w:rPr>
        <w:t>AKS</w:t>
      </w:r>
    </w:p>
    <w:p w14:paraId="7729FD37" w14:textId="3A41CD98" w:rsidR="00ED5ED3" w:rsidRDefault="007B567D" w:rsidP="005548AF">
      <w:pPr>
        <w:spacing w:after="0"/>
        <w:rPr>
          <w:rFonts w:asciiTheme="majorHAnsi" w:hAnsiTheme="majorHAnsi" w:cstheme="majorHAnsi"/>
        </w:rPr>
      </w:pPr>
      <w:r>
        <w:rPr>
          <w:rFonts w:asciiTheme="majorHAnsi" w:hAnsiTheme="majorHAnsi" w:cstheme="majorHAnsi"/>
        </w:rPr>
        <w:t>In Kubernetes distribute traffic via load balancer</w:t>
      </w:r>
    </w:p>
    <w:p w14:paraId="097922E7" w14:textId="77416346" w:rsidR="007B567D" w:rsidRDefault="007B567D" w:rsidP="005548AF">
      <w:pPr>
        <w:spacing w:after="0"/>
        <w:rPr>
          <w:rFonts w:asciiTheme="majorHAnsi" w:hAnsiTheme="majorHAnsi" w:cstheme="majorHAnsi"/>
        </w:rPr>
      </w:pPr>
      <w:r>
        <w:rPr>
          <w:rFonts w:asciiTheme="majorHAnsi" w:hAnsiTheme="majorHAnsi" w:cstheme="majorHAnsi"/>
        </w:rPr>
        <w:t>Routing of app traffic can be done with ingress controllers</w:t>
      </w:r>
    </w:p>
    <w:p w14:paraId="228A7010" w14:textId="07FECCF9" w:rsidR="007B567D" w:rsidRDefault="007B567D" w:rsidP="005548AF">
      <w:pPr>
        <w:spacing w:after="0"/>
        <w:rPr>
          <w:rFonts w:asciiTheme="majorHAnsi" w:hAnsiTheme="majorHAnsi" w:cstheme="majorHAnsi"/>
        </w:rPr>
      </w:pPr>
      <w:r>
        <w:rPr>
          <w:rFonts w:asciiTheme="majorHAnsi" w:hAnsiTheme="majorHAnsi" w:cstheme="majorHAnsi"/>
        </w:rPr>
        <w:t>Security and filtering – Kubernetes network policies</w:t>
      </w:r>
    </w:p>
    <w:p w14:paraId="550A1165" w14:textId="77777777" w:rsidR="007B567D" w:rsidRDefault="007B567D" w:rsidP="005548AF">
      <w:pPr>
        <w:spacing w:after="0"/>
        <w:rPr>
          <w:rFonts w:asciiTheme="majorHAnsi" w:hAnsiTheme="majorHAnsi" w:cstheme="majorHAnsi"/>
        </w:rPr>
      </w:pPr>
    </w:p>
    <w:p w14:paraId="68676E5C" w14:textId="3BA328EC" w:rsidR="00ED5ED3" w:rsidRDefault="007B567D" w:rsidP="005548AF">
      <w:pPr>
        <w:spacing w:after="0"/>
        <w:rPr>
          <w:rFonts w:asciiTheme="majorHAnsi" w:hAnsiTheme="majorHAnsi" w:cstheme="majorHAnsi"/>
        </w:rPr>
      </w:pPr>
      <w:r w:rsidRPr="007B567D">
        <w:rPr>
          <w:rFonts w:asciiTheme="majorHAnsi" w:hAnsiTheme="majorHAnsi" w:cstheme="majorHAnsi"/>
        </w:rPr>
        <w:t>A best practice is to include resource limits for all pods to help the Kubernetes Scheduler understand what resources are needed and permitted.</w:t>
      </w:r>
    </w:p>
    <w:p w14:paraId="506CC4FC" w14:textId="77CDD14F" w:rsidR="00ED5ED3" w:rsidRDefault="00ED5ED3" w:rsidP="005548AF">
      <w:pPr>
        <w:spacing w:after="0"/>
        <w:rPr>
          <w:rFonts w:asciiTheme="majorHAnsi" w:hAnsiTheme="majorHAnsi" w:cstheme="majorHAnsi"/>
        </w:rPr>
      </w:pPr>
    </w:p>
    <w:p w14:paraId="2DE3B4C4" w14:textId="139AA0CB" w:rsidR="00ED5ED3" w:rsidRDefault="00ED5ED3" w:rsidP="005548AF">
      <w:pPr>
        <w:spacing w:after="0"/>
        <w:rPr>
          <w:rFonts w:asciiTheme="majorHAnsi" w:hAnsiTheme="majorHAnsi" w:cstheme="majorHAnsi"/>
        </w:rPr>
      </w:pPr>
    </w:p>
    <w:p w14:paraId="2E173A34" w14:textId="57B55896" w:rsidR="00ED5ED3" w:rsidRDefault="00ED5ED3" w:rsidP="005548AF">
      <w:pPr>
        <w:spacing w:after="0"/>
        <w:rPr>
          <w:rFonts w:asciiTheme="majorHAnsi" w:hAnsiTheme="majorHAnsi" w:cstheme="majorHAnsi"/>
        </w:rPr>
      </w:pPr>
    </w:p>
    <w:p w14:paraId="63144D9A" w14:textId="6752F794" w:rsidR="006A242F" w:rsidRPr="006A242F" w:rsidRDefault="006A242F" w:rsidP="005548AF">
      <w:pPr>
        <w:spacing w:after="0"/>
        <w:rPr>
          <w:rFonts w:asciiTheme="majorHAnsi" w:hAnsiTheme="majorHAnsi" w:cstheme="majorHAnsi"/>
          <w:b/>
          <w:bCs/>
        </w:rPr>
      </w:pPr>
      <w:r w:rsidRPr="006A242F">
        <w:rPr>
          <w:rFonts w:asciiTheme="majorHAnsi" w:hAnsiTheme="majorHAnsi" w:cstheme="majorHAnsi"/>
          <w:b/>
          <w:bCs/>
        </w:rPr>
        <w:t>Virtual Networking</w:t>
      </w:r>
    </w:p>
    <w:p w14:paraId="1BDB8EF5" w14:textId="6CD511EC" w:rsidR="00ED5ED3" w:rsidRDefault="00926443" w:rsidP="005548AF">
      <w:pPr>
        <w:spacing w:after="0"/>
        <w:rPr>
          <w:rFonts w:asciiTheme="majorHAnsi" w:hAnsiTheme="majorHAnsi" w:cstheme="majorHAnsi"/>
        </w:rPr>
      </w:pPr>
      <w:proofErr w:type="spellStart"/>
      <w:r>
        <w:rPr>
          <w:rFonts w:asciiTheme="majorHAnsi" w:hAnsiTheme="majorHAnsi" w:cstheme="majorHAnsi"/>
        </w:rPr>
        <w:t>VNets</w:t>
      </w:r>
      <w:proofErr w:type="spellEnd"/>
      <w:r>
        <w:rPr>
          <w:rFonts w:asciiTheme="majorHAnsi" w:hAnsiTheme="majorHAnsi" w:cstheme="majorHAnsi"/>
        </w:rPr>
        <w:t xml:space="preserve"> – provision and manage VPNs in azure</w:t>
      </w:r>
    </w:p>
    <w:p w14:paraId="451D7B34" w14:textId="75FB29AC" w:rsidR="00926443" w:rsidRDefault="00926443" w:rsidP="005548AF">
      <w:pPr>
        <w:spacing w:after="0"/>
        <w:rPr>
          <w:rFonts w:asciiTheme="majorHAnsi" w:hAnsiTheme="majorHAnsi" w:cstheme="majorHAnsi"/>
        </w:rPr>
      </w:pPr>
      <w:r>
        <w:rPr>
          <w:rFonts w:asciiTheme="majorHAnsi" w:hAnsiTheme="majorHAnsi" w:cstheme="majorHAnsi"/>
        </w:rPr>
        <w:t xml:space="preserve">Link </w:t>
      </w:r>
      <w:proofErr w:type="spellStart"/>
      <w:r>
        <w:rPr>
          <w:rFonts w:asciiTheme="majorHAnsi" w:hAnsiTheme="majorHAnsi" w:cstheme="majorHAnsi"/>
        </w:rPr>
        <w:t>Vnets</w:t>
      </w:r>
      <w:proofErr w:type="spellEnd"/>
      <w:r>
        <w:rPr>
          <w:rFonts w:asciiTheme="majorHAnsi" w:hAnsiTheme="majorHAnsi" w:cstheme="majorHAnsi"/>
        </w:rPr>
        <w:t xml:space="preserve"> to other </w:t>
      </w:r>
      <w:proofErr w:type="spellStart"/>
      <w:r>
        <w:rPr>
          <w:rFonts w:asciiTheme="majorHAnsi" w:hAnsiTheme="majorHAnsi" w:cstheme="majorHAnsi"/>
        </w:rPr>
        <w:t>VNets</w:t>
      </w:r>
      <w:proofErr w:type="spellEnd"/>
      <w:r>
        <w:rPr>
          <w:rFonts w:asciiTheme="majorHAnsi" w:hAnsiTheme="majorHAnsi" w:cstheme="majorHAnsi"/>
        </w:rPr>
        <w:t xml:space="preserve"> in azure or on premise</w:t>
      </w:r>
    </w:p>
    <w:p w14:paraId="3F7A9210" w14:textId="1C050FDA" w:rsidR="00926443" w:rsidRDefault="00926443" w:rsidP="005548AF">
      <w:pPr>
        <w:spacing w:after="0"/>
        <w:rPr>
          <w:rFonts w:asciiTheme="majorHAnsi" w:hAnsiTheme="majorHAnsi" w:cstheme="majorHAnsi"/>
        </w:rPr>
      </w:pPr>
      <w:r>
        <w:rPr>
          <w:rFonts w:asciiTheme="majorHAnsi" w:hAnsiTheme="majorHAnsi" w:cstheme="majorHAnsi"/>
        </w:rPr>
        <w:t xml:space="preserve">Each </w:t>
      </w:r>
      <w:proofErr w:type="spellStart"/>
      <w:r>
        <w:rPr>
          <w:rFonts w:asciiTheme="majorHAnsi" w:hAnsiTheme="majorHAnsi" w:cstheme="majorHAnsi"/>
        </w:rPr>
        <w:t>VNet</w:t>
      </w:r>
      <w:proofErr w:type="spellEnd"/>
      <w:r>
        <w:rPr>
          <w:rFonts w:asciiTheme="majorHAnsi" w:hAnsiTheme="majorHAnsi" w:cstheme="majorHAnsi"/>
        </w:rPr>
        <w:t xml:space="preserve"> has its own CIDR block</w:t>
      </w:r>
    </w:p>
    <w:p w14:paraId="093DCCF4" w14:textId="15017647" w:rsidR="00926443" w:rsidRDefault="00926443" w:rsidP="005548AF">
      <w:pPr>
        <w:spacing w:after="0"/>
        <w:rPr>
          <w:rFonts w:asciiTheme="majorHAnsi" w:hAnsiTheme="majorHAnsi" w:cstheme="majorHAnsi"/>
        </w:rPr>
      </w:pPr>
      <w:r>
        <w:rPr>
          <w:rFonts w:asciiTheme="majorHAnsi" w:hAnsiTheme="majorHAnsi" w:cstheme="majorHAnsi"/>
        </w:rPr>
        <w:t>CIDR blocks should not overlap</w:t>
      </w:r>
    </w:p>
    <w:p w14:paraId="74234E4B" w14:textId="4DA3486B" w:rsidR="00926443" w:rsidRDefault="00926443" w:rsidP="005548AF">
      <w:pPr>
        <w:spacing w:after="0"/>
        <w:rPr>
          <w:rFonts w:asciiTheme="majorHAnsi" w:hAnsiTheme="majorHAnsi" w:cstheme="majorHAnsi"/>
        </w:rPr>
      </w:pPr>
      <w:r>
        <w:rPr>
          <w:rFonts w:asciiTheme="majorHAnsi" w:hAnsiTheme="majorHAnsi" w:cstheme="majorHAnsi"/>
        </w:rPr>
        <w:t xml:space="preserve">DNS Server Setting in </w:t>
      </w:r>
      <w:proofErr w:type="spellStart"/>
      <w:r>
        <w:rPr>
          <w:rFonts w:asciiTheme="majorHAnsi" w:hAnsiTheme="majorHAnsi" w:cstheme="majorHAnsi"/>
        </w:rPr>
        <w:t>VNet</w:t>
      </w:r>
      <w:proofErr w:type="spellEnd"/>
    </w:p>
    <w:p w14:paraId="0C1E0791" w14:textId="7714FF38" w:rsidR="00926443" w:rsidRDefault="00926443" w:rsidP="005548AF">
      <w:pPr>
        <w:spacing w:after="0"/>
        <w:rPr>
          <w:rFonts w:asciiTheme="majorHAnsi" w:hAnsiTheme="majorHAnsi" w:cstheme="majorHAnsi"/>
        </w:rPr>
      </w:pPr>
    </w:p>
    <w:p w14:paraId="7B8FF45C" w14:textId="366CCBBE" w:rsidR="00926443" w:rsidRDefault="00926443" w:rsidP="005548AF">
      <w:pPr>
        <w:spacing w:after="0"/>
        <w:rPr>
          <w:rFonts w:asciiTheme="majorHAnsi" w:hAnsiTheme="majorHAnsi" w:cstheme="majorHAnsi"/>
        </w:rPr>
      </w:pPr>
      <w:r>
        <w:rPr>
          <w:rFonts w:asciiTheme="majorHAnsi" w:hAnsiTheme="majorHAnsi" w:cstheme="majorHAnsi"/>
        </w:rPr>
        <w:t>Subnets</w:t>
      </w:r>
    </w:p>
    <w:p w14:paraId="06D10341" w14:textId="5B7EA627" w:rsidR="00926443" w:rsidRDefault="00926443" w:rsidP="005548AF">
      <w:pPr>
        <w:spacing w:after="0"/>
        <w:rPr>
          <w:rFonts w:asciiTheme="majorHAnsi" w:hAnsiTheme="majorHAnsi" w:cstheme="majorHAnsi"/>
        </w:rPr>
      </w:pPr>
      <w:r>
        <w:rPr>
          <w:rFonts w:asciiTheme="majorHAnsi" w:hAnsiTheme="majorHAnsi" w:cstheme="majorHAnsi"/>
        </w:rPr>
        <w:t xml:space="preserve">Provides </w:t>
      </w:r>
      <w:proofErr w:type="spellStart"/>
      <w:r>
        <w:rPr>
          <w:rFonts w:asciiTheme="majorHAnsi" w:hAnsiTheme="majorHAnsi" w:cstheme="majorHAnsi"/>
        </w:rPr>
        <w:t>seucirty</w:t>
      </w:r>
      <w:proofErr w:type="spellEnd"/>
      <w:r>
        <w:rPr>
          <w:rFonts w:asciiTheme="majorHAnsi" w:hAnsiTheme="majorHAnsi" w:cstheme="majorHAnsi"/>
        </w:rPr>
        <w:t>, performance and management</w:t>
      </w:r>
    </w:p>
    <w:p w14:paraId="24B91703" w14:textId="300FD125" w:rsidR="00926443" w:rsidRDefault="00926443" w:rsidP="005548AF">
      <w:pPr>
        <w:spacing w:after="0"/>
        <w:rPr>
          <w:rFonts w:asciiTheme="majorHAnsi" w:hAnsiTheme="majorHAnsi" w:cstheme="majorHAnsi"/>
        </w:rPr>
      </w:pPr>
      <w:r>
        <w:rPr>
          <w:rFonts w:asciiTheme="majorHAnsi" w:hAnsiTheme="majorHAnsi" w:cstheme="majorHAnsi"/>
        </w:rPr>
        <w:t xml:space="preserve">The subnet range must be unique within the address space in the </w:t>
      </w:r>
      <w:proofErr w:type="spellStart"/>
      <w:r>
        <w:rPr>
          <w:rFonts w:asciiTheme="majorHAnsi" w:hAnsiTheme="majorHAnsi" w:cstheme="majorHAnsi"/>
        </w:rPr>
        <w:t>VNet</w:t>
      </w:r>
      <w:proofErr w:type="spellEnd"/>
    </w:p>
    <w:p w14:paraId="69D7344F" w14:textId="534AC8F9" w:rsidR="00926443" w:rsidRDefault="00940F9B" w:rsidP="005548AF">
      <w:pPr>
        <w:spacing w:after="0"/>
        <w:rPr>
          <w:rFonts w:asciiTheme="majorHAnsi" w:hAnsiTheme="majorHAnsi" w:cstheme="majorHAnsi"/>
        </w:rPr>
      </w:pPr>
      <w:r>
        <w:rPr>
          <w:rFonts w:asciiTheme="majorHAnsi" w:hAnsiTheme="majorHAnsi" w:cstheme="majorHAnsi"/>
        </w:rPr>
        <w:lastRenderedPageBreak/>
        <w:t>The range cannot overlap</w:t>
      </w:r>
    </w:p>
    <w:p w14:paraId="770CD06B" w14:textId="062D5508" w:rsidR="00940F9B" w:rsidRDefault="00940F9B" w:rsidP="005548AF">
      <w:pPr>
        <w:spacing w:after="0"/>
        <w:rPr>
          <w:rFonts w:asciiTheme="majorHAnsi" w:hAnsiTheme="majorHAnsi" w:cstheme="majorHAnsi"/>
        </w:rPr>
      </w:pPr>
      <w:r>
        <w:rPr>
          <w:rFonts w:asciiTheme="majorHAnsi" w:hAnsiTheme="majorHAnsi" w:cstheme="majorHAnsi"/>
        </w:rPr>
        <w:t>Address space must be in CIDR notation /</w:t>
      </w:r>
    </w:p>
    <w:p w14:paraId="06379A0F" w14:textId="5E6C2241" w:rsidR="00940F9B" w:rsidRDefault="00940F9B" w:rsidP="001F1364">
      <w:pPr>
        <w:spacing w:after="0"/>
        <w:rPr>
          <w:rFonts w:asciiTheme="majorHAnsi" w:hAnsiTheme="majorHAnsi" w:cstheme="majorHAnsi"/>
        </w:rPr>
      </w:pPr>
      <w:r>
        <w:rPr>
          <w:rFonts w:asciiTheme="majorHAnsi" w:hAnsiTheme="majorHAnsi" w:cstheme="majorHAnsi"/>
        </w:rPr>
        <w:t xml:space="preserve">To connect to on premise over Azure VPN Gateway, </w:t>
      </w:r>
      <w:proofErr w:type="spellStart"/>
      <w:r>
        <w:rPr>
          <w:rFonts w:asciiTheme="majorHAnsi" w:hAnsiTheme="majorHAnsi" w:cstheme="majorHAnsi"/>
        </w:rPr>
        <w:t>th</w:t>
      </w:r>
      <w:proofErr w:type="spellEnd"/>
      <w:r>
        <w:rPr>
          <w:rFonts w:asciiTheme="majorHAnsi" w:hAnsiTheme="majorHAnsi" w:cstheme="majorHAnsi"/>
        </w:rPr>
        <w:t xml:space="preserve"> </w:t>
      </w:r>
      <w:proofErr w:type="spellStart"/>
      <w:r>
        <w:rPr>
          <w:rFonts w:asciiTheme="majorHAnsi" w:hAnsiTheme="majorHAnsi" w:cstheme="majorHAnsi"/>
        </w:rPr>
        <w:t>VNet</w:t>
      </w:r>
      <w:proofErr w:type="spellEnd"/>
      <w:r>
        <w:rPr>
          <w:rFonts w:asciiTheme="majorHAnsi" w:hAnsiTheme="majorHAnsi" w:cstheme="majorHAnsi"/>
        </w:rPr>
        <w:t xml:space="preserve"> must have dedicated subnet for t</w:t>
      </w:r>
      <w:r w:rsidR="001F1364">
        <w:rPr>
          <w:rFonts w:asciiTheme="majorHAnsi" w:hAnsiTheme="majorHAnsi" w:cstheme="majorHAnsi"/>
        </w:rPr>
        <w:t>he gateway</w:t>
      </w:r>
    </w:p>
    <w:p w14:paraId="2F716793" w14:textId="553ED94A" w:rsidR="00FE236D" w:rsidRDefault="00FE236D" w:rsidP="00FE236D">
      <w:pPr>
        <w:spacing w:after="0"/>
        <w:rPr>
          <w:rFonts w:asciiTheme="majorHAnsi" w:hAnsiTheme="majorHAnsi" w:cstheme="majorHAnsi"/>
        </w:rPr>
      </w:pPr>
      <w:r>
        <w:rPr>
          <w:rFonts w:asciiTheme="majorHAnsi" w:hAnsiTheme="majorHAnsi" w:cstheme="majorHAnsi"/>
        </w:rPr>
        <w:t>Routing between subnets are allowed by default. To override this, use Network Virtual Appliance NVA</w:t>
      </w:r>
    </w:p>
    <w:p w14:paraId="6722D53B" w14:textId="06ED0924" w:rsidR="00FE236D" w:rsidRDefault="007D5FFB" w:rsidP="00FE236D">
      <w:pPr>
        <w:spacing w:after="0"/>
        <w:rPr>
          <w:rFonts w:asciiTheme="majorHAnsi" w:hAnsiTheme="majorHAnsi" w:cstheme="majorHAnsi"/>
        </w:rPr>
      </w:pPr>
      <w:r>
        <w:rPr>
          <w:rFonts w:asciiTheme="majorHAnsi" w:hAnsiTheme="majorHAnsi" w:cstheme="majorHAnsi"/>
        </w:rPr>
        <w:t xml:space="preserve">To limit access to </w:t>
      </w:r>
      <w:proofErr w:type="spellStart"/>
      <w:r>
        <w:rPr>
          <w:rFonts w:asciiTheme="majorHAnsi" w:hAnsiTheme="majorHAnsi" w:cstheme="majorHAnsi"/>
        </w:rPr>
        <w:t>az</w:t>
      </w:r>
      <w:proofErr w:type="spellEnd"/>
      <w:r>
        <w:rPr>
          <w:rFonts w:asciiTheme="majorHAnsi" w:hAnsiTheme="majorHAnsi" w:cstheme="majorHAnsi"/>
        </w:rPr>
        <w:t xml:space="preserve"> resources such as storage account or sql db to specific subnets – </w:t>
      </w:r>
      <w:r w:rsidRPr="007D5FFB">
        <w:rPr>
          <w:rFonts w:asciiTheme="majorHAnsi" w:hAnsiTheme="majorHAnsi" w:cstheme="majorHAnsi"/>
          <w:highlight w:val="yellow"/>
        </w:rPr>
        <w:t>Use Virtual network service endpoint</w:t>
      </w:r>
      <w:r w:rsidR="00DC3233">
        <w:rPr>
          <w:rFonts w:asciiTheme="majorHAnsi" w:hAnsiTheme="majorHAnsi" w:cstheme="majorHAnsi"/>
        </w:rPr>
        <w:t>. You can also deny access from internet.</w:t>
      </w:r>
    </w:p>
    <w:p w14:paraId="3B467D83" w14:textId="4DB77F19" w:rsidR="00ED5ED3" w:rsidRDefault="005F643D" w:rsidP="005548AF">
      <w:pPr>
        <w:spacing w:after="0"/>
        <w:rPr>
          <w:rFonts w:asciiTheme="majorHAnsi" w:hAnsiTheme="majorHAnsi" w:cstheme="majorHAnsi"/>
        </w:rPr>
      </w:pPr>
      <w:proofErr w:type="spellStart"/>
      <w:r>
        <w:rPr>
          <w:rFonts w:asciiTheme="majorHAnsi" w:hAnsiTheme="majorHAnsi" w:cstheme="majorHAnsi"/>
        </w:rPr>
        <w:t>N</w:t>
      </w:r>
      <w:r w:rsidR="007B087C">
        <w:rPr>
          <w:rFonts w:asciiTheme="majorHAnsi" w:hAnsiTheme="majorHAnsi" w:cstheme="majorHAnsi"/>
        </w:rPr>
        <w:t>etwork</w:t>
      </w:r>
      <w:r>
        <w:rPr>
          <w:rFonts w:asciiTheme="majorHAnsi" w:hAnsiTheme="majorHAnsi" w:cstheme="majorHAnsi"/>
        </w:rPr>
        <w:t>S</w:t>
      </w:r>
      <w:r w:rsidR="007B087C">
        <w:rPr>
          <w:rFonts w:asciiTheme="majorHAnsi" w:hAnsiTheme="majorHAnsi" w:cstheme="majorHAnsi"/>
        </w:rPr>
        <w:t>ecurity</w:t>
      </w:r>
      <w:r>
        <w:rPr>
          <w:rFonts w:asciiTheme="majorHAnsi" w:hAnsiTheme="majorHAnsi" w:cstheme="majorHAnsi"/>
        </w:rPr>
        <w:t>G</w:t>
      </w:r>
      <w:r w:rsidR="007B087C">
        <w:rPr>
          <w:rFonts w:asciiTheme="majorHAnsi" w:hAnsiTheme="majorHAnsi" w:cstheme="majorHAnsi"/>
        </w:rPr>
        <w:t>roup</w:t>
      </w:r>
      <w:proofErr w:type="spellEnd"/>
      <w:r>
        <w:rPr>
          <w:rFonts w:asciiTheme="majorHAnsi" w:hAnsiTheme="majorHAnsi" w:cstheme="majorHAnsi"/>
        </w:rPr>
        <w:t xml:space="preserve"> – 0 or 1 NSG to each subnet in a VNET</w:t>
      </w:r>
    </w:p>
    <w:p w14:paraId="5CF67104" w14:textId="31AD7A10" w:rsidR="005F643D" w:rsidRDefault="00B012BB" w:rsidP="005548AF">
      <w:pPr>
        <w:spacing w:after="0"/>
        <w:rPr>
          <w:rFonts w:asciiTheme="majorHAnsi" w:hAnsiTheme="majorHAnsi" w:cstheme="majorHAnsi"/>
        </w:rPr>
      </w:pPr>
      <w:r>
        <w:rPr>
          <w:rFonts w:asciiTheme="majorHAnsi" w:hAnsiTheme="majorHAnsi" w:cstheme="majorHAnsi"/>
        </w:rPr>
        <w:t>NSG – Rules to allow or deny traffic to and from sources and destinations</w:t>
      </w:r>
    </w:p>
    <w:p w14:paraId="4F1A199B" w14:textId="77777777" w:rsidR="00F0248C" w:rsidRDefault="00F0248C" w:rsidP="005548AF">
      <w:pPr>
        <w:spacing w:after="0"/>
        <w:rPr>
          <w:rFonts w:asciiTheme="majorHAnsi" w:hAnsiTheme="majorHAnsi" w:cstheme="majorHAnsi"/>
        </w:rPr>
      </w:pPr>
      <w:r>
        <w:rPr>
          <w:rFonts w:asciiTheme="majorHAnsi" w:hAnsiTheme="majorHAnsi" w:cstheme="majorHAnsi"/>
        </w:rPr>
        <w:t>Private Links  - connectivity to Azure PaaS, customer owned or MS partner services. No data exposure to public internet.</w:t>
      </w:r>
    </w:p>
    <w:p w14:paraId="3CE8953A" w14:textId="4E624ECA" w:rsidR="00424A18" w:rsidRDefault="00424A18" w:rsidP="005548AF">
      <w:pPr>
        <w:spacing w:after="0"/>
        <w:rPr>
          <w:rFonts w:asciiTheme="majorHAnsi" w:hAnsiTheme="majorHAnsi" w:cstheme="majorHAnsi"/>
        </w:rPr>
      </w:pPr>
      <w:r>
        <w:rPr>
          <w:rFonts w:asciiTheme="majorHAnsi" w:hAnsiTheme="majorHAnsi" w:cstheme="majorHAnsi"/>
        </w:rPr>
        <w:t>Azure reserves 5 IP addresses in each subnet</w:t>
      </w:r>
      <w:r w:rsidR="00F07F42">
        <w:rPr>
          <w:rFonts w:asciiTheme="majorHAnsi" w:hAnsiTheme="majorHAnsi" w:cstheme="majorHAnsi"/>
        </w:rPr>
        <w:t xml:space="preserve">(0 – network, 1 – gateway, 2,3 – Azure DNS IP to </w:t>
      </w:r>
      <w:proofErr w:type="spellStart"/>
      <w:r w:rsidR="00F07F42">
        <w:rPr>
          <w:rFonts w:asciiTheme="majorHAnsi" w:hAnsiTheme="majorHAnsi" w:cstheme="majorHAnsi"/>
        </w:rPr>
        <w:t>VNet</w:t>
      </w:r>
      <w:proofErr w:type="spellEnd"/>
      <w:r w:rsidR="00F07F42">
        <w:rPr>
          <w:rFonts w:asciiTheme="majorHAnsi" w:hAnsiTheme="majorHAnsi" w:cstheme="majorHAnsi"/>
        </w:rPr>
        <w:t>, 255- Broadcast)</w:t>
      </w:r>
    </w:p>
    <w:p w14:paraId="2C75761F" w14:textId="4204E6F8" w:rsidR="00F07F42" w:rsidRDefault="00F07F42" w:rsidP="005548AF">
      <w:pPr>
        <w:spacing w:after="0"/>
        <w:rPr>
          <w:rFonts w:asciiTheme="majorHAnsi" w:hAnsiTheme="majorHAnsi" w:cstheme="majorHAnsi"/>
        </w:rPr>
      </w:pPr>
    </w:p>
    <w:p w14:paraId="511D9FCB" w14:textId="601CC0BD" w:rsidR="003564A2" w:rsidRPr="003564A2" w:rsidRDefault="003564A2" w:rsidP="005548AF">
      <w:pPr>
        <w:spacing w:after="0"/>
        <w:rPr>
          <w:rFonts w:asciiTheme="majorHAnsi" w:hAnsiTheme="majorHAnsi" w:cstheme="majorHAnsi"/>
          <w:b/>
          <w:bCs/>
        </w:rPr>
      </w:pPr>
      <w:r w:rsidRPr="003564A2">
        <w:rPr>
          <w:rFonts w:asciiTheme="majorHAnsi" w:hAnsiTheme="majorHAnsi" w:cstheme="majorHAnsi"/>
          <w:b/>
          <w:bCs/>
        </w:rPr>
        <w:t>Pubic and Private IP address</w:t>
      </w:r>
    </w:p>
    <w:p w14:paraId="6730935F" w14:textId="416E0A69" w:rsidR="00B012BB" w:rsidRDefault="00F0248C" w:rsidP="005548AF">
      <w:pPr>
        <w:spacing w:after="0"/>
        <w:rPr>
          <w:rFonts w:asciiTheme="majorHAnsi" w:hAnsiTheme="majorHAnsi" w:cstheme="majorHAnsi"/>
        </w:rPr>
      </w:pPr>
      <w:r>
        <w:rPr>
          <w:rFonts w:asciiTheme="majorHAnsi" w:hAnsiTheme="majorHAnsi" w:cstheme="majorHAnsi"/>
        </w:rPr>
        <w:t xml:space="preserve"> </w:t>
      </w:r>
      <w:r w:rsidR="00BF2A90">
        <w:rPr>
          <w:rFonts w:asciiTheme="majorHAnsi" w:hAnsiTheme="majorHAnsi" w:cstheme="majorHAnsi"/>
        </w:rPr>
        <w:t>Public IP SKU must match the SKU of the Load Balancer with which it is used</w:t>
      </w:r>
    </w:p>
    <w:p w14:paraId="3592477F" w14:textId="02FAF6E0" w:rsidR="00BF2A90" w:rsidRDefault="00D9044C" w:rsidP="005548AF">
      <w:pPr>
        <w:spacing w:after="0"/>
        <w:rPr>
          <w:rFonts w:asciiTheme="majorHAnsi" w:hAnsiTheme="majorHAnsi" w:cstheme="majorHAnsi"/>
        </w:rPr>
      </w:pPr>
      <w:r>
        <w:rPr>
          <w:rFonts w:asciiTheme="majorHAnsi" w:hAnsiTheme="majorHAnsi" w:cstheme="majorHAnsi"/>
        </w:rPr>
        <w:t>Name must be unique in that RG</w:t>
      </w:r>
    </w:p>
    <w:p w14:paraId="1DA53A77" w14:textId="00DD4B50" w:rsidR="00ED5ED3" w:rsidRDefault="00F36AF3" w:rsidP="001F0477">
      <w:pPr>
        <w:spacing w:after="0"/>
        <w:rPr>
          <w:rFonts w:asciiTheme="majorHAnsi" w:hAnsiTheme="majorHAnsi" w:cstheme="majorHAnsi"/>
        </w:rPr>
      </w:pPr>
      <w:r w:rsidRPr="00F36AF3">
        <w:rPr>
          <w:rFonts w:asciiTheme="majorHAnsi" w:hAnsiTheme="majorHAnsi" w:cstheme="majorHAnsi"/>
          <w:highlight w:val="yellow"/>
        </w:rPr>
        <w:t>Dynamic address can change if the VM is stopped deallocated and then restarted</w:t>
      </w:r>
      <w:r w:rsidR="001F0477">
        <w:rPr>
          <w:rFonts w:asciiTheme="majorHAnsi" w:hAnsiTheme="majorHAnsi" w:cstheme="majorHAnsi"/>
        </w:rPr>
        <w:t>. This is released when a Pip is disassociated from a resource</w:t>
      </w:r>
    </w:p>
    <w:p w14:paraId="449EE280" w14:textId="798DD7A1" w:rsidR="001F0477" w:rsidRDefault="001F0477" w:rsidP="001F0477">
      <w:pPr>
        <w:spacing w:after="0"/>
        <w:rPr>
          <w:rFonts w:asciiTheme="majorHAnsi" w:hAnsiTheme="majorHAnsi" w:cstheme="majorHAnsi"/>
        </w:rPr>
      </w:pPr>
      <w:r>
        <w:rPr>
          <w:rFonts w:asciiTheme="majorHAnsi" w:hAnsiTheme="majorHAnsi" w:cstheme="majorHAnsi"/>
        </w:rPr>
        <w:t>Static address are released when the resource is deleted.</w:t>
      </w:r>
    </w:p>
    <w:p w14:paraId="17238E71" w14:textId="4A1C35C1" w:rsidR="00907472" w:rsidRDefault="00907472" w:rsidP="001F0477">
      <w:pPr>
        <w:spacing w:after="0"/>
        <w:rPr>
          <w:rFonts w:asciiTheme="majorHAnsi" w:hAnsiTheme="majorHAnsi" w:cstheme="majorHAnsi"/>
        </w:rPr>
      </w:pPr>
    </w:p>
    <w:p w14:paraId="37470980" w14:textId="746A7A57" w:rsidR="00907472" w:rsidRDefault="00907472" w:rsidP="001F0477">
      <w:pPr>
        <w:spacing w:after="0"/>
        <w:rPr>
          <w:rFonts w:asciiTheme="majorHAnsi" w:hAnsiTheme="majorHAnsi" w:cstheme="majorHAnsi"/>
        </w:rPr>
      </w:pPr>
      <w:r>
        <w:rPr>
          <w:rFonts w:asciiTheme="majorHAnsi" w:hAnsiTheme="majorHAnsi" w:cstheme="majorHAnsi"/>
        </w:rPr>
        <w:t>In IPV6 – Basic SKU (Dynamic) and Standard SKU (Dynamic)</w:t>
      </w:r>
    </w:p>
    <w:p w14:paraId="0D94B40E" w14:textId="1CCC4565" w:rsidR="00705296" w:rsidRDefault="00705296" w:rsidP="001F0477">
      <w:pPr>
        <w:spacing w:after="0"/>
        <w:rPr>
          <w:rFonts w:asciiTheme="majorHAnsi" w:hAnsiTheme="majorHAnsi" w:cstheme="majorHAnsi"/>
        </w:rPr>
      </w:pPr>
    </w:p>
    <w:p w14:paraId="638EF208" w14:textId="4BCF26EB" w:rsidR="00705296" w:rsidRDefault="00705296" w:rsidP="001F0477">
      <w:pPr>
        <w:spacing w:after="0"/>
        <w:rPr>
          <w:rFonts w:asciiTheme="majorHAnsi" w:hAnsiTheme="majorHAnsi" w:cstheme="majorHAnsi"/>
        </w:rPr>
      </w:pPr>
      <w:r>
        <w:rPr>
          <w:rFonts w:asciiTheme="majorHAnsi" w:hAnsiTheme="majorHAnsi" w:cstheme="majorHAnsi"/>
        </w:rPr>
        <w:t>Public IP Association – Virtual Machine Network interfaces</w:t>
      </w:r>
      <w:r w:rsidR="00712FE2">
        <w:rPr>
          <w:rFonts w:asciiTheme="majorHAnsi" w:hAnsiTheme="majorHAnsi" w:cstheme="majorHAnsi"/>
        </w:rPr>
        <w:t>(NIC)</w:t>
      </w:r>
      <w:r>
        <w:rPr>
          <w:rFonts w:asciiTheme="majorHAnsi" w:hAnsiTheme="majorHAnsi" w:cstheme="majorHAnsi"/>
        </w:rPr>
        <w:t>, Internet facing Load balancers</w:t>
      </w:r>
      <w:r w:rsidR="00712FE2">
        <w:rPr>
          <w:rFonts w:asciiTheme="majorHAnsi" w:hAnsiTheme="majorHAnsi" w:cstheme="majorHAnsi"/>
        </w:rPr>
        <w:t>(Front end configurations)</w:t>
      </w:r>
      <w:r>
        <w:rPr>
          <w:rFonts w:asciiTheme="majorHAnsi" w:hAnsiTheme="majorHAnsi" w:cstheme="majorHAnsi"/>
        </w:rPr>
        <w:t>, VPN Gateways</w:t>
      </w:r>
      <w:r w:rsidR="00712FE2">
        <w:rPr>
          <w:rFonts w:asciiTheme="majorHAnsi" w:hAnsiTheme="majorHAnsi" w:cstheme="majorHAnsi"/>
        </w:rPr>
        <w:t>(Gateway IP)</w:t>
      </w:r>
      <w:r>
        <w:rPr>
          <w:rFonts w:asciiTheme="majorHAnsi" w:hAnsiTheme="majorHAnsi" w:cstheme="majorHAnsi"/>
        </w:rPr>
        <w:t xml:space="preserve"> and Application gateways</w:t>
      </w:r>
      <w:r w:rsidR="00712FE2">
        <w:rPr>
          <w:rFonts w:asciiTheme="majorHAnsi" w:hAnsiTheme="majorHAnsi" w:cstheme="majorHAnsi"/>
        </w:rPr>
        <w:t xml:space="preserve"> (Front end configuration)</w:t>
      </w:r>
    </w:p>
    <w:p w14:paraId="6514DE16" w14:textId="77777777" w:rsidR="00712FE2" w:rsidRDefault="00712FE2" w:rsidP="001F0477">
      <w:pPr>
        <w:spacing w:after="0"/>
        <w:rPr>
          <w:rFonts w:asciiTheme="majorHAnsi" w:hAnsiTheme="majorHAnsi" w:cstheme="majorHAnsi"/>
        </w:rPr>
      </w:pPr>
    </w:p>
    <w:tbl>
      <w:tblPr>
        <w:tblStyle w:val="TableGrid"/>
        <w:tblW w:w="0" w:type="auto"/>
        <w:tblLook w:val="04A0" w:firstRow="1" w:lastRow="0" w:firstColumn="1" w:lastColumn="0" w:noHBand="0" w:noVBand="1"/>
      </w:tblPr>
      <w:tblGrid>
        <w:gridCol w:w="4788"/>
        <w:gridCol w:w="4788"/>
      </w:tblGrid>
      <w:tr w:rsidR="00233DED" w14:paraId="2AD16F25" w14:textId="77777777" w:rsidTr="00233DED">
        <w:tc>
          <w:tcPr>
            <w:tcW w:w="4788" w:type="dxa"/>
          </w:tcPr>
          <w:p w14:paraId="224ABBD2" w14:textId="0C0F2286" w:rsidR="00233DED" w:rsidRDefault="00233DED" w:rsidP="001F0477">
            <w:pPr>
              <w:rPr>
                <w:rFonts w:asciiTheme="majorHAnsi" w:hAnsiTheme="majorHAnsi" w:cstheme="majorHAnsi"/>
              </w:rPr>
            </w:pPr>
            <w:r>
              <w:rPr>
                <w:rFonts w:asciiTheme="majorHAnsi" w:hAnsiTheme="majorHAnsi" w:cstheme="majorHAnsi"/>
              </w:rPr>
              <w:t>Basic</w:t>
            </w:r>
            <w:r w:rsidR="00032E41">
              <w:rPr>
                <w:rFonts w:asciiTheme="majorHAnsi" w:hAnsiTheme="majorHAnsi" w:cstheme="majorHAnsi"/>
              </w:rPr>
              <w:t xml:space="preserve"> SKU</w:t>
            </w:r>
          </w:p>
        </w:tc>
        <w:tc>
          <w:tcPr>
            <w:tcW w:w="4788" w:type="dxa"/>
          </w:tcPr>
          <w:p w14:paraId="281438BD" w14:textId="3833F114" w:rsidR="00233DED" w:rsidRDefault="00233DED" w:rsidP="001F0477">
            <w:pPr>
              <w:rPr>
                <w:rFonts w:asciiTheme="majorHAnsi" w:hAnsiTheme="majorHAnsi" w:cstheme="majorHAnsi"/>
              </w:rPr>
            </w:pPr>
            <w:r>
              <w:rPr>
                <w:rFonts w:asciiTheme="majorHAnsi" w:hAnsiTheme="majorHAnsi" w:cstheme="majorHAnsi"/>
              </w:rPr>
              <w:t>Standard</w:t>
            </w:r>
          </w:p>
        </w:tc>
      </w:tr>
      <w:tr w:rsidR="00233DED" w14:paraId="6553884F" w14:textId="77777777" w:rsidTr="00233DED">
        <w:tc>
          <w:tcPr>
            <w:tcW w:w="4788" w:type="dxa"/>
          </w:tcPr>
          <w:p w14:paraId="1DFA94AD" w14:textId="77777777" w:rsidR="00233DED" w:rsidRDefault="00233DED" w:rsidP="001F0477">
            <w:pPr>
              <w:rPr>
                <w:rFonts w:asciiTheme="majorHAnsi" w:hAnsiTheme="majorHAnsi" w:cstheme="majorHAnsi"/>
              </w:rPr>
            </w:pPr>
            <w:r>
              <w:rPr>
                <w:rFonts w:asciiTheme="majorHAnsi" w:hAnsiTheme="majorHAnsi" w:cstheme="majorHAnsi"/>
              </w:rPr>
              <w:t>Dynamic or static IP</w:t>
            </w:r>
          </w:p>
          <w:p w14:paraId="4F47C67D" w14:textId="77777777" w:rsidR="00233DED" w:rsidRDefault="00233DED" w:rsidP="001F0477">
            <w:pPr>
              <w:rPr>
                <w:rFonts w:asciiTheme="majorHAnsi" w:hAnsiTheme="majorHAnsi" w:cstheme="majorHAnsi"/>
              </w:rPr>
            </w:pPr>
            <w:r>
              <w:rPr>
                <w:rFonts w:asciiTheme="majorHAnsi" w:hAnsiTheme="majorHAnsi" w:cstheme="majorHAnsi"/>
              </w:rPr>
              <w:t>Open security</w:t>
            </w:r>
          </w:p>
          <w:p w14:paraId="60895AFD" w14:textId="77777777" w:rsidR="00233DED" w:rsidRDefault="00233DED" w:rsidP="001F0477">
            <w:pPr>
              <w:rPr>
                <w:rFonts w:asciiTheme="majorHAnsi" w:hAnsiTheme="majorHAnsi" w:cstheme="majorHAnsi"/>
              </w:rPr>
            </w:pPr>
            <w:r>
              <w:rPr>
                <w:rFonts w:asciiTheme="majorHAnsi" w:hAnsiTheme="majorHAnsi" w:cstheme="majorHAnsi"/>
              </w:rPr>
              <w:t xml:space="preserve">Nic, </w:t>
            </w:r>
            <w:proofErr w:type="spellStart"/>
            <w:r>
              <w:rPr>
                <w:rFonts w:asciiTheme="majorHAnsi" w:hAnsiTheme="majorHAnsi" w:cstheme="majorHAnsi"/>
              </w:rPr>
              <w:t>VPNgw,App</w:t>
            </w:r>
            <w:proofErr w:type="spellEnd"/>
            <w:r>
              <w:rPr>
                <w:rFonts w:asciiTheme="majorHAnsi" w:hAnsiTheme="majorHAnsi" w:cstheme="majorHAnsi"/>
              </w:rPr>
              <w:t xml:space="preserve"> </w:t>
            </w:r>
            <w:proofErr w:type="spellStart"/>
            <w:r>
              <w:rPr>
                <w:rFonts w:asciiTheme="majorHAnsi" w:hAnsiTheme="majorHAnsi" w:cstheme="majorHAnsi"/>
              </w:rPr>
              <w:t>gw</w:t>
            </w:r>
            <w:proofErr w:type="spellEnd"/>
            <w:r>
              <w:rPr>
                <w:rFonts w:asciiTheme="majorHAnsi" w:hAnsiTheme="majorHAnsi" w:cstheme="majorHAnsi"/>
              </w:rPr>
              <w:t>, Int LB</w:t>
            </w:r>
          </w:p>
          <w:p w14:paraId="3FA1B908" w14:textId="57454891" w:rsidR="00233DED" w:rsidRDefault="00233DED" w:rsidP="001F0477">
            <w:pPr>
              <w:rPr>
                <w:rFonts w:asciiTheme="majorHAnsi" w:hAnsiTheme="majorHAnsi" w:cstheme="majorHAnsi"/>
              </w:rPr>
            </w:pPr>
            <w:r>
              <w:rPr>
                <w:rFonts w:asciiTheme="majorHAnsi" w:hAnsiTheme="majorHAnsi" w:cstheme="majorHAnsi"/>
              </w:rPr>
              <w:t>Not zone redundant</w:t>
            </w:r>
          </w:p>
        </w:tc>
        <w:tc>
          <w:tcPr>
            <w:tcW w:w="4788" w:type="dxa"/>
          </w:tcPr>
          <w:p w14:paraId="38321C5B" w14:textId="77777777" w:rsidR="00233DED" w:rsidRDefault="00233DED" w:rsidP="001F0477">
            <w:pPr>
              <w:rPr>
                <w:rFonts w:asciiTheme="majorHAnsi" w:hAnsiTheme="majorHAnsi" w:cstheme="majorHAnsi"/>
              </w:rPr>
            </w:pPr>
            <w:r>
              <w:rPr>
                <w:rFonts w:asciiTheme="majorHAnsi" w:hAnsiTheme="majorHAnsi" w:cstheme="majorHAnsi"/>
              </w:rPr>
              <w:t>Static Only</w:t>
            </w:r>
          </w:p>
          <w:p w14:paraId="5CF5F40F" w14:textId="77777777" w:rsidR="00233DED" w:rsidRDefault="00233DED" w:rsidP="001F0477">
            <w:pPr>
              <w:rPr>
                <w:rFonts w:asciiTheme="majorHAnsi" w:hAnsiTheme="majorHAnsi" w:cstheme="majorHAnsi"/>
              </w:rPr>
            </w:pPr>
            <w:r>
              <w:rPr>
                <w:rFonts w:asciiTheme="majorHAnsi" w:hAnsiTheme="majorHAnsi" w:cstheme="majorHAnsi"/>
              </w:rPr>
              <w:t>Closed Inbound traffic</w:t>
            </w:r>
          </w:p>
          <w:p w14:paraId="7C838221" w14:textId="77777777" w:rsidR="00233DED" w:rsidRDefault="00233DED" w:rsidP="001F0477">
            <w:pPr>
              <w:rPr>
                <w:rFonts w:asciiTheme="majorHAnsi" w:hAnsiTheme="majorHAnsi" w:cstheme="majorHAnsi"/>
              </w:rPr>
            </w:pPr>
            <w:r>
              <w:rPr>
                <w:rFonts w:asciiTheme="majorHAnsi" w:hAnsiTheme="majorHAnsi" w:cstheme="majorHAnsi"/>
              </w:rPr>
              <w:t>Network interfaces or public standard LB</w:t>
            </w:r>
          </w:p>
          <w:p w14:paraId="3A443289" w14:textId="51B0EB7F" w:rsidR="00233DED" w:rsidRDefault="00233DED" w:rsidP="001F0477">
            <w:pPr>
              <w:rPr>
                <w:rFonts w:asciiTheme="majorHAnsi" w:hAnsiTheme="majorHAnsi" w:cstheme="majorHAnsi"/>
              </w:rPr>
            </w:pPr>
            <w:r>
              <w:rPr>
                <w:rFonts w:asciiTheme="majorHAnsi" w:hAnsiTheme="majorHAnsi" w:cstheme="majorHAnsi"/>
              </w:rPr>
              <w:t>Zone redundant by default</w:t>
            </w:r>
          </w:p>
        </w:tc>
      </w:tr>
    </w:tbl>
    <w:p w14:paraId="31ADBCCC" w14:textId="77777777" w:rsidR="00705296" w:rsidRDefault="00705296" w:rsidP="001F0477">
      <w:pPr>
        <w:spacing w:after="0"/>
        <w:rPr>
          <w:rFonts w:asciiTheme="majorHAnsi" w:hAnsiTheme="majorHAnsi" w:cstheme="majorHAnsi"/>
        </w:rPr>
      </w:pPr>
    </w:p>
    <w:p w14:paraId="09827AD2" w14:textId="6DAE87A7" w:rsidR="00ED5ED3" w:rsidRDefault="00ED5ED3" w:rsidP="005548AF">
      <w:pPr>
        <w:spacing w:after="0"/>
        <w:rPr>
          <w:rFonts w:asciiTheme="majorHAnsi" w:hAnsiTheme="majorHAnsi" w:cstheme="majorHAnsi"/>
        </w:rPr>
      </w:pPr>
    </w:p>
    <w:p w14:paraId="5B9708CD" w14:textId="41B82C85" w:rsidR="00ED5ED3" w:rsidRDefault="00BE059A" w:rsidP="005548AF">
      <w:pPr>
        <w:spacing w:after="0"/>
        <w:rPr>
          <w:rFonts w:asciiTheme="majorHAnsi" w:hAnsiTheme="majorHAnsi" w:cstheme="majorHAnsi"/>
        </w:rPr>
      </w:pPr>
      <w:r w:rsidRPr="008E615A">
        <w:rPr>
          <w:rFonts w:asciiTheme="majorHAnsi" w:hAnsiTheme="majorHAnsi" w:cstheme="majorHAnsi"/>
          <w:b/>
          <w:bCs/>
        </w:rPr>
        <w:t>Network Security Groups</w:t>
      </w:r>
      <w:r w:rsidR="003C2EF1">
        <w:rPr>
          <w:rFonts w:asciiTheme="majorHAnsi" w:hAnsiTheme="majorHAnsi" w:cstheme="majorHAnsi"/>
          <w:b/>
          <w:bCs/>
        </w:rPr>
        <w:t xml:space="preserve"> – </w:t>
      </w:r>
      <w:r w:rsidR="003C2EF1" w:rsidRPr="003C2EF1">
        <w:rPr>
          <w:rFonts w:asciiTheme="majorHAnsi" w:hAnsiTheme="majorHAnsi" w:cstheme="majorHAnsi"/>
        </w:rPr>
        <w:t>Associated with Subnets or Nic</w:t>
      </w:r>
    </w:p>
    <w:p w14:paraId="5190C3C8" w14:textId="00D5E142" w:rsidR="00BB5DF3" w:rsidRDefault="00BB5DF3" w:rsidP="005548AF">
      <w:pPr>
        <w:spacing w:after="0"/>
        <w:rPr>
          <w:rFonts w:asciiTheme="majorHAnsi" w:hAnsiTheme="majorHAnsi" w:cstheme="majorHAnsi"/>
        </w:rPr>
      </w:pPr>
      <w:r>
        <w:rPr>
          <w:rFonts w:asciiTheme="majorHAnsi" w:hAnsiTheme="majorHAnsi" w:cstheme="majorHAnsi"/>
        </w:rPr>
        <w:t>NSG can be associated multiple times</w:t>
      </w:r>
    </w:p>
    <w:p w14:paraId="282F5C3F" w14:textId="58B6C555" w:rsidR="00BB5DF3" w:rsidRDefault="008164EF" w:rsidP="005548AF">
      <w:pPr>
        <w:spacing w:after="0"/>
        <w:rPr>
          <w:rFonts w:asciiTheme="majorHAnsi" w:hAnsiTheme="majorHAnsi" w:cstheme="majorHAnsi"/>
        </w:rPr>
      </w:pPr>
      <w:r>
        <w:rPr>
          <w:rFonts w:asciiTheme="majorHAnsi" w:hAnsiTheme="majorHAnsi" w:cstheme="majorHAnsi"/>
        </w:rPr>
        <w:t>Using NSG – can create DMZ</w:t>
      </w:r>
    </w:p>
    <w:p w14:paraId="76BD3042" w14:textId="01CB6D87" w:rsidR="008164EF" w:rsidRDefault="00C00EA0" w:rsidP="005548AF">
      <w:pPr>
        <w:spacing w:after="0"/>
        <w:rPr>
          <w:rFonts w:asciiTheme="majorHAnsi" w:hAnsiTheme="majorHAnsi" w:cstheme="majorHAnsi"/>
        </w:rPr>
      </w:pPr>
      <w:r>
        <w:rPr>
          <w:rFonts w:asciiTheme="majorHAnsi" w:hAnsiTheme="majorHAnsi" w:cstheme="majorHAnsi"/>
        </w:rPr>
        <w:t>0 or 1 NSG per subnet</w:t>
      </w:r>
      <w:r w:rsidR="00CD46F4">
        <w:rPr>
          <w:rFonts w:asciiTheme="majorHAnsi" w:hAnsiTheme="majorHAnsi" w:cstheme="majorHAnsi"/>
        </w:rPr>
        <w:t>/Nic</w:t>
      </w:r>
    </w:p>
    <w:p w14:paraId="74357648" w14:textId="0E3897C4" w:rsidR="00CD46F4" w:rsidRDefault="00CD46F4" w:rsidP="005548AF">
      <w:pPr>
        <w:spacing w:after="0"/>
        <w:rPr>
          <w:rFonts w:asciiTheme="majorHAnsi" w:hAnsiTheme="majorHAnsi" w:cstheme="majorHAnsi"/>
        </w:rPr>
      </w:pPr>
    </w:p>
    <w:p w14:paraId="4963BFEF" w14:textId="114B13C0" w:rsidR="007475D7" w:rsidRDefault="007475D7" w:rsidP="007475D7">
      <w:pPr>
        <w:spacing w:after="0"/>
        <w:rPr>
          <w:rFonts w:asciiTheme="majorHAnsi" w:hAnsiTheme="majorHAnsi" w:cstheme="majorHAnsi"/>
        </w:rPr>
      </w:pPr>
      <w:r>
        <w:rPr>
          <w:rFonts w:asciiTheme="majorHAnsi" w:hAnsiTheme="majorHAnsi" w:cstheme="majorHAnsi"/>
        </w:rPr>
        <w:t>3 default IN/Out rules in NSG – 65000, 65001, 65500(deny all)</w:t>
      </w:r>
    </w:p>
    <w:p w14:paraId="08417A3B" w14:textId="3F261D7C" w:rsidR="007475D7" w:rsidRDefault="007C6D79" w:rsidP="007475D7">
      <w:pPr>
        <w:spacing w:after="0"/>
        <w:rPr>
          <w:rFonts w:asciiTheme="majorHAnsi" w:hAnsiTheme="majorHAnsi" w:cstheme="majorHAnsi"/>
        </w:rPr>
      </w:pPr>
      <w:r w:rsidRPr="007C6D79">
        <w:rPr>
          <w:rFonts w:asciiTheme="majorHAnsi" w:hAnsiTheme="majorHAnsi" w:cstheme="majorHAnsi"/>
        </w:rPr>
        <w:t>Priority. Rules are processed in priority order. The lower the number, the higher the priority.</w:t>
      </w:r>
    </w:p>
    <w:p w14:paraId="76EE73CA" w14:textId="72100618" w:rsidR="00C00EA0" w:rsidRDefault="008D3EFC" w:rsidP="005548AF">
      <w:pPr>
        <w:spacing w:after="0"/>
        <w:rPr>
          <w:rFonts w:asciiTheme="majorHAnsi" w:hAnsiTheme="majorHAnsi" w:cstheme="majorHAnsi"/>
        </w:rPr>
      </w:pPr>
      <w:r w:rsidRPr="008D3EFC">
        <w:rPr>
          <w:rFonts w:asciiTheme="majorHAnsi" w:hAnsiTheme="majorHAnsi" w:cstheme="majorHAnsi"/>
        </w:rPr>
        <w:t>The value is between 100-4096</w:t>
      </w:r>
    </w:p>
    <w:p w14:paraId="6BC6BD54" w14:textId="425A2E09" w:rsidR="008D3EFC" w:rsidRDefault="008D3EFC" w:rsidP="005548AF">
      <w:pPr>
        <w:spacing w:after="0"/>
        <w:rPr>
          <w:rFonts w:asciiTheme="majorHAnsi" w:hAnsiTheme="majorHAnsi" w:cstheme="majorHAnsi"/>
        </w:rPr>
      </w:pPr>
    </w:p>
    <w:p w14:paraId="18A4E61D" w14:textId="35C022AB" w:rsidR="008D3EFC" w:rsidRDefault="008D3EFC" w:rsidP="005548AF">
      <w:pPr>
        <w:spacing w:after="0"/>
        <w:rPr>
          <w:rFonts w:asciiTheme="majorHAnsi" w:hAnsiTheme="majorHAnsi" w:cstheme="majorHAnsi"/>
          <w:b/>
          <w:bCs/>
        </w:rPr>
      </w:pPr>
      <w:r>
        <w:rPr>
          <w:rFonts w:asciiTheme="majorHAnsi" w:hAnsiTheme="majorHAnsi" w:cstheme="majorHAnsi"/>
          <w:b/>
          <w:bCs/>
        </w:rPr>
        <w:t>Application Security Groups</w:t>
      </w:r>
    </w:p>
    <w:p w14:paraId="26FED5AF" w14:textId="04A56AD6" w:rsidR="008D3EFC" w:rsidRDefault="00017D88" w:rsidP="005548AF">
      <w:pPr>
        <w:spacing w:after="0"/>
        <w:rPr>
          <w:rFonts w:asciiTheme="majorHAnsi" w:hAnsiTheme="majorHAnsi" w:cstheme="majorHAnsi"/>
        </w:rPr>
      </w:pPr>
      <w:r>
        <w:rPr>
          <w:rFonts w:asciiTheme="majorHAnsi" w:hAnsiTheme="majorHAnsi" w:cstheme="majorHAnsi"/>
        </w:rPr>
        <w:t>Limited ASG per subscription</w:t>
      </w:r>
    </w:p>
    <w:p w14:paraId="59005275" w14:textId="3F2DA4C7" w:rsidR="00017D88" w:rsidRDefault="00017D88" w:rsidP="005548AF">
      <w:pPr>
        <w:spacing w:after="0"/>
        <w:rPr>
          <w:rFonts w:asciiTheme="majorHAnsi" w:hAnsiTheme="majorHAnsi" w:cstheme="majorHAnsi"/>
        </w:rPr>
      </w:pPr>
      <w:r>
        <w:rPr>
          <w:rFonts w:asciiTheme="majorHAnsi" w:hAnsiTheme="majorHAnsi" w:cstheme="majorHAnsi"/>
        </w:rPr>
        <w:t>One ASG as the source and destination</w:t>
      </w:r>
    </w:p>
    <w:p w14:paraId="551737D0" w14:textId="3B1CB4F5" w:rsidR="00017D88" w:rsidRDefault="00017D88" w:rsidP="005548AF">
      <w:pPr>
        <w:spacing w:after="0"/>
        <w:rPr>
          <w:rFonts w:asciiTheme="majorHAnsi" w:hAnsiTheme="majorHAnsi" w:cstheme="majorHAnsi"/>
        </w:rPr>
      </w:pPr>
      <w:r>
        <w:rPr>
          <w:rFonts w:asciiTheme="majorHAnsi" w:hAnsiTheme="majorHAnsi" w:cstheme="majorHAnsi"/>
        </w:rPr>
        <w:lastRenderedPageBreak/>
        <w:t>All NIC assigned to ASG must exist in same Virtual Network. Cannot add network interfaces from different Virtual Network to the same ASG</w:t>
      </w:r>
    </w:p>
    <w:p w14:paraId="5756F4D8" w14:textId="77777777" w:rsidR="00017D88" w:rsidRPr="008D3EFC" w:rsidRDefault="00017D88" w:rsidP="005548AF">
      <w:pPr>
        <w:spacing w:after="0"/>
        <w:rPr>
          <w:rFonts w:asciiTheme="majorHAnsi" w:hAnsiTheme="majorHAnsi" w:cstheme="majorHAnsi"/>
        </w:rPr>
      </w:pPr>
    </w:p>
    <w:p w14:paraId="6C0A9E86" w14:textId="77777777" w:rsidR="00BE059A" w:rsidRDefault="00BE059A" w:rsidP="005548AF">
      <w:pPr>
        <w:spacing w:after="0"/>
        <w:rPr>
          <w:rFonts w:asciiTheme="majorHAnsi" w:hAnsiTheme="majorHAnsi" w:cstheme="majorHAnsi"/>
        </w:rPr>
      </w:pPr>
    </w:p>
    <w:p w14:paraId="58C1EAEF" w14:textId="225EB834" w:rsidR="00ED5ED3" w:rsidRDefault="00ED5ED3" w:rsidP="005548AF">
      <w:pPr>
        <w:spacing w:after="0"/>
        <w:rPr>
          <w:rFonts w:asciiTheme="majorHAnsi" w:hAnsiTheme="majorHAnsi" w:cstheme="majorHAnsi"/>
        </w:rPr>
      </w:pPr>
    </w:p>
    <w:p w14:paraId="26CD7384" w14:textId="32D55383" w:rsidR="00ED5ED3" w:rsidRDefault="00ED5ED3" w:rsidP="005548AF">
      <w:pPr>
        <w:spacing w:after="0"/>
        <w:rPr>
          <w:rFonts w:asciiTheme="majorHAnsi" w:hAnsiTheme="majorHAnsi" w:cstheme="majorHAnsi"/>
        </w:rPr>
      </w:pPr>
    </w:p>
    <w:p w14:paraId="3CF1AA26" w14:textId="1E193A51" w:rsidR="00ED5ED3" w:rsidRDefault="00ED5ED3" w:rsidP="005548AF">
      <w:pPr>
        <w:spacing w:after="0"/>
        <w:rPr>
          <w:rFonts w:asciiTheme="majorHAnsi" w:hAnsiTheme="majorHAnsi" w:cstheme="majorHAnsi"/>
        </w:rPr>
      </w:pPr>
    </w:p>
    <w:p w14:paraId="48DEE5FB" w14:textId="2A299CA3" w:rsidR="00ED5ED3" w:rsidRDefault="00ED5ED3" w:rsidP="005548AF">
      <w:pPr>
        <w:spacing w:after="0"/>
        <w:rPr>
          <w:rFonts w:asciiTheme="majorHAnsi" w:hAnsiTheme="majorHAnsi" w:cstheme="majorHAnsi"/>
        </w:rPr>
      </w:pPr>
    </w:p>
    <w:p w14:paraId="196AD383" w14:textId="32410835" w:rsidR="00ED5ED3" w:rsidRDefault="00ED5ED3" w:rsidP="005548AF">
      <w:pPr>
        <w:spacing w:after="0"/>
        <w:rPr>
          <w:rFonts w:asciiTheme="majorHAnsi" w:hAnsiTheme="majorHAnsi" w:cstheme="majorHAnsi"/>
        </w:rPr>
      </w:pPr>
    </w:p>
    <w:p w14:paraId="03E494E7" w14:textId="73310582" w:rsidR="00ED5ED3" w:rsidRDefault="00ED5ED3" w:rsidP="005548AF">
      <w:pPr>
        <w:spacing w:after="0"/>
        <w:rPr>
          <w:rFonts w:asciiTheme="majorHAnsi" w:hAnsiTheme="majorHAnsi" w:cstheme="majorHAnsi"/>
        </w:rPr>
      </w:pPr>
    </w:p>
    <w:p w14:paraId="3AAD30C8" w14:textId="21353982" w:rsidR="00ED5ED3" w:rsidRDefault="00ED5ED3" w:rsidP="005548AF">
      <w:pPr>
        <w:spacing w:after="0"/>
        <w:rPr>
          <w:rFonts w:asciiTheme="majorHAnsi" w:hAnsiTheme="majorHAnsi" w:cstheme="majorHAnsi"/>
        </w:rPr>
      </w:pPr>
    </w:p>
    <w:p w14:paraId="11EBE355" w14:textId="217CE2B6" w:rsidR="00ED5ED3" w:rsidRDefault="00ED5ED3" w:rsidP="005548AF">
      <w:pPr>
        <w:spacing w:after="0"/>
        <w:rPr>
          <w:rFonts w:asciiTheme="majorHAnsi" w:hAnsiTheme="majorHAnsi" w:cstheme="majorHAnsi"/>
        </w:rPr>
      </w:pPr>
    </w:p>
    <w:p w14:paraId="4F1227BF" w14:textId="068BBD1B" w:rsidR="00ED5ED3" w:rsidRDefault="00ED5ED3" w:rsidP="005548AF">
      <w:pPr>
        <w:spacing w:after="0"/>
        <w:rPr>
          <w:rFonts w:asciiTheme="majorHAnsi" w:hAnsiTheme="majorHAnsi" w:cstheme="majorHAnsi"/>
        </w:rPr>
      </w:pPr>
    </w:p>
    <w:p w14:paraId="39E26BCF" w14:textId="3E4EA41D" w:rsidR="00ED5ED3" w:rsidRDefault="00ED5ED3" w:rsidP="005548AF">
      <w:pPr>
        <w:spacing w:after="0"/>
        <w:rPr>
          <w:rFonts w:asciiTheme="majorHAnsi" w:hAnsiTheme="majorHAnsi" w:cstheme="majorHAnsi"/>
        </w:rPr>
      </w:pPr>
    </w:p>
    <w:p w14:paraId="69FAC40D" w14:textId="5440068E" w:rsidR="00ED5ED3" w:rsidRDefault="00ED5ED3" w:rsidP="005548AF">
      <w:pPr>
        <w:spacing w:after="0"/>
        <w:rPr>
          <w:rFonts w:asciiTheme="majorHAnsi" w:hAnsiTheme="majorHAnsi" w:cstheme="majorHAnsi"/>
        </w:rPr>
      </w:pPr>
    </w:p>
    <w:p w14:paraId="37485BA4" w14:textId="6DF06530" w:rsidR="00ED5ED3" w:rsidRDefault="00ED5ED3" w:rsidP="005548AF">
      <w:pPr>
        <w:spacing w:after="0"/>
        <w:rPr>
          <w:rFonts w:asciiTheme="majorHAnsi" w:hAnsiTheme="majorHAnsi" w:cstheme="majorHAnsi"/>
        </w:rPr>
      </w:pPr>
    </w:p>
    <w:p w14:paraId="3A66CEA2" w14:textId="151201C8" w:rsidR="00ED5ED3" w:rsidRDefault="00ED5ED3" w:rsidP="005548AF">
      <w:pPr>
        <w:spacing w:after="0"/>
        <w:rPr>
          <w:rFonts w:asciiTheme="majorHAnsi" w:hAnsiTheme="majorHAnsi" w:cstheme="majorHAnsi"/>
        </w:rPr>
      </w:pPr>
    </w:p>
    <w:p w14:paraId="6EDB22D4" w14:textId="67D422AA" w:rsidR="00ED5ED3" w:rsidRDefault="00ED5ED3" w:rsidP="005548AF">
      <w:pPr>
        <w:spacing w:after="0"/>
        <w:rPr>
          <w:rFonts w:asciiTheme="majorHAnsi" w:hAnsiTheme="majorHAnsi" w:cstheme="majorHAnsi"/>
        </w:rPr>
      </w:pPr>
    </w:p>
    <w:p w14:paraId="5042B324" w14:textId="29DF4EAF" w:rsidR="00ED5ED3" w:rsidRDefault="00ED5ED3" w:rsidP="005548AF">
      <w:pPr>
        <w:spacing w:after="0"/>
        <w:rPr>
          <w:rFonts w:asciiTheme="majorHAnsi" w:hAnsiTheme="majorHAnsi" w:cstheme="majorHAnsi"/>
        </w:rPr>
      </w:pPr>
    </w:p>
    <w:p w14:paraId="76DA6AE9" w14:textId="34445698" w:rsidR="00ED5ED3" w:rsidRDefault="00ED5ED3" w:rsidP="005548AF">
      <w:pPr>
        <w:spacing w:after="0"/>
        <w:rPr>
          <w:rFonts w:asciiTheme="majorHAnsi" w:hAnsiTheme="majorHAnsi" w:cstheme="majorHAnsi"/>
        </w:rPr>
      </w:pPr>
    </w:p>
    <w:p w14:paraId="3CBAD910" w14:textId="67261E77" w:rsidR="00ED5ED3" w:rsidRDefault="00ED5ED3" w:rsidP="005548AF">
      <w:pPr>
        <w:spacing w:after="0"/>
        <w:rPr>
          <w:rFonts w:asciiTheme="majorHAnsi" w:hAnsiTheme="majorHAnsi" w:cstheme="majorHAnsi"/>
        </w:rPr>
      </w:pPr>
    </w:p>
    <w:p w14:paraId="3C6BAB66" w14:textId="099B3EAD" w:rsidR="00ED5ED3" w:rsidRDefault="00ED5ED3" w:rsidP="005548AF">
      <w:pPr>
        <w:spacing w:after="0"/>
        <w:rPr>
          <w:rFonts w:asciiTheme="majorHAnsi" w:hAnsiTheme="majorHAnsi" w:cstheme="majorHAnsi"/>
        </w:rPr>
      </w:pPr>
    </w:p>
    <w:p w14:paraId="23C0256D" w14:textId="1D689161" w:rsidR="00ED5ED3" w:rsidRDefault="00ED5ED3" w:rsidP="005548AF">
      <w:pPr>
        <w:spacing w:after="0"/>
        <w:rPr>
          <w:rFonts w:asciiTheme="majorHAnsi" w:hAnsiTheme="majorHAnsi" w:cstheme="majorHAnsi"/>
        </w:rPr>
      </w:pPr>
    </w:p>
    <w:p w14:paraId="4F9DF45A" w14:textId="79B410C9" w:rsidR="00ED5ED3" w:rsidRDefault="00ED5ED3" w:rsidP="005548AF">
      <w:pPr>
        <w:spacing w:after="0"/>
        <w:rPr>
          <w:rFonts w:asciiTheme="majorHAnsi" w:hAnsiTheme="majorHAnsi" w:cstheme="majorHAnsi"/>
        </w:rPr>
      </w:pPr>
    </w:p>
    <w:p w14:paraId="0BF4E509" w14:textId="4D03410B" w:rsidR="00ED5ED3" w:rsidRDefault="00ED5ED3" w:rsidP="005548AF">
      <w:pPr>
        <w:spacing w:after="0"/>
        <w:rPr>
          <w:rFonts w:asciiTheme="majorHAnsi" w:hAnsiTheme="majorHAnsi" w:cstheme="majorHAnsi"/>
        </w:rPr>
      </w:pPr>
    </w:p>
    <w:p w14:paraId="10E3145F" w14:textId="72913E06" w:rsidR="00ED5ED3" w:rsidRDefault="00ED5ED3" w:rsidP="005548AF">
      <w:pPr>
        <w:spacing w:after="0"/>
        <w:rPr>
          <w:rFonts w:asciiTheme="majorHAnsi" w:hAnsiTheme="majorHAnsi" w:cstheme="majorHAnsi"/>
        </w:rPr>
      </w:pPr>
    </w:p>
    <w:p w14:paraId="49057141" w14:textId="70D694DD" w:rsidR="00ED5ED3" w:rsidRDefault="00ED5ED3" w:rsidP="005548AF">
      <w:pPr>
        <w:spacing w:after="0"/>
        <w:rPr>
          <w:rFonts w:asciiTheme="majorHAnsi" w:hAnsiTheme="majorHAnsi" w:cstheme="majorHAnsi"/>
        </w:rPr>
      </w:pPr>
    </w:p>
    <w:p w14:paraId="7319E2B6" w14:textId="431B46D8" w:rsidR="00ED5ED3" w:rsidRDefault="00ED5ED3" w:rsidP="005548AF">
      <w:pPr>
        <w:spacing w:after="0"/>
        <w:rPr>
          <w:rFonts w:asciiTheme="majorHAnsi" w:hAnsiTheme="majorHAnsi" w:cstheme="majorHAnsi"/>
        </w:rPr>
      </w:pPr>
    </w:p>
    <w:p w14:paraId="0879A783" w14:textId="3E1BF44D" w:rsidR="00ED5ED3" w:rsidRDefault="00ED5ED3" w:rsidP="005548AF">
      <w:pPr>
        <w:spacing w:after="0"/>
        <w:rPr>
          <w:rFonts w:asciiTheme="majorHAnsi" w:hAnsiTheme="majorHAnsi" w:cstheme="majorHAnsi"/>
        </w:rPr>
      </w:pPr>
    </w:p>
    <w:p w14:paraId="51781227" w14:textId="065D3664" w:rsidR="00ED5ED3" w:rsidRDefault="00ED5ED3" w:rsidP="005548AF">
      <w:pPr>
        <w:spacing w:after="0"/>
        <w:rPr>
          <w:rFonts w:asciiTheme="majorHAnsi" w:hAnsiTheme="majorHAnsi" w:cstheme="majorHAnsi"/>
        </w:rPr>
      </w:pPr>
    </w:p>
    <w:p w14:paraId="40FC5419" w14:textId="2B331EA5" w:rsidR="00ED5ED3" w:rsidRDefault="00ED5ED3" w:rsidP="005548AF">
      <w:pPr>
        <w:spacing w:after="0"/>
        <w:rPr>
          <w:rFonts w:asciiTheme="majorHAnsi" w:hAnsiTheme="majorHAnsi" w:cstheme="majorHAnsi"/>
        </w:rPr>
      </w:pPr>
    </w:p>
    <w:p w14:paraId="632B786E" w14:textId="15B801A9" w:rsidR="00ED5ED3" w:rsidRDefault="00ED5ED3" w:rsidP="005548AF">
      <w:pPr>
        <w:spacing w:after="0"/>
        <w:rPr>
          <w:rFonts w:asciiTheme="majorHAnsi" w:hAnsiTheme="majorHAnsi" w:cstheme="majorHAnsi"/>
        </w:rPr>
      </w:pPr>
    </w:p>
    <w:p w14:paraId="4F2460DF" w14:textId="41A538DB" w:rsidR="00ED5ED3" w:rsidRDefault="00ED5ED3" w:rsidP="005548AF">
      <w:pPr>
        <w:spacing w:after="0"/>
        <w:rPr>
          <w:rFonts w:asciiTheme="majorHAnsi" w:hAnsiTheme="majorHAnsi" w:cstheme="majorHAnsi"/>
        </w:rPr>
      </w:pPr>
    </w:p>
    <w:p w14:paraId="7A830E55" w14:textId="10C9DED9" w:rsidR="00ED5ED3" w:rsidRDefault="00ED5ED3" w:rsidP="005548AF">
      <w:pPr>
        <w:spacing w:after="0"/>
        <w:rPr>
          <w:rFonts w:asciiTheme="majorHAnsi" w:hAnsiTheme="majorHAnsi" w:cstheme="majorHAnsi"/>
        </w:rPr>
      </w:pPr>
    </w:p>
    <w:p w14:paraId="2B76EA00" w14:textId="0BFBBA33" w:rsidR="00ED5ED3" w:rsidRDefault="00ED5ED3" w:rsidP="005548AF">
      <w:pPr>
        <w:spacing w:after="0"/>
        <w:rPr>
          <w:rFonts w:asciiTheme="majorHAnsi" w:hAnsiTheme="majorHAnsi" w:cstheme="majorHAnsi"/>
        </w:rPr>
      </w:pPr>
    </w:p>
    <w:p w14:paraId="5322F2D8" w14:textId="7ECB2AC5" w:rsidR="00ED5ED3" w:rsidRDefault="00ED5ED3" w:rsidP="005548AF">
      <w:pPr>
        <w:spacing w:after="0"/>
        <w:rPr>
          <w:rFonts w:asciiTheme="majorHAnsi" w:hAnsiTheme="majorHAnsi" w:cstheme="majorHAnsi"/>
        </w:rPr>
      </w:pPr>
    </w:p>
    <w:p w14:paraId="5334D3C2" w14:textId="2CAC8D9F" w:rsidR="00ED5ED3" w:rsidRDefault="00ED5ED3" w:rsidP="005548AF">
      <w:pPr>
        <w:spacing w:after="0"/>
        <w:rPr>
          <w:rFonts w:asciiTheme="majorHAnsi" w:hAnsiTheme="majorHAnsi" w:cstheme="majorHAnsi"/>
        </w:rPr>
      </w:pPr>
    </w:p>
    <w:p w14:paraId="72C1E5EC" w14:textId="139E94C9" w:rsidR="00ED5ED3" w:rsidRDefault="00ED5ED3" w:rsidP="005548AF">
      <w:pPr>
        <w:spacing w:after="0"/>
        <w:rPr>
          <w:rFonts w:asciiTheme="majorHAnsi" w:hAnsiTheme="majorHAnsi" w:cstheme="majorHAnsi"/>
        </w:rPr>
      </w:pPr>
    </w:p>
    <w:p w14:paraId="45BE94D9" w14:textId="3B611AA8" w:rsidR="00ED5ED3" w:rsidRDefault="00ED5ED3" w:rsidP="005548AF">
      <w:pPr>
        <w:spacing w:after="0"/>
        <w:rPr>
          <w:rFonts w:asciiTheme="majorHAnsi" w:hAnsiTheme="majorHAnsi" w:cstheme="majorHAnsi"/>
        </w:rPr>
      </w:pPr>
    </w:p>
    <w:p w14:paraId="17485FFF" w14:textId="4E977F9F" w:rsidR="00ED5ED3" w:rsidRDefault="00ED5ED3" w:rsidP="005548AF">
      <w:pPr>
        <w:spacing w:after="0"/>
        <w:rPr>
          <w:rFonts w:asciiTheme="majorHAnsi" w:hAnsiTheme="majorHAnsi" w:cstheme="majorHAnsi"/>
        </w:rPr>
      </w:pPr>
    </w:p>
    <w:p w14:paraId="2507C344" w14:textId="35DACCA3" w:rsidR="00ED5ED3" w:rsidRDefault="00ED5ED3" w:rsidP="005548AF">
      <w:pPr>
        <w:spacing w:after="0"/>
        <w:rPr>
          <w:rFonts w:asciiTheme="majorHAnsi" w:hAnsiTheme="majorHAnsi" w:cstheme="majorHAnsi"/>
        </w:rPr>
      </w:pPr>
    </w:p>
    <w:p w14:paraId="25E96740" w14:textId="062ADA85" w:rsidR="00ED5ED3" w:rsidRDefault="00ED5ED3" w:rsidP="005548AF">
      <w:pPr>
        <w:spacing w:after="0"/>
        <w:rPr>
          <w:rFonts w:asciiTheme="majorHAnsi" w:hAnsiTheme="majorHAnsi" w:cstheme="majorHAnsi"/>
        </w:rPr>
      </w:pPr>
    </w:p>
    <w:p w14:paraId="350DD2BF" w14:textId="6E5AA63A" w:rsidR="00ED5ED3" w:rsidRDefault="00ED5ED3" w:rsidP="005548AF">
      <w:pPr>
        <w:spacing w:after="0"/>
        <w:rPr>
          <w:rFonts w:asciiTheme="majorHAnsi" w:hAnsiTheme="majorHAnsi" w:cstheme="majorHAnsi"/>
        </w:rPr>
      </w:pPr>
    </w:p>
    <w:p w14:paraId="26A7EBCB" w14:textId="130D93CE" w:rsidR="00ED5ED3" w:rsidRDefault="00ED5ED3" w:rsidP="005548AF">
      <w:pPr>
        <w:spacing w:after="0"/>
        <w:rPr>
          <w:rFonts w:asciiTheme="majorHAnsi" w:hAnsiTheme="majorHAnsi" w:cstheme="majorHAnsi"/>
        </w:rPr>
      </w:pPr>
    </w:p>
    <w:p w14:paraId="0AEBFD23" w14:textId="1A5ADD24" w:rsidR="00ED5ED3" w:rsidRDefault="00ED5ED3" w:rsidP="005548AF">
      <w:pPr>
        <w:spacing w:after="0"/>
        <w:rPr>
          <w:rFonts w:asciiTheme="majorHAnsi" w:hAnsiTheme="majorHAnsi" w:cstheme="majorHAnsi"/>
        </w:rPr>
      </w:pPr>
    </w:p>
    <w:p w14:paraId="2AE2751D" w14:textId="4CB39481" w:rsidR="00ED5ED3" w:rsidRDefault="00ED5ED3" w:rsidP="005548AF">
      <w:pPr>
        <w:spacing w:after="0"/>
        <w:rPr>
          <w:rFonts w:asciiTheme="majorHAnsi" w:hAnsiTheme="majorHAnsi" w:cstheme="majorHAnsi"/>
        </w:rPr>
      </w:pPr>
    </w:p>
    <w:p w14:paraId="2054F0D5" w14:textId="75A7D84B" w:rsidR="00ED5ED3" w:rsidRDefault="00ED5ED3" w:rsidP="005548AF">
      <w:pPr>
        <w:spacing w:after="0"/>
        <w:rPr>
          <w:rFonts w:asciiTheme="majorHAnsi" w:hAnsiTheme="majorHAnsi" w:cstheme="majorHAnsi"/>
        </w:rPr>
      </w:pPr>
    </w:p>
    <w:p w14:paraId="4321A8EF" w14:textId="7D5AC40B" w:rsidR="00ED5ED3" w:rsidRDefault="00ED5ED3" w:rsidP="005548AF">
      <w:pPr>
        <w:spacing w:after="0"/>
        <w:rPr>
          <w:rFonts w:asciiTheme="majorHAnsi" w:hAnsiTheme="majorHAnsi" w:cstheme="majorHAnsi"/>
        </w:rPr>
      </w:pPr>
    </w:p>
    <w:p w14:paraId="1E1FD76E" w14:textId="46984D22" w:rsidR="00ED5ED3" w:rsidRDefault="00ED5ED3" w:rsidP="005548AF">
      <w:pPr>
        <w:spacing w:after="0"/>
        <w:rPr>
          <w:rFonts w:asciiTheme="majorHAnsi" w:hAnsiTheme="majorHAnsi" w:cstheme="majorHAnsi"/>
        </w:rPr>
      </w:pPr>
    </w:p>
    <w:p w14:paraId="5BD3F7B4" w14:textId="6DD292DF" w:rsidR="00ED5ED3" w:rsidRDefault="00ED5ED3" w:rsidP="005548AF">
      <w:pPr>
        <w:spacing w:after="0"/>
        <w:rPr>
          <w:rFonts w:asciiTheme="majorHAnsi" w:hAnsiTheme="majorHAnsi" w:cstheme="majorHAnsi"/>
        </w:rPr>
      </w:pPr>
    </w:p>
    <w:p w14:paraId="42597716" w14:textId="7D3A6D6A" w:rsidR="00ED5ED3" w:rsidRDefault="00ED5ED3" w:rsidP="005548AF">
      <w:pPr>
        <w:spacing w:after="0"/>
        <w:rPr>
          <w:rFonts w:asciiTheme="majorHAnsi" w:hAnsiTheme="majorHAnsi" w:cstheme="majorHAnsi"/>
        </w:rPr>
      </w:pPr>
    </w:p>
    <w:p w14:paraId="45848753" w14:textId="084852E6" w:rsidR="00ED5ED3" w:rsidRDefault="00ED5ED3" w:rsidP="005548AF">
      <w:pPr>
        <w:spacing w:after="0"/>
        <w:rPr>
          <w:rFonts w:asciiTheme="majorHAnsi" w:hAnsiTheme="majorHAnsi" w:cstheme="majorHAnsi"/>
        </w:rPr>
      </w:pPr>
    </w:p>
    <w:p w14:paraId="59A0E991" w14:textId="0D2D395E" w:rsidR="00ED5ED3" w:rsidRDefault="00ED5ED3" w:rsidP="005548AF">
      <w:pPr>
        <w:spacing w:after="0"/>
        <w:rPr>
          <w:rFonts w:asciiTheme="majorHAnsi" w:hAnsiTheme="majorHAnsi" w:cstheme="majorHAnsi"/>
        </w:rPr>
      </w:pPr>
    </w:p>
    <w:p w14:paraId="1AFE8EE3" w14:textId="32BC55BC" w:rsidR="00ED5ED3" w:rsidRDefault="00ED5ED3" w:rsidP="005548AF">
      <w:pPr>
        <w:spacing w:after="0"/>
        <w:rPr>
          <w:rFonts w:asciiTheme="majorHAnsi" w:hAnsiTheme="majorHAnsi" w:cstheme="majorHAnsi"/>
        </w:rPr>
      </w:pPr>
    </w:p>
    <w:p w14:paraId="7E31DAC5" w14:textId="59A2B0B9" w:rsidR="00ED5ED3" w:rsidRDefault="00ED5ED3" w:rsidP="005548AF">
      <w:pPr>
        <w:spacing w:after="0"/>
        <w:rPr>
          <w:rFonts w:asciiTheme="majorHAnsi" w:hAnsiTheme="majorHAnsi" w:cstheme="majorHAnsi"/>
        </w:rPr>
      </w:pPr>
    </w:p>
    <w:p w14:paraId="51629E78" w14:textId="4F6645B3" w:rsidR="00ED5ED3" w:rsidRDefault="00ED5ED3" w:rsidP="005548AF">
      <w:pPr>
        <w:spacing w:after="0"/>
        <w:rPr>
          <w:rFonts w:asciiTheme="majorHAnsi" w:hAnsiTheme="majorHAnsi" w:cstheme="majorHAnsi"/>
        </w:rPr>
      </w:pPr>
    </w:p>
    <w:p w14:paraId="218CB148" w14:textId="2D79D50C" w:rsidR="00ED5ED3" w:rsidRDefault="00ED5ED3" w:rsidP="005548AF">
      <w:pPr>
        <w:spacing w:after="0"/>
        <w:rPr>
          <w:rFonts w:asciiTheme="majorHAnsi" w:hAnsiTheme="majorHAnsi" w:cstheme="majorHAnsi"/>
        </w:rPr>
      </w:pPr>
    </w:p>
    <w:p w14:paraId="35EF088C" w14:textId="2E27BEDF" w:rsidR="00ED5ED3" w:rsidRDefault="00ED5ED3" w:rsidP="005548AF">
      <w:pPr>
        <w:spacing w:after="0"/>
        <w:rPr>
          <w:rFonts w:asciiTheme="majorHAnsi" w:hAnsiTheme="majorHAnsi" w:cstheme="majorHAnsi"/>
        </w:rPr>
      </w:pPr>
    </w:p>
    <w:p w14:paraId="45D24CF3" w14:textId="2FDEDB3F" w:rsidR="00ED5ED3" w:rsidRDefault="00ED5ED3" w:rsidP="005548AF">
      <w:pPr>
        <w:spacing w:after="0"/>
        <w:rPr>
          <w:rFonts w:asciiTheme="majorHAnsi" w:hAnsiTheme="majorHAnsi" w:cstheme="majorHAnsi"/>
        </w:rPr>
      </w:pPr>
    </w:p>
    <w:p w14:paraId="138DD8FB" w14:textId="43C9C789" w:rsidR="00ED5ED3" w:rsidRDefault="00ED5ED3" w:rsidP="005548AF">
      <w:pPr>
        <w:spacing w:after="0"/>
        <w:rPr>
          <w:rFonts w:asciiTheme="majorHAnsi" w:hAnsiTheme="majorHAnsi" w:cstheme="majorHAnsi"/>
        </w:rPr>
      </w:pPr>
    </w:p>
    <w:p w14:paraId="2EF8AF02" w14:textId="155EAA35" w:rsidR="00ED5ED3" w:rsidRDefault="00ED5ED3" w:rsidP="005548AF">
      <w:pPr>
        <w:spacing w:after="0"/>
        <w:rPr>
          <w:rFonts w:asciiTheme="majorHAnsi" w:hAnsiTheme="majorHAnsi" w:cstheme="majorHAnsi"/>
        </w:rPr>
      </w:pPr>
    </w:p>
    <w:p w14:paraId="6BB47BDB" w14:textId="06008124" w:rsidR="00ED5ED3" w:rsidRDefault="00ED5ED3" w:rsidP="005548AF">
      <w:pPr>
        <w:spacing w:after="0"/>
        <w:rPr>
          <w:rFonts w:asciiTheme="majorHAnsi" w:hAnsiTheme="majorHAnsi" w:cstheme="majorHAnsi"/>
        </w:rPr>
      </w:pPr>
    </w:p>
    <w:p w14:paraId="5C66E9DD" w14:textId="7326AE6E" w:rsidR="00ED5ED3" w:rsidRDefault="00ED5ED3" w:rsidP="005548AF">
      <w:pPr>
        <w:spacing w:after="0"/>
        <w:rPr>
          <w:rFonts w:asciiTheme="majorHAnsi" w:hAnsiTheme="majorHAnsi" w:cstheme="majorHAnsi"/>
        </w:rPr>
      </w:pPr>
    </w:p>
    <w:p w14:paraId="2DFEA86D" w14:textId="77777777" w:rsidR="00ED5ED3" w:rsidRPr="005548AF" w:rsidRDefault="00ED5ED3" w:rsidP="005548AF">
      <w:pPr>
        <w:spacing w:after="0"/>
        <w:rPr>
          <w:rFonts w:asciiTheme="majorHAnsi" w:hAnsiTheme="majorHAnsi" w:cstheme="majorHAnsi"/>
        </w:rPr>
      </w:pPr>
    </w:p>
    <w:p w14:paraId="77D0B71C" w14:textId="77777777" w:rsidR="005548AF" w:rsidRDefault="005548AF" w:rsidP="005548AF">
      <w:pPr>
        <w:spacing w:after="0"/>
        <w:rPr>
          <w:rFonts w:asciiTheme="majorHAnsi" w:hAnsiTheme="majorHAnsi" w:cstheme="majorHAnsi"/>
        </w:rPr>
      </w:pPr>
    </w:p>
    <w:p w14:paraId="79DAE029" w14:textId="5CD69116" w:rsidR="008E0F0A" w:rsidRDefault="008E0F0A" w:rsidP="009418BB">
      <w:pPr>
        <w:spacing w:after="0"/>
        <w:rPr>
          <w:rFonts w:asciiTheme="majorHAnsi" w:hAnsiTheme="majorHAnsi" w:cstheme="majorHAnsi"/>
        </w:rPr>
      </w:pPr>
    </w:p>
    <w:p w14:paraId="2E88D8AD" w14:textId="77777777" w:rsidR="008E0F0A" w:rsidRPr="000D3F37" w:rsidRDefault="008E0F0A" w:rsidP="009418BB">
      <w:pPr>
        <w:spacing w:after="0"/>
        <w:rPr>
          <w:rFonts w:asciiTheme="majorHAnsi" w:hAnsiTheme="majorHAnsi" w:cstheme="majorHAnsi"/>
        </w:rPr>
      </w:pPr>
    </w:p>
    <w:p w14:paraId="1D3370C5" w14:textId="77777777" w:rsidR="00DD5FF5" w:rsidRPr="000D3F37" w:rsidRDefault="00DD5FF5" w:rsidP="009418BB">
      <w:pPr>
        <w:spacing w:after="0"/>
        <w:rPr>
          <w:rFonts w:asciiTheme="majorHAnsi" w:hAnsiTheme="majorHAnsi" w:cstheme="majorHAnsi"/>
        </w:rPr>
      </w:pPr>
    </w:p>
    <w:p w14:paraId="2F651B89" w14:textId="54DE333B" w:rsidR="0082747B" w:rsidRPr="000D3F37" w:rsidRDefault="0082747B" w:rsidP="009418BB">
      <w:pPr>
        <w:spacing w:after="0"/>
        <w:rPr>
          <w:rFonts w:asciiTheme="majorHAnsi" w:hAnsiTheme="majorHAnsi" w:cstheme="majorHAnsi"/>
        </w:rPr>
      </w:pPr>
    </w:p>
    <w:p w14:paraId="6B603DD1" w14:textId="77777777" w:rsidR="0082747B" w:rsidRPr="000D3F37" w:rsidRDefault="0082747B" w:rsidP="009418BB">
      <w:pPr>
        <w:spacing w:after="0"/>
        <w:rPr>
          <w:rFonts w:asciiTheme="majorHAnsi" w:hAnsiTheme="majorHAnsi" w:cstheme="majorHAnsi"/>
        </w:rPr>
      </w:pPr>
    </w:p>
    <w:p w14:paraId="190CDE03" w14:textId="16EAB138" w:rsidR="003F01A8" w:rsidRPr="000D3F37" w:rsidRDefault="003F01A8" w:rsidP="00E43231">
      <w:pPr>
        <w:spacing w:afterLines="20" w:after="48"/>
        <w:rPr>
          <w:rFonts w:asciiTheme="majorHAnsi" w:hAnsiTheme="majorHAnsi" w:cstheme="majorHAnsi"/>
        </w:rPr>
      </w:pPr>
      <w:r w:rsidRPr="000D3F37">
        <w:rPr>
          <w:rFonts w:asciiTheme="majorHAnsi" w:hAnsiTheme="majorHAnsi" w:cstheme="majorHAnsi"/>
        </w:rPr>
        <w:t>---------- Casual Notes---------</w:t>
      </w:r>
    </w:p>
    <w:p w14:paraId="67C273EB" w14:textId="425E6012"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Root Management Group – Top level folding of all management groups and subscriptions</w:t>
      </w:r>
    </w:p>
    <w:p w14:paraId="399865A3" w14:textId="163E39F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Allows global policies and Azure role assignments applied at directory level</w:t>
      </w:r>
    </w:p>
    <w:p w14:paraId="6C4214D6" w14:textId="68C7D074"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By default azure global admin don’t have access – Elevation to User Access Admin is required</w:t>
      </w:r>
    </w:p>
    <w:p w14:paraId="5494E574" w14:textId="6BB7D096" w:rsidR="003F01A8" w:rsidRPr="000D3F37" w:rsidRDefault="003F01A8" w:rsidP="003F01A8">
      <w:pPr>
        <w:spacing w:afterLines="20" w:after="48"/>
        <w:rPr>
          <w:rFonts w:asciiTheme="majorHAnsi" w:hAnsiTheme="majorHAnsi" w:cstheme="majorHAnsi"/>
        </w:rPr>
      </w:pPr>
      <w:r w:rsidRPr="000D3F37">
        <w:rPr>
          <w:rFonts w:asciiTheme="majorHAnsi" w:hAnsiTheme="majorHAnsi" w:cstheme="majorHAnsi"/>
        </w:rPr>
        <w:t>Azure AD and Azure resources are secured independently from one another</w:t>
      </w:r>
    </w:p>
    <w:p w14:paraId="05CA096D" w14:textId="77777777" w:rsidR="003F01A8" w:rsidRPr="000D3F37" w:rsidRDefault="003F01A8" w:rsidP="003F01A8">
      <w:pPr>
        <w:spacing w:afterLines="20" w:after="48"/>
        <w:rPr>
          <w:rFonts w:asciiTheme="majorHAnsi" w:hAnsiTheme="majorHAnsi" w:cstheme="majorHAnsi"/>
        </w:rPr>
      </w:pPr>
    </w:p>
    <w:p w14:paraId="7DB1D71B" w14:textId="2A9634CD" w:rsidR="006A7B77" w:rsidRPr="000D3F37" w:rsidRDefault="006A7B77" w:rsidP="00E43231">
      <w:pPr>
        <w:spacing w:afterLines="20" w:after="48"/>
        <w:rPr>
          <w:rFonts w:asciiTheme="majorHAnsi" w:hAnsiTheme="majorHAnsi" w:cstheme="majorHAnsi"/>
        </w:rPr>
      </w:pPr>
    </w:p>
    <w:p w14:paraId="5F74580A" w14:textId="0D6260FC" w:rsidR="006A7B77" w:rsidRPr="000D3F37" w:rsidRDefault="006A7B77" w:rsidP="00E43231">
      <w:pPr>
        <w:spacing w:afterLines="20" w:after="48"/>
        <w:rPr>
          <w:rFonts w:asciiTheme="majorHAnsi" w:hAnsiTheme="majorHAnsi" w:cstheme="majorHAnsi"/>
        </w:rPr>
      </w:pPr>
    </w:p>
    <w:p w14:paraId="122F65DD" w14:textId="3F63793F" w:rsidR="006A7B77" w:rsidRPr="000D3F37" w:rsidRDefault="006A7B77" w:rsidP="00E43231">
      <w:pPr>
        <w:spacing w:afterLines="20" w:after="48"/>
        <w:rPr>
          <w:rFonts w:asciiTheme="majorHAnsi" w:hAnsiTheme="majorHAnsi" w:cstheme="majorHAnsi"/>
        </w:rPr>
      </w:pPr>
    </w:p>
    <w:p w14:paraId="662F34EF" w14:textId="3C0EA6DE" w:rsidR="006A7B77" w:rsidRPr="000D3F37" w:rsidRDefault="006A7B77" w:rsidP="00E43231">
      <w:pPr>
        <w:spacing w:afterLines="20" w:after="48"/>
        <w:rPr>
          <w:rFonts w:asciiTheme="majorHAnsi" w:hAnsiTheme="majorHAnsi" w:cstheme="majorHAnsi"/>
        </w:rPr>
      </w:pPr>
    </w:p>
    <w:p w14:paraId="192457A9" w14:textId="2243AD09" w:rsidR="006A7B77" w:rsidRPr="000D3F37" w:rsidRDefault="006A7B77" w:rsidP="00E43231">
      <w:pPr>
        <w:spacing w:afterLines="20" w:after="48"/>
        <w:rPr>
          <w:rFonts w:asciiTheme="majorHAnsi" w:hAnsiTheme="majorHAnsi" w:cstheme="majorHAnsi"/>
        </w:rPr>
      </w:pPr>
    </w:p>
    <w:p w14:paraId="1952066B" w14:textId="7ACCE9AB" w:rsidR="006A7B77" w:rsidRPr="000D3F37" w:rsidRDefault="006A7B77" w:rsidP="00E43231">
      <w:pPr>
        <w:spacing w:afterLines="20" w:after="48"/>
        <w:rPr>
          <w:rFonts w:asciiTheme="majorHAnsi" w:hAnsiTheme="majorHAnsi" w:cstheme="majorHAnsi"/>
        </w:rPr>
      </w:pPr>
    </w:p>
    <w:p w14:paraId="222D4B2C" w14:textId="3EA988D0" w:rsidR="006A7B77" w:rsidRPr="000D3F37" w:rsidRDefault="006A7B77" w:rsidP="00E43231">
      <w:pPr>
        <w:spacing w:afterLines="20" w:after="48"/>
        <w:rPr>
          <w:rFonts w:asciiTheme="majorHAnsi" w:hAnsiTheme="majorHAnsi" w:cstheme="majorHAnsi"/>
        </w:rPr>
      </w:pPr>
    </w:p>
    <w:p w14:paraId="08F26563" w14:textId="77777777" w:rsidR="006A7B77" w:rsidRPr="000D3F37" w:rsidRDefault="006A7B77" w:rsidP="00E43231">
      <w:pPr>
        <w:spacing w:afterLines="20" w:after="48"/>
        <w:rPr>
          <w:rFonts w:asciiTheme="majorHAnsi" w:hAnsiTheme="majorHAnsi" w:cstheme="majorHAnsi"/>
        </w:rPr>
      </w:pPr>
    </w:p>
    <w:p w14:paraId="54E350AC" w14:textId="77777777" w:rsidR="00904278" w:rsidRPr="000D3F37" w:rsidRDefault="00904278" w:rsidP="00E43231">
      <w:pPr>
        <w:spacing w:afterLines="20" w:after="48"/>
        <w:rPr>
          <w:rFonts w:asciiTheme="majorHAnsi" w:hAnsiTheme="majorHAnsi" w:cstheme="majorHAnsi"/>
          <w:color w:val="FF0000"/>
          <w:sz w:val="36"/>
          <w:szCs w:val="36"/>
        </w:rPr>
      </w:pPr>
    </w:p>
    <w:p w14:paraId="5EA45837" w14:textId="77777777" w:rsidR="00904278" w:rsidRPr="000D3F37" w:rsidRDefault="00904278" w:rsidP="00E43231">
      <w:pPr>
        <w:spacing w:afterLines="20" w:after="48"/>
        <w:rPr>
          <w:rFonts w:asciiTheme="majorHAnsi" w:hAnsiTheme="majorHAnsi" w:cstheme="majorHAnsi"/>
          <w:color w:val="FF0000"/>
          <w:sz w:val="36"/>
          <w:szCs w:val="36"/>
        </w:rPr>
      </w:pPr>
    </w:p>
    <w:p w14:paraId="63628D5E" w14:textId="77777777" w:rsidR="00904278" w:rsidRPr="000D3F37" w:rsidRDefault="00904278" w:rsidP="00E43231">
      <w:pPr>
        <w:spacing w:afterLines="20" w:after="48"/>
        <w:rPr>
          <w:rFonts w:asciiTheme="majorHAnsi" w:hAnsiTheme="majorHAnsi" w:cstheme="majorHAnsi"/>
          <w:color w:val="FF0000"/>
          <w:sz w:val="36"/>
          <w:szCs w:val="36"/>
        </w:rPr>
      </w:pPr>
    </w:p>
    <w:p w14:paraId="738FE551" w14:textId="77777777" w:rsidR="00904278" w:rsidRPr="000D3F37" w:rsidRDefault="00904278" w:rsidP="00E43231">
      <w:pPr>
        <w:spacing w:afterLines="20" w:after="48"/>
        <w:rPr>
          <w:rFonts w:asciiTheme="majorHAnsi" w:hAnsiTheme="majorHAnsi" w:cstheme="majorHAnsi"/>
          <w:color w:val="FF0000"/>
          <w:sz w:val="36"/>
          <w:szCs w:val="36"/>
        </w:rPr>
      </w:pPr>
    </w:p>
    <w:p w14:paraId="00AA0011" w14:textId="77777777" w:rsidR="00904278" w:rsidRPr="000D3F37" w:rsidRDefault="00904278" w:rsidP="00E43231">
      <w:pPr>
        <w:spacing w:afterLines="20" w:after="48"/>
        <w:rPr>
          <w:rFonts w:asciiTheme="majorHAnsi" w:hAnsiTheme="majorHAnsi" w:cstheme="majorHAnsi"/>
          <w:color w:val="FF0000"/>
          <w:sz w:val="36"/>
          <w:szCs w:val="36"/>
        </w:rPr>
      </w:pPr>
    </w:p>
    <w:p w14:paraId="3C722519" w14:textId="77777777" w:rsidR="00904278" w:rsidRPr="000D3F37" w:rsidRDefault="00904278" w:rsidP="00E43231">
      <w:pPr>
        <w:spacing w:afterLines="20" w:after="48"/>
        <w:rPr>
          <w:rFonts w:asciiTheme="majorHAnsi" w:hAnsiTheme="majorHAnsi" w:cstheme="majorHAnsi"/>
          <w:color w:val="FF0000"/>
          <w:sz w:val="36"/>
          <w:szCs w:val="36"/>
        </w:rPr>
      </w:pPr>
    </w:p>
    <w:p w14:paraId="0F29D1ED" w14:textId="14D14C8B" w:rsidR="00304F62" w:rsidRPr="000D3F37" w:rsidRDefault="00304F62" w:rsidP="00E43231">
      <w:pPr>
        <w:spacing w:afterLines="20" w:after="48"/>
        <w:rPr>
          <w:rFonts w:asciiTheme="majorHAnsi" w:hAnsiTheme="majorHAnsi" w:cstheme="majorHAnsi"/>
          <w:color w:val="FF0000"/>
          <w:sz w:val="36"/>
          <w:szCs w:val="36"/>
        </w:rPr>
      </w:pPr>
      <w:r w:rsidRPr="000D3F37">
        <w:rPr>
          <w:rFonts w:asciiTheme="majorHAnsi" w:hAnsiTheme="majorHAnsi" w:cstheme="majorHAnsi"/>
          <w:color w:val="FF0000"/>
          <w:sz w:val="36"/>
          <w:szCs w:val="36"/>
        </w:rPr>
        <w:t>Concept Works</w:t>
      </w:r>
    </w:p>
    <w:p w14:paraId="310DDB25" w14:textId="5AF9EA10" w:rsidR="00304F62" w:rsidRPr="000D3F37" w:rsidRDefault="00F4401E" w:rsidP="00DF3137">
      <w:pPr>
        <w:spacing w:after="10"/>
        <w:rPr>
          <w:rFonts w:asciiTheme="majorHAnsi" w:hAnsiTheme="majorHAnsi" w:cstheme="majorHAnsi"/>
        </w:rPr>
      </w:pPr>
      <w:r w:rsidRPr="000D3F37">
        <w:rPr>
          <w:rFonts w:asciiTheme="majorHAnsi" w:hAnsiTheme="majorHAnsi" w:cstheme="majorHAnsi"/>
        </w:rPr>
        <w:t>Azure Identity Models</w:t>
      </w:r>
    </w:p>
    <w:p w14:paraId="4095439A" w14:textId="77777777" w:rsidR="009814DA" w:rsidRPr="000D3F37" w:rsidRDefault="009814DA" w:rsidP="00DF3137">
      <w:pPr>
        <w:spacing w:after="10"/>
        <w:rPr>
          <w:rFonts w:asciiTheme="majorHAnsi" w:hAnsiTheme="majorHAnsi" w:cstheme="majorHAnsi"/>
        </w:rPr>
      </w:pPr>
    </w:p>
    <w:p w14:paraId="2F539BCC" w14:textId="394F31FA"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t>Cloud Identity – Azure AD User, a cloud account</w:t>
      </w:r>
    </w:p>
    <w:p w14:paraId="2E3D2527" w14:textId="77777777" w:rsidR="009814DA" w:rsidRPr="000D3F37" w:rsidRDefault="009814DA" w:rsidP="009814DA">
      <w:pPr>
        <w:pStyle w:val="ListParagraph"/>
        <w:spacing w:after="10"/>
        <w:rPr>
          <w:rFonts w:asciiTheme="majorHAnsi" w:hAnsiTheme="majorHAnsi" w:cstheme="majorHAnsi"/>
        </w:rPr>
      </w:pPr>
    </w:p>
    <w:p w14:paraId="065F0105" w14:textId="7AC72121" w:rsidR="00F4401E" w:rsidRPr="000D3F37" w:rsidRDefault="00F4401E">
      <w:pPr>
        <w:pStyle w:val="ListParagraph"/>
        <w:numPr>
          <w:ilvl w:val="0"/>
          <w:numId w:val="19"/>
        </w:numPr>
        <w:spacing w:after="10"/>
        <w:rPr>
          <w:rFonts w:asciiTheme="majorHAnsi" w:hAnsiTheme="majorHAnsi" w:cstheme="majorHAnsi"/>
        </w:rPr>
      </w:pPr>
      <w:r w:rsidRPr="000D3F37">
        <w:rPr>
          <w:rFonts w:asciiTheme="majorHAnsi" w:hAnsiTheme="majorHAnsi" w:cstheme="majorHAnsi"/>
        </w:rPr>
        <w:t>Synced Identity – Synced from On Prem</w:t>
      </w:r>
    </w:p>
    <w:p w14:paraId="444EF8A2" w14:textId="77777777" w:rsidR="009814DA" w:rsidRPr="000D3F37" w:rsidRDefault="009814DA" w:rsidP="009814DA">
      <w:pPr>
        <w:pStyle w:val="ListParagraph"/>
        <w:spacing w:after="10"/>
        <w:rPr>
          <w:rFonts w:asciiTheme="majorHAnsi" w:hAnsiTheme="majorHAnsi" w:cstheme="majorHAnsi"/>
        </w:rPr>
      </w:pPr>
    </w:p>
    <w:p w14:paraId="2DD2AFCE" w14:textId="2FCA9E02" w:rsidR="00F4401E" w:rsidRPr="000D3F37" w:rsidRDefault="00F4401E">
      <w:pPr>
        <w:pStyle w:val="ListParagraph"/>
        <w:numPr>
          <w:ilvl w:val="0"/>
          <w:numId w:val="20"/>
        </w:numPr>
        <w:spacing w:after="10"/>
        <w:rPr>
          <w:rFonts w:asciiTheme="majorHAnsi" w:hAnsiTheme="majorHAnsi" w:cstheme="majorHAnsi"/>
        </w:rPr>
      </w:pPr>
      <w:r w:rsidRPr="000D3F37">
        <w:rPr>
          <w:rFonts w:asciiTheme="majorHAnsi" w:hAnsiTheme="majorHAnsi" w:cstheme="majorHAnsi"/>
        </w:rPr>
        <w:t>Managed Identity – login.microsoftonline.com – Azure AD authentication</w:t>
      </w:r>
    </w:p>
    <w:p w14:paraId="264512F5" w14:textId="520142B1" w:rsidR="00F4401E"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Password Synchronization</w:t>
      </w:r>
    </w:p>
    <w:p w14:paraId="15685B6B" w14:textId="027B0436" w:rsidR="006B4D62" w:rsidRPr="000D3F37" w:rsidRDefault="006B4D62">
      <w:pPr>
        <w:pStyle w:val="ListParagraph"/>
        <w:numPr>
          <w:ilvl w:val="1"/>
          <w:numId w:val="18"/>
        </w:numPr>
        <w:spacing w:after="10"/>
        <w:rPr>
          <w:rFonts w:asciiTheme="majorHAnsi" w:hAnsiTheme="majorHAnsi" w:cstheme="majorHAnsi"/>
        </w:rPr>
      </w:pPr>
      <w:r w:rsidRPr="000D3F37">
        <w:rPr>
          <w:rFonts w:asciiTheme="majorHAnsi" w:hAnsiTheme="majorHAnsi" w:cstheme="majorHAnsi"/>
        </w:rPr>
        <w:t>Passthrough Authentication</w:t>
      </w:r>
      <w:r w:rsidR="007C6B64" w:rsidRPr="000D3F37">
        <w:rPr>
          <w:rFonts w:asciiTheme="majorHAnsi" w:hAnsiTheme="majorHAnsi" w:cstheme="majorHAnsi"/>
        </w:rPr>
        <w:t xml:space="preserve"> – No need of domain federation</w:t>
      </w:r>
    </w:p>
    <w:p w14:paraId="445D4457" w14:textId="77777777" w:rsidR="009814DA" w:rsidRPr="000D3F37" w:rsidRDefault="009814DA" w:rsidP="009814DA">
      <w:pPr>
        <w:pStyle w:val="ListParagraph"/>
        <w:spacing w:after="10"/>
        <w:ind w:left="1440"/>
        <w:rPr>
          <w:rFonts w:asciiTheme="majorHAnsi" w:hAnsiTheme="majorHAnsi" w:cstheme="majorHAnsi"/>
        </w:rPr>
      </w:pPr>
    </w:p>
    <w:p w14:paraId="579FCBA1" w14:textId="7E67961E" w:rsidR="007C6B64" w:rsidRPr="000D3F37" w:rsidRDefault="007C6B64">
      <w:pPr>
        <w:pStyle w:val="ListParagraph"/>
        <w:numPr>
          <w:ilvl w:val="0"/>
          <w:numId w:val="20"/>
        </w:numPr>
        <w:spacing w:after="10"/>
        <w:rPr>
          <w:rFonts w:asciiTheme="majorHAnsi" w:hAnsiTheme="majorHAnsi" w:cstheme="majorHAnsi"/>
        </w:rPr>
      </w:pPr>
      <w:r w:rsidRPr="000D3F37">
        <w:rPr>
          <w:rFonts w:asciiTheme="majorHAnsi" w:hAnsiTheme="majorHAnsi" w:cstheme="majorHAnsi"/>
        </w:rPr>
        <w:t>Federated Identity</w:t>
      </w:r>
      <w:r w:rsidR="00AE0D9D" w:rsidRPr="000D3F37">
        <w:rPr>
          <w:rFonts w:asciiTheme="majorHAnsi" w:hAnsiTheme="majorHAnsi" w:cstheme="majorHAnsi"/>
        </w:rPr>
        <w:t xml:space="preserve"> – Authentication happens on Prem </w:t>
      </w:r>
      <w:r w:rsidR="00DF3137" w:rsidRPr="000D3F37">
        <w:rPr>
          <w:rFonts w:asciiTheme="majorHAnsi" w:hAnsiTheme="majorHAnsi" w:cstheme="majorHAnsi"/>
        </w:rPr>
        <w:t>–</w:t>
      </w:r>
      <w:r w:rsidR="00AE0D9D" w:rsidRPr="000D3F37">
        <w:rPr>
          <w:rFonts w:asciiTheme="majorHAnsi" w:hAnsiTheme="majorHAnsi" w:cstheme="majorHAnsi"/>
        </w:rPr>
        <w:t xml:space="preserve"> ADFS</w:t>
      </w:r>
    </w:p>
    <w:p w14:paraId="133FFD19" w14:textId="786E3324"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Portal.office.com -&gt; login.microsoftonline.com – ADFS – AD</w:t>
      </w:r>
    </w:p>
    <w:p w14:paraId="32218123" w14:textId="589A9132" w:rsidR="00DF3137" w:rsidRPr="000D3F37" w:rsidRDefault="00DF3137" w:rsidP="00DF3137">
      <w:pPr>
        <w:pStyle w:val="ListParagraph"/>
        <w:spacing w:afterLines="20" w:after="48"/>
        <w:ind w:left="1080"/>
        <w:rPr>
          <w:rFonts w:asciiTheme="majorHAnsi" w:hAnsiTheme="majorHAnsi" w:cstheme="majorHAnsi"/>
        </w:rPr>
      </w:pPr>
      <w:r w:rsidRPr="000D3F37">
        <w:rPr>
          <w:rFonts w:asciiTheme="majorHAnsi" w:hAnsiTheme="majorHAnsi" w:cstheme="majorHAnsi"/>
        </w:rPr>
        <w:t>AD -&gt; ADFS -&gt; login.microsoftonline.com -token -&gt;portal.office.com</w:t>
      </w:r>
    </w:p>
    <w:p w14:paraId="1D18C994" w14:textId="77777777" w:rsidR="009814DA" w:rsidRPr="000D3F37" w:rsidRDefault="009814DA" w:rsidP="00DF3137">
      <w:pPr>
        <w:spacing w:afterLines="20" w:after="48"/>
        <w:rPr>
          <w:rFonts w:asciiTheme="majorHAnsi" w:hAnsiTheme="majorHAnsi" w:cstheme="majorHAnsi"/>
        </w:rPr>
      </w:pPr>
    </w:p>
    <w:p w14:paraId="3CC11A22" w14:textId="65D45048" w:rsidR="00DF3137" w:rsidRPr="000D3F37" w:rsidRDefault="009814DA" w:rsidP="00DF3137">
      <w:pPr>
        <w:spacing w:afterLines="20" w:after="48"/>
        <w:rPr>
          <w:rFonts w:asciiTheme="majorHAnsi" w:hAnsiTheme="majorHAnsi" w:cstheme="majorHAnsi"/>
          <w:b/>
          <w:bCs/>
        </w:rPr>
      </w:pPr>
      <w:r w:rsidRPr="000D3F37">
        <w:rPr>
          <w:rFonts w:asciiTheme="majorHAnsi" w:hAnsiTheme="majorHAnsi" w:cstheme="majorHAnsi"/>
          <w:b/>
          <w:bCs/>
        </w:rPr>
        <w:t xml:space="preserve">Azure AD Connect </w:t>
      </w:r>
    </w:p>
    <w:p w14:paraId="067F89C0" w14:textId="5A8EBF9A" w:rsidR="009814DA" w:rsidRPr="000D3F37" w:rsidRDefault="00EC2C47" w:rsidP="00DF3137">
      <w:pPr>
        <w:spacing w:afterLines="20" w:after="48"/>
        <w:rPr>
          <w:rFonts w:asciiTheme="majorHAnsi" w:hAnsiTheme="majorHAnsi" w:cstheme="majorHAnsi"/>
        </w:rPr>
      </w:pPr>
      <w:r w:rsidRPr="000D3F37">
        <w:rPr>
          <w:rFonts w:asciiTheme="majorHAnsi" w:hAnsiTheme="majorHAnsi" w:cstheme="majorHAnsi"/>
        </w:rPr>
        <w:t>Sync users and use applications provisioned on Azure AD to use – Gallery, custom apps, on prem apps</w:t>
      </w:r>
    </w:p>
    <w:p w14:paraId="39CD43F7" w14:textId="71FD4DA2" w:rsidR="000D329F" w:rsidRPr="000D3F37" w:rsidRDefault="000D329F" w:rsidP="00DF3137">
      <w:pPr>
        <w:spacing w:afterLines="20" w:after="48"/>
        <w:rPr>
          <w:rFonts w:asciiTheme="majorHAnsi" w:hAnsiTheme="majorHAnsi" w:cstheme="majorHAnsi"/>
        </w:rPr>
      </w:pPr>
      <w:r w:rsidRPr="000D3F37">
        <w:rPr>
          <w:rFonts w:asciiTheme="majorHAnsi" w:hAnsiTheme="majorHAnsi" w:cstheme="majorHAnsi"/>
        </w:rPr>
        <w:t>AAD connect procedure:</w:t>
      </w:r>
    </w:p>
    <w:p w14:paraId="1D982BAD" w14:textId="2DB634E0" w:rsidR="000D329F" w:rsidRPr="000D3F37" w:rsidRDefault="000D329F">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Verify domain in azure ad</w:t>
      </w:r>
    </w:p>
    <w:p w14:paraId="421744A6" w14:textId="346E931D" w:rsidR="000D329F"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Domain joined windows server 2008 r2 or later</w:t>
      </w:r>
    </w:p>
    <w:p w14:paraId="110E85D2" w14:textId="38CFF75D"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Add 50k objects in azure ad and 300k after verifying</w:t>
      </w:r>
    </w:p>
    <w:p w14:paraId="1D51859A" w14:textId="6EF23FA7"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Need global admin cred</w:t>
      </w:r>
    </w:p>
    <w:p w14:paraId="5E80DCD5" w14:textId="717BE463" w:rsidR="00F11219" w:rsidRPr="000D3F37" w:rsidRDefault="00F11219">
      <w:pPr>
        <w:pStyle w:val="ListParagraph"/>
        <w:numPr>
          <w:ilvl w:val="0"/>
          <w:numId w:val="21"/>
        </w:numPr>
        <w:spacing w:afterLines="20" w:after="48"/>
        <w:rPr>
          <w:rFonts w:asciiTheme="majorHAnsi" w:hAnsiTheme="majorHAnsi" w:cstheme="majorHAnsi"/>
        </w:rPr>
      </w:pPr>
      <w:r w:rsidRPr="000D3F37">
        <w:rPr>
          <w:rFonts w:asciiTheme="majorHAnsi" w:hAnsiTheme="majorHAnsi" w:cstheme="majorHAnsi"/>
        </w:rPr>
        <w:t>SQL express installed. More than 100k objects use SQL full</w:t>
      </w:r>
    </w:p>
    <w:p w14:paraId="38F5A4C6" w14:textId="2CFACE3C" w:rsidR="00F11219" w:rsidRPr="000D3F37" w:rsidRDefault="00F11219" w:rsidP="00F11219">
      <w:pPr>
        <w:spacing w:afterLines="20" w:after="48"/>
        <w:rPr>
          <w:rFonts w:asciiTheme="majorHAnsi" w:hAnsiTheme="majorHAnsi" w:cstheme="majorHAnsi"/>
        </w:rPr>
      </w:pPr>
    </w:p>
    <w:p w14:paraId="2CC69117" w14:textId="3B210F89"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Methods:</w:t>
      </w:r>
      <w:r w:rsidR="00FC200C" w:rsidRPr="000D3F37">
        <w:rPr>
          <w:rFonts w:asciiTheme="majorHAnsi" w:hAnsiTheme="majorHAnsi" w:cstheme="majorHAnsi"/>
        </w:rPr>
        <w:t xml:space="preserve"> 3 methods</w:t>
      </w:r>
    </w:p>
    <w:p w14:paraId="7E5DCBEA" w14:textId="77777777" w:rsidR="00FC200C" w:rsidRPr="000D3F37" w:rsidRDefault="00FC200C" w:rsidP="00F11219">
      <w:pPr>
        <w:spacing w:afterLines="20" w:after="48"/>
        <w:rPr>
          <w:rFonts w:asciiTheme="majorHAnsi" w:hAnsiTheme="majorHAnsi" w:cstheme="majorHAnsi"/>
        </w:rPr>
      </w:pPr>
    </w:p>
    <w:tbl>
      <w:tblPr>
        <w:tblStyle w:val="TableGrid"/>
        <w:tblW w:w="0" w:type="auto"/>
        <w:tblLook w:val="04A0" w:firstRow="1" w:lastRow="0" w:firstColumn="1" w:lastColumn="0" w:noHBand="0" w:noVBand="1"/>
      </w:tblPr>
      <w:tblGrid>
        <w:gridCol w:w="3116"/>
        <w:gridCol w:w="3117"/>
        <w:gridCol w:w="3117"/>
      </w:tblGrid>
      <w:tr w:rsidR="00F11219" w:rsidRPr="000D3F37" w14:paraId="20E93255" w14:textId="77777777" w:rsidTr="00F11219">
        <w:tc>
          <w:tcPr>
            <w:tcW w:w="3116" w:type="dxa"/>
          </w:tcPr>
          <w:p w14:paraId="2A9DB293" w14:textId="3669485B"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Password Synchronization</w:t>
            </w:r>
          </w:p>
        </w:tc>
        <w:tc>
          <w:tcPr>
            <w:tcW w:w="3117" w:type="dxa"/>
          </w:tcPr>
          <w:p w14:paraId="7ED88E3C" w14:textId="54848C1E"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Pass Through Authentication</w:t>
            </w:r>
          </w:p>
        </w:tc>
        <w:tc>
          <w:tcPr>
            <w:tcW w:w="3117" w:type="dxa"/>
          </w:tcPr>
          <w:p w14:paraId="54D59605" w14:textId="7AF1359E"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Federation with ADFS or PingFederate</w:t>
            </w:r>
          </w:p>
        </w:tc>
      </w:tr>
      <w:tr w:rsidR="00F11219" w:rsidRPr="000D3F37" w14:paraId="07D0B638" w14:textId="77777777" w:rsidTr="00F11219">
        <w:tc>
          <w:tcPr>
            <w:tcW w:w="3116" w:type="dxa"/>
          </w:tcPr>
          <w:p w14:paraId="58DA479D"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Has synced to Azure AD</w:t>
            </w:r>
          </w:p>
          <w:p w14:paraId="7F2F8CBD" w14:textId="3D725332"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is processed by Azure AD</w:t>
            </w:r>
          </w:p>
          <w:p w14:paraId="65EE7A48" w14:textId="65B8E586"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 xml:space="preserve">Authentication request is processed by Azure AD and no </w:t>
            </w:r>
            <w:r w:rsidRPr="000D3F37">
              <w:rPr>
                <w:rFonts w:asciiTheme="majorHAnsi" w:hAnsiTheme="majorHAnsi" w:cstheme="majorHAnsi"/>
              </w:rPr>
              <w:lastRenderedPageBreak/>
              <w:t>by on Prem AD</w:t>
            </w:r>
          </w:p>
          <w:p w14:paraId="29C88505" w14:textId="77777777" w:rsidR="00F11219" w:rsidRPr="000D3F37" w:rsidRDefault="00F11219" w:rsidP="00F11219">
            <w:pPr>
              <w:spacing w:afterLines="20" w:after="48"/>
              <w:rPr>
                <w:rFonts w:asciiTheme="majorHAnsi" w:hAnsiTheme="majorHAnsi" w:cstheme="majorHAnsi"/>
              </w:rPr>
            </w:pPr>
          </w:p>
          <w:p w14:paraId="67551E41" w14:textId="47768B3D"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p w14:paraId="2D3CABAA" w14:textId="7717CE60" w:rsidR="00F11219" w:rsidRPr="000D3F37" w:rsidRDefault="00F11219" w:rsidP="00F11219">
            <w:pPr>
              <w:spacing w:afterLines="20" w:after="48"/>
              <w:rPr>
                <w:rFonts w:asciiTheme="majorHAnsi" w:hAnsiTheme="majorHAnsi" w:cstheme="majorHAnsi"/>
              </w:rPr>
            </w:pPr>
          </w:p>
        </w:tc>
        <w:tc>
          <w:tcPr>
            <w:tcW w:w="3117" w:type="dxa"/>
          </w:tcPr>
          <w:p w14:paraId="0362950E"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lastRenderedPageBreak/>
              <w:t>Authentication processed by azure AD</w:t>
            </w:r>
          </w:p>
          <w:p w14:paraId="3C69480A" w14:textId="77777777" w:rsidR="00F11219" w:rsidRPr="000D3F37" w:rsidRDefault="00F11219" w:rsidP="00F11219">
            <w:pPr>
              <w:spacing w:afterLines="20" w:after="48"/>
              <w:rPr>
                <w:rFonts w:asciiTheme="majorHAnsi" w:hAnsiTheme="majorHAnsi" w:cstheme="majorHAnsi"/>
              </w:rPr>
            </w:pPr>
          </w:p>
          <w:p w14:paraId="47B74108" w14:textId="77777777"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Authentication request is passed to On Prem AD</w:t>
            </w:r>
          </w:p>
          <w:p w14:paraId="1B6F92A4" w14:textId="77777777" w:rsidR="00F11219" w:rsidRPr="000D3F37" w:rsidRDefault="00F11219" w:rsidP="00F11219">
            <w:pPr>
              <w:spacing w:afterLines="20" w:after="48"/>
              <w:rPr>
                <w:rFonts w:asciiTheme="majorHAnsi" w:hAnsiTheme="majorHAnsi" w:cstheme="majorHAnsi"/>
              </w:rPr>
            </w:pPr>
          </w:p>
          <w:p w14:paraId="5BB78785" w14:textId="77777777" w:rsidR="00F11219" w:rsidRPr="000D3F37" w:rsidRDefault="00F11219" w:rsidP="00F11219">
            <w:pPr>
              <w:spacing w:afterLines="20" w:after="48"/>
              <w:rPr>
                <w:rFonts w:asciiTheme="majorHAnsi" w:hAnsiTheme="majorHAnsi" w:cstheme="majorHAnsi"/>
              </w:rPr>
            </w:pPr>
          </w:p>
          <w:p w14:paraId="0B9268DC" w14:textId="34C928FA" w:rsidR="00F11219" w:rsidRPr="000D3F37" w:rsidRDefault="00F11219" w:rsidP="00F11219">
            <w:pPr>
              <w:spacing w:afterLines="20" w:after="48"/>
              <w:rPr>
                <w:rFonts w:asciiTheme="majorHAnsi" w:hAnsiTheme="majorHAnsi" w:cstheme="majorHAnsi"/>
              </w:rPr>
            </w:pPr>
            <w:r w:rsidRPr="000D3F37">
              <w:rPr>
                <w:rFonts w:asciiTheme="majorHAnsi" w:hAnsiTheme="majorHAnsi" w:cstheme="majorHAnsi"/>
              </w:rPr>
              <w:t>Domain is managed</w:t>
            </w:r>
          </w:p>
        </w:tc>
        <w:tc>
          <w:tcPr>
            <w:tcW w:w="3117" w:type="dxa"/>
          </w:tcPr>
          <w:p w14:paraId="35A4A4AC" w14:textId="77777777" w:rsidR="00F11219"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lastRenderedPageBreak/>
              <w:t xml:space="preserve">Authentication to be processed by on prem </w:t>
            </w:r>
            <w:proofErr w:type="spellStart"/>
            <w:r w:rsidRPr="000D3F37">
              <w:rPr>
                <w:rFonts w:asciiTheme="majorHAnsi" w:hAnsiTheme="majorHAnsi" w:cstheme="majorHAnsi"/>
              </w:rPr>
              <w:t>idp</w:t>
            </w:r>
            <w:proofErr w:type="spellEnd"/>
          </w:p>
          <w:p w14:paraId="3BA4810A" w14:textId="77777777" w:rsidR="00FC200C" w:rsidRPr="000D3F37" w:rsidRDefault="00FC200C" w:rsidP="00F11219">
            <w:pPr>
              <w:spacing w:afterLines="20" w:after="48"/>
              <w:rPr>
                <w:rFonts w:asciiTheme="majorHAnsi" w:hAnsiTheme="majorHAnsi" w:cstheme="majorHAnsi"/>
              </w:rPr>
            </w:pPr>
          </w:p>
          <w:p w14:paraId="0ACD7A12" w14:textId="5B58B9EE" w:rsidR="00FC200C" w:rsidRPr="000D3F37" w:rsidRDefault="00FC200C" w:rsidP="00F11219">
            <w:pPr>
              <w:spacing w:afterLines="20" w:after="48"/>
              <w:rPr>
                <w:rFonts w:asciiTheme="majorHAnsi" w:hAnsiTheme="majorHAnsi" w:cstheme="majorHAnsi"/>
              </w:rPr>
            </w:pPr>
            <w:r w:rsidRPr="000D3F37">
              <w:rPr>
                <w:rFonts w:asciiTheme="majorHAnsi" w:hAnsiTheme="majorHAnsi" w:cstheme="majorHAnsi"/>
              </w:rPr>
              <w:t>Authentication request are redirected to on prem</w:t>
            </w:r>
          </w:p>
        </w:tc>
      </w:tr>
    </w:tbl>
    <w:p w14:paraId="174EC45B" w14:textId="632D275E" w:rsidR="00F11219" w:rsidRPr="000D3F37" w:rsidRDefault="00F11219" w:rsidP="00F11219">
      <w:pPr>
        <w:spacing w:afterLines="20" w:after="48"/>
        <w:rPr>
          <w:rFonts w:asciiTheme="majorHAnsi" w:hAnsiTheme="majorHAnsi" w:cstheme="majorHAnsi"/>
        </w:rPr>
      </w:pPr>
    </w:p>
    <w:p w14:paraId="564C3E34" w14:textId="45FB30CC" w:rsidR="00E92DAD" w:rsidRPr="000D3F37" w:rsidRDefault="00E92DAD" w:rsidP="00F11219">
      <w:pPr>
        <w:spacing w:afterLines="20" w:after="48"/>
        <w:rPr>
          <w:rFonts w:asciiTheme="majorHAnsi" w:hAnsiTheme="majorHAnsi" w:cstheme="majorHAnsi"/>
        </w:rPr>
      </w:pPr>
    </w:p>
    <w:p w14:paraId="508BEF21" w14:textId="2361A9D8" w:rsidR="00E92DAD" w:rsidRPr="000D3F37" w:rsidRDefault="00E92DAD" w:rsidP="00F11219">
      <w:pPr>
        <w:spacing w:afterLines="20" w:after="48"/>
        <w:rPr>
          <w:rFonts w:asciiTheme="majorHAnsi" w:hAnsiTheme="majorHAnsi" w:cstheme="majorHAnsi"/>
        </w:rPr>
      </w:pPr>
    </w:p>
    <w:p w14:paraId="74BD89AC" w14:textId="77777777" w:rsidR="00E92DAD" w:rsidRPr="000D3F37" w:rsidRDefault="00E92DAD" w:rsidP="00F11219">
      <w:pPr>
        <w:spacing w:afterLines="20" w:after="48"/>
        <w:rPr>
          <w:rFonts w:asciiTheme="majorHAnsi" w:hAnsiTheme="majorHAnsi" w:cstheme="majorHAnsi"/>
        </w:rPr>
      </w:pPr>
    </w:p>
    <w:p w14:paraId="7E803AF8" w14:textId="32AD6537" w:rsidR="00E92DAD" w:rsidRPr="000D3F37" w:rsidRDefault="00E92DAD" w:rsidP="00F11219">
      <w:pPr>
        <w:spacing w:afterLines="20" w:after="48"/>
        <w:rPr>
          <w:rFonts w:asciiTheme="majorHAnsi" w:hAnsiTheme="majorHAnsi" w:cstheme="majorHAnsi"/>
        </w:rPr>
      </w:pPr>
      <w:r w:rsidRPr="000D3F37">
        <w:rPr>
          <w:rFonts w:asciiTheme="majorHAnsi" w:hAnsiTheme="majorHAnsi" w:cstheme="majorHAnsi"/>
        </w:rPr>
        <w:t>3 Accounts are created when installing AAD Connect</w:t>
      </w:r>
    </w:p>
    <w:p w14:paraId="4110CC0B" w14:textId="21229165"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MSOL_guid</w:t>
      </w:r>
      <w:proofErr w:type="spellEnd"/>
      <w:r w:rsidRPr="000D3F37">
        <w:rPr>
          <w:rFonts w:asciiTheme="majorHAnsi" w:hAnsiTheme="majorHAnsi" w:cstheme="majorHAnsi"/>
        </w:rPr>
        <w:t xml:space="preserve"> – Read/Write operation on Local AD – Query on prem AD – Created on prem</w:t>
      </w:r>
    </w:p>
    <w:p w14:paraId="41E17D97" w14:textId="5A5AA9B3" w:rsidR="00E92DAD" w:rsidRPr="000D3F37" w:rsidRDefault="00E92DAD">
      <w:pPr>
        <w:pStyle w:val="ListParagraph"/>
        <w:numPr>
          <w:ilvl w:val="0"/>
          <w:numId w:val="22"/>
        </w:numPr>
        <w:spacing w:afterLines="20" w:after="48"/>
        <w:rPr>
          <w:rFonts w:asciiTheme="majorHAnsi" w:hAnsiTheme="majorHAnsi" w:cstheme="majorHAnsi"/>
        </w:rPr>
      </w:pPr>
      <w:proofErr w:type="spellStart"/>
      <w:r w:rsidRPr="000D3F37">
        <w:rPr>
          <w:rFonts w:asciiTheme="majorHAnsi" w:hAnsiTheme="majorHAnsi" w:cstheme="majorHAnsi"/>
        </w:rPr>
        <w:t>Sync_guid</w:t>
      </w:r>
      <w:proofErr w:type="spellEnd"/>
      <w:r w:rsidRPr="000D3F37">
        <w:rPr>
          <w:rFonts w:asciiTheme="majorHAnsi" w:hAnsiTheme="majorHAnsi" w:cstheme="majorHAnsi"/>
        </w:rPr>
        <w:t xml:space="preserve"> – query info in Azure AD – Read/Write - Created in Azure AD</w:t>
      </w:r>
    </w:p>
    <w:p w14:paraId="309D11E9" w14:textId="47D52EEC" w:rsidR="00E92DAD" w:rsidRPr="000D3F37" w:rsidRDefault="00E92DAD">
      <w:pPr>
        <w:pStyle w:val="ListParagraph"/>
        <w:numPr>
          <w:ilvl w:val="0"/>
          <w:numId w:val="22"/>
        </w:numPr>
        <w:spacing w:afterLines="20" w:after="48"/>
        <w:rPr>
          <w:rFonts w:asciiTheme="majorHAnsi" w:hAnsiTheme="majorHAnsi" w:cstheme="majorHAnsi"/>
        </w:rPr>
      </w:pPr>
      <w:r w:rsidRPr="000D3F37">
        <w:rPr>
          <w:rFonts w:asciiTheme="majorHAnsi" w:hAnsiTheme="majorHAnsi" w:cstheme="majorHAnsi"/>
        </w:rPr>
        <w:t>Service Account – AAD (AD sync service account) – Read / Write to database</w:t>
      </w:r>
    </w:p>
    <w:p w14:paraId="5875F7B0" w14:textId="19AF0075" w:rsidR="00E92DAD" w:rsidRPr="000D3F37" w:rsidRDefault="00E92DAD" w:rsidP="00E92DAD">
      <w:pPr>
        <w:spacing w:afterLines="20" w:after="48"/>
        <w:rPr>
          <w:rFonts w:asciiTheme="majorHAnsi" w:hAnsiTheme="majorHAnsi" w:cstheme="majorHAnsi"/>
        </w:rPr>
      </w:pPr>
    </w:p>
    <w:p w14:paraId="69B13815" w14:textId="0E25F281" w:rsidR="00E92DAD" w:rsidRPr="000D3F37" w:rsidRDefault="00CB6EC1" w:rsidP="00E92DAD">
      <w:pPr>
        <w:spacing w:afterLines="20" w:after="48"/>
        <w:rPr>
          <w:rFonts w:asciiTheme="majorHAnsi" w:hAnsiTheme="majorHAnsi" w:cstheme="majorHAnsi"/>
        </w:rPr>
      </w:pPr>
      <w:r w:rsidRPr="000D3F37">
        <w:rPr>
          <w:rFonts w:asciiTheme="majorHAnsi" w:hAnsiTheme="majorHAnsi" w:cstheme="majorHAnsi"/>
          <w:noProof/>
        </w:rPr>
        <w:drawing>
          <wp:inline distT="0" distB="0" distL="0" distR="0" wp14:anchorId="5AE5DB57" wp14:editId="10866038">
            <wp:extent cx="5943600" cy="2296160"/>
            <wp:effectExtent l="0" t="0" r="0" b="889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a:stretch>
                      <a:fillRect/>
                    </a:stretch>
                  </pic:blipFill>
                  <pic:spPr>
                    <a:xfrm>
                      <a:off x="0" y="0"/>
                      <a:ext cx="5943600" cy="2296160"/>
                    </a:xfrm>
                    <a:prstGeom prst="rect">
                      <a:avLst/>
                    </a:prstGeom>
                  </pic:spPr>
                </pic:pic>
              </a:graphicData>
            </a:graphic>
          </wp:inline>
        </w:drawing>
      </w:r>
    </w:p>
    <w:p w14:paraId="60D4EE24" w14:textId="30AD63F2" w:rsidR="00CB6EC1" w:rsidRPr="000D3F37" w:rsidRDefault="00CB6EC1" w:rsidP="00E92DAD">
      <w:pPr>
        <w:spacing w:afterLines="20" w:after="48"/>
        <w:rPr>
          <w:rFonts w:asciiTheme="majorHAnsi" w:hAnsiTheme="majorHAnsi" w:cstheme="majorHAnsi"/>
        </w:rPr>
      </w:pPr>
    </w:p>
    <w:p w14:paraId="06E00C11" w14:textId="6E3A4960" w:rsidR="00CB6EC1" w:rsidRPr="000D3F37" w:rsidRDefault="00CB6EC1" w:rsidP="00E92DAD">
      <w:pPr>
        <w:spacing w:afterLines="20" w:after="48"/>
        <w:rPr>
          <w:rFonts w:asciiTheme="majorHAnsi" w:hAnsiTheme="majorHAnsi" w:cstheme="majorHAnsi"/>
        </w:rPr>
      </w:pPr>
      <w:r w:rsidRPr="000D3F37">
        <w:rPr>
          <w:rFonts w:asciiTheme="majorHAnsi" w:hAnsiTheme="majorHAnsi" w:cstheme="majorHAnsi"/>
        </w:rPr>
        <w:t>Sync Rules of AAD Connect</w:t>
      </w:r>
    </w:p>
    <w:p w14:paraId="27B378F2" w14:textId="74CCE62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Local AD Connector space</w:t>
      </w:r>
    </w:p>
    <w:p w14:paraId="73A59E29" w14:textId="4D25699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Metaverse</w:t>
      </w:r>
    </w:p>
    <w:p w14:paraId="2F4FE1FA" w14:textId="19CAB0E2" w:rsidR="00CB6EC1" w:rsidRPr="000D3F37" w:rsidRDefault="00CB6EC1">
      <w:pPr>
        <w:pStyle w:val="ListParagraph"/>
        <w:numPr>
          <w:ilvl w:val="0"/>
          <w:numId w:val="23"/>
        </w:numPr>
        <w:spacing w:afterLines="20" w:after="48"/>
        <w:rPr>
          <w:rFonts w:asciiTheme="majorHAnsi" w:hAnsiTheme="majorHAnsi" w:cstheme="majorHAnsi"/>
        </w:rPr>
      </w:pPr>
      <w:r w:rsidRPr="000D3F37">
        <w:rPr>
          <w:rFonts w:asciiTheme="majorHAnsi" w:hAnsiTheme="majorHAnsi" w:cstheme="majorHAnsi"/>
        </w:rPr>
        <w:t>Azure AD Connector space</w:t>
      </w:r>
    </w:p>
    <w:p w14:paraId="0FF094E9" w14:textId="47C1895C" w:rsidR="00CB6EC1" w:rsidRDefault="00CB6EC1" w:rsidP="00E14AC3">
      <w:pPr>
        <w:spacing w:afterLines="20" w:after="48"/>
        <w:rPr>
          <w:rFonts w:asciiTheme="majorHAnsi" w:hAnsiTheme="majorHAnsi" w:cstheme="majorHAnsi"/>
        </w:rPr>
      </w:pPr>
    </w:p>
    <w:p w14:paraId="66BF749F" w14:textId="59E9EEAC" w:rsidR="00C85B43" w:rsidRDefault="00C85B43" w:rsidP="00E14AC3">
      <w:pPr>
        <w:spacing w:afterLines="20" w:after="48"/>
        <w:rPr>
          <w:rFonts w:asciiTheme="majorHAnsi" w:hAnsiTheme="majorHAnsi" w:cstheme="majorHAnsi"/>
        </w:rPr>
      </w:pPr>
    </w:p>
    <w:p w14:paraId="7E76206F" w14:textId="14C74E5E" w:rsidR="00C85B43" w:rsidRDefault="00C85B43" w:rsidP="00E14AC3">
      <w:pPr>
        <w:spacing w:afterLines="20" w:after="48"/>
        <w:rPr>
          <w:rFonts w:asciiTheme="majorHAnsi" w:hAnsiTheme="majorHAnsi" w:cstheme="majorHAnsi"/>
        </w:rPr>
      </w:pPr>
    </w:p>
    <w:p w14:paraId="3D16325B" w14:textId="1796AE78" w:rsidR="00C85B43" w:rsidRDefault="00C85B43" w:rsidP="00E14AC3">
      <w:pPr>
        <w:spacing w:afterLines="20" w:after="48"/>
        <w:rPr>
          <w:rFonts w:asciiTheme="majorHAnsi" w:hAnsiTheme="majorHAnsi" w:cstheme="majorHAnsi"/>
        </w:rPr>
      </w:pPr>
    </w:p>
    <w:p w14:paraId="0AAFEA2B" w14:textId="19B72C6B" w:rsidR="00C85B43" w:rsidRDefault="00C85B43" w:rsidP="00E14AC3">
      <w:pPr>
        <w:spacing w:afterLines="20" w:after="48"/>
        <w:rPr>
          <w:rFonts w:asciiTheme="majorHAnsi" w:hAnsiTheme="majorHAnsi" w:cstheme="majorHAnsi"/>
        </w:rPr>
      </w:pPr>
    </w:p>
    <w:p w14:paraId="232FD293" w14:textId="7CAE12BD" w:rsidR="00C85B43" w:rsidRDefault="00C85B43" w:rsidP="00E14AC3">
      <w:pPr>
        <w:spacing w:afterLines="20" w:after="48"/>
        <w:rPr>
          <w:rFonts w:asciiTheme="majorHAnsi" w:hAnsiTheme="majorHAnsi" w:cstheme="majorHAnsi"/>
        </w:rPr>
      </w:pPr>
    </w:p>
    <w:p w14:paraId="3D11C57C" w14:textId="6DD20461" w:rsidR="00C85B43" w:rsidRDefault="00C85B43" w:rsidP="00E14AC3">
      <w:pPr>
        <w:spacing w:afterLines="20" w:after="48"/>
        <w:rPr>
          <w:rFonts w:asciiTheme="majorHAnsi" w:hAnsiTheme="majorHAnsi" w:cstheme="majorHAnsi"/>
        </w:rPr>
      </w:pPr>
    </w:p>
    <w:p w14:paraId="2CFEF161" w14:textId="4B7EDEB2" w:rsidR="00C85B43" w:rsidRDefault="00C85B43" w:rsidP="00E14AC3">
      <w:pPr>
        <w:spacing w:afterLines="20" w:after="48"/>
        <w:rPr>
          <w:rFonts w:asciiTheme="majorHAnsi" w:hAnsiTheme="majorHAnsi" w:cstheme="majorHAnsi"/>
        </w:rPr>
      </w:pPr>
    </w:p>
    <w:p w14:paraId="5D321EF1" w14:textId="66D9D9F1" w:rsidR="00C85B43" w:rsidRDefault="00C85B43" w:rsidP="00E14AC3">
      <w:pPr>
        <w:spacing w:afterLines="20" w:after="48"/>
        <w:rPr>
          <w:rFonts w:asciiTheme="majorHAnsi" w:hAnsiTheme="majorHAnsi" w:cstheme="majorHAnsi"/>
        </w:rPr>
      </w:pPr>
    </w:p>
    <w:p w14:paraId="4E8ADCF3" w14:textId="404B2D6B" w:rsidR="00C85B43" w:rsidRDefault="00C85B43" w:rsidP="00E14AC3">
      <w:pPr>
        <w:spacing w:afterLines="20" w:after="48"/>
        <w:rPr>
          <w:rFonts w:asciiTheme="majorHAnsi" w:hAnsiTheme="majorHAnsi" w:cstheme="majorHAnsi"/>
        </w:rPr>
      </w:pPr>
    </w:p>
    <w:p w14:paraId="1F1A453A" w14:textId="4DDE965D" w:rsidR="00C85B43" w:rsidRDefault="00C85B43" w:rsidP="00E14AC3">
      <w:pPr>
        <w:spacing w:afterLines="20" w:after="48"/>
        <w:rPr>
          <w:rFonts w:asciiTheme="majorHAnsi" w:hAnsiTheme="majorHAnsi" w:cstheme="majorHAnsi"/>
        </w:rPr>
      </w:pPr>
    </w:p>
    <w:p w14:paraId="6F3B54E2" w14:textId="52345FE8" w:rsidR="00C85B43" w:rsidRDefault="00C85B43" w:rsidP="00E14AC3">
      <w:pPr>
        <w:spacing w:afterLines="20" w:after="48"/>
        <w:rPr>
          <w:rFonts w:asciiTheme="majorHAnsi" w:hAnsiTheme="majorHAnsi" w:cstheme="majorHAnsi"/>
        </w:rPr>
      </w:pPr>
    </w:p>
    <w:p w14:paraId="3E502039" w14:textId="22F0F57D" w:rsidR="00C85B43" w:rsidRDefault="00C85B43" w:rsidP="00E14AC3">
      <w:pPr>
        <w:spacing w:afterLines="20" w:after="48"/>
        <w:rPr>
          <w:rFonts w:asciiTheme="majorHAnsi" w:hAnsiTheme="majorHAnsi" w:cstheme="majorHAnsi"/>
        </w:rPr>
      </w:pPr>
    </w:p>
    <w:p w14:paraId="11067A87" w14:textId="409756C6" w:rsidR="00C85B43" w:rsidRDefault="00C85B43" w:rsidP="00E14AC3">
      <w:pPr>
        <w:spacing w:afterLines="20" w:after="48"/>
        <w:rPr>
          <w:rFonts w:asciiTheme="majorHAnsi" w:hAnsiTheme="majorHAnsi" w:cstheme="majorHAnsi"/>
        </w:rPr>
      </w:pPr>
    </w:p>
    <w:p w14:paraId="08E8B995" w14:textId="63243FD3" w:rsidR="00C85B43" w:rsidRDefault="00C85B43" w:rsidP="00E14AC3">
      <w:pPr>
        <w:spacing w:afterLines="20" w:after="48"/>
        <w:rPr>
          <w:rFonts w:asciiTheme="majorHAnsi" w:hAnsiTheme="majorHAnsi" w:cstheme="majorHAnsi"/>
        </w:rPr>
      </w:pPr>
    </w:p>
    <w:p w14:paraId="00B1726C" w14:textId="327F5ADF" w:rsidR="00C85B43" w:rsidRDefault="00C85B43" w:rsidP="00E14AC3">
      <w:pPr>
        <w:spacing w:afterLines="20" w:after="48"/>
        <w:rPr>
          <w:rFonts w:asciiTheme="majorHAnsi" w:hAnsiTheme="majorHAnsi" w:cstheme="majorHAnsi"/>
        </w:rPr>
      </w:pPr>
    </w:p>
    <w:p w14:paraId="5ACDFB59" w14:textId="2B305E9C" w:rsidR="00C85B43" w:rsidRDefault="00C85B43" w:rsidP="00E14AC3">
      <w:pPr>
        <w:spacing w:afterLines="20" w:after="48"/>
        <w:rPr>
          <w:rFonts w:asciiTheme="majorHAnsi" w:hAnsiTheme="majorHAnsi" w:cstheme="majorHAnsi"/>
        </w:rPr>
      </w:pPr>
    </w:p>
    <w:p w14:paraId="79AA5D96" w14:textId="17D5384F" w:rsidR="00C85B43" w:rsidRDefault="00C85B43" w:rsidP="00E14AC3">
      <w:pPr>
        <w:spacing w:afterLines="20" w:after="48"/>
        <w:rPr>
          <w:rFonts w:asciiTheme="majorHAnsi" w:hAnsiTheme="majorHAnsi" w:cstheme="majorHAnsi"/>
        </w:rPr>
      </w:pPr>
    </w:p>
    <w:p w14:paraId="69DDE911" w14:textId="01431E20" w:rsidR="00C85B43" w:rsidRDefault="00C85B43" w:rsidP="00E14AC3">
      <w:pPr>
        <w:spacing w:afterLines="20" w:after="48"/>
        <w:rPr>
          <w:rFonts w:asciiTheme="majorHAnsi" w:hAnsiTheme="majorHAnsi" w:cstheme="majorHAnsi"/>
        </w:rPr>
      </w:pPr>
    </w:p>
    <w:p w14:paraId="06E76927" w14:textId="76B9A122" w:rsidR="00C85B43" w:rsidRDefault="00C85B43" w:rsidP="00E14AC3">
      <w:pPr>
        <w:spacing w:afterLines="20" w:after="48"/>
        <w:rPr>
          <w:rFonts w:asciiTheme="majorHAnsi" w:hAnsiTheme="majorHAnsi" w:cstheme="majorHAnsi"/>
        </w:rPr>
      </w:pPr>
    </w:p>
    <w:p w14:paraId="4A6781E3" w14:textId="7FEEAC51" w:rsidR="00C85B43" w:rsidRDefault="00C85B43" w:rsidP="00E14AC3">
      <w:pPr>
        <w:spacing w:afterLines="20" w:after="48"/>
        <w:rPr>
          <w:rFonts w:asciiTheme="majorHAnsi" w:hAnsiTheme="majorHAnsi" w:cstheme="majorHAnsi"/>
        </w:rPr>
      </w:pPr>
    </w:p>
    <w:p w14:paraId="02558AE1" w14:textId="26BD7923" w:rsidR="00C85B43" w:rsidRDefault="00C85B43" w:rsidP="00E14AC3">
      <w:pPr>
        <w:spacing w:afterLines="20" w:after="48"/>
        <w:rPr>
          <w:rFonts w:asciiTheme="majorHAnsi" w:hAnsiTheme="majorHAnsi" w:cstheme="majorHAnsi"/>
        </w:rPr>
      </w:pPr>
    </w:p>
    <w:p w14:paraId="4DDCEB50" w14:textId="032CADDF" w:rsidR="00C85B43" w:rsidRDefault="00C85B43" w:rsidP="00E14AC3">
      <w:pPr>
        <w:spacing w:afterLines="20" w:after="48"/>
        <w:rPr>
          <w:rFonts w:asciiTheme="majorHAnsi" w:hAnsiTheme="majorHAnsi" w:cstheme="majorHAnsi"/>
        </w:rPr>
      </w:pPr>
      <w:r>
        <w:rPr>
          <w:rFonts w:asciiTheme="majorHAnsi" w:hAnsiTheme="majorHAnsi" w:cstheme="majorHAnsi"/>
        </w:rPr>
        <w:t>UDEMY – ALAN</w:t>
      </w:r>
    </w:p>
    <w:p w14:paraId="22EC337E" w14:textId="08074764" w:rsidR="00C85B43" w:rsidRDefault="00C85B43" w:rsidP="00E14AC3">
      <w:pPr>
        <w:spacing w:afterLines="20" w:after="48"/>
        <w:rPr>
          <w:rFonts w:asciiTheme="majorHAnsi" w:hAnsiTheme="majorHAnsi" w:cstheme="majorHAnsi"/>
        </w:rPr>
      </w:pPr>
    </w:p>
    <w:p w14:paraId="1A4A824D" w14:textId="386061DC" w:rsidR="00C85B43" w:rsidRDefault="00C85B43" w:rsidP="00E14AC3">
      <w:pPr>
        <w:spacing w:afterLines="20" w:after="48"/>
        <w:rPr>
          <w:rFonts w:asciiTheme="majorHAnsi" w:hAnsiTheme="majorHAnsi" w:cstheme="majorHAnsi"/>
        </w:rPr>
      </w:pPr>
      <w:r>
        <w:rPr>
          <w:rFonts w:asciiTheme="majorHAnsi" w:hAnsiTheme="majorHAnsi" w:cstheme="majorHAnsi"/>
        </w:rPr>
        <w:t>When we create resource we need Azure subscription first</w:t>
      </w:r>
    </w:p>
    <w:p w14:paraId="6496FBE1" w14:textId="7C86AF0F" w:rsidR="00C85B43" w:rsidRDefault="00C85B43" w:rsidP="00E14AC3">
      <w:pPr>
        <w:spacing w:afterLines="20" w:after="48"/>
        <w:rPr>
          <w:rFonts w:asciiTheme="majorHAnsi" w:hAnsiTheme="majorHAnsi" w:cstheme="majorHAnsi"/>
        </w:rPr>
      </w:pPr>
      <w:proofErr w:type="spellStart"/>
      <w:r>
        <w:rPr>
          <w:rFonts w:asciiTheme="majorHAnsi" w:hAnsiTheme="majorHAnsi" w:cstheme="majorHAnsi"/>
        </w:rPr>
        <w:t>Vm</w:t>
      </w:r>
      <w:proofErr w:type="spellEnd"/>
      <w:r>
        <w:rPr>
          <w:rFonts w:asciiTheme="majorHAnsi" w:hAnsiTheme="majorHAnsi" w:cstheme="majorHAnsi"/>
        </w:rPr>
        <w:t xml:space="preserve"> will be inside RG (Logical Grouping)</w:t>
      </w:r>
    </w:p>
    <w:p w14:paraId="55F6DECA" w14:textId="08D78CB3" w:rsidR="00C85B43" w:rsidRDefault="00C85B43" w:rsidP="00E14AC3">
      <w:pPr>
        <w:spacing w:afterLines="20" w:after="48"/>
        <w:rPr>
          <w:rFonts w:asciiTheme="majorHAnsi" w:hAnsiTheme="majorHAnsi" w:cstheme="majorHAnsi"/>
        </w:rPr>
      </w:pPr>
      <w:r>
        <w:rPr>
          <w:rFonts w:asciiTheme="majorHAnsi" w:hAnsiTheme="majorHAnsi" w:cstheme="majorHAnsi"/>
        </w:rPr>
        <w:t>OS Disk, Data Disk, Public IP Address</w:t>
      </w:r>
    </w:p>
    <w:p w14:paraId="503D7130" w14:textId="723E23B3" w:rsidR="00C85B43" w:rsidRDefault="00C85B43" w:rsidP="00E14AC3">
      <w:pPr>
        <w:spacing w:afterLines="20" w:after="48"/>
        <w:rPr>
          <w:rFonts w:asciiTheme="majorHAnsi" w:hAnsiTheme="majorHAnsi" w:cstheme="majorHAnsi"/>
        </w:rPr>
      </w:pPr>
      <w:r>
        <w:rPr>
          <w:rFonts w:asciiTheme="majorHAnsi" w:hAnsiTheme="majorHAnsi" w:cstheme="majorHAnsi"/>
        </w:rPr>
        <w:t>VM Must be part of Virtual network</w:t>
      </w:r>
    </w:p>
    <w:p w14:paraId="54EC89C7" w14:textId="7C03C55D" w:rsidR="00E962A2" w:rsidRDefault="00E962A2" w:rsidP="00E14AC3">
      <w:pPr>
        <w:spacing w:afterLines="20" w:after="48"/>
        <w:rPr>
          <w:rFonts w:asciiTheme="majorHAnsi" w:hAnsiTheme="majorHAnsi" w:cstheme="majorHAnsi"/>
        </w:rPr>
      </w:pPr>
      <w:r>
        <w:rPr>
          <w:rFonts w:asciiTheme="majorHAnsi" w:hAnsiTheme="majorHAnsi" w:cstheme="majorHAnsi"/>
        </w:rPr>
        <w:t xml:space="preserve">VM pricing is per </w:t>
      </w:r>
      <w:proofErr w:type="spellStart"/>
      <w:r>
        <w:rPr>
          <w:rFonts w:asciiTheme="majorHAnsi" w:hAnsiTheme="majorHAnsi" w:cstheme="majorHAnsi"/>
        </w:rPr>
        <w:t>hr</w:t>
      </w:r>
      <w:proofErr w:type="spellEnd"/>
    </w:p>
    <w:p w14:paraId="37B783FC" w14:textId="77777777" w:rsidR="00E962A2" w:rsidRDefault="00E962A2" w:rsidP="00E14AC3">
      <w:pPr>
        <w:spacing w:afterLines="20" w:after="48"/>
        <w:rPr>
          <w:rFonts w:asciiTheme="majorHAnsi" w:hAnsiTheme="majorHAnsi" w:cstheme="majorHAnsi"/>
        </w:rPr>
      </w:pPr>
    </w:p>
    <w:p w14:paraId="6FCCFE69" w14:textId="77777777" w:rsidR="00C85B43" w:rsidRDefault="00C85B43" w:rsidP="00E14AC3">
      <w:pPr>
        <w:spacing w:afterLines="20" w:after="48"/>
        <w:rPr>
          <w:rFonts w:asciiTheme="majorHAnsi" w:hAnsiTheme="majorHAnsi" w:cstheme="majorHAnsi"/>
        </w:rPr>
      </w:pPr>
    </w:p>
    <w:p w14:paraId="5D866616" w14:textId="77777777" w:rsidR="00C85B43" w:rsidRDefault="00C85B43" w:rsidP="00E14AC3">
      <w:pPr>
        <w:spacing w:afterLines="20" w:after="48"/>
        <w:rPr>
          <w:rFonts w:asciiTheme="majorHAnsi" w:hAnsiTheme="majorHAnsi" w:cstheme="majorHAnsi"/>
        </w:rPr>
      </w:pPr>
    </w:p>
    <w:p w14:paraId="361777A1" w14:textId="038F907D" w:rsidR="00C85B43" w:rsidRDefault="00C510FD" w:rsidP="00E14AC3">
      <w:pPr>
        <w:spacing w:afterLines="20" w:after="48"/>
      </w:pPr>
      <w:r>
        <w:t>public IP addresses of the Standard SKU, by default, require that the network interfaces to which they are assigned are protected by a network security group. In order to allow Remote Desktop connections, you will create a network security group explicitly allowing inbound RDP traffic from Internet and assign it to network interfaces of both virtual machines.</w:t>
      </w:r>
    </w:p>
    <w:p w14:paraId="35A6B692" w14:textId="57B6CA7E" w:rsidR="00D81FBB" w:rsidRDefault="00D81FBB" w:rsidP="00E14AC3">
      <w:pPr>
        <w:spacing w:afterLines="20" w:after="48"/>
      </w:pPr>
    </w:p>
    <w:p w14:paraId="1A831A3E" w14:textId="222AFD4E" w:rsidR="00D81FBB" w:rsidRDefault="00D81FBB" w:rsidP="00E14AC3">
      <w:pPr>
        <w:spacing w:afterLines="20" w:after="48"/>
        <w:rPr>
          <w:rFonts w:asciiTheme="majorHAnsi" w:hAnsiTheme="majorHAnsi" w:cstheme="majorHAnsi"/>
        </w:rPr>
      </w:pPr>
      <w:r w:rsidRPr="00D81FBB">
        <w:rPr>
          <w:rFonts w:asciiTheme="majorHAnsi" w:hAnsiTheme="majorHAnsi" w:cstheme="majorHAnsi"/>
        </w:rPr>
        <w:t>Azure Private DNS provides a reliable, secure DNS service to manage and resolve domain names in a virtual network without the need to add a custom DNS solution. By using private DNS zones, you can use your own custom domain names rather than the Azure-provided names available today. Using custom domain names helps you to tailor your virtual network architecture to best suit your organization's needs. It provides name resolution for virtual machines (VMs) within a virtual network and between virtual networks. Additionally, you can configure zones names with a split-horizon view, which allows a private and a public DNS zone to share the name.</w:t>
      </w:r>
    </w:p>
    <w:p w14:paraId="664456ED" w14:textId="66C7A7C6" w:rsidR="00574523" w:rsidRDefault="00574523" w:rsidP="00E14AC3">
      <w:pPr>
        <w:spacing w:afterLines="20" w:after="48"/>
        <w:rPr>
          <w:rFonts w:asciiTheme="majorHAnsi" w:hAnsiTheme="majorHAnsi" w:cstheme="majorHAnsi"/>
        </w:rPr>
      </w:pPr>
    </w:p>
    <w:p w14:paraId="147C436E" w14:textId="6F2F3FD8" w:rsidR="00574523" w:rsidRDefault="00574523" w:rsidP="00E14AC3">
      <w:pPr>
        <w:spacing w:afterLines="20" w:after="48"/>
        <w:rPr>
          <w:rFonts w:asciiTheme="majorHAnsi" w:hAnsiTheme="majorHAnsi" w:cstheme="majorHAnsi"/>
        </w:rPr>
      </w:pPr>
      <w:r>
        <w:rPr>
          <w:rFonts w:asciiTheme="majorHAnsi" w:hAnsiTheme="majorHAnsi" w:cstheme="majorHAnsi"/>
        </w:rPr>
        <w:t>Insight into performance and configuration of azure resources – Azure monitor / log analytics</w:t>
      </w:r>
    </w:p>
    <w:p w14:paraId="02B13529" w14:textId="63512AC0" w:rsidR="00995E2E" w:rsidRDefault="00995E2E" w:rsidP="00E14AC3">
      <w:pPr>
        <w:spacing w:afterLines="20" w:after="48"/>
        <w:rPr>
          <w:rFonts w:asciiTheme="majorHAnsi" w:hAnsiTheme="majorHAnsi" w:cstheme="majorHAnsi"/>
        </w:rPr>
      </w:pPr>
    </w:p>
    <w:p w14:paraId="3BE2052F" w14:textId="237EA5ED" w:rsidR="00995E2E" w:rsidRDefault="00995E2E" w:rsidP="00E14AC3">
      <w:pPr>
        <w:spacing w:afterLines="20" w:after="48"/>
        <w:rPr>
          <w:rFonts w:asciiTheme="majorHAnsi" w:hAnsiTheme="majorHAnsi" w:cstheme="majorHAnsi"/>
        </w:rPr>
      </w:pPr>
      <w:r w:rsidRPr="00995E2E">
        <w:rPr>
          <w:rFonts w:asciiTheme="majorHAnsi" w:hAnsiTheme="majorHAnsi" w:cstheme="majorHAnsi"/>
        </w:rPr>
        <w:t xml:space="preserve">Azure Monitoring collects host-level metrics - like CPU utilization, disk and network usage - for all virtual machines without any additional software. For more insight into this virtual machine, you can collect </w:t>
      </w:r>
      <w:r w:rsidRPr="00995E2E">
        <w:rPr>
          <w:rFonts w:asciiTheme="majorHAnsi" w:hAnsiTheme="majorHAnsi" w:cstheme="majorHAnsi"/>
        </w:rPr>
        <w:lastRenderedPageBreak/>
        <w:t>guest-level metrics, logs, and other diagnostic data using the Azure Diagnostics agent. You can also send diagnostic data to other services like Application Insights.</w:t>
      </w:r>
    </w:p>
    <w:p w14:paraId="4CB04D36" w14:textId="228F01D6" w:rsidR="00594BD7" w:rsidRDefault="00594BD7" w:rsidP="00E14AC3">
      <w:pPr>
        <w:spacing w:afterLines="20" w:after="48"/>
        <w:rPr>
          <w:rFonts w:asciiTheme="majorHAnsi" w:hAnsiTheme="majorHAnsi" w:cstheme="majorHAnsi"/>
        </w:rPr>
      </w:pPr>
    </w:p>
    <w:p w14:paraId="634633D3" w14:textId="2D261228" w:rsidR="00594BD7" w:rsidRDefault="00594BD7" w:rsidP="00E14AC3">
      <w:pPr>
        <w:spacing w:afterLines="20" w:after="48"/>
        <w:rPr>
          <w:rFonts w:asciiTheme="majorHAnsi" w:hAnsiTheme="majorHAnsi" w:cstheme="majorHAnsi"/>
        </w:rPr>
      </w:pPr>
      <w:r w:rsidRPr="00594BD7">
        <w:rPr>
          <w:rFonts w:asciiTheme="majorHAnsi" w:hAnsiTheme="majorHAnsi" w:cstheme="majorHAnsi"/>
        </w:rPr>
        <w:t>Note: By default, log collection includes critical, error, and warning entries from the Application Log and System log, as well as Audit failure entries from the Security log. Here as well you can switch to the Custom view for more detailed configuration settings.</w:t>
      </w:r>
    </w:p>
    <w:p w14:paraId="0C1F645A" w14:textId="1BA41D89" w:rsidR="00D71029" w:rsidRDefault="00D71029" w:rsidP="00D71029">
      <w:pPr>
        <w:rPr>
          <w:rFonts w:asciiTheme="majorHAnsi" w:hAnsiTheme="majorHAnsi" w:cstheme="majorHAnsi"/>
        </w:rPr>
      </w:pPr>
    </w:p>
    <w:p w14:paraId="020DD3D6" w14:textId="0F96ABB4" w:rsidR="00D71029" w:rsidRDefault="00D71029" w:rsidP="00D71029">
      <w:pPr>
        <w:rPr>
          <w:rFonts w:asciiTheme="majorHAnsi" w:hAnsiTheme="majorHAnsi" w:cstheme="majorHAnsi"/>
        </w:rPr>
      </w:pPr>
      <w:r>
        <w:rPr>
          <w:rFonts w:asciiTheme="majorHAnsi" w:hAnsiTheme="majorHAnsi" w:cstheme="majorHAnsi"/>
        </w:rPr>
        <w:t>Pay as you go plans</w:t>
      </w:r>
    </w:p>
    <w:p w14:paraId="2245DE27" w14:textId="7A928EA0" w:rsidR="00D71029" w:rsidRDefault="00D71029" w:rsidP="00D71029">
      <w:pPr>
        <w:rPr>
          <w:rFonts w:asciiTheme="majorHAnsi" w:hAnsiTheme="majorHAnsi" w:cstheme="majorHAnsi"/>
        </w:rPr>
      </w:pPr>
      <w:r>
        <w:rPr>
          <w:rFonts w:asciiTheme="majorHAnsi" w:hAnsiTheme="majorHAnsi" w:cstheme="majorHAnsi"/>
        </w:rPr>
        <w:t xml:space="preserve">Basic Developer, standard, professional direct </w:t>
      </w:r>
    </w:p>
    <w:p w14:paraId="63768742" w14:textId="552FE7FC" w:rsidR="00C142B6" w:rsidRDefault="00C142B6" w:rsidP="00D71029">
      <w:pPr>
        <w:rPr>
          <w:rFonts w:asciiTheme="majorHAnsi" w:hAnsiTheme="majorHAnsi" w:cstheme="majorHAnsi"/>
        </w:rPr>
      </w:pPr>
    </w:p>
    <w:p w14:paraId="247826B0" w14:textId="77777777" w:rsidR="00C142B6" w:rsidRDefault="00C142B6" w:rsidP="00D71029">
      <w:r>
        <w:t xml:space="preserve">Geo-redundant storage (GRS) copies your data synchronously three times within a single physical location in the primary region using LRS. It then copies your data asynchronously to a single physical location in a secondary region that is hundreds of miles away from the primary region. </w:t>
      </w:r>
    </w:p>
    <w:p w14:paraId="758D10CA" w14:textId="77777777" w:rsidR="00C142B6" w:rsidRDefault="00C142B6" w:rsidP="00D71029">
      <w:r>
        <w:t xml:space="preserve">Storage accounts configured with the Premium performance setting only support LRS. </w:t>
      </w:r>
    </w:p>
    <w:p w14:paraId="29E395CD" w14:textId="345C40FC" w:rsidR="00C142B6" w:rsidRDefault="00C142B6" w:rsidP="00D71029">
      <w:r>
        <w:t>Any storage account already configured with ZRS cannot be changed or directly switched to another replication setting. In this scenario, the only storage account that is not set to LRS or Premium performance is storage2, which can be switched to use Geo-redundant storage.</w:t>
      </w:r>
    </w:p>
    <w:p w14:paraId="5235CC4D" w14:textId="74EB8E1F" w:rsidR="002925CE" w:rsidRDefault="002925CE" w:rsidP="00D71029"/>
    <w:p w14:paraId="0BB82789" w14:textId="50587948" w:rsidR="002925CE" w:rsidRDefault="002925CE" w:rsidP="00D71029">
      <w:r>
        <w:t>You would only use Capture if you wanted to create an image of the existing VM. However, this will make the source VM unusable. There are also several preparation tasks to complete before capturing the VM image. You would not select Redeploy + reapply as these two options are used to address failed connections or VM states. Availability and scaling is used to set up and manage VM high availability, not for creating additional VMs based upon a set configuration setting.</w:t>
      </w:r>
    </w:p>
    <w:p w14:paraId="6D31A295" w14:textId="23AA9A44" w:rsidR="002925CE" w:rsidRDefault="002925CE" w:rsidP="00D71029">
      <w:r>
        <w:t>To enable support for Azure Disk Encryption, you need to modify the Access policies for the key vault. This provides an option to enable access to Azure Disk Encryption for volume encryption.</w:t>
      </w:r>
      <w:r>
        <w:tab/>
      </w:r>
    </w:p>
    <w:p w14:paraId="42D83909" w14:textId="77777777" w:rsidR="002925CE" w:rsidRDefault="002925CE" w:rsidP="00D71029">
      <w:r>
        <w:t>Recovery Services vault supports Azure Virtual Machines, SQL in Azure VM, Azure Files, SAP HANA in Azure VM, Azure Backup Server, Azure Backup Agent, and DPM.</w:t>
      </w:r>
    </w:p>
    <w:p w14:paraId="62ECDCFF" w14:textId="11880334" w:rsidR="002925CE" w:rsidRDefault="002925CE" w:rsidP="00D71029">
      <w:r>
        <w:t xml:space="preserve"> Backup vault supports Azure Database for PostgreSQL servers, Azure Blobs, and Azure disks.</w:t>
      </w:r>
    </w:p>
    <w:p w14:paraId="29EF9811" w14:textId="362A36C5" w:rsidR="00952844" w:rsidRDefault="00952844" w:rsidP="00D71029">
      <w:r>
        <w:t xml:space="preserve">Lifecycle management policies apply rules to supported storage accounts to control the transition of data to cooler storage tiers. Lifecycle management policies are supported for block blobs and append blobs in general-purpose v2, premium block blob, and Blob Storage accounts. </w:t>
      </w:r>
      <w:proofErr w:type="spellStart"/>
      <w:r>
        <w:t>FileStorage</w:t>
      </w:r>
      <w:proofErr w:type="spellEnd"/>
      <w:r>
        <w:t xml:space="preserve"> and general purpose v1 storage accounts do not support lifecycle management.</w:t>
      </w:r>
    </w:p>
    <w:p w14:paraId="0C83E309" w14:textId="3AA97DFA" w:rsidR="003D11FA" w:rsidRDefault="003D11FA" w:rsidP="00D71029"/>
    <w:p w14:paraId="1352B205" w14:textId="1F93F907" w:rsidR="003D11FA" w:rsidRDefault="003D11FA" w:rsidP="00D71029">
      <w:r>
        <w:t>App Service – You can publish a web app as a code, docker container or static web app</w:t>
      </w:r>
    </w:p>
    <w:p w14:paraId="0AC54090" w14:textId="77777777" w:rsidR="003D11FA" w:rsidRPr="00D71029" w:rsidRDefault="003D11FA" w:rsidP="00D71029">
      <w:pPr>
        <w:rPr>
          <w:rFonts w:asciiTheme="majorHAnsi" w:hAnsiTheme="majorHAnsi" w:cstheme="majorHAnsi"/>
        </w:rPr>
      </w:pPr>
    </w:p>
    <w:sectPr w:rsidR="003D11FA" w:rsidRPr="00D710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A1F"/>
    <w:multiLevelType w:val="hybridMultilevel"/>
    <w:tmpl w:val="4F5E343E"/>
    <w:lvl w:ilvl="0" w:tplc="DB1C4A56">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F1B"/>
    <w:multiLevelType w:val="hybridMultilevel"/>
    <w:tmpl w:val="10C6033E"/>
    <w:lvl w:ilvl="0" w:tplc="45984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5049B"/>
    <w:multiLevelType w:val="hybridMultilevel"/>
    <w:tmpl w:val="EBFA9A8A"/>
    <w:lvl w:ilvl="0" w:tplc="734242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41FBE"/>
    <w:multiLevelType w:val="hybridMultilevel"/>
    <w:tmpl w:val="4DF89242"/>
    <w:lvl w:ilvl="0" w:tplc="B35C80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00A1D"/>
    <w:multiLevelType w:val="hybridMultilevel"/>
    <w:tmpl w:val="4D9A8A7E"/>
    <w:lvl w:ilvl="0" w:tplc="A6C091B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B58F63A">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FAE23A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7983C5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A1A4A9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99C5E8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2B2DD12">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4D8607A">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7CA4E4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5" w15:restartNumberingAfterBreak="0">
    <w:nsid w:val="07311F97"/>
    <w:multiLevelType w:val="hybridMultilevel"/>
    <w:tmpl w:val="908CC772"/>
    <w:lvl w:ilvl="0" w:tplc="E730B3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BF648C"/>
    <w:multiLevelType w:val="hybridMultilevel"/>
    <w:tmpl w:val="378EC8AA"/>
    <w:lvl w:ilvl="0" w:tplc="9B8E326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186C3A3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C705F5E">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85CC56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B34BAFC">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ED5C6E9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31EEC318">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F9ABF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B628AFC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7" w15:restartNumberingAfterBreak="0">
    <w:nsid w:val="0850094A"/>
    <w:multiLevelType w:val="hybridMultilevel"/>
    <w:tmpl w:val="36E2C406"/>
    <w:lvl w:ilvl="0" w:tplc="8E6642D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91223A3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7E8E993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6A92CFAE">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06A8C704">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6566727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091499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1B03DD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ECC8C82">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8" w15:restartNumberingAfterBreak="0">
    <w:nsid w:val="08F017EE"/>
    <w:multiLevelType w:val="hybridMultilevel"/>
    <w:tmpl w:val="6358B6DA"/>
    <w:lvl w:ilvl="0" w:tplc="C46845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F71451"/>
    <w:multiLevelType w:val="hybridMultilevel"/>
    <w:tmpl w:val="48E4B9B2"/>
    <w:lvl w:ilvl="0" w:tplc="8BA4A62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5FEC3C0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1C0D86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09278E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2C5AE4E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9802AC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22ED25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23022A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5B23E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0" w15:restartNumberingAfterBreak="0">
    <w:nsid w:val="09775E56"/>
    <w:multiLevelType w:val="hybridMultilevel"/>
    <w:tmpl w:val="BD1EB27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E62EE9"/>
    <w:multiLevelType w:val="hybridMultilevel"/>
    <w:tmpl w:val="9D58B310"/>
    <w:lvl w:ilvl="0" w:tplc="4CACC7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991ACC"/>
    <w:multiLevelType w:val="hybridMultilevel"/>
    <w:tmpl w:val="34E461AA"/>
    <w:lvl w:ilvl="0" w:tplc="462C5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AF5085"/>
    <w:multiLevelType w:val="hybridMultilevel"/>
    <w:tmpl w:val="9D9028A0"/>
    <w:lvl w:ilvl="0" w:tplc="D014439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4F4EC51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3A260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CD304B6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8C8E9782">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C7EC3C8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29212B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D27446F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18E813E">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14" w15:restartNumberingAfterBreak="0">
    <w:nsid w:val="170C6E18"/>
    <w:multiLevelType w:val="hybridMultilevel"/>
    <w:tmpl w:val="5A7007D0"/>
    <w:lvl w:ilvl="0" w:tplc="A9D00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140A8D"/>
    <w:multiLevelType w:val="hybridMultilevel"/>
    <w:tmpl w:val="809C7B6C"/>
    <w:lvl w:ilvl="0" w:tplc="40F6AE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485D68"/>
    <w:multiLevelType w:val="hybridMultilevel"/>
    <w:tmpl w:val="5858B8D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3D64DC"/>
    <w:multiLevelType w:val="hybridMultilevel"/>
    <w:tmpl w:val="82D0FE34"/>
    <w:lvl w:ilvl="0" w:tplc="B4F6CA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BF68F5"/>
    <w:multiLevelType w:val="hybridMultilevel"/>
    <w:tmpl w:val="9B4C23CA"/>
    <w:lvl w:ilvl="0" w:tplc="A6A0E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257A3F"/>
    <w:multiLevelType w:val="hybridMultilevel"/>
    <w:tmpl w:val="4C76DC5C"/>
    <w:lvl w:ilvl="0" w:tplc="502AD6D4">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7F41E8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6B49698">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F45E6246">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532DF1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832428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CD14065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41E91C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104D71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0" w15:restartNumberingAfterBreak="0">
    <w:nsid w:val="20EE00DD"/>
    <w:multiLevelType w:val="hybridMultilevel"/>
    <w:tmpl w:val="74BE3CD2"/>
    <w:lvl w:ilvl="0" w:tplc="57A4A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433CC7"/>
    <w:multiLevelType w:val="hybridMultilevel"/>
    <w:tmpl w:val="3592AEDA"/>
    <w:lvl w:ilvl="0" w:tplc="C37C1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0F368F"/>
    <w:multiLevelType w:val="hybridMultilevel"/>
    <w:tmpl w:val="0B4837E8"/>
    <w:lvl w:ilvl="0" w:tplc="9EB29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8839E0"/>
    <w:multiLevelType w:val="hybridMultilevel"/>
    <w:tmpl w:val="F886D1CE"/>
    <w:lvl w:ilvl="0" w:tplc="63F05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BBAC492">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CF7A2BCC">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787EF1B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DD4A48A">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4C805F6">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8E2B17A">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0584D186">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AF26F89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24" w15:restartNumberingAfterBreak="0">
    <w:nsid w:val="3364416E"/>
    <w:multiLevelType w:val="hybridMultilevel"/>
    <w:tmpl w:val="87FAEB30"/>
    <w:lvl w:ilvl="0" w:tplc="44F61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67653A"/>
    <w:multiLevelType w:val="hybridMultilevel"/>
    <w:tmpl w:val="62002008"/>
    <w:lvl w:ilvl="0" w:tplc="FF3AD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752CDA"/>
    <w:multiLevelType w:val="hybridMultilevel"/>
    <w:tmpl w:val="682CFE9A"/>
    <w:lvl w:ilvl="0" w:tplc="16FC2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7E456A"/>
    <w:multiLevelType w:val="hybridMultilevel"/>
    <w:tmpl w:val="F564BB5C"/>
    <w:lvl w:ilvl="0" w:tplc="9A0076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AE6120"/>
    <w:multiLevelType w:val="hybridMultilevel"/>
    <w:tmpl w:val="A416877C"/>
    <w:lvl w:ilvl="0" w:tplc="19180B02">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BF628CA4">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E64EB9C4">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29D07ED4">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255A748C">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B6E03D84">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4C1C4A5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6CBAAF44">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3752AF10">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29" w15:restartNumberingAfterBreak="0">
    <w:nsid w:val="3B143A7A"/>
    <w:multiLevelType w:val="hybridMultilevel"/>
    <w:tmpl w:val="90B2A762"/>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CC3561F"/>
    <w:multiLevelType w:val="hybridMultilevel"/>
    <w:tmpl w:val="ED7EB5A6"/>
    <w:lvl w:ilvl="0" w:tplc="CCFC7D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516ED4"/>
    <w:multiLevelType w:val="hybridMultilevel"/>
    <w:tmpl w:val="F4727EF6"/>
    <w:lvl w:ilvl="0" w:tplc="18A616AA">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B68A7A0C">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BB02C3A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DBCE05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D8AAACF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2974BDB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2E9A2E6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A0ECF2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3A2C5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2" w15:restartNumberingAfterBreak="0">
    <w:nsid w:val="3F0E36F4"/>
    <w:multiLevelType w:val="hybridMultilevel"/>
    <w:tmpl w:val="BFA8139E"/>
    <w:lvl w:ilvl="0" w:tplc="E982E5A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E6AE24FE">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873A1B0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BE9AB04A">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768EB46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43A464F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CDE60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2960D4F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9D14774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3" w15:restartNumberingAfterBreak="0">
    <w:nsid w:val="40096635"/>
    <w:multiLevelType w:val="hybridMultilevel"/>
    <w:tmpl w:val="CAA6E91C"/>
    <w:lvl w:ilvl="0" w:tplc="A03C9F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19F33D8"/>
    <w:multiLevelType w:val="hybridMultilevel"/>
    <w:tmpl w:val="971EC7AC"/>
    <w:lvl w:ilvl="0" w:tplc="3976D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2730152"/>
    <w:multiLevelType w:val="hybridMultilevel"/>
    <w:tmpl w:val="BD5C1690"/>
    <w:lvl w:ilvl="0" w:tplc="0AB2C99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3C7A993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F542A3DA">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94E46318">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EF54F0E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833ADF58">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F4EA3AA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8BD0414E">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D12D630">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36" w15:restartNumberingAfterBreak="0">
    <w:nsid w:val="42FC0E2F"/>
    <w:multiLevelType w:val="hybridMultilevel"/>
    <w:tmpl w:val="6F4EA104"/>
    <w:lvl w:ilvl="0" w:tplc="986628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AA6569"/>
    <w:multiLevelType w:val="hybridMultilevel"/>
    <w:tmpl w:val="43326590"/>
    <w:lvl w:ilvl="0" w:tplc="EB5CE0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4C3259B"/>
    <w:multiLevelType w:val="hybridMultilevel"/>
    <w:tmpl w:val="9EB86C7A"/>
    <w:lvl w:ilvl="0" w:tplc="F000EF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E00AA0"/>
    <w:multiLevelType w:val="hybridMultilevel"/>
    <w:tmpl w:val="20B650EE"/>
    <w:lvl w:ilvl="0" w:tplc="E1D66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ED597F"/>
    <w:multiLevelType w:val="hybridMultilevel"/>
    <w:tmpl w:val="BF7EF566"/>
    <w:lvl w:ilvl="0" w:tplc="EE26C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81333DF"/>
    <w:multiLevelType w:val="hybridMultilevel"/>
    <w:tmpl w:val="DC900E3E"/>
    <w:lvl w:ilvl="0" w:tplc="B40A91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98A049C"/>
    <w:multiLevelType w:val="hybridMultilevel"/>
    <w:tmpl w:val="39D4E344"/>
    <w:lvl w:ilvl="0" w:tplc="F83471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3A47CB"/>
    <w:multiLevelType w:val="hybridMultilevel"/>
    <w:tmpl w:val="06400F74"/>
    <w:lvl w:ilvl="0" w:tplc="CAE2C0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B693577"/>
    <w:multiLevelType w:val="hybridMultilevel"/>
    <w:tmpl w:val="934EA77C"/>
    <w:lvl w:ilvl="0" w:tplc="C120736E">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258511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D12064C4">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360E3F82">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B776AD70">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0D0CCA6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8A46448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7526A1F0">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FBF0A9CA">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5" w15:restartNumberingAfterBreak="0">
    <w:nsid w:val="4C191D9B"/>
    <w:multiLevelType w:val="hybridMultilevel"/>
    <w:tmpl w:val="168EAC60"/>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CD0FD3"/>
    <w:multiLevelType w:val="hybridMultilevel"/>
    <w:tmpl w:val="D07E11A6"/>
    <w:lvl w:ilvl="0" w:tplc="1C789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1548CE"/>
    <w:multiLevelType w:val="hybridMultilevel"/>
    <w:tmpl w:val="970AFAE2"/>
    <w:lvl w:ilvl="0" w:tplc="3D58EB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15E3F30"/>
    <w:multiLevelType w:val="hybridMultilevel"/>
    <w:tmpl w:val="BFC69DA0"/>
    <w:lvl w:ilvl="0" w:tplc="7F4276A8">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70BC6EF4">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030AD96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29BEB8D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509ABED8">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FD08CD3A">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E6303E7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AB1609BC">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C85E6876">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49" w15:restartNumberingAfterBreak="0">
    <w:nsid w:val="53907269"/>
    <w:multiLevelType w:val="hybridMultilevel"/>
    <w:tmpl w:val="389E6AE2"/>
    <w:lvl w:ilvl="0" w:tplc="86B441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C021C7"/>
    <w:multiLevelType w:val="hybridMultilevel"/>
    <w:tmpl w:val="1C2874B2"/>
    <w:lvl w:ilvl="0" w:tplc="425C1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801956"/>
    <w:multiLevelType w:val="hybridMultilevel"/>
    <w:tmpl w:val="769CE170"/>
    <w:lvl w:ilvl="0" w:tplc="F1141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B993BD6"/>
    <w:multiLevelType w:val="hybridMultilevel"/>
    <w:tmpl w:val="648CE53E"/>
    <w:lvl w:ilvl="0" w:tplc="35624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107C1C"/>
    <w:multiLevelType w:val="hybridMultilevel"/>
    <w:tmpl w:val="3AD46440"/>
    <w:lvl w:ilvl="0" w:tplc="0B5E8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D486F87"/>
    <w:multiLevelType w:val="hybridMultilevel"/>
    <w:tmpl w:val="9F283410"/>
    <w:lvl w:ilvl="0" w:tplc="9C8AD4E6">
      <w:start w:val="1"/>
      <w:numFmt w:val="bullet"/>
      <w:lvlText w:val="•"/>
      <w:lvlJc w:val="left"/>
      <w:pPr>
        <w:ind w:left="705"/>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1" w:tplc="099A979C">
      <w:start w:val="1"/>
      <w:numFmt w:val="bullet"/>
      <w:lvlText w:val="o"/>
      <w:lvlJc w:val="left"/>
      <w:pPr>
        <w:ind w:left="153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2" w:tplc="AC86418C">
      <w:start w:val="1"/>
      <w:numFmt w:val="bullet"/>
      <w:lvlText w:val="▪"/>
      <w:lvlJc w:val="left"/>
      <w:pPr>
        <w:ind w:left="22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3" w:tplc="1A045D4A">
      <w:start w:val="1"/>
      <w:numFmt w:val="bullet"/>
      <w:lvlText w:val="•"/>
      <w:lvlJc w:val="left"/>
      <w:pPr>
        <w:ind w:left="297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4" w:tplc="5352C962">
      <w:start w:val="1"/>
      <w:numFmt w:val="bullet"/>
      <w:lvlText w:val="o"/>
      <w:lvlJc w:val="left"/>
      <w:pPr>
        <w:ind w:left="369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5" w:tplc="44AA8F92">
      <w:start w:val="1"/>
      <w:numFmt w:val="bullet"/>
      <w:lvlText w:val="▪"/>
      <w:lvlJc w:val="left"/>
      <w:pPr>
        <w:ind w:left="441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6" w:tplc="3D6CB5E0">
      <w:start w:val="1"/>
      <w:numFmt w:val="bullet"/>
      <w:lvlText w:val="•"/>
      <w:lvlJc w:val="left"/>
      <w:pPr>
        <w:ind w:left="5131"/>
      </w:pPr>
      <w:rPr>
        <w:rFonts w:ascii="Arial" w:eastAsia="Arial" w:hAnsi="Arial" w:cs="Arial"/>
        <w:b w:val="0"/>
        <w:i w:val="0"/>
        <w:strike w:val="0"/>
        <w:dstrike w:val="0"/>
        <w:color w:val="505050"/>
        <w:sz w:val="22"/>
        <w:szCs w:val="22"/>
        <w:u w:val="none" w:color="000000"/>
        <w:bdr w:val="none" w:sz="0" w:space="0" w:color="auto"/>
        <w:shd w:val="clear" w:color="auto" w:fill="auto"/>
        <w:vertAlign w:val="baseline"/>
      </w:rPr>
    </w:lvl>
    <w:lvl w:ilvl="7" w:tplc="CEAC474E">
      <w:start w:val="1"/>
      <w:numFmt w:val="bullet"/>
      <w:lvlText w:val="o"/>
      <w:lvlJc w:val="left"/>
      <w:pPr>
        <w:ind w:left="585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lvl w:ilvl="8" w:tplc="C8028992">
      <w:start w:val="1"/>
      <w:numFmt w:val="bullet"/>
      <w:lvlText w:val="▪"/>
      <w:lvlJc w:val="left"/>
      <w:pPr>
        <w:ind w:left="6571"/>
      </w:pPr>
      <w:rPr>
        <w:rFonts w:ascii="Segoe UI Symbol" w:eastAsia="Segoe UI Symbol" w:hAnsi="Segoe UI Symbol" w:cs="Segoe UI Symbol"/>
        <w:b w:val="0"/>
        <w:i w:val="0"/>
        <w:strike w:val="0"/>
        <w:dstrike w:val="0"/>
        <w:color w:val="505050"/>
        <w:sz w:val="22"/>
        <w:szCs w:val="22"/>
        <w:u w:val="none" w:color="000000"/>
        <w:bdr w:val="none" w:sz="0" w:space="0" w:color="auto"/>
        <w:shd w:val="clear" w:color="auto" w:fill="auto"/>
        <w:vertAlign w:val="baseline"/>
      </w:rPr>
    </w:lvl>
  </w:abstractNum>
  <w:abstractNum w:abstractNumId="55" w15:restartNumberingAfterBreak="0">
    <w:nsid w:val="5D9B492A"/>
    <w:multiLevelType w:val="hybridMultilevel"/>
    <w:tmpl w:val="47D2CE72"/>
    <w:lvl w:ilvl="0" w:tplc="E766C2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2C4E74"/>
    <w:multiLevelType w:val="hybridMultilevel"/>
    <w:tmpl w:val="91B2C2C2"/>
    <w:lvl w:ilvl="0" w:tplc="FB7EA7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6E277C"/>
    <w:multiLevelType w:val="hybridMultilevel"/>
    <w:tmpl w:val="4B103B30"/>
    <w:lvl w:ilvl="0" w:tplc="5F6E9C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2A75B7E"/>
    <w:multiLevelType w:val="hybridMultilevel"/>
    <w:tmpl w:val="D326D264"/>
    <w:lvl w:ilvl="0" w:tplc="5442FC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3156AAF"/>
    <w:multiLevelType w:val="hybridMultilevel"/>
    <w:tmpl w:val="FB8CB89C"/>
    <w:lvl w:ilvl="0" w:tplc="DD827736">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D8F483A8">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4DCE28E6">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89C4C874">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A574F4DE">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B238BFD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6018E130">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B2608A58">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E334CC08">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0" w15:restartNumberingAfterBreak="0">
    <w:nsid w:val="64560616"/>
    <w:multiLevelType w:val="hybridMultilevel"/>
    <w:tmpl w:val="80C0E15C"/>
    <w:lvl w:ilvl="0" w:tplc="8FD8D1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187937"/>
    <w:multiLevelType w:val="hybridMultilevel"/>
    <w:tmpl w:val="A98022DA"/>
    <w:lvl w:ilvl="0" w:tplc="4F361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4B24A2"/>
    <w:multiLevelType w:val="hybridMultilevel"/>
    <w:tmpl w:val="9B2EB594"/>
    <w:lvl w:ilvl="0" w:tplc="7A22E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837276"/>
    <w:multiLevelType w:val="hybridMultilevel"/>
    <w:tmpl w:val="AB5EC8E8"/>
    <w:lvl w:ilvl="0" w:tplc="83B65C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6AF4734D"/>
    <w:multiLevelType w:val="hybridMultilevel"/>
    <w:tmpl w:val="77C67E9C"/>
    <w:lvl w:ilvl="0" w:tplc="A9FEF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C3C7EBD"/>
    <w:multiLevelType w:val="hybridMultilevel"/>
    <w:tmpl w:val="6DA6F7CC"/>
    <w:lvl w:ilvl="0" w:tplc="AB6AA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0CD2CBC"/>
    <w:multiLevelType w:val="hybridMultilevel"/>
    <w:tmpl w:val="4E405BAE"/>
    <w:lvl w:ilvl="0" w:tplc="FC24B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1E93C88"/>
    <w:multiLevelType w:val="hybridMultilevel"/>
    <w:tmpl w:val="BC348E90"/>
    <w:lvl w:ilvl="0" w:tplc="A5483710">
      <w:start w:val="1"/>
      <w:numFmt w:val="bullet"/>
      <w:lvlText w:val="•"/>
      <w:lvlJc w:val="left"/>
      <w:pPr>
        <w:ind w:left="705"/>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1" w:tplc="C84CBD20">
      <w:start w:val="1"/>
      <w:numFmt w:val="bullet"/>
      <w:lvlText w:val="o"/>
      <w:lvlJc w:val="left"/>
      <w:pPr>
        <w:ind w:left="153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2" w:tplc="E9A4D072">
      <w:start w:val="1"/>
      <w:numFmt w:val="bullet"/>
      <w:lvlText w:val="▪"/>
      <w:lvlJc w:val="left"/>
      <w:pPr>
        <w:ind w:left="22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3" w:tplc="5FB644EC">
      <w:start w:val="1"/>
      <w:numFmt w:val="bullet"/>
      <w:lvlText w:val="•"/>
      <w:lvlJc w:val="left"/>
      <w:pPr>
        <w:ind w:left="297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4" w:tplc="92DEBBF6">
      <w:start w:val="1"/>
      <w:numFmt w:val="bullet"/>
      <w:lvlText w:val="o"/>
      <w:lvlJc w:val="left"/>
      <w:pPr>
        <w:ind w:left="369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5" w:tplc="5B984F5E">
      <w:start w:val="1"/>
      <w:numFmt w:val="bullet"/>
      <w:lvlText w:val="▪"/>
      <w:lvlJc w:val="left"/>
      <w:pPr>
        <w:ind w:left="441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6" w:tplc="48207E9E">
      <w:start w:val="1"/>
      <w:numFmt w:val="bullet"/>
      <w:lvlText w:val="•"/>
      <w:lvlJc w:val="left"/>
      <w:pPr>
        <w:ind w:left="5131"/>
      </w:pPr>
      <w:rPr>
        <w:rFonts w:ascii="Arial" w:eastAsia="Arial" w:hAnsi="Arial" w:cs="Arial"/>
        <w:b w:val="0"/>
        <w:i w:val="0"/>
        <w:strike w:val="0"/>
        <w:dstrike w:val="0"/>
        <w:color w:val="505055"/>
        <w:sz w:val="20"/>
        <w:szCs w:val="20"/>
        <w:u w:val="none" w:color="000000"/>
        <w:bdr w:val="none" w:sz="0" w:space="0" w:color="auto"/>
        <w:shd w:val="clear" w:color="auto" w:fill="auto"/>
        <w:vertAlign w:val="baseline"/>
      </w:rPr>
    </w:lvl>
    <w:lvl w:ilvl="7" w:tplc="12828502">
      <w:start w:val="1"/>
      <w:numFmt w:val="bullet"/>
      <w:lvlText w:val="o"/>
      <w:lvlJc w:val="left"/>
      <w:pPr>
        <w:ind w:left="585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lvl w:ilvl="8" w:tplc="3B92AFBC">
      <w:start w:val="1"/>
      <w:numFmt w:val="bullet"/>
      <w:lvlText w:val="▪"/>
      <w:lvlJc w:val="left"/>
      <w:pPr>
        <w:ind w:left="6571"/>
      </w:pPr>
      <w:rPr>
        <w:rFonts w:ascii="Segoe UI Symbol" w:eastAsia="Segoe UI Symbol" w:hAnsi="Segoe UI Symbol" w:cs="Segoe UI Symbol"/>
        <w:b w:val="0"/>
        <w:i w:val="0"/>
        <w:strike w:val="0"/>
        <w:dstrike w:val="0"/>
        <w:color w:val="505055"/>
        <w:sz w:val="20"/>
        <w:szCs w:val="20"/>
        <w:u w:val="none" w:color="000000"/>
        <w:bdr w:val="none" w:sz="0" w:space="0" w:color="auto"/>
        <w:shd w:val="clear" w:color="auto" w:fill="auto"/>
        <w:vertAlign w:val="baseline"/>
      </w:rPr>
    </w:lvl>
  </w:abstractNum>
  <w:abstractNum w:abstractNumId="68" w15:restartNumberingAfterBreak="0">
    <w:nsid w:val="743F6682"/>
    <w:multiLevelType w:val="hybridMultilevel"/>
    <w:tmpl w:val="B372B820"/>
    <w:lvl w:ilvl="0" w:tplc="F6244C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2947444">
    <w:abstractNumId w:val="32"/>
  </w:num>
  <w:num w:numId="2" w16cid:durableId="1205210482">
    <w:abstractNumId w:val="44"/>
  </w:num>
  <w:num w:numId="3" w16cid:durableId="76830643">
    <w:abstractNumId w:val="59"/>
  </w:num>
  <w:num w:numId="4" w16cid:durableId="1049918248">
    <w:abstractNumId w:val="31"/>
  </w:num>
  <w:num w:numId="5" w16cid:durableId="2029215014">
    <w:abstractNumId w:val="19"/>
  </w:num>
  <w:num w:numId="6" w16cid:durableId="1070078417">
    <w:abstractNumId w:val="9"/>
  </w:num>
  <w:num w:numId="7" w16cid:durableId="628777859">
    <w:abstractNumId w:val="6"/>
  </w:num>
  <w:num w:numId="8" w16cid:durableId="1404454155">
    <w:abstractNumId w:val="7"/>
  </w:num>
  <w:num w:numId="9" w16cid:durableId="1989432371">
    <w:abstractNumId w:val="23"/>
  </w:num>
  <w:num w:numId="10" w16cid:durableId="1978532921">
    <w:abstractNumId w:val="48"/>
  </w:num>
  <w:num w:numId="11" w16cid:durableId="919171411">
    <w:abstractNumId w:val="67"/>
  </w:num>
  <w:num w:numId="12" w16cid:durableId="1117411771">
    <w:abstractNumId w:val="13"/>
  </w:num>
  <w:num w:numId="13" w16cid:durableId="293604824">
    <w:abstractNumId w:val="35"/>
  </w:num>
  <w:num w:numId="14" w16cid:durableId="1509637200">
    <w:abstractNumId w:val="4"/>
  </w:num>
  <w:num w:numId="15" w16cid:durableId="2075422172">
    <w:abstractNumId w:val="54"/>
  </w:num>
  <w:num w:numId="16" w16cid:durableId="1570261467">
    <w:abstractNumId w:val="28"/>
  </w:num>
  <w:num w:numId="17" w16cid:durableId="1883900105">
    <w:abstractNumId w:val="20"/>
  </w:num>
  <w:num w:numId="18" w16cid:durableId="1771387786">
    <w:abstractNumId w:val="0"/>
  </w:num>
  <w:num w:numId="19" w16cid:durableId="1912276907">
    <w:abstractNumId w:val="14"/>
  </w:num>
  <w:num w:numId="20" w16cid:durableId="528834358">
    <w:abstractNumId w:val="8"/>
  </w:num>
  <w:num w:numId="21" w16cid:durableId="1997225424">
    <w:abstractNumId w:val="12"/>
  </w:num>
  <w:num w:numId="22" w16cid:durableId="1770655807">
    <w:abstractNumId w:val="25"/>
  </w:num>
  <w:num w:numId="23" w16cid:durableId="1807315731">
    <w:abstractNumId w:val="40"/>
  </w:num>
  <w:num w:numId="24" w16cid:durableId="59597348">
    <w:abstractNumId w:val="29"/>
  </w:num>
  <w:num w:numId="25" w16cid:durableId="1758289792">
    <w:abstractNumId w:val="43"/>
  </w:num>
  <w:num w:numId="26" w16cid:durableId="1643775764">
    <w:abstractNumId w:val="60"/>
  </w:num>
  <w:num w:numId="27" w16cid:durableId="1086027353">
    <w:abstractNumId w:val="5"/>
  </w:num>
  <w:num w:numId="28" w16cid:durableId="1369792938">
    <w:abstractNumId w:val="39"/>
  </w:num>
  <w:num w:numId="29" w16cid:durableId="757754818">
    <w:abstractNumId w:val="22"/>
  </w:num>
  <w:num w:numId="30" w16cid:durableId="105347915">
    <w:abstractNumId w:val="2"/>
  </w:num>
  <w:num w:numId="31" w16cid:durableId="97604560">
    <w:abstractNumId w:val="1"/>
  </w:num>
  <w:num w:numId="32" w16cid:durableId="1975329353">
    <w:abstractNumId w:val="37"/>
  </w:num>
  <w:num w:numId="33" w16cid:durableId="963802967">
    <w:abstractNumId w:val="46"/>
  </w:num>
  <w:num w:numId="34" w16cid:durableId="593825108">
    <w:abstractNumId w:val="42"/>
  </w:num>
  <w:num w:numId="35" w16cid:durableId="1408041121">
    <w:abstractNumId w:val="63"/>
  </w:num>
  <w:num w:numId="36" w16cid:durableId="669067403">
    <w:abstractNumId w:val="47"/>
  </w:num>
  <w:num w:numId="37" w16cid:durableId="394861604">
    <w:abstractNumId w:val="62"/>
  </w:num>
  <w:num w:numId="38" w16cid:durableId="379088563">
    <w:abstractNumId w:val="52"/>
  </w:num>
  <w:num w:numId="39" w16cid:durableId="2031830307">
    <w:abstractNumId w:val="26"/>
  </w:num>
  <w:num w:numId="40" w16cid:durableId="1540119730">
    <w:abstractNumId w:val="64"/>
  </w:num>
  <w:num w:numId="41" w16cid:durableId="778988999">
    <w:abstractNumId w:val="57"/>
  </w:num>
  <w:num w:numId="42" w16cid:durableId="2082826098">
    <w:abstractNumId w:val="3"/>
  </w:num>
  <w:num w:numId="43" w16cid:durableId="1476338986">
    <w:abstractNumId w:val="55"/>
  </w:num>
  <w:num w:numId="44" w16cid:durableId="665716401">
    <w:abstractNumId w:val="41"/>
  </w:num>
  <w:num w:numId="45" w16cid:durableId="1540779285">
    <w:abstractNumId w:val="56"/>
  </w:num>
  <w:num w:numId="46" w16cid:durableId="1915162296">
    <w:abstractNumId w:val="10"/>
  </w:num>
  <w:num w:numId="47" w16cid:durableId="2069255207">
    <w:abstractNumId w:val="49"/>
  </w:num>
  <w:num w:numId="48" w16cid:durableId="432240587">
    <w:abstractNumId w:val="45"/>
  </w:num>
  <w:num w:numId="49" w16cid:durableId="1155989971">
    <w:abstractNumId w:val="16"/>
  </w:num>
  <w:num w:numId="50" w16cid:durableId="265619343">
    <w:abstractNumId w:val="11"/>
  </w:num>
  <w:num w:numId="51" w16cid:durableId="1890728525">
    <w:abstractNumId w:val="17"/>
  </w:num>
  <w:num w:numId="52" w16cid:durableId="1098717261">
    <w:abstractNumId w:val="66"/>
  </w:num>
  <w:num w:numId="53" w16cid:durableId="363143419">
    <w:abstractNumId w:val="68"/>
  </w:num>
  <w:num w:numId="54" w16cid:durableId="140736769">
    <w:abstractNumId w:val="51"/>
  </w:num>
  <w:num w:numId="55" w16cid:durableId="47531110">
    <w:abstractNumId w:val="33"/>
  </w:num>
  <w:num w:numId="56" w16cid:durableId="1164510179">
    <w:abstractNumId w:val="27"/>
  </w:num>
  <w:num w:numId="57" w16cid:durableId="1298754762">
    <w:abstractNumId w:val="21"/>
  </w:num>
  <w:num w:numId="58" w16cid:durableId="1304387225">
    <w:abstractNumId w:val="65"/>
  </w:num>
  <w:num w:numId="59" w16cid:durableId="533857036">
    <w:abstractNumId w:val="15"/>
  </w:num>
  <w:num w:numId="60" w16cid:durableId="980814231">
    <w:abstractNumId w:val="50"/>
  </w:num>
  <w:num w:numId="61" w16cid:durableId="1883863691">
    <w:abstractNumId w:val="53"/>
  </w:num>
  <w:num w:numId="62" w16cid:durableId="815102850">
    <w:abstractNumId w:val="38"/>
  </w:num>
  <w:num w:numId="63" w16cid:durableId="836069588">
    <w:abstractNumId w:val="18"/>
  </w:num>
  <w:num w:numId="64" w16cid:durableId="1848208889">
    <w:abstractNumId w:val="61"/>
  </w:num>
  <w:num w:numId="65" w16cid:durableId="715541910">
    <w:abstractNumId w:val="58"/>
  </w:num>
  <w:num w:numId="66" w16cid:durableId="1454517878">
    <w:abstractNumId w:val="24"/>
  </w:num>
  <w:num w:numId="67" w16cid:durableId="1085420667">
    <w:abstractNumId w:val="34"/>
  </w:num>
  <w:num w:numId="68" w16cid:durableId="1340085438">
    <w:abstractNumId w:val="30"/>
  </w:num>
  <w:num w:numId="69" w16cid:durableId="1615676235">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4235B"/>
    <w:rsid w:val="00005788"/>
    <w:rsid w:val="00005D28"/>
    <w:rsid w:val="000061BA"/>
    <w:rsid w:val="00017D88"/>
    <w:rsid w:val="00021FFF"/>
    <w:rsid w:val="000220D5"/>
    <w:rsid w:val="00022D85"/>
    <w:rsid w:val="0002580C"/>
    <w:rsid w:val="000258AB"/>
    <w:rsid w:val="0002634B"/>
    <w:rsid w:val="00032E41"/>
    <w:rsid w:val="00036031"/>
    <w:rsid w:val="000413C8"/>
    <w:rsid w:val="00053358"/>
    <w:rsid w:val="00056B54"/>
    <w:rsid w:val="00061228"/>
    <w:rsid w:val="00061B30"/>
    <w:rsid w:val="000626B7"/>
    <w:rsid w:val="00075136"/>
    <w:rsid w:val="00085D4F"/>
    <w:rsid w:val="00091E7F"/>
    <w:rsid w:val="0009576F"/>
    <w:rsid w:val="00097DD8"/>
    <w:rsid w:val="000A0869"/>
    <w:rsid w:val="000B4933"/>
    <w:rsid w:val="000B5DEC"/>
    <w:rsid w:val="000C6296"/>
    <w:rsid w:val="000D329F"/>
    <w:rsid w:val="000D35B1"/>
    <w:rsid w:val="000D3600"/>
    <w:rsid w:val="000D3F37"/>
    <w:rsid w:val="000E4178"/>
    <w:rsid w:val="000E5D32"/>
    <w:rsid w:val="000F1FFB"/>
    <w:rsid w:val="00101245"/>
    <w:rsid w:val="00107B07"/>
    <w:rsid w:val="00110E97"/>
    <w:rsid w:val="00122EFF"/>
    <w:rsid w:val="001350C6"/>
    <w:rsid w:val="001456EB"/>
    <w:rsid w:val="00145E3C"/>
    <w:rsid w:val="0014685D"/>
    <w:rsid w:val="00156B10"/>
    <w:rsid w:val="00157692"/>
    <w:rsid w:val="00172E39"/>
    <w:rsid w:val="00174E6E"/>
    <w:rsid w:val="00197D0D"/>
    <w:rsid w:val="001A7F0A"/>
    <w:rsid w:val="001C25F9"/>
    <w:rsid w:val="001C2738"/>
    <w:rsid w:val="001C42F0"/>
    <w:rsid w:val="001D37AE"/>
    <w:rsid w:val="001E26B9"/>
    <w:rsid w:val="001E5BAB"/>
    <w:rsid w:val="001F0477"/>
    <w:rsid w:val="001F1364"/>
    <w:rsid w:val="001F4827"/>
    <w:rsid w:val="001F59F2"/>
    <w:rsid w:val="00204AD0"/>
    <w:rsid w:val="002070A3"/>
    <w:rsid w:val="00212DDC"/>
    <w:rsid w:val="00216730"/>
    <w:rsid w:val="00233C25"/>
    <w:rsid w:val="00233DED"/>
    <w:rsid w:val="00236D86"/>
    <w:rsid w:val="0024235B"/>
    <w:rsid w:val="00247444"/>
    <w:rsid w:val="00254A48"/>
    <w:rsid w:val="00255698"/>
    <w:rsid w:val="00256A5F"/>
    <w:rsid w:val="0026326E"/>
    <w:rsid w:val="00265AFE"/>
    <w:rsid w:val="0027543B"/>
    <w:rsid w:val="00276921"/>
    <w:rsid w:val="00286E5F"/>
    <w:rsid w:val="002925CE"/>
    <w:rsid w:val="00296B83"/>
    <w:rsid w:val="002B6CD0"/>
    <w:rsid w:val="002D1976"/>
    <w:rsid w:val="002D1BAC"/>
    <w:rsid w:val="002D444E"/>
    <w:rsid w:val="002E27C3"/>
    <w:rsid w:val="002E39F0"/>
    <w:rsid w:val="002E682B"/>
    <w:rsid w:val="002F5B6D"/>
    <w:rsid w:val="003020D3"/>
    <w:rsid w:val="00304F62"/>
    <w:rsid w:val="00310B30"/>
    <w:rsid w:val="00310C41"/>
    <w:rsid w:val="0031183A"/>
    <w:rsid w:val="0031398D"/>
    <w:rsid w:val="00326F25"/>
    <w:rsid w:val="00333994"/>
    <w:rsid w:val="00336352"/>
    <w:rsid w:val="003564A2"/>
    <w:rsid w:val="00360850"/>
    <w:rsid w:val="00362A89"/>
    <w:rsid w:val="00365754"/>
    <w:rsid w:val="0036634E"/>
    <w:rsid w:val="003727D1"/>
    <w:rsid w:val="0037522D"/>
    <w:rsid w:val="00375449"/>
    <w:rsid w:val="0037667B"/>
    <w:rsid w:val="00381B41"/>
    <w:rsid w:val="00381E1E"/>
    <w:rsid w:val="00391664"/>
    <w:rsid w:val="003916AC"/>
    <w:rsid w:val="0039730B"/>
    <w:rsid w:val="003A1FE9"/>
    <w:rsid w:val="003A255E"/>
    <w:rsid w:val="003C2EF1"/>
    <w:rsid w:val="003D11FA"/>
    <w:rsid w:val="003D4ABA"/>
    <w:rsid w:val="003D6A10"/>
    <w:rsid w:val="003E536F"/>
    <w:rsid w:val="003F01A8"/>
    <w:rsid w:val="003F0A27"/>
    <w:rsid w:val="00403623"/>
    <w:rsid w:val="00405D58"/>
    <w:rsid w:val="004126A2"/>
    <w:rsid w:val="004148DB"/>
    <w:rsid w:val="00423F3D"/>
    <w:rsid w:val="00424A18"/>
    <w:rsid w:val="00435D9D"/>
    <w:rsid w:val="00441B59"/>
    <w:rsid w:val="00442A41"/>
    <w:rsid w:val="004432B5"/>
    <w:rsid w:val="00446FBB"/>
    <w:rsid w:val="004768C3"/>
    <w:rsid w:val="0047742C"/>
    <w:rsid w:val="00482178"/>
    <w:rsid w:val="00487DC1"/>
    <w:rsid w:val="00494C69"/>
    <w:rsid w:val="004A1CD9"/>
    <w:rsid w:val="004B3E2B"/>
    <w:rsid w:val="004C3715"/>
    <w:rsid w:val="004C4DC0"/>
    <w:rsid w:val="004C792D"/>
    <w:rsid w:val="004D3BC0"/>
    <w:rsid w:val="004D4426"/>
    <w:rsid w:val="004E3914"/>
    <w:rsid w:val="004E7311"/>
    <w:rsid w:val="004E7FAB"/>
    <w:rsid w:val="004F18D9"/>
    <w:rsid w:val="00512593"/>
    <w:rsid w:val="00514606"/>
    <w:rsid w:val="00520A08"/>
    <w:rsid w:val="005362EF"/>
    <w:rsid w:val="00536E5B"/>
    <w:rsid w:val="005548AF"/>
    <w:rsid w:val="00556CBC"/>
    <w:rsid w:val="00565E5B"/>
    <w:rsid w:val="005674E1"/>
    <w:rsid w:val="005701C0"/>
    <w:rsid w:val="00574523"/>
    <w:rsid w:val="00590548"/>
    <w:rsid w:val="00593B01"/>
    <w:rsid w:val="00594BD7"/>
    <w:rsid w:val="00595070"/>
    <w:rsid w:val="005A0EFC"/>
    <w:rsid w:val="005B2733"/>
    <w:rsid w:val="005B7FC4"/>
    <w:rsid w:val="005C01D5"/>
    <w:rsid w:val="005C6BAA"/>
    <w:rsid w:val="005D6CF8"/>
    <w:rsid w:val="005D6E30"/>
    <w:rsid w:val="005F388C"/>
    <w:rsid w:val="005F643D"/>
    <w:rsid w:val="005F6806"/>
    <w:rsid w:val="005F6EB5"/>
    <w:rsid w:val="0060257B"/>
    <w:rsid w:val="00607BF8"/>
    <w:rsid w:val="006105B6"/>
    <w:rsid w:val="0061253C"/>
    <w:rsid w:val="00612BAB"/>
    <w:rsid w:val="006146AE"/>
    <w:rsid w:val="006207CE"/>
    <w:rsid w:val="0064034B"/>
    <w:rsid w:val="00645666"/>
    <w:rsid w:val="006628D4"/>
    <w:rsid w:val="00662A1B"/>
    <w:rsid w:val="006650DD"/>
    <w:rsid w:val="00666966"/>
    <w:rsid w:val="00671856"/>
    <w:rsid w:val="00675CFC"/>
    <w:rsid w:val="0067653C"/>
    <w:rsid w:val="006821E2"/>
    <w:rsid w:val="006852CC"/>
    <w:rsid w:val="00685A7D"/>
    <w:rsid w:val="00690FDA"/>
    <w:rsid w:val="006A242F"/>
    <w:rsid w:val="006A4AF2"/>
    <w:rsid w:val="006A7B77"/>
    <w:rsid w:val="006B4D62"/>
    <w:rsid w:val="006C0357"/>
    <w:rsid w:val="006E053B"/>
    <w:rsid w:val="006E396B"/>
    <w:rsid w:val="006E59BB"/>
    <w:rsid w:val="006F6699"/>
    <w:rsid w:val="00703F89"/>
    <w:rsid w:val="00705296"/>
    <w:rsid w:val="00710BEF"/>
    <w:rsid w:val="00712FE2"/>
    <w:rsid w:val="00713148"/>
    <w:rsid w:val="007148C6"/>
    <w:rsid w:val="00714A7A"/>
    <w:rsid w:val="00715C89"/>
    <w:rsid w:val="00715D69"/>
    <w:rsid w:val="00717819"/>
    <w:rsid w:val="00724D6C"/>
    <w:rsid w:val="0073374D"/>
    <w:rsid w:val="00734D9D"/>
    <w:rsid w:val="0074026A"/>
    <w:rsid w:val="00741562"/>
    <w:rsid w:val="0074585E"/>
    <w:rsid w:val="007475D7"/>
    <w:rsid w:val="00747B77"/>
    <w:rsid w:val="00763C1C"/>
    <w:rsid w:val="00764CDC"/>
    <w:rsid w:val="00770EF7"/>
    <w:rsid w:val="007831AB"/>
    <w:rsid w:val="00784416"/>
    <w:rsid w:val="00784AD4"/>
    <w:rsid w:val="00787680"/>
    <w:rsid w:val="007A3190"/>
    <w:rsid w:val="007A5BD9"/>
    <w:rsid w:val="007A780F"/>
    <w:rsid w:val="007B087C"/>
    <w:rsid w:val="007B1CE6"/>
    <w:rsid w:val="007B567D"/>
    <w:rsid w:val="007C6B64"/>
    <w:rsid w:val="007C6D79"/>
    <w:rsid w:val="007C7AE4"/>
    <w:rsid w:val="007D5FFB"/>
    <w:rsid w:val="007E4782"/>
    <w:rsid w:val="007F290A"/>
    <w:rsid w:val="007F5A79"/>
    <w:rsid w:val="008014F3"/>
    <w:rsid w:val="0081142B"/>
    <w:rsid w:val="008164EF"/>
    <w:rsid w:val="00820E51"/>
    <w:rsid w:val="0082747B"/>
    <w:rsid w:val="00827AD3"/>
    <w:rsid w:val="00837FDE"/>
    <w:rsid w:val="00842067"/>
    <w:rsid w:val="00856D55"/>
    <w:rsid w:val="00860400"/>
    <w:rsid w:val="00867153"/>
    <w:rsid w:val="00874C3F"/>
    <w:rsid w:val="00876037"/>
    <w:rsid w:val="00891CBB"/>
    <w:rsid w:val="00892A08"/>
    <w:rsid w:val="00893D81"/>
    <w:rsid w:val="00896B1F"/>
    <w:rsid w:val="00897AB6"/>
    <w:rsid w:val="008A14B3"/>
    <w:rsid w:val="008A538B"/>
    <w:rsid w:val="008C47E7"/>
    <w:rsid w:val="008D05D7"/>
    <w:rsid w:val="008D146C"/>
    <w:rsid w:val="008D3EFC"/>
    <w:rsid w:val="008D5A5F"/>
    <w:rsid w:val="008E0F0A"/>
    <w:rsid w:val="008E5D00"/>
    <w:rsid w:val="008E615A"/>
    <w:rsid w:val="008F18CA"/>
    <w:rsid w:val="008F31B4"/>
    <w:rsid w:val="008F6BEC"/>
    <w:rsid w:val="00900738"/>
    <w:rsid w:val="00903199"/>
    <w:rsid w:val="00904278"/>
    <w:rsid w:val="00907472"/>
    <w:rsid w:val="0091689E"/>
    <w:rsid w:val="00916FD5"/>
    <w:rsid w:val="00920A38"/>
    <w:rsid w:val="00923A04"/>
    <w:rsid w:val="00924056"/>
    <w:rsid w:val="0092540B"/>
    <w:rsid w:val="00926443"/>
    <w:rsid w:val="00940F9B"/>
    <w:rsid w:val="009418BB"/>
    <w:rsid w:val="00952844"/>
    <w:rsid w:val="009633C1"/>
    <w:rsid w:val="009643E2"/>
    <w:rsid w:val="009814DA"/>
    <w:rsid w:val="0098278F"/>
    <w:rsid w:val="00983B34"/>
    <w:rsid w:val="009861FC"/>
    <w:rsid w:val="00995AA6"/>
    <w:rsid w:val="00995E2E"/>
    <w:rsid w:val="00997A28"/>
    <w:rsid w:val="009A218D"/>
    <w:rsid w:val="009A44BE"/>
    <w:rsid w:val="009A6AB5"/>
    <w:rsid w:val="009C2F45"/>
    <w:rsid w:val="009C3644"/>
    <w:rsid w:val="009C49D4"/>
    <w:rsid w:val="009C556B"/>
    <w:rsid w:val="009C6576"/>
    <w:rsid w:val="009D5FD6"/>
    <w:rsid w:val="009E3E71"/>
    <w:rsid w:val="00A011DA"/>
    <w:rsid w:val="00A04CA8"/>
    <w:rsid w:val="00A07A20"/>
    <w:rsid w:val="00A10959"/>
    <w:rsid w:val="00A15A20"/>
    <w:rsid w:val="00A175D3"/>
    <w:rsid w:val="00A17C17"/>
    <w:rsid w:val="00A30EF9"/>
    <w:rsid w:val="00A34C28"/>
    <w:rsid w:val="00A42ECF"/>
    <w:rsid w:val="00A511AC"/>
    <w:rsid w:val="00A55DA8"/>
    <w:rsid w:val="00A55F82"/>
    <w:rsid w:val="00A56926"/>
    <w:rsid w:val="00A571FE"/>
    <w:rsid w:val="00A57F71"/>
    <w:rsid w:val="00A6394A"/>
    <w:rsid w:val="00A63AB6"/>
    <w:rsid w:val="00A71DC0"/>
    <w:rsid w:val="00A80153"/>
    <w:rsid w:val="00A8159F"/>
    <w:rsid w:val="00AA58E0"/>
    <w:rsid w:val="00AB0578"/>
    <w:rsid w:val="00AB14E1"/>
    <w:rsid w:val="00AB7DD4"/>
    <w:rsid w:val="00AC3425"/>
    <w:rsid w:val="00AC5B8E"/>
    <w:rsid w:val="00AC7125"/>
    <w:rsid w:val="00AD572D"/>
    <w:rsid w:val="00AE0D9D"/>
    <w:rsid w:val="00AE7A31"/>
    <w:rsid w:val="00AF29A7"/>
    <w:rsid w:val="00B0015F"/>
    <w:rsid w:val="00B012BB"/>
    <w:rsid w:val="00B02D01"/>
    <w:rsid w:val="00B1588D"/>
    <w:rsid w:val="00B23022"/>
    <w:rsid w:val="00B30C33"/>
    <w:rsid w:val="00B51154"/>
    <w:rsid w:val="00B9300E"/>
    <w:rsid w:val="00B93052"/>
    <w:rsid w:val="00BA0D86"/>
    <w:rsid w:val="00BB1816"/>
    <w:rsid w:val="00BB58F5"/>
    <w:rsid w:val="00BB5DF3"/>
    <w:rsid w:val="00BB659E"/>
    <w:rsid w:val="00BC32FD"/>
    <w:rsid w:val="00BC582F"/>
    <w:rsid w:val="00BC65B2"/>
    <w:rsid w:val="00BD0898"/>
    <w:rsid w:val="00BD09A7"/>
    <w:rsid w:val="00BE059A"/>
    <w:rsid w:val="00BE20B4"/>
    <w:rsid w:val="00BE4503"/>
    <w:rsid w:val="00BE4F8E"/>
    <w:rsid w:val="00BE5596"/>
    <w:rsid w:val="00BF231A"/>
    <w:rsid w:val="00BF2A90"/>
    <w:rsid w:val="00BF30F1"/>
    <w:rsid w:val="00BF5850"/>
    <w:rsid w:val="00BF70E6"/>
    <w:rsid w:val="00BF7E01"/>
    <w:rsid w:val="00C00EA0"/>
    <w:rsid w:val="00C018F6"/>
    <w:rsid w:val="00C01F49"/>
    <w:rsid w:val="00C03B29"/>
    <w:rsid w:val="00C11B3C"/>
    <w:rsid w:val="00C142B6"/>
    <w:rsid w:val="00C21518"/>
    <w:rsid w:val="00C22B03"/>
    <w:rsid w:val="00C254BA"/>
    <w:rsid w:val="00C510FD"/>
    <w:rsid w:val="00C53622"/>
    <w:rsid w:val="00C60D7A"/>
    <w:rsid w:val="00C63C7F"/>
    <w:rsid w:val="00C7119A"/>
    <w:rsid w:val="00C7171B"/>
    <w:rsid w:val="00C73756"/>
    <w:rsid w:val="00C75450"/>
    <w:rsid w:val="00C77110"/>
    <w:rsid w:val="00C85B43"/>
    <w:rsid w:val="00C911F5"/>
    <w:rsid w:val="00C94521"/>
    <w:rsid w:val="00C94869"/>
    <w:rsid w:val="00C95568"/>
    <w:rsid w:val="00C97EEE"/>
    <w:rsid w:val="00CA3336"/>
    <w:rsid w:val="00CA742C"/>
    <w:rsid w:val="00CA7CE8"/>
    <w:rsid w:val="00CB6EC1"/>
    <w:rsid w:val="00CC0463"/>
    <w:rsid w:val="00CC6AAC"/>
    <w:rsid w:val="00CC6F0D"/>
    <w:rsid w:val="00CD46F4"/>
    <w:rsid w:val="00CF5FC3"/>
    <w:rsid w:val="00D037D0"/>
    <w:rsid w:val="00D0439E"/>
    <w:rsid w:val="00D16C6A"/>
    <w:rsid w:val="00D230E9"/>
    <w:rsid w:val="00D30225"/>
    <w:rsid w:val="00D318F1"/>
    <w:rsid w:val="00D32226"/>
    <w:rsid w:val="00D33C7F"/>
    <w:rsid w:val="00D35175"/>
    <w:rsid w:val="00D519E4"/>
    <w:rsid w:val="00D55F45"/>
    <w:rsid w:val="00D60837"/>
    <w:rsid w:val="00D71029"/>
    <w:rsid w:val="00D73569"/>
    <w:rsid w:val="00D818EF"/>
    <w:rsid w:val="00D81FBB"/>
    <w:rsid w:val="00D82189"/>
    <w:rsid w:val="00D9044C"/>
    <w:rsid w:val="00D943DD"/>
    <w:rsid w:val="00D9558E"/>
    <w:rsid w:val="00D95955"/>
    <w:rsid w:val="00D97A01"/>
    <w:rsid w:val="00DA3E39"/>
    <w:rsid w:val="00DA4CB2"/>
    <w:rsid w:val="00DA4D2C"/>
    <w:rsid w:val="00DA58A9"/>
    <w:rsid w:val="00DA5C31"/>
    <w:rsid w:val="00DB34C7"/>
    <w:rsid w:val="00DB7DB9"/>
    <w:rsid w:val="00DC2FB1"/>
    <w:rsid w:val="00DC3233"/>
    <w:rsid w:val="00DC77EE"/>
    <w:rsid w:val="00DD5FF5"/>
    <w:rsid w:val="00DE5383"/>
    <w:rsid w:val="00DE7A39"/>
    <w:rsid w:val="00DF0271"/>
    <w:rsid w:val="00DF0876"/>
    <w:rsid w:val="00DF0DD0"/>
    <w:rsid w:val="00DF3137"/>
    <w:rsid w:val="00E077EA"/>
    <w:rsid w:val="00E134F3"/>
    <w:rsid w:val="00E14AC3"/>
    <w:rsid w:val="00E17633"/>
    <w:rsid w:val="00E17667"/>
    <w:rsid w:val="00E17995"/>
    <w:rsid w:val="00E244DC"/>
    <w:rsid w:val="00E43231"/>
    <w:rsid w:val="00E4530E"/>
    <w:rsid w:val="00E476D5"/>
    <w:rsid w:val="00E51536"/>
    <w:rsid w:val="00E51F6E"/>
    <w:rsid w:val="00E53C71"/>
    <w:rsid w:val="00E53C9D"/>
    <w:rsid w:val="00E578AD"/>
    <w:rsid w:val="00E64773"/>
    <w:rsid w:val="00E66B04"/>
    <w:rsid w:val="00E73DB8"/>
    <w:rsid w:val="00E767E2"/>
    <w:rsid w:val="00E92DAD"/>
    <w:rsid w:val="00E95CB8"/>
    <w:rsid w:val="00E962A2"/>
    <w:rsid w:val="00EA0975"/>
    <w:rsid w:val="00EA14D2"/>
    <w:rsid w:val="00EA7641"/>
    <w:rsid w:val="00EB4CC8"/>
    <w:rsid w:val="00EC2C47"/>
    <w:rsid w:val="00EC741C"/>
    <w:rsid w:val="00EC7A19"/>
    <w:rsid w:val="00ED175B"/>
    <w:rsid w:val="00ED3AEF"/>
    <w:rsid w:val="00ED5ED3"/>
    <w:rsid w:val="00EE54E9"/>
    <w:rsid w:val="00EF2905"/>
    <w:rsid w:val="00EF3A77"/>
    <w:rsid w:val="00EF3EAE"/>
    <w:rsid w:val="00F0248C"/>
    <w:rsid w:val="00F07F42"/>
    <w:rsid w:val="00F11219"/>
    <w:rsid w:val="00F223CF"/>
    <w:rsid w:val="00F24291"/>
    <w:rsid w:val="00F3262F"/>
    <w:rsid w:val="00F36138"/>
    <w:rsid w:val="00F36AF3"/>
    <w:rsid w:val="00F4401E"/>
    <w:rsid w:val="00F45A70"/>
    <w:rsid w:val="00F50050"/>
    <w:rsid w:val="00F6390C"/>
    <w:rsid w:val="00F64B2A"/>
    <w:rsid w:val="00F654AB"/>
    <w:rsid w:val="00F73E5F"/>
    <w:rsid w:val="00F73EB0"/>
    <w:rsid w:val="00F812C5"/>
    <w:rsid w:val="00F85149"/>
    <w:rsid w:val="00F862F0"/>
    <w:rsid w:val="00FA2CAB"/>
    <w:rsid w:val="00FA3A3F"/>
    <w:rsid w:val="00FA3D49"/>
    <w:rsid w:val="00FA4922"/>
    <w:rsid w:val="00FC200C"/>
    <w:rsid w:val="00FC2FCA"/>
    <w:rsid w:val="00FD32A2"/>
    <w:rsid w:val="00FD54F6"/>
    <w:rsid w:val="00FE1845"/>
    <w:rsid w:val="00FE236D"/>
    <w:rsid w:val="00FE3C82"/>
    <w:rsid w:val="00FE63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3126"/>
  <w15:docId w15:val="{026258F8-6F62-4E97-869D-4B308D1B3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EFC"/>
  </w:style>
  <w:style w:type="paragraph" w:styleId="Heading1">
    <w:name w:val="heading 1"/>
    <w:next w:val="Normal"/>
    <w:link w:val="Heading1Char"/>
    <w:uiPriority w:val="9"/>
    <w:qFormat/>
    <w:rsid w:val="00DA58A9"/>
    <w:pPr>
      <w:keepNext/>
      <w:keepLines/>
      <w:spacing w:after="80"/>
      <w:ind w:left="10" w:hanging="10"/>
      <w:outlineLvl w:val="0"/>
    </w:pPr>
    <w:rPr>
      <w:rFonts w:ascii="Segoe UI" w:eastAsia="Segoe UI" w:hAnsi="Segoe UI" w:cs="Segoe UI"/>
      <w:b/>
      <w:color w:val="1A1A1A"/>
      <w:sz w:val="28"/>
    </w:rPr>
  </w:style>
  <w:style w:type="paragraph" w:styleId="Heading2">
    <w:name w:val="heading 2"/>
    <w:next w:val="Normal"/>
    <w:link w:val="Heading2Char"/>
    <w:uiPriority w:val="9"/>
    <w:unhideWhenUsed/>
    <w:qFormat/>
    <w:rsid w:val="00DA58A9"/>
    <w:pPr>
      <w:keepNext/>
      <w:keepLines/>
      <w:spacing w:after="294" w:line="249" w:lineRule="auto"/>
      <w:ind w:left="10" w:hanging="10"/>
      <w:outlineLvl w:val="1"/>
    </w:pPr>
    <w:rPr>
      <w:rFonts w:ascii="Segoe UI" w:eastAsia="Segoe UI" w:hAnsi="Segoe UI" w:cs="Segoe UI"/>
      <w:b/>
      <w:color w:val="505055"/>
    </w:rPr>
  </w:style>
  <w:style w:type="paragraph" w:styleId="Heading3">
    <w:name w:val="heading 3"/>
    <w:basedOn w:val="Normal"/>
    <w:next w:val="Normal"/>
    <w:link w:val="Heading3Char"/>
    <w:uiPriority w:val="9"/>
    <w:unhideWhenUsed/>
    <w:qFormat/>
    <w:rsid w:val="00446F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8A9"/>
    <w:rPr>
      <w:rFonts w:ascii="Segoe UI" w:eastAsia="Segoe UI" w:hAnsi="Segoe UI" w:cs="Segoe UI"/>
      <w:b/>
      <w:color w:val="1A1A1A"/>
      <w:sz w:val="28"/>
    </w:rPr>
  </w:style>
  <w:style w:type="character" w:customStyle="1" w:styleId="Heading2Char">
    <w:name w:val="Heading 2 Char"/>
    <w:basedOn w:val="DefaultParagraphFont"/>
    <w:link w:val="Heading2"/>
    <w:uiPriority w:val="9"/>
    <w:rsid w:val="00DA58A9"/>
    <w:rPr>
      <w:rFonts w:ascii="Segoe UI" w:eastAsia="Segoe UI" w:hAnsi="Segoe UI" w:cs="Segoe UI"/>
      <w:b/>
      <w:color w:val="505055"/>
    </w:rPr>
  </w:style>
  <w:style w:type="character" w:styleId="IntenseEmphasis">
    <w:name w:val="Intense Emphasis"/>
    <w:basedOn w:val="DefaultParagraphFont"/>
    <w:uiPriority w:val="21"/>
    <w:qFormat/>
    <w:rsid w:val="001456EB"/>
    <w:rPr>
      <w:i/>
      <w:iCs/>
      <w:color w:val="4472C4" w:themeColor="accent1"/>
    </w:rPr>
  </w:style>
  <w:style w:type="character" w:styleId="IntenseReference">
    <w:name w:val="Intense Reference"/>
    <w:basedOn w:val="DefaultParagraphFont"/>
    <w:uiPriority w:val="32"/>
    <w:qFormat/>
    <w:rsid w:val="001456EB"/>
    <w:rPr>
      <w:b/>
      <w:bCs/>
      <w:smallCaps/>
      <w:color w:val="4472C4" w:themeColor="accent1"/>
      <w:spacing w:val="5"/>
    </w:rPr>
  </w:style>
  <w:style w:type="character" w:customStyle="1" w:styleId="Heading3Char">
    <w:name w:val="Heading 3 Char"/>
    <w:basedOn w:val="DefaultParagraphFont"/>
    <w:link w:val="Heading3"/>
    <w:uiPriority w:val="9"/>
    <w:rsid w:val="00446FB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50050"/>
    <w:rPr>
      <w:b/>
      <w:bCs/>
    </w:rPr>
  </w:style>
  <w:style w:type="paragraph" w:styleId="NoSpacing">
    <w:name w:val="No Spacing"/>
    <w:uiPriority w:val="1"/>
    <w:qFormat/>
    <w:rsid w:val="00F50050"/>
    <w:pPr>
      <w:spacing w:after="0" w:line="240" w:lineRule="auto"/>
    </w:pPr>
  </w:style>
  <w:style w:type="paragraph" w:styleId="ListParagraph">
    <w:name w:val="List Paragraph"/>
    <w:basedOn w:val="Normal"/>
    <w:uiPriority w:val="34"/>
    <w:qFormat/>
    <w:rsid w:val="00C60D7A"/>
    <w:pPr>
      <w:ind w:left="720"/>
      <w:contextualSpacing/>
    </w:pPr>
  </w:style>
  <w:style w:type="table" w:styleId="TableGrid">
    <w:name w:val="Table Grid"/>
    <w:basedOn w:val="TableNormal"/>
    <w:uiPriority w:val="39"/>
    <w:rsid w:val="00F112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0FDA"/>
    <w:rPr>
      <w:color w:val="0563C1" w:themeColor="hyperlink"/>
      <w:u w:val="single"/>
    </w:rPr>
  </w:style>
  <w:style w:type="character" w:styleId="UnresolvedMention">
    <w:name w:val="Unresolved Mention"/>
    <w:basedOn w:val="DefaultParagraphFont"/>
    <w:uiPriority w:val="99"/>
    <w:semiHidden/>
    <w:unhideWhenUsed/>
    <w:rsid w:val="00690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93037">
      <w:bodyDiv w:val="1"/>
      <w:marLeft w:val="0"/>
      <w:marRight w:val="0"/>
      <w:marTop w:val="0"/>
      <w:marBottom w:val="0"/>
      <w:divBdr>
        <w:top w:val="none" w:sz="0" w:space="0" w:color="auto"/>
        <w:left w:val="none" w:sz="0" w:space="0" w:color="auto"/>
        <w:bottom w:val="none" w:sz="0" w:space="0" w:color="auto"/>
        <w:right w:val="none" w:sz="0" w:space="0" w:color="auto"/>
      </w:divBdr>
      <w:divsChild>
        <w:div w:id="1325085208">
          <w:marLeft w:val="0"/>
          <w:marRight w:val="0"/>
          <w:marTop w:val="0"/>
          <w:marBottom w:val="0"/>
          <w:divBdr>
            <w:top w:val="none" w:sz="0" w:space="0" w:color="auto"/>
            <w:left w:val="none" w:sz="0" w:space="0" w:color="auto"/>
            <w:bottom w:val="none" w:sz="0" w:space="0" w:color="auto"/>
            <w:right w:val="none" w:sz="0" w:space="0" w:color="auto"/>
          </w:divBdr>
        </w:div>
      </w:divsChild>
    </w:div>
    <w:div w:id="2076779120">
      <w:bodyDiv w:val="1"/>
      <w:marLeft w:val="0"/>
      <w:marRight w:val="0"/>
      <w:marTop w:val="0"/>
      <w:marBottom w:val="0"/>
      <w:divBdr>
        <w:top w:val="none" w:sz="0" w:space="0" w:color="auto"/>
        <w:left w:val="none" w:sz="0" w:space="0" w:color="auto"/>
        <w:bottom w:val="none" w:sz="0" w:space="0" w:color="auto"/>
        <w:right w:val="none" w:sz="0" w:space="0" w:color="auto"/>
      </w:divBdr>
      <w:divsChild>
        <w:div w:id="835145160">
          <w:marLeft w:val="0"/>
          <w:marRight w:val="0"/>
          <w:marTop w:val="0"/>
          <w:marBottom w:val="0"/>
          <w:divBdr>
            <w:top w:val="none" w:sz="0" w:space="0" w:color="auto"/>
            <w:left w:val="none" w:sz="0" w:space="0" w:color="auto"/>
            <w:bottom w:val="none" w:sz="0" w:space="0" w:color="auto"/>
            <w:right w:val="none" w:sz="0" w:space="0" w:color="auto"/>
          </w:divBdr>
          <w:divsChild>
            <w:div w:id="1889949630">
              <w:marLeft w:val="0"/>
              <w:marRight w:val="0"/>
              <w:marTop w:val="0"/>
              <w:marBottom w:val="0"/>
              <w:divBdr>
                <w:top w:val="none" w:sz="0" w:space="0" w:color="auto"/>
                <w:left w:val="none" w:sz="0" w:space="0" w:color="auto"/>
                <w:bottom w:val="none" w:sz="0" w:space="0" w:color="auto"/>
                <w:right w:val="none" w:sz="0" w:space="0" w:color="auto"/>
              </w:divBdr>
              <w:divsChild>
                <w:div w:id="273904965">
                  <w:marLeft w:val="0"/>
                  <w:marRight w:val="0"/>
                  <w:marTop w:val="0"/>
                  <w:marBottom w:val="0"/>
                  <w:divBdr>
                    <w:top w:val="none" w:sz="0" w:space="0" w:color="auto"/>
                    <w:left w:val="none" w:sz="0" w:space="0" w:color="auto"/>
                    <w:bottom w:val="none" w:sz="0" w:space="0" w:color="auto"/>
                    <w:right w:val="none" w:sz="0" w:space="0" w:color="auto"/>
                  </w:divBdr>
                  <w:divsChild>
                    <w:div w:id="1364744128">
                      <w:marLeft w:val="0"/>
                      <w:marRight w:val="0"/>
                      <w:marTop w:val="0"/>
                      <w:marBottom w:val="0"/>
                      <w:divBdr>
                        <w:top w:val="none" w:sz="0" w:space="0" w:color="auto"/>
                        <w:left w:val="none" w:sz="0" w:space="0" w:color="auto"/>
                        <w:bottom w:val="none" w:sz="0" w:space="0" w:color="auto"/>
                        <w:right w:val="none" w:sz="0" w:space="0" w:color="auto"/>
                      </w:divBdr>
                      <w:divsChild>
                        <w:div w:id="13829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ocs.microsoft.com/en-us/learn/modules/create-azure-resource-manager-template-vs-code/2-explore-template-structure?tabs=azure-cli" TargetMode="External"/><Relationship Id="rId12" Type="http://schemas.openxmlformats.org/officeDocument/2006/relationships/hyperlink" Target="https://docs.microsoft.com/en-us/learn/modules/configure-azure-files-file-sync/6-identify-componen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en-us/learn/modules/configure-blob-storage/8-determine-storage-pric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3588</TotalTime>
  <Pages>49</Pages>
  <Words>10800</Words>
  <Characters>61563</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Ferouze</dc:creator>
  <cp:keywords/>
  <dc:description/>
  <cp:lastModifiedBy>Mohamed Ferouze</cp:lastModifiedBy>
  <cp:revision>60</cp:revision>
  <dcterms:created xsi:type="dcterms:W3CDTF">2022-07-20T19:06:00Z</dcterms:created>
  <dcterms:modified xsi:type="dcterms:W3CDTF">2022-07-24T10:25:00Z</dcterms:modified>
</cp:coreProperties>
</file>