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F40" w:rsidRPr="00BB200A" w:rsidRDefault="00AE3F40" w:rsidP="00AE3F40">
      <w:pPr>
        <w:jc w:val="left"/>
        <w:rPr>
          <w:rFonts w:hint="eastAsia"/>
          <w:b/>
          <w:color w:val="000000"/>
          <w:sz w:val="28"/>
        </w:rPr>
      </w:pPr>
      <w:r>
        <w:rPr>
          <w:rFonts w:hint="eastAsia"/>
          <w:b/>
          <w:color w:val="000000"/>
          <w:sz w:val="28"/>
        </w:rPr>
        <w:t>××××制造</w:t>
      </w:r>
      <w:r w:rsidRPr="00BB200A">
        <w:rPr>
          <w:rFonts w:hint="eastAsia"/>
          <w:b/>
          <w:color w:val="000000"/>
          <w:sz w:val="28"/>
        </w:rPr>
        <w:t>有限公司企业标准</w:t>
      </w:r>
      <w:r>
        <w:rPr>
          <w:rFonts w:hint="eastAsia"/>
          <w:b/>
          <w:color w:val="000000"/>
          <w:sz w:val="28"/>
        </w:rPr>
        <w:t xml:space="preserve">                 </w:t>
      </w:r>
      <w:r w:rsidRPr="00BB200A">
        <w:rPr>
          <w:rFonts w:hint="eastAsia"/>
          <w:color w:val="000000"/>
        </w:rPr>
        <w:t>Q/HLC.801.012-2017</w:t>
      </w:r>
    </w:p>
    <w:p w:rsidR="00AE3F40" w:rsidRPr="00BB200A" w:rsidRDefault="00AE3F40" w:rsidP="00AE3F40">
      <w:pPr>
        <w:jc w:val="center"/>
        <w:rPr>
          <w:rFonts w:hint="eastAsia"/>
          <w:b/>
          <w:color w:val="000000"/>
          <w:sz w:val="30"/>
        </w:rPr>
      </w:pPr>
      <w:bookmarkStart w:id="0" w:name="_GoBack"/>
      <w:r w:rsidRPr="00BB200A">
        <w:rPr>
          <w:rFonts w:hint="eastAsia"/>
          <w:b/>
          <w:color w:val="000000"/>
          <w:sz w:val="30"/>
        </w:rPr>
        <w:t>沟通控制程序</w:t>
      </w:r>
    </w:p>
    <w:bookmarkEnd w:id="0"/>
    <w:p w:rsidR="00AE3F40" w:rsidRPr="00BB200A" w:rsidRDefault="00AE3F40" w:rsidP="00AE3F40">
      <w:pPr>
        <w:rPr>
          <w:color w:val="000000"/>
        </w:rPr>
      </w:pPr>
      <w:r w:rsidRPr="00BB200A">
        <w:rPr>
          <w:rFonts w:hint="eastAsia"/>
          <w:color w:val="000000"/>
          <w:sz w:val="18"/>
          <w:u w:val="single"/>
        </w:rPr>
        <w:t xml:space="preserve">                                                                                                    </w:t>
      </w:r>
    </w:p>
    <w:p w:rsidR="00AE3F40" w:rsidRPr="00BB200A" w:rsidRDefault="00AE3F40" w:rsidP="00AE3F40">
      <w:pPr>
        <w:rPr>
          <w:rFonts w:hint="eastAsia"/>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AE3F40" w:rsidRPr="00BB200A" w:rsidRDefault="00AE3F40" w:rsidP="00AE3F40">
      <w:pPr>
        <w:ind w:firstLineChars="200" w:firstLine="420"/>
        <w:rPr>
          <w:rFonts w:hint="eastAsia"/>
          <w:color w:val="000000"/>
        </w:rPr>
      </w:pPr>
      <w:r w:rsidRPr="00BB200A">
        <w:rPr>
          <w:rFonts w:hint="eastAsia"/>
          <w:color w:val="000000"/>
        </w:rPr>
        <w:t>保证公司在质量管理体系中的各项制度、措施、目标、指标符合相关的法规、政策，让公司全体员工及时了解，达成共识。</w:t>
      </w:r>
    </w:p>
    <w:p w:rsidR="00AE3F40" w:rsidRPr="00BB200A" w:rsidRDefault="00AE3F40" w:rsidP="00AE3F40">
      <w:pPr>
        <w:rPr>
          <w:rFonts w:hint="eastAsia"/>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AE3F40" w:rsidRPr="00BB200A" w:rsidRDefault="00AE3F40" w:rsidP="00AE3F40">
      <w:pPr>
        <w:ind w:firstLineChars="200" w:firstLine="420"/>
        <w:rPr>
          <w:rFonts w:hint="eastAsia"/>
          <w:color w:val="000000"/>
        </w:rPr>
      </w:pPr>
      <w:r w:rsidRPr="00BB200A">
        <w:rPr>
          <w:rFonts w:hint="eastAsia"/>
          <w:color w:val="000000"/>
        </w:rPr>
        <w:t>适用于公司及全体员工对内、对外的质量管理信息交流活动。</w:t>
      </w:r>
    </w:p>
    <w:p w:rsidR="00AE3F40" w:rsidRPr="00BB200A" w:rsidRDefault="00AE3F40" w:rsidP="00AE3F40">
      <w:pPr>
        <w:rPr>
          <w:rFonts w:hint="eastAsia"/>
          <w:b/>
          <w:bCs/>
          <w:color w:val="000000"/>
        </w:rPr>
      </w:pPr>
      <w:r w:rsidRPr="00BB200A">
        <w:rPr>
          <w:rFonts w:hint="eastAsia"/>
          <w:b/>
          <w:bCs/>
          <w:color w:val="000000"/>
        </w:rPr>
        <w:t>3</w:t>
      </w:r>
      <w:r w:rsidRPr="00BB200A">
        <w:rPr>
          <w:rFonts w:hint="eastAsia"/>
          <w:b/>
          <w:bCs/>
          <w:color w:val="000000"/>
        </w:rPr>
        <w:t>、权责</w:t>
      </w:r>
    </w:p>
    <w:p w:rsidR="00AE3F40" w:rsidRPr="00BB200A" w:rsidRDefault="00AE3F40" w:rsidP="00AE3F40">
      <w:pPr>
        <w:rPr>
          <w:rFonts w:hint="eastAsia"/>
          <w:color w:val="000000"/>
        </w:rPr>
      </w:pPr>
      <w:r w:rsidRPr="00BB200A">
        <w:rPr>
          <w:rFonts w:hint="eastAsia"/>
          <w:color w:val="000000"/>
        </w:rPr>
        <w:t>3.1 </w:t>
      </w:r>
      <w:r w:rsidRPr="00BB200A">
        <w:rPr>
          <w:rFonts w:hint="eastAsia"/>
          <w:color w:val="000000"/>
        </w:rPr>
        <w:t>、办公室负责质量和日常管理信息交流的管理。</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3.2</w:t>
      </w:r>
      <w:r w:rsidRPr="00BB200A">
        <w:rPr>
          <w:rFonts w:hint="eastAsia"/>
          <w:color w:val="000000"/>
        </w:rPr>
        <w:t>、供销部负责与顾客有关信息及顾客反馈信息的归口管理。</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3.3</w:t>
      </w:r>
      <w:r w:rsidRPr="00BB200A">
        <w:rPr>
          <w:rFonts w:hint="eastAsia"/>
          <w:color w:val="000000"/>
        </w:rPr>
        <w:t>、供销负责与外部供方和外包</w:t>
      </w:r>
      <w:proofErr w:type="gramStart"/>
      <w:r w:rsidRPr="00BB200A">
        <w:rPr>
          <w:rFonts w:hint="eastAsia"/>
          <w:color w:val="000000"/>
        </w:rPr>
        <w:t>方相关</w:t>
      </w:r>
      <w:proofErr w:type="gramEnd"/>
      <w:r w:rsidRPr="00BB200A">
        <w:rPr>
          <w:rFonts w:hint="eastAsia"/>
          <w:color w:val="000000"/>
        </w:rPr>
        <w:t>质量信息的交流和沟通。</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3.4</w:t>
      </w:r>
      <w:r w:rsidRPr="00BB200A">
        <w:rPr>
          <w:rFonts w:hint="eastAsia"/>
          <w:color w:val="000000"/>
        </w:rPr>
        <w:t>、其它相关部门、车间对信息的收集、分析、上传下达、内外沟通、改进、绩效评价。</w:t>
      </w:r>
    </w:p>
    <w:p w:rsidR="00AE3F40" w:rsidRPr="00BB200A" w:rsidRDefault="00AE3F40" w:rsidP="00AE3F40">
      <w:pPr>
        <w:rPr>
          <w:rFonts w:hint="eastAsia"/>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AE3F40" w:rsidRPr="00BB200A" w:rsidRDefault="00AE3F40" w:rsidP="00AE3F40">
      <w:pPr>
        <w:ind w:firstLineChars="200" w:firstLine="420"/>
        <w:rPr>
          <w:rFonts w:hint="eastAsia"/>
          <w:color w:val="000000"/>
        </w:rPr>
      </w:pPr>
      <w:r w:rsidRPr="00BB200A">
        <w:rPr>
          <w:rFonts w:hint="eastAsia"/>
          <w:color w:val="000000"/>
        </w:rPr>
        <w:t xml:space="preserve"> </w:t>
      </w:r>
      <w:r w:rsidRPr="00BB200A">
        <w:rPr>
          <w:rFonts w:hint="eastAsia"/>
          <w:color w:val="000000"/>
        </w:rPr>
        <w:t>无</w:t>
      </w:r>
    </w:p>
    <w:p w:rsidR="00AE3F40" w:rsidRPr="00BB200A" w:rsidRDefault="00AE3F40" w:rsidP="00AE3F40">
      <w:pPr>
        <w:rPr>
          <w:rFonts w:hint="eastAsia"/>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AE3F40" w:rsidRPr="00BB200A" w:rsidRDefault="00AE3F40" w:rsidP="00AE3F40">
      <w:pPr>
        <w:rPr>
          <w:rFonts w:hint="eastAsia"/>
          <w:color w:val="000000"/>
        </w:rPr>
      </w:pPr>
      <w:r w:rsidRPr="00BB200A">
        <w:rPr>
          <w:rFonts w:hint="eastAsia"/>
          <w:color w:val="000000"/>
        </w:rPr>
        <w:t>5.1</w:t>
      </w:r>
      <w:r w:rsidRPr="00BB200A">
        <w:rPr>
          <w:rFonts w:hint="eastAsia"/>
          <w:color w:val="000000"/>
        </w:rPr>
        <w:t>、</w:t>
      </w:r>
      <w:r w:rsidRPr="00BB200A">
        <w:rPr>
          <w:rFonts w:hint="eastAsia"/>
          <w:color w:val="000000"/>
        </w:rPr>
        <w:t> </w:t>
      </w:r>
      <w:r w:rsidRPr="00BB200A">
        <w:rPr>
          <w:rFonts w:hint="eastAsia"/>
          <w:color w:val="000000"/>
        </w:rPr>
        <w:t>信息的识别</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5.1.1</w:t>
      </w:r>
      <w:r w:rsidRPr="00BB200A">
        <w:rPr>
          <w:rFonts w:hint="eastAsia"/>
          <w:color w:val="000000"/>
        </w:rPr>
        <w:t>、内部信息是指由公司内部各部门产生的质量信息；</w:t>
      </w:r>
      <w:r w:rsidRPr="00BB200A">
        <w:rPr>
          <w:rFonts w:hint="eastAsia"/>
          <w:color w:val="000000"/>
        </w:rPr>
        <w:t> </w:t>
      </w:r>
    </w:p>
    <w:p w:rsidR="00AE3F40" w:rsidRPr="00BB200A" w:rsidRDefault="00AE3F40" w:rsidP="00AE3F40">
      <w:pPr>
        <w:ind w:firstLineChars="150" w:firstLine="315"/>
        <w:rPr>
          <w:rFonts w:hint="eastAsia"/>
          <w:color w:val="000000"/>
        </w:rPr>
      </w:pPr>
      <w:r w:rsidRPr="00BB200A">
        <w:rPr>
          <w:rFonts w:hint="eastAsia"/>
          <w:color w:val="000000"/>
        </w:rPr>
        <w:t>1</w:t>
      </w:r>
      <w:r w:rsidRPr="00BB200A">
        <w:rPr>
          <w:rFonts w:hint="eastAsia"/>
          <w:color w:val="000000"/>
        </w:rPr>
        <w:t>）</w:t>
      </w:r>
      <w:r w:rsidRPr="00BB200A">
        <w:rPr>
          <w:rFonts w:hint="eastAsia"/>
          <w:color w:val="000000"/>
        </w:rPr>
        <w:t> </w:t>
      </w:r>
      <w:r w:rsidRPr="00BB200A">
        <w:rPr>
          <w:rFonts w:hint="eastAsia"/>
          <w:color w:val="000000"/>
        </w:rPr>
        <w:t>公司管理体系的方针、目标，管理体系运行情况；</w:t>
      </w:r>
      <w:r w:rsidRPr="00BB200A">
        <w:rPr>
          <w:rFonts w:hint="eastAsia"/>
          <w:color w:val="000000"/>
        </w:rPr>
        <w:t> </w:t>
      </w:r>
    </w:p>
    <w:p w:rsidR="00AE3F40" w:rsidRPr="00BB200A" w:rsidRDefault="00AE3F40" w:rsidP="00AE3F40">
      <w:pPr>
        <w:ind w:firstLineChars="150" w:firstLine="315"/>
        <w:rPr>
          <w:rFonts w:hint="eastAsia"/>
          <w:color w:val="000000"/>
        </w:rPr>
      </w:pPr>
      <w:r w:rsidRPr="00BB200A">
        <w:rPr>
          <w:rFonts w:hint="eastAsia"/>
          <w:color w:val="000000"/>
        </w:rPr>
        <w:t>2</w:t>
      </w:r>
      <w:r w:rsidRPr="00BB200A">
        <w:rPr>
          <w:rFonts w:hint="eastAsia"/>
          <w:color w:val="000000"/>
        </w:rPr>
        <w:t>）</w:t>
      </w:r>
      <w:r w:rsidRPr="00BB200A">
        <w:rPr>
          <w:rFonts w:hint="eastAsia"/>
          <w:color w:val="000000"/>
        </w:rPr>
        <w:t> </w:t>
      </w:r>
      <w:r w:rsidRPr="00BB200A">
        <w:rPr>
          <w:rFonts w:hint="eastAsia"/>
          <w:color w:val="000000"/>
        </w:rPr>
        <w:t>有关质量、过程法律、法规及其他要求的获取和更新；</w:t>
      </w:r>
      <w:r w:rsidRPr="00BB200A">
        <w:rPr>
          <w:rFonts w:hint="eastAsia"/>
          <w:color w:val="000000"/>
        </w:rPr>
        <w:t> </w:t>
      </w:r>
    </w:p>
    <w:p w:rsidR="00AE3F40" w:rsidRPr="00BB200A" w:rsidRDefault="00AE3F40" w:rsidP="00AE3F40">
      <w:pPr>
        <w:ind w:firstLineChars="150" w:firstLine="315"/>
        <w:rPr>
          <w:rFonts w:hint="eastAsia"/>
          <w:color w:val="000000"/>
        </w:rPr>
      </w:pPr>
      <w:r w:rsidRPr="00BB200A">
        <w:rPr>
          <w:rFonts w:hint="eastAsia"/>
          <w:color w:val="000000"/>
        </w:rPr>
        <w:t>3</w:t>
      </w:r>
      <w:r w:rsidRPr="00BB200A">
        <w:rPr>
          <w:rFonts w:hint="eastAsia"/>
          <w:color w:val="000000"/>
        </w:rPr>
        <w:t>）</w:t>
      </w:r>
      <w:r w:rsidRPr="00BB200A">
        <w:rPr>
          <w:rFonts w:hint="eastAsia"/>
          <w:color w:val="000000"/>
        </w:rPr>
        <w:t> </w:t>
      </w:r>
      <w:r w:rsidRPr="00BB200A">
        <w:rPr>
          <w:rFonts w:hint="eastAsia"/>
          <w:color w:val="000000"/>
        </w:rPr>
        <w:t>体系审核、客户验厂、管理评审、外部审核、不符合、纠正与预防措施；</w:t>
      </w:r>
      <w:r w:rsidRPr="00BB200A">
        <w:rPr>
          <w:rFonts w:hint="eastAsia"/>
          <w:color w:val="000000"/>
        </w:rPr>
        <w:t> </w:t>
      </w:r>
    </w:p>
    <w:p w:rsidR="00AE3F40" w:rsidRPr="00BB200A" w:rsidRDefault="00AE3F40" w:rsidP="00AE3F40">
      <w:pPr>
        <w:ind w:firstLineChars="150" w:firstLine="315"/>
        <w:rPr>
          <w:rFonts w:hint="eastAsia"/>
          <w:color w:val="000000"/>
        </w:rPr>
      </w:pPr>
      <w:r w:rsidRPr="00BB200A">
        <w:rPr>
          <w:rFonts w:hint="eastAsia"/>
          <w:color w:val="000000"/>
        </w:rPr>
        <w:t>4</w:t>
      </w:r>
      <w:r w:rsidRPr="00BB200A">
        <w:rPr>
          <w:rFonts w:hint="eastAsia"/>
          <w:color w:val="000000"/>
        </w:rPr>
        <w:t>）</w:t>
      </w:r>
      <w:r w:rsidRPr="00BB200A">
        <w:rPr>
          <w:rFonts w:hint="eastAsia"/>
          <w:color w:val="000000"/>
        </w:rPr>
        <w:t> </w:t>
      </w:r>
      <w:r w:rsidRPr="00BB200A">
        <w:rPr>
          <w:rFonts w:hint="eastAsia"/>
          <w:color w:val="000000"/>
        </w:rPr>
        <w:t>公司人员培训情况；</w:t>
      </w:r>
      <w:r w:rsidRPr="00BB200A">
        <w:rPr>
          <w:rFonts w:hint="eastAsia"/>
          <w:color w:val="000000"/>
        </w:rPr>
        <w:t> </w:t>
      </w:r>
    </w:p>
    <w:p w:rsidR="00AE3F40" w:rsidRPr="00BB200A" w:rsidRDefault="00AE3F40" w:rsidP="00AE3F40">
      <w:pPr>
        <w:ind w:firstLineChars="150" w:firstLine="315"/>
        <w:rPr>
          <w:rFonts w:hint="eastAsia"/>
          <w:color w:val="000000"/>
        </w:rPr>
      </w:pPr>
      <w:r w:rsidRPr="00BB200A">
        <w:rPr>
          <w:rFonts w:hint="eastAsia"/>
          <w:color w:val="000000"/>
        </w:rPr>
        <w:t>5</w:t>
      </w:r>
      <w:r w:rsidRPr="00BB200A">
        <w:rPr>
          <w:rFonts w:hint="eastAsia"/>
          <w:color w:val="000000"/>
        </w:rPr>
        <w:t>）</w:t>
      </w:r>
      <w:r w:rsidRPr="00BB200A">
        <w:rPr>
          <w:rFonts w:hint="eastAsia"/>
          <w:color w:val="000000"/>
        </w:rPr>
        <w:t> </w:t>
      </w:r>
      <w:r w:rsidRPr="00BB200A">
        <w:rPr>
          <w:rFonts w:hint="eastAsia"/>
          <w:color w:val="000000"/>
        </w:rPr>
        <w:t>各管理层之间、各部门之间和各岗位之间的日常有关质量、过程环境方面的联络、常规报表及其他信息通报；</w:t>
      </w:r>
      <w:r w:rsidRPr="00BB200A">
        <w:rPr>
          <w:rFonts w:hint="eastAsia"/>
          <w:color w:val="000000"/>
        </w:rPr>
        <w:t> </w:t>
      </w:r>
    </w:p>
    <w:p w:rsidR="00AE3F40" w:rsidRPr="00BB200A" w:rsidRDefault="00AE3F40" w:rsidP="00AE3F40">
      <w:pPr>
        <w:ind w:firstLineChars="150" w:firstLine="315"/>
        <w:rPr>
          <w:rFonts w:hint="eastAsia"/>
          <w:color w:val="000000"/>
        </w:rPr>
      </w:pPr>
      <w:r w:rsidRPr="00BB200A">
        <w:rPr>
          <w:rFonts w:hint="eastAsia"/>
          <w:color w:val="000000"/>
        </w:rPr>
        <w:t>6</w:t>
      </w:r>
      <w:r w:rsidRPr="00BB200A">
        <w:rPr>
          <w:rFonts w:hint="eastAsia"/>
          <w:color w:val="000000"/>
        </w:rPr>
        <w:t>）组织机构变化情况；</w:t>
      </w:r>
      <w:r w:rsidRPr="00BB200A">
        <w:rPr>
          <w:rFonts w:hint="eastAsia"/>
          <w:color w:val="000000"/>
        </w:rPr>
        <w:t> </w:t>
      </w:r>
    </w:p>
    <w:p w:rsidR="00AE3F40" w:rsidRPr="00BB200A" w:rsidRDefault="00AE3F40" w:rsidP="00AE3F40">
      <w:pPr>
        <w:ind w:firstLineChars="150" w:firstLine="315"/>
        <w:rPr>
          <w:rFonts w:hint="eastAsia"/>
          <w:color w:val="000000"/>
        </w:rPr>
      </w:pPr>
      <w:r w:rsidRPr="00BB200A">
        <w:rPr>
          <w:rFonts w:hint="eastAsia"/>
          <w:color w:val="000000"/>
        </w:rPr>
        <w:t>7</w:t>
      </w:r>
      <w:r w:rsidRPr="00BB200A">
        <w:rPr>
          <w:rFonts w:hint="eastAsia"/>
          <w:color w:val="000000"/>
        </w:rPr>
        <w:t>）新产品、新项目和服务等</w:t>
      </w:r>
      <w:r w:rsidRPr="00BB200A">
        <w:rPr>
          <w:rFonts w:hint="eastAsia"/>
          <w:color w:val="000000"/>
        </w:rPr>
        <w:t>.</w:t>
      </w:r>
    </w:p>
    <w:p w:rsidR="00AE3F40" w:rsidRPr="00BB200A" w:rsidRDefault="00AE3F40" w:rsidP="00AE3F40">
      <w:pPr>
        <w:rPr>
          <w:rFonts w:hint="eastAsia"/>
          <w:color w:val="000000"/>
        </w:rPr>
      </w:pPr>
      <w:r w:rsidRPr="00BB200A">
        <w:rPr>
          <w:rFonts w:hint="eastAsia"/>
          <w:color w:val="000000"/>
        </w:rPr>
        <w:t>5.1.2</w:t>
      </w:r>
      <w:r w:rsidRPr="00BB200A">
        <w:rPr>
          <w:rFonts w:hint="eastAsia"/>
          <w:color w:val="000000"/>
        </w:rPr>
        <w:t>、外部信息是指供方、顾客、消费者等处与产品质量相关的信息；</w:t>
      </w:r>
      <w:r w:rsidRPr="00BB200A">
        <w:rPr>
          <w:rFonts w:hint="eastAsia"/>
          <w:color w:val="000000"/>
        </w:rPr>
        <w:t>      </w:t>
      </w:r>
    </w:p>
    <w:p w:rsidR="00AE3F40" w:rsidRPr="00BB200A" w:rsidRDefault="00AE3F40" w:rsidP="00AE3F40">
      <w:pPr>
        <w:ind w:firstLineChars="150" w:firstLine="315"/>
        <w:rPr>
          <w:rFonts w:hint="eastAsia"/>
          <w:color w:val="000000"/>
        </w:rPr>
      </w:pPr>
      <w:r w:rsidRPr="00BB200A">
        <w:rPr>
          <w:rFonts w:hint="eastAsia"/>
          <w:color w:val="000000"/>
        </w:rPr>
        <w:t>1</w:t>
      </w:r>
      <w:r w:rsidRPr="00BB200A">
        <w:rPr>
          <w:rFonts w:hint="eastAsia"/>
          <w:color w:val="000000"/>
        </w:rPr>
        <w:t>）质量、过程环境管理有关的法律法规、条例、规范和标准等信息；</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     2</w:t>
      </w:r>
      <w:r w:rsidRPr="00BB200A">
        <w:rPr>
          <w:rFonts w:hint="eastAsia"/>
          <w:color w:val="000000"/>
        </w:rPr>
        <w:t>）质监局、商检、环保局等上级或地方主管部门发出的规定、要求、指示等信息；</w:t>
      </w:r>
      <w:r w:rsidRPr="00BB200A">
        <w:rPr>
          <w:rFonts w:hint="eastAsia"/>
          <w:color w:val="000000"/>
        </w:rPr>
        <w:t>     </w:t>
      </w:r>
      <w:r w:rsidRPr="00BB200A">
        <w:rPr>
          <w:rFonts w:hint="eastAsia"/>
          <w:color w:val="000000"/>
        </w:rPr>
        <w:t>（</w:t>
      </w:r>
    </w:p>
    <w:p w:rsidR="00AE3F40" w:rsidRPr="00BB200A" w:rsidRDefault="00AE3F40" w:rsidP="00AE3F40">
      <w:pPr>
        <w:ind w:firstLineChars="150" w:firstLine="315"/>
        <w:rPr>
          <w:rFonts w:hint="eastAsia"/>
          <w:color w:val="000000"/>
        </w:rPr>
      </w:pPr>
      <w:r w:rsidRPr="00BB200A">
        <w:rPr>
          <w:rFonts w:hint="eastAsia"/>
          <w:color w:val="000000"/>
        </w:rPr>
        <w:t>3</w:t>
      </w:r>
      <w:r w:rsidRPr="00BB200A">
        <w:rPr>
          <w:rFonts w:hint="eastAsia"/>
          <w:color w:val="000000"/>
        </w:rPr>
        <w:t>）外部的检查、参观、访问等；</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     4</w:t>
      </w:r>
      <w:r w:rsidRPr="00BB200A">
        <w:rPr>
          <w:rFonts w:hint="eastAsia"/>
          <w:color w:val="000000"/>
        </w:rPr>
        <w:t>）市场信息和顾客反馈的等相关方信息；</w:t>
      </w:r>
      <w:r w:rsidRPr="00BB200A">
        <w:rPr>
          <w:rFonts w:hint="eastAsia"/>
          <w:color w:val="000000"/>
        </w:rPr>
        <w:t>     </w:t>
      </w:r>
    </w:p>
    <w:p w:rsidR="00AE3F40" w:rsidRPr="00BB200A" w:rsidRDefault="00AE3F40" w:rsidP="00AE3F40">
      <w:pPr>
        <w:ind w:firstLineChars="150" w:firstLine="315"/>
        <w:rPr>
          <w:rFonts w:hint="eastAsia"/>
          <w:color w:val="000000"/>
        </w:rPr>
      </w:pPr>
      <w:r w:rsidRPr="00BB200A">
        <w:rPr>
          <w:rFonts w:hint="eastAsia"/>
          <w:color w:val="000000"/>
        </w:rPr>
        <w:t>5</w:t>
      </w:r>
      <w:r w:rsidRPr="00BB200A">
        <w:rPr>
          <w:rFonts w:hint="eastAsia"/>
          <w:color w:val="000000"/>
        </w:rPr>
        <w:t>）外部供方的信息交流及向外部供方施加影响；</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     6</w:t>
      </w:r>
      <w:r w:rsidRPr="00BB200A">
        <w:rPr>
          <w:rFonts w:hint="eastAsia"/>
          <w:color w:val="000000"/>
        </w:rPr>
        <w:t>）同行业技术信息和专业会议信息，竞争对手的产品信息和技术信息；</w:t>
      </w:r>
      <w:r w:rsidRPr="00BB200A">
        <w:rPr>
          <w:rFonts w:hint="eastAsia"/>
          <w:color w:val="000000"/>
        </w:rPr>
        <w:t>     </w:t>
      </w:r>
    </w:p>
    <w:p w:rsidR="00AE3F40" w:rsidRPr="00BB200A" w:rsidRDefault="00AE3F40" w:rsidP="00AE3F40">
      <w:pPr>
        <w:ind w:firstLineChars="150" w:firstLine="315"/>
        <w:rPr>
          <w:rFonts w:hint="eastAsia"/>
          <w:color w:val="000000"/>
        </w:rPr>
      </w:pPr>
      <w:r w:rsidRPr="00BB200A">
        <w:rPr>
          <w:rFonts w:hint="eastAsia"/>
          <w:color w:val="000000"/>
        </w:rPr>
        <w:t>7</w:t>
      </w:r>
      <w:r w:rsidRPr="00BB200A">
        <w:rPr>
          <w:rFonts w:hint="eastAsia"/>
          <w:color w:val="000000"/>
        </w:rPr>
        <w:t>）公司质量方针的对外宣传。</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5.2</w:t>
      </w:r>
      <w:r w:rsidRPr="00BB200A">
        <w:rPr>
          <w:rFonts w:hint="eastAsia"/>
          <w:color w:val="000000"/>
        </w:rPr>
        <w:t>、</w:t>
      </w:r>
      <w:r w:rsidRPr="00BB200A">
        <w:rPr>
          <w:rFonts w:hint="eastAsia"/>
          <w:color w:val="000000"/>
        </w:rPr>
        <w:t> </w:t>
      </w:r>
      <w:r w:rsidRPr="00BB200A">
        <w:rPr>
          <w:rFonts w:hint="eastAsia"/>
          <w:color w:val="000000"/>
        </w:rPr>
        <w:t>信息交流的策划</w:t>
      </w:r>
      <w:r w:rsidRPr="00BB200A">
        <w:rPr>
          <w:rFonts w:hint="eastAsia"/>
          <w:color w:val="000000"/>
        </w:rPr>
        <w:t> </w:t>
      </w:r>
    </w:p>
    <w:p w:rsidR="00AE3F40" w:rsidRPr="00BB200A" w:rsidRDefault="00AE3F40" w:rsidP="00AE3F40">
      <w:pPr>
        <w:ind w:firstLineChars="200" w:firstLine="420"/>
        <w:rPr>
          <w:rFonts w:hint="eastAsia"/>
          <w:color w:val="000000"/>
        </w:rPr>
      </w:pPr>
      <w:r w:rsidRPr="00BB200A">
        <w:rPr>
          <w:rFonts w:hint="eastAsia"/>
          <w:color w:val="000000"/>
        </w:rPr>
        <w:t>办公室组织各部门编制信息交流计划及实施方案，明确：</w:t>
      </w:r>
      <w:r w:rsidRPr="00BB200A">
        <w:rPr>
          <w:rFonts w:hint="eastAsia"/>
          <w:color w:val="000000"/>
        </w:rPr>
        <w:t> </w:t>
      </w:r>
    </w:p>
    <w:p w:rsidR="00AE3F40" w:rsidRPr="00BB200A" w:rsidRDefault="00AE3F40" w:rsidP="00AE3F40">
      <w:pPr>
        <w:ind w:firstLineChars="200" w:firstLine="420"/>
        <w:rPr>
          <w:rFonts w:hint="eastAsia"/>
          <w:color w:val="000000"/>
        </w:rPr>
      </w:pPr>
      <w:r w:rsidRPr="00BB200A">
        <w:rPr>
          <w:rFonts w:hint="eastAsia"/>
          <w:color w:val="000000"/>
        </w:rPr>
        <w:t>1</w:t>
      </w:r>
      <w:r w:rsidRPr="00BB200A">
        <w:rPr>
          <w:rFonts w:hint="eastAsia"/>
          <w:color w:val="000000"/>
        </w:rPr>
        <w:t>）信息交流的内容；</w:t>
      </w:r>
      <w:r w:rsidRPr="00BB200A">
        <w:rPr>
          <w:rFonts w:hint="eastAsia"/>
          <w:color w:val="000000"/>
        </w:rPr>
        <w:t> </w:t>
      </w:r>
    </w:p>
    <w:p w:rsidR="00AE3F40" w:rsidRPr="00BB200A" w:rsidRDefault="00AE3F40" w:rsidP="00AE3F40">
      <w:pPr>
        <w:ind w:firstLineChars="200" w:firstLine="420"/>
        <w:rPr>
          <w:rFonts w:hint="eastAsia"/>
          <w:color w:val="000000"/>
        </w:rPr>
      </w:pPr>
      <w:r w:rsidRPr="00BB200A">
        <w:rPr>
          <w:rFonts w:hint="eastAsia"/>
          <w:color w:val="000000"/>
        </w:rPr>
        <w:t>2</w:t>
      </w:r>
      <w:r w:rsidRPr="00BB200A">
        <w:rPr>
          <w:rFonts w:hint="eastAsia"/>
          <w:color w:val="000000"/>
        </w:rPr>
        <w:t>）何时进行信息交流；</w:t>
      </w:r>
      <w:r w:rsidRPr="00BB200A">
        <w:rPr>
          <w:rFonts w:hint="eastAsia"/>
          <w:color w:val="000000"/>
        </w:rPr>
        <w:t>  </w:t>
      </w:r>
    </w:p>
    <w:p w:rsidR="00AE3F40" w:rsidRPr="00BB200A" w:rsidRDefault="00AE3F40" w:rsidP="00AE3F40">
      <w:pPr>
        <w:ind w:firstLineChars="200" w:firstLine="420"/>
        <w:rPr>
          <w:rFonts w:hint="eastAsia"/>
          <w:color w:val="000000"/>
        </w:rPr>
      </w:pPr>
      <w:r w:rsidRPr="00BB200A">
        <w:rPr>
          <w:rFonts w:hint="eastAsia"/>
          <w:color w:val="000000"/>
        </w:rPr>
        <w:t>3</w:t>
      </w:r>
      <w:r w:rsidRPr="00BB200A">
        <w:rPr>
          <w:rFonts w:hint="eastAsia"/>
          <w:color w:val="000000"/>
        </w:rPr>
        <w:t>）与谁进行信息交流；</w:t>
      </w:r>
      <w:r w:rsidRPr="00BB200A">
        <w:rPr>
          <w:rFonts w:hint="eastAsia"/>
          <w:color w:val="000000"/>
        </w:rPr>
        <w:t>  </w:t>
      </w:r>
    </w:p>
    <w:p w:rsidR="00AE3F40" w:rsidRPr="00BB200A" w:rsidRDefault="00AE3F40" w:rsidP="00AE3F40">
      <w:pPr>
        <w:ind w:firstLineChars="200" w:firstLine="420"/>
        <w:rPr>
          <w:rFonts w:hint="eastAsia"/>
          <w:color w:val="000000"/>
        </w:rPr>
      </w:pPr>
      <w:r w:rsidRPr="00BB200A">
        <w:rPr>
          <w:rFonts w:hint="eastAsia"/>
          <w:color w:val="000000"/>
        </w:rPr>
        <w:t>4</w:t>
      </w:r>
      <w:r w:rsidRPr="00BB200A">
        <w:rPr>
          <w:rFonts w:hint="eastAsia"/>
          <w:color w:val="000000"/>
        </w:rPr>
        <w:t>）如何进行信息交流。</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5.3</w:t>
      </w:r>
      <w:r w:rsidRPr="00BB200A">
        <w:rPr>
          <w:rFonts w:hint="eastAsia"/>
          <w:color w:val="000000"/>
        </w:rPr>
        <w:t>、内部质量管理信息交流管理</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5.3.1</w:t>
      </w:r>
      <w:r w:rsidRPr="00BB200A">
        <w:rPr>
          <w:rFonts w:hint="eastAsia"/>
          <w:color w:val="000000"/>
        </w:rPr>
        <w:t>、</w:t>
      </w:r>
      <w:r w:rsidRPr="00BB200A">
        <w:rPr>
          <w:rFonts w:hint="eastAsia"/>
          <w:color w:val="000000"/>
        </w:rPr>
        <w:t>   </w:t>
      </w:r>
      <w:r w:rsidRPr="00BB200A">
        <w:rPr>
          <w:rFonts w:hint="eastAsia"/>
          <w:color w:val="000000"/>
        </w:rPr>
        <w:t>办公室通过会议、培训、内部刊物、网络、宣传栏等各种方式向公司员工宣传公司</w:t>
      </w:r>
      <w:r w:rsidRPr="00BB200A">
        <w:rPr>
          <w:rFonts w:hint="eastAsia"/>
          <w:color w:val="000000"/>
        </w:rPr>
        <w:lastRenderedPageBreak/>
        <w:t>的质量管理方针；</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5.3.2 </w:t>
      </w:r>
      <w:r w:rsidRPr="00BB200A">
        <w:rPr>
          <w:rFonts w:hint="eastAsia"/>
          <w:color w:val="000000"/>
        </w:rPr>
        <w:t>、</w:t>
      </w:r>
      <w:r w:rsidRPr="00BB200A">
        <w:rPr>
          <w:rFonts w:hint="eastAsia"/>
          <w:color w:val="000000"/>
        </w:rPr>
        <w:t> </w:t>
      </w:r>
      <w:r w:rsidRPr="00BB200A">
        <w:rPr>
          <w:rFonts w:hint="eastAsia"/>
          <w:color w:val="000000"/>
        </w:rPr>
        <w:t>公司员工对公司在质量管理方面的任何意见和建议，可直接向办公室或员工代表反馈，或通过总经理信箱等方式反馈，由办公室最终接收处理。</w:t>
      </w:r>
    </w:p>
    <w:p w:rsidR="00AE3F40" w:rsidRPr="00BB200A" w:rsidRDefault="00AE3F40" w:rsidP="00AE3F40">
      <w:pPr>
        <w:rPr>
          <w:rFonts w:hint="eastAsia"/>
          <w:color w:val="000000"/>
        </w:rPr>
      </w:pPr>
      <w:r w:rsidRPr="00BB200A">
        <w:rPr>
          <w:rFonts w:hint="eastAsia"/>
          <w:color w:val="000000"/>
        </w:rPr>
        <w:t>5.4 </w:t>
      </w:r>
      <w:r w:rsidRPr="00BB200A">
        <w:rPr>
          <w:rFonts w:hint="eastAsia"/>
          <w:color w:val="000000"/>
        </w:rPr>
        <w:t>、</w:t>
      </w:r>
      <w:r w:rsidRPr="00BB200A">
        <w:rPr>
          <w:rFonts w:hint="eastAsia"/>
          <w:color w:val="000000"/>
        </w:rPr>
        <w:t> </w:t>
      </w:r>
      <w:r w:rsidRPr="00BB200A">
        <w:rPr>
          <w:rFonts w:hint="eastAsia"/>
          <w:color w:val="000000"/>
        </w:rPr>
        <w:t>外部质量管理信息交流管理</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5.4.1 </w:t>
      </w:r>
      <w:r w:rsidRPr="00BB200A">
        <w:rPr>
          <w:rFonts w:hint="eastAsia"/>
          <w:color w:val="000000"/>
        </w:rPr>
        <w:t>、外部质量管理信息的收集与处置。</w:t>
      </w:r>
      <w:r w:rsidRPr="00BB200A">
        <w:rPr>
          <w:rFonts w:hint="eastAsia"/>
          <w:color w:val="000000"/>
        </w:rPr>
        <w:t> </w:t>
      </w:r>
    </w:p>
    <w:p w:rsidR="00AE3F40" w:rsidRPr="00BB200A" w:rsidRDefault="00AE3F40" w:rsidP="00AE3F40">
      <w:pPr>
        <w:ind w:firstLineChars="250" w:firstLine="525"/>
        <w:rPr>
          <w:rFonts w:hint="eastAsia"/>
          <w:color w:val="000000"/>
        </w:rPr>
      </w:pPr>
      <w:r w:rsidRPr="00BB200A">
        <w:rPr>
          <w:rFonts w:hint="eastAsia"/>
          <w:color w:val="000000"/>
        </w:rPr>
        <w:t>1</w:t>
      </w:r>
      <w:r w:rsidRPr="00BB200A">
        <w:rPr>
          <w:rFonts w:hint="eastAsia"/>
          <w:color w:val="000000"/>
        </w:rPr>
        <w:t>）生产技术部负责对同行业标准的更新、技术信息和专业会议信息的收集与传递。</w:t>
      </w:r>
      <w:r w:rsidRPr="00BB200A">
        <w:rPr>
          <w:rFonts w:hint="eastAsia"/>
          <w:color w:val="000000"/>
        </w:rPr>
        <w:t>  </w:t>
      </w:r>
    </w:p>
    <w:p w:rsidR="00AE3F40" w:rsidRPr="00BB200A" w:rsidRDefault="00AE3F40" w:rsidP="00AE3F40">
      <w:pPr>
        <w:ind w:firstLineChars="250" w:firstLine="525"/>
        <w:rPr>
          <w:rFonts w:hint="eastAsia"/>
          <w:color w:val="000000"/>
        </w:rPr>
      </w:pPr>
      <w:r w:rsidRPr="00BB200A">
        <w:rPr>
          <w:rFonts w:hint="eastAsia"/>
          <w:color w:val="000000"/>
        </w:rPr>
        <w:t>2</w:t>
      </w:r>
      <w:r w:rsidRPr="00BB200A">
        <w:rPr>
          <w:rFonts w:hint="eastAsia"/>
          <w:color w:val="000000"/>
        </w:rPr>
        <w:t>）供销部负责与顾客有关信息的反馈、传递与沟通处理。</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5.4.2 </w:t>
      </w:r>
      <w:r w:rsidRPr="00BB200A">
        <w:rPr>
          <w:rFonts w:hint="eastAsia"/>
          <w:color w:val="000000"/>
        </w:rPr>
        <w:t>、</w:t>
      </w:r>
      <w:r w:rsidRPr="00BB200A">
        <w:rPr>
          <w:rFonts w:hint="eastAsia"/>
          <w:color w:val="000000"/>
        </w:rPr>
        <w:t> </w:t>
      </w:r>
      <w:r w:rsidRPr="00BB200A">
        <w:rPr>
          <w:rFonts w:hint="eastAsia"/>
          <w:color w:val="000000"/>
        </w:rPr>
        <w:t>外部质量管理信息的传达</w:t>
      </w:r>
      <w:r w:rsidRPr="00BB200A">
        <w:rPr>
          <w:rFonts w:hint="eastAsia"/>
          <w:color w:val="000000"/>
        </w:rPr>
        <w:t> </w:t>
      </w:r>
    </w:p>
    <w:p w:rsidR="00AE3F40" w:rsidRPr="00BB200A" w:rsidRDefault="00AE3F40" w:rsidP="00AE3F40">
      <w:pPr>
        <w:ind w:firstLineChars="200" w:firstLine="420"/>
        <w:rPr>
          <w:rFonts w:hint="eastAsia"/>
          <w:color w:val="000000"/>
        </w:rPr>
      </w:pPr>
      <w:r w:rsidRPr="00BB200A">
        <w:rPr>
          <w:rFonts w:hint="eastAsia"/>
          <w:color w:val="000000"/>
        </w:rPr>
        <w:t>1</w:t>
      </w:r>
      <w:r w:rsidRPr="00BB200A">
        <w:rPr>
          <w:rFonts w:hint="eastAsia"/>
          <w:color w:val="000000"/>
        </w:rPr>
        <w:t>）</w:t>
      </w:r>
      <w:r w:rsidRPr="00BB200A">
        <w:rPr>
          <w:rFonts w:hint="eastAsia"/>
          <w:color w:val="000000"/>
        </w:rPr>
        <w:t> </w:t>
      </w:r>
      <w:r w:rsidRPr="00BB200A">
        <w:rPr>
          <w:rFonts w:hint="eastAsia"/>
          <w:color w:val="000000"/>
        </w:rPr>
        <w:t>办公室利用媒体、接待来访、外出会议等方式，在对外交流中宣传公司的质量方针和绩效、以及质量管理体系运行情况。</w:t>
      </w:r>
      <w:r w:rsidRPr="00BB200A">
        <w:rPr>
          <w:rFonts w:hint="eastAsia"/>
          <w:color w:val="000000"/>
        </w:rPr>
        <w:t> </w:t>
      </w:r>
    </w:p>
    <w:p w:rsidR="00AE3F40" w:rsidRPr="00BB200A" w:rsidRDefault="00AE3F40" w:rsidP="00AE3F40">
      <w:pPr>
        <w:ind w:firstLineChars="200" w:firstLine="420"/>
        <w:rPr>
          <w:rFonts w:hint="eastAsia"/>
          <w:color w:val="000000"/>
        </w:rPr>
      </w:pPr>
      <w:r w:rsidRPr="00BB200A">
        <w:rPr>
          <w:rFonts w:hint="eastAsia"/>
          <w:color w:val="000000"/>
        </w:rPr>
        <w:t>2</w:t>
      </w:r>
      <w:r w:rsidRPr="00BB200A">
        <w:rPr>
          <w:rFonts w:hint="eastAsia"/>
          <w:color w:val="000000"/>
        </w:rPr>
        <w:t>）供销部在与客户交往、产品广告中，宣传公司管理方针，以提高公司的形象。</w:t>
      </w:r>
      <w:r w:rsidRPr="00BB200A">
        <w:rPr>
          <w:rFonts w:hint="eastAsia"/>
          <w:color w:val="000000"/>
        </w:rPr>
        <w:t> </w:t>
      </w:r>
    </w:p>
    <w:p w:rsidR="00AE3F40" w:rsidRPr="00BB200A" w:rsidRDefault="00AE3F40" w:rsidP="00AE3F40">
      <w:pPr>
        <w:ind w:firstLineChars="200" w:firstLine="420"/>
        <w:rPr>
          <w:rFonts w:hint="eastAsia"/>
          <w:color w:val="000000"/>
        </w:rPr>
      </w:pPr>
      <w:r w:rsidRPr="00BB200A">
        <w:rPr>
          <w:rFonts w:hint="eastAsia"/>
          <w:color w:val="000000"/>
        </w:rPr>
        <w:t>3</w:t>
      </w:r>
      <w:r w:rsidRPr="00BB200A">
        <w:rPr>
          <w:rFonts w:hint="eastAsia"/>
          <w:color w:val="000000"/>
        </w:rPr>
        <w:t>）供销部将公司的环境管理质量方针和公司对与供方相关的重要质量要求方法传达给供方，取得供方的积极配合，对发现有不符合公司要求的，向供方提出改进要求。</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5.5</w:t>
      </w:r>
      <w:r w:rsidRPr="00BB200A">
        <w:rPr>
          <w:rFonts w:hint="eastAsia"/>
          <w:color w:val="000000"/>
        </w:rPr>
        <w:t>、</w:t>
      </w:r>
      <w:r w:rsidRPr="00BB200A">
        <w:rPr>
          <w:rFonts w:hint="eastAsia"/>
          <w:color w:val="000000"/>
        </w:rPr>
        <w:t>  </w:t>
      </w:r>
      <w:r w:rsidRPr="00BB200A">
        <w:rPr>
          <w:rFonts w:hint="eastAsia"/>
          <w:color w:val="000000"/>
        </w:rPr>
        <w:t>与外界交流中涉及到的管理体系文件发放按《文件控制管理程序》执行。</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5.6</w:t>
      </w:r>
      <w:r w:rsidRPr="00BB200A">
        <w:rPr>
          <w:rFonts w:hint="eastAsia"/>
          <w:color w:val="000000"/>
        </w:rPr>
        <w:t>、</w:t>
      </w:r>
      <w:r w:rsidRPr="00BB200A">
        <w:rPr>
          <w:rFonts w:hint="eastAsia"/>
          <w:color w:val="000000"/>
        </w:rPr>
        <w:t>  </w:t>
      </w:r>
      <w:r w:rsidRPr="00BB200A">
        <w:rPr>
          <w:rFonts w:hint="eastAsia"/>
          <w:color w:val="000000"/>
        </w:rPr>
        <w:t>外部质量管理信息传达应及时记录于“信息联络单”上。</w:t>
      </w:r>
    </w:p>
    <w:p w:rsidR="00AE3F40" w:rsidRPr="00BB200A" w:rsidRDefault="00AE3F40" w:rsidP="00AE3F40">
      <w:pPr>
        <w:rPr>
          <w:rFonts w:hint="eastAsia"/>
          <w:color w:val="000000"/>
        </w:rPr>
      </w:pPr>
      <w:r w:rsidRPr="00BB200A">
        <w:rPr>
          <w:rFonts w:hint="eastAsia"/>
          <w:color w:val="000000"/>
        </w:rPr>
        <w:t>5.7  </w:t>
      </w:r>
      <w:r w:rsidRPr="00BB200A">
        <w:rPr>
          <w:rFonts w:hint="eastAsia"/>
          <w:color w:val="000000"/>
        </w:rPr>
        <w:t>、办公室应对接收到的各类信息进行汇总、分析，利用数据分析结果对质量管理体系活动过程和产品质量进行评价，确定从哪些方面、哪些环节加以改进，提出决策建议。</w:t>
      </w:r>
      <w:r w:rsidRPr="00BB200A">
        <w:rPr>
          <w:rFonts w:hint="eastAsia"/>
          <w:color w:val="000000"/>
        </w:rPr>
        <w:t> </w:t>
      </w:r>
    </w:p>
    <w:p w:rsidR="00AE3F40" w:rsidRPr="00BB200A" w:rsidRDefault="00AE3F40" w:rsidP="00AE3F40">
      <w:pPr>
        <w:rPr>
          <w:rFonts w:hint="eastAsia"/>
          <w:color w:val="000000"/>
        </w:rPr>
      </w:pPr>
      <w:r w:rsidRPr="00BB200A">
        <w:rPr>
          <w:rFonts w:hint="eastAsia"/>
          <w:color w:val="000000"/>
        </w:rPr>
        <w:t>4.8  </w:t>
      </w:r>
      <w:r w:rsidRPr="00BB200A">
        <w:rPr>
          <w:rFonts w:hint="eastAsia"/>
          <w:color w:val="000000"/>
        </w:rPr>
        <w:t>办公室收集到相关质量管理信息后应填写“信息联络单”，与各相关部门交流。</w:t>
      </w:r>
    </w:p>
    <w:p w:rsidR="00AE3F40" w:rsidRPr="00BB200A" w:rsidRDefault="00AE3F40" w:rsidP="00AE3F40">
      <w:pPr>
        <w:rPr>
          <w:rFonts w:hint="eastAsia"/>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w:t>
      </w:r>
    </w:p>
    <w:p w:rsidR="00AE3F40" w:rsidRPr="00BB200A" w:rsidRDefault="00AE3F40" w:rsidP="00AE3F40">
      <w:pPr>
        <w:ind w:firstLineChars="100" w:firstLine="210"/>
        <w:rPr>
          <w:rFonts w:hint="eastAsia"/>
          <w:bCs/>
          <w:color w:val="000000"/>
        </w:rPr>
      </w:pPr>
      <w:r w:rsidRPr="00BB200A">
        <w:rPr>
          <w:rFonts w:hint="eastAsia"/>
          <w:color w:val="000000"/>
        </w:rPr>
        <w:t>无</w:t>
      </w:r>
    </w:p>
    <w:p w:rsidR="00AE3F40" w:rsidRPr="00BB200A" w:rsidRDefault="00AE3F40" w:rsidP="00AE3F40">
      <w:pPr>
        <w:rPr>
          <w:rFonts w:hint="eastAsia"/>
          <w:b/>
          <w:bCs/>
          <w:color w:val="000000"/>
        </w:rPr>
      </w:pPr>
      <w:r w:rsidRPr="00BB200A">
        <w:rPr>
          <w:rFonts w:hint="eastAsia"/>
          <w:b/>
          <w:bCs/>
          <w:color w:val="000000"/>
        </w:rPr>
        <w:t>7</w:t>
      </w:r>
      <w:r w:rsidRPr="00BB200A">
        <w:rPr>
          <w:rFonts w:hint="eastAsia"/>
          <w:b/>
          <w:bCs/>
          <w:color w:val="000000"/>
        </w:rPr>
        <w:t>、</w:t>
      </w:r>
      <w:r w:rsidRPr="00BB200A">
        <w:rPr>
          <w:rFonts w:hint="eastAsia"/>
          <w:b/>
          <w:bCs/>
          <w:color w:val="000000"/>
        </w:rPr>
        <w:t xml:space="preserve"> </w:t>
      </w:r>
      <w:r w:rsidRPr="00BB200A">
        <w:rPr>
          <w:rFonts w:hint="eastAsia"/>
          <w:b/>
          <w:bCs/>
          <w:color w:val="000000"/>
        </w:rPr>
        <w:t>表单</w:t>
      </w:r>
      <w:r w:rsidRPr="00BB200A">
        <w:rPr>
          <w:rFonts w:hint="eastAsia"/>
          <w:b/>
          <w:bCs/>
          <w:color w:val="000000"/>
        </w:rPr>
        <w:t xml:space="preserve">  </w:t>
      </w:r>
    </w:p>
    <w:p w:rsidR="00AE3F40" w:rsidRPr="00BB200A" w:rsidRDefault="00AE3F40" w:rsidP="00AE3F40">
      <w:pPr>
        <w:rPr>
          <w:rFonts w:hint="eastAsia"/>
          <w:color w:val="000000"/>
        </w:rPr>
      </w:pPr>
      <w:r w:rsidRPr="00BB200A">
        <w:rPr>
          <w:rFonts w:hint="eastAsia"/>
          <w:color w:val="000000"/>
        </w:rPr>
        <w:t>7.1</w:t>
      </w:r>
      <w:r w:rsidRPr="00BB200A">
        <w:rPr>
          <w:rFonts w:hint="eastAsia"/>
          <w:color w:val="000000"/>
        </w:rPr>
        <w:t>、信息联络单</w:t>
      </w:r>
    </w:p>
    <w:p w:rsidR="00AE3F40" w:rsidRPr="00BB200A" w:rsidRDefault="00AE3F40" w:rsidP="00AE3F40">
      <w:pPr>
        <w:rPr>
          <w:rFonts w:hint="eastAsia"/>
          <w:color w:val="000000"/>
        </w:rPr>
      </w:pPr>
    </w:p>
    <w:p w:rsidR="00AE3F40" w:rsidRPr="00BB200A" w:rsidRDefault="00AE3F40" w:rsidP="00AE3F40">
      <w:pPr>
        <w:rPr>
          <w:rFonts w:ascii="宋体" w:hAnsi="宋体" w:hint="eastAsia"/>
          <w:b/>
          <w:color w:val="000000"/>
          <w:u w:val="single"/>
        </w:rPr>
      </w:pPr>
      <w:r w:rsidRPr="00BB200A">
        <w:rPr>
          <w:rFonts w:ascii="宋体" w:hAnsi="宋体" w:hint="eastAsia"/>
          <w:color w:val="000000"/>
        </w:rPr>
        <w:t xml:space="preserve"> </w:t>
      </w:r>
      <w:r w:rsidRPr="00BB200A">
        <w:rPr>
          <w:rFonts w:ascii="宋体" w:hAnsi="宋体" w:hint="eastAsia"/>
          <w:b/>
          <w:color w:val="000000"/>
          <w:u w:val="single"/>
        </w:rPr>
        <w:t xml:space="preserve">                                    </w:t>
      </w:r>
    </w:p>
    <w:p w:rsidR="00AE3F40" w:rsidRPr="00BB200A" w:rsidRDefault="00AE3F40" w:rsidP="00AE3F40">
      <w:pPr>
        <w:rPr>
          <w:rFonts w:ascii="宋体" w:hAnsi="宋体" w:hint="eastAsia"/>
          <w:b/>
          <w:color w:val="000000"/>
          <w:u w:val="single"/>
        </w:rPr>
      </w:pPr>
    </w:p>
    <w:p w:rsidR="00AE3F40" w:rsidRPr="00BB200A" w:rsidRDefault="00AE3F40" w:rsidP="00AE3F40">
      <w:pPr>
        <w:rPr>
          <w:rFonts w:ascii="宋体" w:hAnsi="宋体" w:hint="eastAsia"/>
          <w:b/>
          <w:color w:val="000000"/>
          <w:u w:val="single"/>
        </w:rPr>
      </w:pPr>
    </w:p>
    <w:p w:rsidR="00AE3F40" w:rsidRPr="00BB200A" w:rsidRDefault="00AE3F40" w:rsidP="00AE3F40">
      <w:pPr>
        <w:rPr>
          <w:rFonts w:ascii="宋体" w:hAnsi="宋体" w:hint="eastAsia"/>
          <w:b/>
          <w:color w:val="000000"/>
        </w:rPr>
      </w:pPr>
      <w:r w:rsidRPr="00BB200A">
        <w:rPr>
          <w:rFonts w:ascii="宋体" w:hAnsi="宋体" w:hint="eastAsia"/>
          <w:b/>
          <w:color w:val="000000"/>
        </w:rPr>
        <w:t>附加说明：</w:t>
      </w:r>
    </w:p>
    <w:p w:rsidR="00AE3F40" w:rsidRPr="00BB200A" w:rsidRDefault="00AE3F40" w:rsidP="00AE3F40">
      <w:pPr>
        <w:tabs>
          <w:tab w:val="left" w:pos="5340"/>
        </w:tabs>
        <w:rPr>
          <w:rFonts w:ascii="宋体" w:hAnsi="宋体" w:hint="eastAsia"/>
          <w:b/>
          <w:color w:val="000000"/>
        </w:rPr>
      </w:pPr>
      <w:r w:rsidRPr="00BB200A">
        <w:rPr>
          <w:rFonts w:ascii="宋体" w:hAnsi="宋体" w:hint="eastAsia"/>
          <w:b/>
          <w:color w:val="000000"/>
        </w:rPr>
        <w:t>本标准由公司办提出。</w:t>
      </w:r>
      <w:r w:rsidRPr="00BB200A">
        <w:rPr>
          <w:rFonts w:ascii="宋体" w:hAnsi="宋体"/>
          <w:b/>
          <w:color w:val="000000"/>
        </w:rPr>
        <w:tab/>
      </w:r>
      <w:r w:rsidRPr="00BB200A">
        <w:rPr>
          <w:rFonts w:ascii="宋体" w:hAnsi="宋体" w:hint="eastAsia"/>
          <w:b/>
          <w:color w:val="000000"/>
        </w:rPr>
        <w:t>2017年03月28日期第一次制定</w:t>
      </w:r>
    </w:p>
    <w:p w:rsidR="00AE3F40" w:rsidRPr="00BB200A" w:rsidRDefault="00AE3F40" w:rsidP="00AE3F40">
      <w:pPr>
        <w:rPr>
          <w:rFonts w:ascii="宋体" w:hAnsi="宋体" w:hint="eastAsia"/>
          <w:b/>
          <w:color w:val="000000"/>
        </w:rPr>
      </w:pPr>
      <w:r w:rsidRPr="00BB200A">
        <w:rPr>
          <w:rFonts w:ascii="宋体" w:hAnsi="宋体" w:hint="eastAsia"/>
          <w:b/>
          <w:color w:val="000000"/>
        </w:rPr>
        <w:t xml:space="preserve">本标准由公司办负责解释。                               </w:t>
      </w:r>
    </w:p>
    <w:p w:rsidR="00AE3F40" w:rsidRPr="00BB200A" w:rsidRDefault="00AE3F40" w:rsidP="00AE3F40">
      <w:pPr>
        <w:rPr>
          <w:rFonts w:ascii="宋体" w:hAnsi="宋体" w:hint="eastAsia"/>
          <w:b/>
          <w:color w:val="000000"/>
        </w:rPr>
      </w:pPr>
      <w:r w:rsidRPr="00BB200A">
        <w:rPr>
          <w:rFonts w:ascii="宋体" w:hAnsi="宋体" w:hint="eastAsia"/>
          <w:b/>
          <w:color w:val="000000"/>
        </w:rPr>
        <w:t>本标准由公司办负责起草。                                第二版：  A</w:t>
      </w:r>
    </w:p>
    <w:p w:rsidR="00AE3F40" w:rsidRPr="00BB200A" w:rsidRDefault="00AE3F40" w:rsidP="00AE3F40">
      <w:pPr>
        <w:rPr>
          <w:rFonts w:ascii="宋体" w:hAnsi="宋体" w:hint="eastAsia"/>
          <w:b/>
          <w:color w:val="000000"/>
        </w:rPr>
      </w:pPr>
      <w:r w:rsidRPr="00BB200A">
        <w:rPr>
          <w:rFonts w:ascii="宋体" w:hAnsi="宋体" w:hint="eastAsia"/>
          <w:b/>
          <w:color w:val="000000"/>
        </w:rPr>
        <w:t>本标准起草人：江武</w:t>
      </w:r>
    </w:p>
    <w:p w:rsidR="00A66332" w:rsidRDefault="00A66332" w:rsidP="008017FA"/>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09EF" w:rsidRDefault="008909EF" w:rsidP="008017FA">
      <w:r>
        <w:separator/>
      </w:r>
    </w:p>
  </w:endnote>
  <w:endnote w:type="continuationSeparator" w:id="0">
    <w:p w:rsidR="008909EF" w:rsidRDefault="008909EF"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09EF" w:rsidRDefault="008909EF" w:rsidP="008017FA">
      <w:r>
        <w:separator/>
      </w:r>
    </w:p>
  </w:footnote>
  <w:footnote w:type="continuationSeparator" w:id="0">
    <w:p w:rsidR="008909EF" w:rsidRDefault="008909EF"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132CDA"/>
    <w:rsid w:val="001D3264"/>
    <w:rsid w:val="00213723"/>
    <w:rsid w:val="00433D30"/>
    <w:rsid w:val="004F7B22"/>
    <w:rsid w:val="005B410D"/>
    <w:rsid w:val="007E1792"/>
    <w:rsid w:val="008017FA"/>
    <w:rsid w:val="008622BF"/>
    <w:rsid w:val="008909EF"/>
    <w:rsid w:val="00916B8B"/>
    <w:rsid w:val="00A66332"/>
    <w:rsid w:val="00AE3F40"/>
    <w:rsid w:val="00B5785B"/>
    <w:rsid w:val="00BA2428"/>
    <w:rsid w:val="00BB63D5"/>
    <w:rsid w:val="00C07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8</cp:revision>
  <dcterms:created xsi:type="dcterms:W3CDTF">2018-05-04T00:11:00Z</dcterms:created>
  <dcterms:modified xsi:type="dcterms:W3CDTF">2018-05-04T00:27:00Z</dcterms:modified>
</cp:coreProperties>
</file>