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93" w:rsidRDefault="00013816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:rsidR="00575093" w:rsidRDefault="00575093">
      <w:pPr>
        <w:pStyle w:val="Standard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color w:val="000000"/>
          <w:sz w:val="32"/>
          <w:szCs w:val="32"/>
        </w:rPr>
        <w:t>Задание №1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Ознакомиться с предложенным вариантом предметной области.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Предметная область: Управляющая компания(УК)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32"/>
          <w:szCs w:val="32"/>
        </w:rPr>
        <w:t>Задание №2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Управляющая компания (УК) — это юридическое лицо, чья сфера деятельности заключается в обслуживании многоквартирных домов за плату от собственников.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УК отвечает за ремонт и обслуживание общего имущества собственников жилья, за уборку в подъезда</w:t>
      </w:r>
      <w:r>
        <w:rPr>
          <w:rFonts w:ascii="Times New Roman" w:hAnsi="Times New Roman"/>
          <w:color w:val="000000"/>
          <w:sz w:val="28"/>
          <w:szCs w:val="28"/>
        </w:rPr>
        <w:t>х и во дворе, вывоз мусора, оказывает жильцам услуги по ремонту коммуникаций в квартирах.</w:t>
      </w:r>
      <w:r>
        <w:rPr>
          <w:rFonts w:ascii="Times New Roman" w:hAnsi="Times New Roman"/>
          <w:color w:val="000000"/>
          <w:sz w:val="28"/>
          <w:szCs w:val="28"/>
        </w:rPr>
        <w:t xml:space="preserve"> Ее основная задача - обеспечение надлежащего уровня комфорта и безопасности для жильцов или арендаторов объектов недвижимости. Основные функции управляющей компании в</w:t>
      </w:r>
      <w:r>
        <w:rPr>
          <w:rFonts w:ascii="Times New Roman" w:hAnsi="Times New Roman"/>
          <w:color w:val="000000"/>
          <w:sz w:val="28"/>
          <w:szCs w:val="28"/>
        </w:rPr>
        <w:t>ключают в себя управление финансами и бюджетом дома, техническое обслуживание зданий и инженерных систем, контроль за состоянием общедомового имущества, организацию обслуживания лифтов, уборку территории, решение конфликтов между жильцами и другие админист</w:t>
      </w:r>
      <w:r>
        <w:rPr>
          <w:rFonts w:ascii="Times New Roman" w:hAnsi="Times New Roman"/>
          <w:color w:val="000000"/>
          <w:sz w:val="28"/>
          <w:szCs w:val="28"/>
        </w:rPr>
        <w:t>ративные задачи.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32"/>
          <w:szCs w:val="32"/>
        </w:rPr>
        <w:t>Задание №3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000" cy="3581279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58127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75093" w:rsidRDefault="00013816">
                            <w:pPr>
                              <w:pStyle w:val="Draw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6120000" cy="3581279"/>
                                  <wp:effectExtent l="0" t="0" r="0" b="121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35812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Рисунок 1: Организационная схема УК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282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" filled="f" stroked="f">
                <v:textbox style="mso-fit-shape-to-text:t" inset="0,0,0,0">
                  <w:txbxContent>
                    <w:p w:rsidR="00575093" w:rsidRDefault="00013816">
                      <w:pPr>
                        <w:pStyle w:val="Drawing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6120000" cy="3581279"/>
                            <wp:effectExtent l="0" t="0" r="0" b="121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358127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Рисунок 1: Организационная схема УК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32"/>
          <w:szCs w:val="32"/>
        </w:rPr>
        <w:t>Задание №4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В результате анализа я выяснил такое бизнес-процесс, как обслуживание объектов. Для данного бизнес-процесса потребуется создать базу данных, для более удобной, эффективной и продуктивной работы персонала и компании.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32"/>
          <w:szCs w:val="32"/>
        </w:rPr>
        <w:t>Задание №5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управляю</w:t>
      </w:r>
      <w:r>
        <w:rPr>
          <w:rFonts w:ascii="Times New Roman" w:hAnsi="Times New Roman"/>
          <w:color w:val="000000"/>
          <w:sz w:val="28"/>
          <w:szCs w:val="28"/>
        </w:rPr>
        <w:t>щей компании, занимающейся обслуживанием объектов недвижимости, необходим комплекс технических средств, который обеспечит эффективное выполнение работ. Вот примерный список необходимого оборудования и технических средств: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Компьютеры и программное </w:t>
      </w:r>
      <w:r>
        <w:rPr>
          <w:rFonts w:ascii="Times New Roman" w:hAnsi="Times New Roman"/>
          <w:color w:val="000000"/>
          <w:sz w:val="28"/>
          <w:szCs w:val="28"/>
        </w:rPr>
        <w:t>обеспечение: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Ноутбуки или настольные компьютеры для сотрудников офиса.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Специализированное программное обеспечение для учета клиентов, договоров, финансов и технического обслуживания объектов.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Мобильные устройства: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Смартфоны или планшеты </w:t>
      </w:r>
      <w:r>
        <w:rPr>
          <w:rFonts w:ascii="Times New Roman" w:hAnsi="Times New Roman"/>
          <w:color w:val="000000"/>
          <w:sz w:val="28"/>
          <w:szCs w:val="28"/>
        </w:rPr>
        <w:t>для управления объектами на месте, проведения инспекций и связи с персоналом.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3. Технические средства для обслуживания объектов: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Комплект инструментов для проведения технических работ и ремонтов.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Измерительное оборудование для контроля параметро</w:t>
      </w:r>
      <w:r>
        <w:rPr>
          <w:rFonts w:ascii="Times New Roman" w:hAnsi="Times New Roman"/>
          <w:color w:val="000000"/>
          <w:sz w:val="28"/>
          <w:szCs w:val="28"/>
        </w:rPr>
        <w:t>в инженерных систем (например, термометры, влагомеры, мультиметры и т.д.).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Оборудование для управления энергосбережением и безопасностью (например, системы мониторинга электропотребления, системы видеонаблюдения и датчики пожарной сигнализации).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4. О</w:t>
      </w:r>
      <w:r>
        <w:rPr>
          <w:rFonts w:ascii="Times New Roman" w:hAnsi="Times New Roman"/>
          <w:color w:val="000000"/>
          <w:sz w:val="28"/>
          <w:szCs w:val="28"/>
        </w:rPr>
        <w:t>фисное оборудование: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Принтеры, сканеры и копировальные аппараты для офисных нужд.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Факс-аппараты или электронная почта для связи с клиентами и поставщиками.</w:t>
      </w:r>
    </w:p>
    <w:p w:rsidR="00575093" w:rsidRDefault="00575093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5. Средства связи: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Интернет-связь для работы с облачными сервисами, электронной почт</w:t>
      </w:r>
      <w:r>
        <w:rPr>
          <w:rFonts w:ascii="Times New Roman" w:hAnsi="Times New Roman"/>
          <w:color w:val="000000"/>
          <w:sz w:val="28"/>
          <w:szCs w:val="28"/>
        </w:rPr>
        <w:t>ой и прочими онлайн-ресурсами.</w:t>
      </w:r>
    </w:p>
    <w:p w:rsidR="00575093" w:rsidRDefault="00013816">
      <w:pPr>
        <w:pStyle w:val="Standard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- Телефонные аппараты или IP-телефония для общения с клиентами и внутренней связи.</w:t>
      </w:r>
    </w:p>
    <w:sectPr w:rsidR="005750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13816">
      <w:pPr>
        <w:rPr>
          <w:rFonts w:hint="eastAsia"/>
        </w:rPr>
      </w:pPr>
      <w:r>
        <w:separator/>
      </w:r>
    </w:p>
  </w:endnote>
  <w:endnote w:type="continuationSeparator" w:id="0">
    <w:p w:rsidR="00000000" w:rsidRDefault="000138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1381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01381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75093"/>
    <w:rsid w:val="00013816"/>
    <w:rsid w:val="0057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603665-A461-496B-A8E0-E6593FC0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Caption"/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Application>Microsoft Office Word</Application>
  <DocSecurity>4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2024-04-18T18:27:00Z</dcterms:created>
  <dcterms:modified xsi:type="dcterms:W3CDTF">2024-04-18T18:27:00Z</dcterms:modified>
</cp:coreProperties>
</file>