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6F0D" w14:textId="294C6700" w:rsidR="0092376D" w:rsidRDefault="0092376D" w:rsidP="00A5585B">
      <w:pPr>
        <w:pStyle w:val="DFARSHEADING1"/>
      </w:pPr>
      <w:r>
        <w:t>PART 215—CONTRACTING BY NEGOTIATION</w:t>
      </w:r>
    </w:p>
    <w:p w14:paraId="56431923" w14:textId="77777777" w:rsidR="0092376D" w:rsidRDefault="0092376D" w:rsidP="00F225CA">
      <w:pPr>
        <w:pStyle w:val="DFARSBody"/>
      </w:pPr>
    </w:p>
    <w:p w14:paraId="6D43FFC3" w14:textId="0D0A1137" w:rsidR="00684380" w:rsidRDefault="00F96635" w:rsidP="00A5585B">
      <w:pPr>
        <w:pStyle w:val="DFARSHEADING1"/>
      </w:pPr>
      <w:r w:rsidRPr="00F96635">
        <w:t xml:space="preserve">SUBPART </w:t>
      </w:r>
      <w:r w:rsidRPr="00A5585B">
        <w:t>215</w:t>
      </w:r>
      <w:r w:rsidRPr="00F96635">
        <w:t>.1—</w:t>
      </w:r>
      <w:proofErr w:type="spellStart"/>
      <w:r>
        <w:t>PRESOLICITATION</w:t>
      </w:r>
      <w:proofErr w:type="spellEnd"/>
      <w:r>
        <w:t xml:space="preserve"> AND SOLICITATION</w:t>
      </w:r>
    </w:p>
    <w:p w14:paraId="54177F86" w14:textId="77777777" w:rsidR="00F96635" w:rsidRDefault="00F96635" w:rsidP="00CE6102">
      <w:pPr>
        <w:tabs>
          <w:tab w:val="clear" w:pos="1000"/>
          <w:tab w:val="left" w:pos="360"/>
          <w:tab w:val="left" w:pos="806"/>
          <w:tab w:val="left" w:pos="1210"/>
          <w:tab w:val="left" w:pos="1656"/>
          <w:tab w:val="left" w:pos="2131"/>
          <w:tab w:val="left" w:pos="2520"/>
        </w:tabs>
        <w:overflowPunct/>
        <w:autoSpaceDE/>
        <w:autoSpaceDN/>
        <w:adjustRightInd/>
        <w:ind w:left="0" w:firstLine="0"/>
        <w:textAlignment w:val="auto"/>
        <w:rPr>
          <w:b/>
          <w:bCs/>
        </w:rPr>
      </w:pPr>
    </w:p>
    <w:p w14:paraId="25B48D3C" w14:textId="3C8C4842" w:rsidR="0031116E" w:rsidRPr="006946A0" w:rsidRDefault="002E5CC2" w:rsidP="006946A0">
      <w:pPr>
        <w:pStyle w:val="DFARSHeading2"/>
        <w:rPr>
          <w:bCs/>
        </w:rPr>
      </w:pPr>
      <w:proofErr w:type="gramStart"/>
      <w:r w:rsidRPr="00A45E0F">
        <w:t>215.10</w:t>
      </w:r>
      <w:r>
        <w:t>0</w:t>
      </w:r>
      <w:r w:rsidRPr="00A45E0F">
        <w:t xml:space="preserve">  S</w:t>
      </w:r>
      <w:r>
        <w:t>cope</w:t>
      </w:r>
      <w:proofErr w:type="gramEnd"/>
      <w:r w:rsidRPr="00A45E0F">
        <w:t xml:space="preserve">.  </w:t>
      </w:r>
    </w:p>
    <w:p w14:paraId="308FFBFA" w14:textId="77777777" w:rsidR="006946A0" w:rsidRDefault="006946A0" w:rsidP="006946A0">
      <w:pPr>
        <w:tabs>
          <w:tab w:val="clear" w:pos="1000"/>
          <w:tab w:val="left" w:pos="360"/>
          <w:tab w:val="left" w:pos="806"/>
          <w:tab w:val="left" w:pos="1210"/>
          <w:tab w:val="left" w:pos="1656"/>
          <w:tab w:val="left" w:pos="2131"/>
          <w:tab w:val="left" w:pos="2520"/>
        </w:tabs>
        <w:overflowPunct/>
        <w:autoSpaceDE/>
        <w:autoSpaceDN/>
        <w:adjustRightInd/>
        <w:ind w:left="0" w:firstLine="0"/>
        <w:textAlignment w:val="auto"/>
        <w:rPr>
          <w:b/>
          <w:bCs/>
        </w:rPr>
      </w:pPr>
    </w:p>
    <w:p w14:paraId="4EEA9F88" w14:textId="38113602" w:rsidR="006D5E73" w:rsidRDefault="006D5E73" w:rsidP="006D5E73">
      <w:pPr>
        <w:pStyle w:val="DFARSHeading2"/>
        <w:rPr>
          <w:bCs/>
        </w:rPr>
      </w:pPr>
      <w:proofErr w:type="gramStart"/>
      <w:r w:rsidRPr="00A45E0F">
        <w:t>215.102  Structuring</w:t>
      </w:r>
      <w:proofErr w:type="gramEnd"/>
      <w:r w:rsidRPr="00A45E0F">
        <w:t xml:space="preserve"> a request for proposals.  </w:t>
      </w:r>
    </w:p>
    <w:p w14:paraId="27631FA9" w14:textId="53A94F0C" w:rsidR="006946A0" w:rsidRDefault="006946A0" w:rsidP="006946A0">
      <w:pPr>
        <w:pStyle w:val="DFARSBody"/>
      </w:pPr>
      <w:r w:rsidRPr="004A608A">
        <w:t xml:space="preserve">See </w:t>
      </w:r>
      <w:proofErr w:type="spellStart"/>
      <w:r w:rsidRPr="004A608A">
        <w:t>PGI</w:t>
      </w:r>
      <w:proofErr w:type="spellEnd"/>
      <w:r w:rsidRPr="004A608A">
        <w:t xml:space="preserve"> 205.101-70 f</w:t>
      </w:r>
      <w:r w:rsidRPr="00D37798">
        <w:t>or use of the Solicitation Module within the Procurement Integrated Enterprise Environment.</w:t>
      </w:r>
    </w:p>
    <w:p w14:paraId="067811C9" w14:textId="77777777" w:rsidR="006946A0" w:rsidRDefault="006946A0" w:rsidP="006946A0">
      <w:pPr>
        <w:pStyle w:val="DFARSBody"/>
      </w:pPr>
    </w:p>
    <w:p w14:paraId="56A31434" w14:textId="25C9A8B0" w:rsidR="00534B5F" w:rsidRDefault="00534B5F" w:rsidP="00534B5F">
      <w:pPr>
        <w:pStyle w:val="DFARSHeading2"/>
      </w:pPr>
      <w:proofErr w:type="gramStart"/>
      <w:r>
        <w:t>215.103  Developing</w:t>
      </w:r>
      <w:proofErr w:type="gramEnd"/>
      <w:r>
        <w:t xml:space="preserve"> a competitive source selection approach.  </w:t>
      </w:r>
    </w:p>
    <w:p w14:paraId="58C6AF67" w14:textId="77777777" w:rsidR="00DD3B62" w:rsidRDefault="00DD3B62" w:rsidP="003548E6">
      <w:pPr>
        <w:pStyle w:val="DFARSBody"/>
      </w:pPr>
    </w:p>
    <w:p w14:paraId="381C55E6" w14:textId="757217DE" w:rsidR="00DD3B62" w:rsidRDefault="00DD3B62" w:rsidP="00DD3B62">
      <w:pPr>
        <w:pStyle w:val="DFARSHeading2"/>
      </w:pPr>
      <w:r>
        <w:t>215.103-1 Tradeoff approach</w:t>
      </w:r>
      <w:r w:rsidR="00F225CA">
        <w:t>.</w:t>
      </w:r>
      <w:r>
        <w:t xml:space="preserve">  </w:t>
      </w:r>
    </w:p>
    <w:p w14:paraId="442566D8" w14:textId="77777777" w:rsidR="00DD3B62" w:rsidRDefault="00DD3B62" w:rsidP="003548E6">
      <w:pPr>
        <w:pStyle w:val="DFARSBody"/>
      </w:pPr>
    </w:p>
    <w:p w14:paraId="60377B6E" w14:textId="6D3C3DEB" w:rsidR="00534B5F" w:rsidRPr="00E9152F" w:rsidRDefault="00534B5F" w:rsidP="00534B5F">
      <w:pPr>
        <w:pStyle w:val="DFARSHeading2"/>
        <w:rPr>
          <w:rFonts w:cs="Courier New"/>
          <w:szCs w:val="24"/>
        </w:rPr>
      </w:pPr>
      <w:r>
        <w:t>215.103-</w:t>
      </w:r>
      <w:proofErr w:type="gramStart"/>
      <w:r>
        <w:t xml:space="preserve">170 </w:t>
      </w:r>
      <w:r w:rsidR="00E472CF">
        <w:t xml:space="preserve"> </w:t>
      </w:r>
      <w:r>
        <w:t>Tradeoff</w:t>
      </w:r>
      <w:proofErr w:type="gramEnd"/>
      <w:r>
        <w:t xml:space="preserve"> approach when acquiring fuel for overseas contingency operations.  </w:t>
      </w:r>
    </w:p>
    <w:p w14:paraId="4B870D0B" w14:textId="77777777" w:rsidR="00534B5F" w:rsidRPr="00E9152F" w:rsidRDefault="00534B5F" w:rsidP="00554C09">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Courier New"/>
          <w:b/>
          <w:spacing w:val="-5"/>
          <w:kern w:val="20"/>
          <w:szCs w:val="24"/>
        </w:rPr>
      </w:pPr>
    </w:p>
    <w:p w14:paraId="170C2FEC" w14:textId="45366A9E" w:rsidR="00534B5F" w:rsidRPr="00E9152F" w:rsidRDefault="00534B5F" w:rsidP="00D37798">
      <w:pPr>
        <w:pStyle w:val="DFARSBody"/>
        <w:rPr>
          <w:b/>
        </w:rPr>
      </w:pPr>
      <w:r w:rsidRPr="00E9152F">
        <w:tab/>
        <w:t xml:space="preserve">(a)  </w:t>
      </w:r>
      <w:r w:rsidR="004A608A">
        <w:t xml:space="preserve">Consider </w:t>
      </w:r>
      <w:r w:rsidR="004A608A" w:rsidRPr="00E9152F">
        <w:t xml:space="preserve">using a tradeoff </w:t>
      </w:r>
      <w:r w:rsidR="004A608A">
        <w:rPr>
          <w:bCs/>
        </w:rPr>
        <w:t>approach</w:t>
      </w:r>
      <w:r w:rsidR="004A608A" w:rsidRPr="00E9152F">
        <w:t xml:space="preserve"> </w:t>
      </w:r>
      <w:r w:rsidR="004A608A">
        <w:t>as described at</w:t>
      </w:r>
      <w:r w:rsidR="004A608A" w:rsidRPr="00E9152F">
        <w:t xml:space="preserve"> </w:t>
      </w:r>
      <w:r w:rsidR="004A608A" w:rsidRPr="00BB44CC">
        <w:t xml:space="preserve">FAR </w:t>
      </w:r>
      <w:r w:rsidR="004A608A" w:rsidRPr="00BB44CC">
        <w:rPr>
          <w:bCs/>
        </w:rPr>
        <w:t>15.103-1</w:t>
      </w:r>
      <w:r w:rsidR="004A608A" w:rsidRPr="00E9152F">
        <w:t xml:space="preserve"> </w:t>
      </w:r>
      <w:r w:rsidR="004A608A">
        <w:t>w</w:t>
      </w:r>
      <w:r w:rsidR="004A608A" w:rsidRPr="00E9152F">
        <w:t xml:space="preserve">hen conducting a source selection for the acquisition of fuel for an overseas contingency operation </w:t>
      </w:r>
      <w:r w:rsidR="004A608A">
        <w:t xml:space="preserve">that </w:t>
      </w:r>
      <w:proofErr w:type="gramStart"/>
      <w:r w:rsidR="004A608A">
        <w:t>is</w:t>
      </w:r>
      <w:r w:rsidR="004A608A" w:rsidRPr="00E9152F">
        <w:t xml:space="preserve"> expected</w:t>
      </w:r>
      <w:proofErr w:type="gramEnd"/>
      <w:r w:rsidR="004A608A" w:rsidRPr="00E9152F">
        <w:t xml:space="preserve"> to exceed the simplified acquisition threshold</w:t>
      </w:r>
      <w:r w:rsidR="004A608A">
        <w:t xml:space="preserve"> (s</w:t>
      </w:r>
      <w:r w:rsidR="003B7253">
        <w:t xml:space="preserve">ection 843 of </w:t>
      </w:r>
      <w:r w:rsidR="00D20DC5">
        <w:t>the National Defense Authorization Act</w:t>
      </w:r>
      <w:r w:rsidR="004A608A">
        <w:t xml:space="preserve"> (NDAA)</w:t>
      </w:r>
      <w:r w:rsidR="00D20DC5">
        <w:t xml:space="preserve"> for Fiscal Year </w:t>
      </w:r>
      <w:r w:rsidR="004A608A">
        <w:t xml:space="preserve">(FY) </w:t>
      </w:r>
      <w:r w:rsidR="00D20DC5">
        <w:t>2022 (</w:t>
      </w:r>
      <w:r w:rsidR="003B7253">
        <w:t>Pub. L. 117-</w:t>
      </w:r>
      <w:r w:rsidR="004A608A">
        <w:t>81</w:t>
      </w:r>
      <w:r w:rsidR="003B7253">
        <w:t>)</w:t>
      </w:r>
      <w:r w:rsidR="00554C09">
        <w:t>)</w:t>
      </w:r>
      <w:r w:rsidR="004A608A">
        <w:t>.</w:t>
      </w:r>
      <w:r w:rsidR="003B7253">
        <w:t xml:space="preserve"> </w:t>
      </w:r>
      <w:r w:rsidRPr="00E9152F">
        <w:t xml:space="preserve"> </w:t>
      </w:r>
      <w:r w:rsidR="004A608A">
        <w:t xml:space="preserve">Consider </w:t>
      </w:r>
      <w:r w:rsidRPr="00E9152F">
        <w:t xml:space="preserve">using the following evaluation factors </w:t>
      </w:r>
      <w:r w:rsidR="004A608A">
        <w:t>for the acquisition</w:t>
      </w:r>
      <w:r w:rsidRPr="00E9152F">
        <w:t>:</w:t>
      </w:r>
    </w:p>
    <w:p w14:paraId="49972ACE" w14:textId="77777777" w:rsidR="00534B5F" w:rsidRPr="00E9152F" w:rsidRDefault="00534B5F" w:rsidP="00D37798">
      <w:pPr>
        <w:pStyle w:val="DFARSBody"/>
      </w:pPr>
    </w:p>
    <w:p w14:paraId="4751F1E9" w14:textId="77777777" w:rsidR="00534B5F" w:rsidRPr="00E9152F" w:rsidRDefault="00534B5F" w:rsidP="00D37798">
      <w:pPr>
        <w:pStyle w:val="DFARSBody"/>
      </w:pPr>
      <w:r w:rsidRPr="00E9152F">
        <w:tab/>
      </w:r>
      <w:r w:rsidRPr="00E9152F">
        <w:tab/>
        <w:t>(1)  Past performance.</w:t>
      </w:r>
    </w:p>
    <w:p w14:paraId="2DBA3FA7" w14:textId="77777777" w:rsidR="00534B5F" w:rsidRPr="00E9152F" w:rsidRDefault="00534B5F" w:rsidP="00D37798">
      <w:pPr>
        <w:pStyle w:val="DFARSBody"/>
      </w:pPr>
    </w:p>
    <w:p w14:paraId="5D28B27F" w14:textId="77777777" w:rsidR="00534B5F" w:rsidRPr="00E9152F" w:rsidRDefault="00534B5F" w:rsidP="00D37798">
      <w:pPr>
        <w:pStyle w:val="DFARSBody"/>
      </w:pPr>
      <w:r w:rsidRPr="00E9152F">
        <w:tab/>
      </w:r>
      <w:r w:rsidRPr="00E9152F">
        <w:tab/>
        <w:t>(2)  Cost.</w:t>
      </w:r>
    </w:p>
    <w:p w14:paraId="7D54A141" w14:textId="77777777" w:rsidR="00534B5F" w:rsidRPr="00E9152F" w:rsidRDefault="00534B5F" w:rsidP="00D37798">
      <w:pPr>
        <w:pStyle w:val="DFARSBody"/>
      </w:pPr>
    </w:p>
    <w:p w14:paraId="32BB22C4" w14:textId="77777777" w:rsidR="00534B5F" w:rsidRPr="00E9152F" w:rsidRDefault="00534B5F" w:rsidP="00D37798">
      <w:pPr>
        <w:pStyle w:val="DFARSBody"/>
      </w:pPr>
      <w:r w:rsidRPr="00E9152F">
        <w:tab/>
      </w:r>
      <w:r w:rsidRPr="00E9152F">
        <w:tab/>
        <w:t>(3)  Anticorruption training.</w:t>
      </w:r>
    </w:p>
    <w:p w14:paraId="50317F43" w14:textId="77777777" w:rsidR="00534B5F" w:rsidRPr="00E9152F" w:rsidRDefault="00534B5F" w:rsidP="00D37798">
      <w:pPr>
        <w:pStyle w:val="DFARSBody"/>
      </w:pPr>
    </w:p>
    <w:p w14:paraId="15EC00D0" w14:textId="77777777" w:rsidR="00534B5F" w:rsidRPr="00E9152F" w:rsidRDefault="00534B5F" w:rsidP="00D37798">
      <w:pPr>
        <w:pStyle w:val="DFARSBody"/>
      </w:pPr>
      <w:r w:rsidRPr="00E9152F">
        <w:tab/>
      </w:r>
      <w:r w:rsidRPr="00E9152F">
        <w:tab/>
        <w:t>(4)  Anticorruption compliance.</w:t>
      </w:r>
    </w:p>
    <w:p w14:paraId="19E7EC61" w14:textId="77777777" w:rsidR="00534B5F" w:rsidRPr="00E9152F" w:rsidRDefault="00534B5F" w:rsidP="00D37798">
      <w:pPr>
        <w:pStyle w:val="DFARSBody"/>
      </w:pPr>
    </w:p>
    <w:p w14:paraId="34CA2A48" w14:textId="5D4CBA5B" w:rsidR="00E23D15" w:rsidRDefault="00534B5F" w:rsidP="00D37798">
      <w:pPr>
        <w:pStyle w:val="DFARSBody"/>
      </w:pPr>
      <w:r w:rsidRPr="00E9152F">
        <w:tab/>
        <w:t xml:space="preserve">(b)  If not considered, prior to the issuance of the solicitation, </w:t>
      </w:r>
      <w:r w:rsidR="00E23D15">
        <w:t>prepare a written justification describing the reasons why</w:t>
      </w:r>
      <w:r w:rsidRPr="00E9152F">
        <w:t xml:space="preserve"> a tradeoff </w:t>
      </w:r>
      <w:r w:rsidR="0029577A">
        <w:t>approach</w:t>
      </w:r>
      <w:r w:rsidRPr="00E9152F">
        <w:t xml:space="preserve"> </w:t>
      </w:r>
      <w:proofErr w:type="gramStart"/>
      <w:r w:rsidRPr="00E9152F">
        <w:t>was not considered</w:t>
      </w:r>
      <w:proofErr w:type="gramEnd"/>
      <w:r w:rsidR="00E23D15">
        <w:t xml:space="preserve">. </w:t>
      </w:r>
      <w:r w:rsidRPr="00E9152F">
        <w:t xml:space="preserve"> </w:t>
      </w:r>
    </w:p>
    <w:p w14:paraId="2472D48B" w14:textId="77777777" w:rsidR="00E23D15" w:rsidRDefault="00E23D15" w:rsidP="00D37798">
      <w:pPr>
        <w:pStyle w:val="DFARSBody"/>
      </w:pPr>
    </w:p>
    <w:p w14:paraId="2A4CF9C5" w14:textId="3E21EF1D" w:rsidR="00E23D15" w:rsidRDefault="00E23D15" w:rsidP="00D37798">
      <w:pPr>
        <w:pStyle w:val="DFARSBody"/>
      </w:pPr>
      <w:r>
        <w:tab/>
      </w:r>
      <w:r>
        <w:tab/>
        <w:t xml:space="preserve">(1)  Obtain </w:t>
      </w:r>
      <w:r w:rsidR="00534B5F" w:rsidRPr="00E9152F">
        <w:t xml:space="preserve">approval by an official one level above the contracting officer.  </w:t>
      </w:r>
    </w:p>
    <w:p w14:paraId="06027E91" w14:textId="77777777" w:rsidR="00E23D15" w:rsidRDefault="00E23D15" w:rsidP="00D37798">
      <w:pPr>
        <w:pStyle w:val="DFARSBody"/>
      </w:pPr>
    </w:p>
    <w:p w14:paraId="7163FD48" w14:textId="1BD9B152" w:rsidR="00534B5F" w:rsidRPr="00E9152F" w:rsidRDefault="00E23D15" w:rsidP="00D37798">
      <w:pPr>
        <w:pStyle w:val="DFARSBody"/>
      </w:pPr>
      <w:r>
        <w:tab/>
      </w:r>
      <w:r>
        <w:tab/>
        <w:t>(2)  I</w:t>
      </w:r>
      <w:r w:rsidR="00534B5F" w:rsidRPr="00E9152F">
        <w:t xml:space="preserve">nclude the </w:t>
      </w:r>
      <w:r>
        <w:t xml:space="preserve">approved </w:t>
      </w:r>
      <w:r w:rsidR="00534B5F" w:rsidRPr="00E9152F">
        <w:t>justification in the contract file.</w:t>
      </w:r>
    </w:p>
    <w:p w14:paraId="43016BD1" w14:textId="77777777" w:rsidR="00534B5F" w:rsidRDefault="00534B5F" w:rsidP="004D19B5">
      <w:pPr>
        <w:pStyle w:val="DFARSBody"/>
      </w:pPr>
    </w:p>
    <w:p w14:paraId="4FB471BF" w14:textId="38700B61" w:rsidR="004D19B5" w:rsidRPr="000770A0" w:rsidRDefault="004D19B5" w:rsidP="000770A0">
      <w:pPr>
        <w:pStyle w:val="DFARSHeading2"/>
        <w:rPr>
          <w:rStyle w:val="SectionChar"/>
          <w:b/>
        </w:rPr>
      </w:pPr>
      <w:r w:rsidRPr="000770A0">
        <w:rPr>
          <w:rStyle w:val="SectionChar"/>
          <w:b/>
        </w:rPr>
        <w:t>215.103-</w:t>
      </w:r>
      <w:proofErr w:type="gramStart"/>
      <w:r w:rsidRPr="000770A0">
        <w:rPr>
          <w:rStyle w:val="SectionChar"/>
          <w:b/>
        </w:rPr>
        <w:t>2  Lowest</w:t>
      </w:r>
      <w:proofErr w:type="gramEnd"/>
      <w:r w:rsidRPr="000770A0">
        <w:rPr>
          <w:rStyle w:val="SectionChar"/>
          <w:b/>
        </w:rPr>
        <w:t xml:space="preserve"> price technically acceptable approach.  </w:t>
      </w:r>
    </w:p>
    <w:p w14:paraId="6A33EA49" w14:textId="77777777" w:rsidR="004D19B5" w:rsidRDefault="004D19B5" w:rsidP="004D19B5">
      <w:pPr>
        <w:pStyle w:val="DFARSBody"/>
      </w:pPr>
    </w:p>
    <w:p w14:paraId="499C7840" w14:textId="312F1522" w:rsidR="004D19B5" w:rsidRDefault="004D19B5" w:rsidP="004D19B5">
      <w:pPr>
        <w:pStyle w:val="DFARSHeading2"/>
      </w:pPr>
      <w:r>
        <w:t>215.103-</w:t>
      </w:r>
      <w:proofErr w:type="gramStart"/>
      <w:r>
        <w:t>270</w:t>
      </w:r>
      <w:r w:rsidRPr="00E9152F">
        <w:t xml:space="preserve">  Limitations</w:t>
      </w:r>
      <w:proofErr w:type="gramEnd"/>
      <w:r w:rsidRPr="00E9152F">
        <w:t xml:space="preserve"> and prohibitions.</w:t>
      </w:r>
      <w:r>
        <w:t xml:space="preserve">  </w:t>
      </w:r>
    </w:p>
    <w:p w14:paraId="57B047BD" w14:textId="77777777" w:rsidR="004D19B5" w:rsidRPr="00E9152F" w:rsidRDefault="004D19B5" w:rsidP="00D37798">
      <w:pPr>
        <w:pStyle w:val="DFARSBody"/>
      </w:pPr>
    </w:p>
    <w:p w14:paraId="12BDF9CF" w14:textId="77777777" w:rsidR="004D19B5" w:rsidRPr="00E9152F" w:rsidRDefault="004D19B5" w:rsidP="00D37798">
      <w:pPr>
        <w:pStyle w:val="DFARSBody"/>
        <w:rPr>
          <w:b/>
        </w:rPr>
      </w:pPr>
      <w:r w:rsidRPr="00E9152F">
        <w:t>The following limitations and prohibitions apply when considering the use of the lowest price technically acceptable source selection procedures.</w:t>
      </w:r>
    </w:p>
    <w:p w14:paraId="1D25236A" w14:textId="77777777" w:rsidR="004D19B5" w:rsidRPr="00E9152F" w:rsidRDefault="004D19B5" w:rsidP="00D37798">
      <w:pPr>
        <w:pStyle w:val="DFARSBody"/>
        <w:rPr>
          <w:b/>
        </w:rPr>
      </w:pPr>
    </w:p>
    <w:p w14:paraId="34CC493D" w14:textId="51605DDB" w:rsidR="004D19B5" w:rsidRPr="00E9152F" w:rsidRDefault="004D19B5" w:rsidP="00D37798">
      <w:pPr>
        <w:pStyle w:val="DFARSBody"/>
      </w:pPr>
      <w:r w:rsidRPr="00E9152F">
        <w:tab/>
        <w:t>(a)  Limitations.</w:t>
      </w:r>
      <w:r w:rsidR="003C5E08">
        <w:t xml:space="preserve">  Section 813 of the NDAA for FY 2017 (Pub. L. 114-328) limits use of the lowest price technically acceptable source selection approach.</w:t>
      </w:r>
    </w:p>
    <w:p w14:paraId="1C2277B0" w14:textId="77777777" w:rsidR="004D19B5" w:rsidRPr="00E9152F" w:rsidRDefault="004D19B5" w:rsidP="00D37798">
      <w:pPr>
        <w:pStyle w:val="DFARSBody"/>
        <w:rPr>
          <w:b/>
        </w:rPr>
      </w:pPr>
    </w:p>
    <w:p w14:paraId="71565C33" w14:textId="2083EF2B" w:rsidR="004D19B5" w:rsidRPr="00E9152F" w:rsidRDefault="004D19B5" w:rsidP="00D37798">
      <w:pPr>
        <w:pStyle w:val="DFARSBody"/>
      </w:pPr>
      <w:r w:rsidRPr="00E9152F">
        <w:tab/>
      </w:r>
      <w:r w:rsidRPr="00E9152F">
        <w:tab/>
        <w:t xml:space="preserve">(1)  </w:t>
      </w:r>
      <w:r w:rsidR="003C5E08">
        <w:t xml:space="preserve">Use </w:t>
      </w:r>
      <w:r w:rsidRPr="00E9152F">
        <w:t xml:space="preserve">the lowest price technically acceptable source selection </w:t>
      </w:r>
      <w:r w:rsidR="0029577A">
        <w:t>approach</w:t>
      </w:r>
      <w:r w:rsidRPr="00E9152F">
        <w:t xml:space="preserve"> </w:t>
      </w:r>
      <w:r w:rsidR="00BF257F">
        <w:t>w</w:t>
      </w:r>
      <w:r w:rsidRPr="00E9152F">
        <w:t>hen</w:t>
      </w:r>
      <w:r>
        <w:t>—</w:t>
      </w:r>
    </w:p>
    <w:p w14:paraId="191BF263" w14:textId="77777777" w:rsidR="004D19B5" w:rsidRPr="00E9152F" w:rsidRDefault="004D19B5" w:rsidP="00D37798">
      <w:pPr>
        <w:pStyle w:val="DFARSBody"/>
        <w:rPr>
          <w:b/>
        </w:rPr>
      </w:pPr>
    </w:p>
    <w:p w14:paraId="602E7C21" w14:textId="73182B43" w:rsidR="004D19B5" w:rsidRPr="00E9152F" w:rsidRDefault="004D19B5" w:rsidP="00D37798">
      <w:pPr>
        <w:pStyle w:val="DFARSBody"/>
      </w:pPr>
      <w:r w:rsidRPr="00E9152F">
        <w:lastRenderedPageBreak/>
        <w:tab/>
      </w:r>
      <w:r w:rsidRPr="00E9152F">
        <w:tab/>
      </w:r>
      <w:r w:rsidRPr="00E9152F">
        <w:tab/>
        <w:t xml:space="preserve">(i)  Minimum requirements can </w:t>
      </w:r>
      <w:proofErr w:type="gramStart"/>
      <w:r w:rsidRPr="00E9152F">
        <w:t>be described</w:t>
      </w:r>
      <w:proofErr w:type="gramEnd"/>
      <w:r w:rsidRPr="00E9152F">
        <w:t xml:space="preserve"> clearly and comprehensively and expressed in terms of performance objectives, measures, and standards that will be used to determine the acceptability of offers</w:t>
      </w:r>
      <w:r w:rsidR="0029577A">
        <w:t>,</w:t>
      </w:r>
    </w:p>
    <w:p w14:paraId="725CF8B8" w14:textId="77777777" w:rsidR="004D19B5" w:rsidRPr="00E9152F" w:rsidRDefault="004D19B5" w:rsidP="00D37798">
      <w:pPr>
        <w:pStyle w:val="DFARSBody"/>
        <w:rPr>
          <w:b/>
        </w:rPr>
      </w:pPr>
    </w:p>
    <w:p w14:paraId="73BE98E9" w14:textId="7B272EBB" w:rsidR="004D19B5" w:rsidRPr="00E9152F" w:rsidRDefault="004D19B5" w:rsidP="00D37798">
      <w:pPr>
        <w:pStyle w:val="DFARSBody"/>
        <w:rPr>
          <w:b/>
        </w:rPr>
      </w:pPr>
      <w:r w:rsidRPr="00E9152F">
        <w:tab/>
      </w:r>
      <w:r w:rsidRPr="00E9152F">
        <w:tab/>
      </w:r>
      <w:r w:rsidRPr="00E9152F">
        <w:tab/>
        <w:t xml:space="preserve">(ii)  No, or minimal, value will </w:t>
      </w:r>
      <w:proofErr w:type="gramStart"/>
      <w:r w:rsidRPr="00E9152F">
        <w:t>be realized</w:t>
      </w:r>
      <w:proofErr w:type="gramEnd"/>
      <w:r w:rsidRPr="00E9152F">
        <w:t xml:space="preserve"> from a proposal that exceeds the minimum technical or performance requirements</w:t>
      </w:r>
      <w:r w:rsidR="0029577A">
        <w:t>,</w:t>
      </w:r>
    </w:p>
    <w:p w14:paraId="71FD1C66" w14:textId="77777777" w:rsidR="004D19B5" w:rsidRPr="00E9152F" w:rsidRDefault="004D19B5" w:rsidP="00D37798">
      <w:pPr>
        <w:pStyle w:val="DFARSBody"/>
        <w:rPr>
          <w:b/>
        </w:rPr>
      </w:pPr>
    </w:p>
    <w:p w14:paraId="16377BB4" w14:textId="776792B5" w:rsidR="004D19B5" w:rsidRPr="00E9152F" w:rsidRDefault="004D19B5" w:rsidP="00D37798">
      <w:pPr>
        <w:pStyle w:val="DFARSBody"/>
        <w:rPr>
          <w:b/>
        </w:rPr>
      </w:pPr>
      <w:r w:rsidRPr="00E9152F">
        <w:tab/>
      </w:r>
      <w:r w:rsidRPr="00E9152F">
        <w:tab/>
      </w:r>
      <w:r w:rsidRPr="00E9152F">
        <w:tab/>
        <w:t>(iii)  The proposed technical approaches will require no, or minimal, subjective judgment by the source selection authority as to the desirability of one offeror’s proposal versus a competing proposal</w:t>
      </w:r>
      <w:r w:rsidR="0029577A">
        <w:t>,</w:t>
      </w:r>
    </w:p>
    <w:p w14:paraId="69916B99" w14:textId="77777777" w:rsidR="004D19B5" w:rsidRPr="00E9152F" w:rsidRDefault="004D19B5" w:rsidP="00D37798">
      <w:pPr>
        <w:pStyle w:val="DFARSBody"/>
        <w:rPr>
          <w:b/>
        </w:rPr>
      </w:pPr>
    </w:p>
    <w:p w14:paraId="0AD9CA2A" w14:textId="38FD73D9" w:rsidR="004D19B5" w:rsidRPr="00E9152F" w:rsidRDefault="004D19B5" w:rsidP="00D37798">
      <w:pPr>
        <w:pStyle w:val="DFARSBody"/>
        <w:rPr>
          <w:b/>
        </w:rPr>
      </w:pPr>
      <w:r w:rsidRPr="00E9152F">
        <w:tab/>
      </w:r>
      <w:r w:rsidRPr="00E9152F">
        <w:tab/>
      </w:r>
      <w:r w:rsidRPr="00E9152F">
        <w:tab/>
        <w:t>(iv)  The source selection authority has a high degree of confidence that reviewing the technical proposals of all offerors would not result in the identification of characteristics that could provide value or benefit</w:t>
      </w:r>
      <w:r w:rsidR="0029577A">
        <w:t>,</w:t>
      </w:r>
      <w:r w:rsidRPr="00E9152F">
        <w:t xml:space="preserve"> </w:t>
      </w:r>
    </w:p>
    <w:p w14:paraId="602D7137" w14:textId="77777777" w:rsidR="004D19B5" w:rsidRPr="00E9152F" w:rsidRDefault="004D19B5" w:rsidP="00D37798">
      <w:pPr>
        <w:pStyle w:val="DFARSBody"/>
        <w:rPr>
          <w:b/>
        </w:rPr>
      </w:pPr>
    </w:p>
    <w:p w14:paraId="4A5D4184" w14:textId="40277313" w:rsidR="004D19B5" w:rsidRPr="00E9152F" w:rsidRDefault="004D19B5" w:rsidP="00D37798">
      <w:pPr>
        <w:pStyle w:val="DFARSBody"/>
        <w:rPr>
          <w:b/>
        </w:rPr>
      </w:pPr>
      <w:r w:rsidRPr="00E9152F">
        <w:tab/>
      </w:r>
      <w:r w:rsidRPr="00E9152F">
        <w:tab/>
      </w:r>
      <w:r w:rsidRPr="00E9152F">
        <w:tab/>
        <w:t xml:space="preserve">(v)  No, or minimal, additional innovation or future technological advantage will </w:t>
      </w:r>
      <w:proofErr w:type="gramStart"/>
      <w:r w:rsidRPr="00E9152F">
        <w:t>be realized</w:t>
      </w:r>
      <w:proofErr w:type="gramEnd"/>
      <w:r w:rsidRPr="00E9152F">
        <w:t xml:space="preserve"> by using a different source selection </w:t>
      </w:r>
      <w:r w:rsidR="0029577A">
        <w:t>approach,</w:t>
      </w:r>
    </w:p>
    <w:p w14:paraId="76A74C6D" w14:textId="77777777" w:rsidR="004D19B5" w:rsidRPr="00E9152F" w:rsidRDefault="004D19B5" w:rsidP="00D37798">
      <w:pPr>
        <w:pStyle w:val="DFARSBody"/>
        <w:rPr>
          <w:b/>
        </w:rPr>
      </w:pPr>
    </w:p>
    <w:p w14:paraId="0B2BEBE2" w14:textId="20067B90" w:rsidR="004D19B5" w:rsidRPr="00E9152F" w:rsidRDefault="004D19B5" w:rsidP="00D37798">
      <w:pPr>
        <w:pStyle w:val="DFARSBody"/>
        <w:rPr>
          <w:b/>
        </w:rPr>
      </w:pPr>
      <w:r w:rsidRPr="00E9152F">
        <w:tab/>
      </w:r>
      <w:r w:rsidRPr="00E9152F">
        <w:tab/>
      </w:r>
      <w:r w:rsidRPr="00E9152F">
        <w:tab/>
        <w:t xml:space="preserve">(vi)  </w:t>
      </w:r>
      <w:r w:rsidR="00B0574D">
        <w:t>The acquisition consists of goods that</w:t>
      </w:r>
      <w:r w:rsidRPr="00E9152F">
        <w:t xml:space="preserve"> are predominantly expendable in nature, are nontechnical, or have a short life expectancy or short shelf life (</w:t>
      </w:r>
      <w:r w:rsidRPr="00083865">
        <w:t xml:space="preserve">See </w:t>
      </w:r>
      <w:proofErr w:type="spellStart"/>
      <w:r w:rsidRPr="00BF257F">
        <w:t>PGI</w:t>
      </w:r>
      <w:proofErr w:type="spellEnd"/>
      <w:r w:rsidRPr="00BF257F">
        <w:rPr>
          <w:b/>
        </w:rPr>
        <w:t xml:space="preserve"> </w:t>
      </w:r>
      <w:r w:rsidRPr="00BF257F">
        <w:t>215.103.270(a)(1)(vi)</w:t>
      </w:r>
      <w:r w:rsidR="00B0574D" w:rsidRPr="00083865">
        <w:t>)</w:t>
      </w:r>
      <w:r w:rsidRPr="00083865">
        <w:t xml:space="preserve"> </w:t>
      </w:r>
    </w:p>
    <w:p w14:paraId="2F05015D" w14:textId="77777777" w:rsidR="004D19B5" w:rsidRPr="00E9152F" w:rsidRDefault="004D19B5" w:rsidP="00D37798">
      <w:pPr>
        <w:pStyle w:val="DFARSBody"/>
        <w:rPr>
          <w:b/>
        </w:rPr>
      </w:pPr>
    </w:p>
    <w:p w14:paraId="6E121277" w14:textId="45A2025B" w:rsidR="004D19B5" w:rsidRPr="00E9152F" w:rsidRDefault="004D19B5" w:rsidP="00D37798">
      <w:pPr>
        <w:pStyle w:val="DFARSBody"/>
        <w:rPr>
          <w:b/>
        </w:rPr>
      </w:pPr>
      <w:r w:rsidRPr="00E9152F">
        <w:tab/>
      </w:r>
      <w:r w:rsidRPr="00E9152F">
        <w:tab/>
      </w:r>
      <w:r w:rsidRPr="00E9152F">
        <w:tab/>
        <w:t xml:space="preserve">(vii)  The contract file contains a determination that the lowest price reflects full life-cycle costs (as defined at </w:t>
      </w:r>
      <w:r w:rsidRPr="00BF257F">
        <w:t>FAR 7.101</w:t>
      </w:r>
      <w:r w:rsidRPr="00083865">
        <w:t xml:space="preserve">) of the product(s) or service(s) </w:t>
      </w:r>
      <w:proofErr w:type="gramStart"/>
      <w:r w:rsidRPr="00083865">
        <w:t>being acquired</w:t>
      </w:r>
      <w:proofErr w:type="gramEnd"/>
      <w:r w:rsidRPr="00083865">
        <w:t xml:space="preserve"> (see </w:t>
      </w:r>
      <w:proofErr w:type="spellStart"/>
      <w:r w:rsidRPr="00BF257F">
        <w:t>PGI</w:t>
      </w:r>
      <w:proofErr w:type="spellEnd"/>
      <w:r w:rsidRPr="00BF257F">
        <w:t xml:space="preserve"> 215.103</w:t>
      </w:r>
      <w:r w:rsidR="000770A0" w:rsidRPr="00BF257F">
        <w:t>.</w:t>
      </w:r>
      <w:r w:rsidRPr="00BF257F">
        <w:t>270(a)(1)(vii)</w:t>
      </w:r>
      <w:r w:rsidRPr="00E9152F">
        <w:t xml:space="preserve"> for information on obtaining this determination)</w:t>
      </w:r>
      <w:r w:rsidR="0029577A">
        <w:t>,</w:t>
      </w:r>
      <w:r w:rsidRPr="00E9152F">
        <w:t xml:space="preserve"> and</w:t>
      </w:r>
    </w:p>
    <w:p w14:paraId="465B5C96" w14:textId="77777777" w:rsidR="004D19B5" w:rsidRPr="00E9152F" w:rsidRDefault="004D19B5" w:rsidP="00D37798">
      <w:pPr>
        <w:pStyle w:val="DFARSBody"/>
        <w:rPr>
          <w:b/>
        </w:rPr>
      </w:pPr>
    </w:p>
    <w:p w14:paraId="39FBBBFC" w14:textId="156867E1" w:rsidR="004D19B5" w:rsidRPr="00E9152F" w:rsidRDefault="004D19B5" w:rsidP="00D37798">
      <w:pPr>
        <w:pStyle w:val="DFARSBody"/>
        <w:rPr>
          <w:b/>
        </w:rPr>
      </w:pPr>
      <w:r w:rsidRPr="00E9152F">
        <w:tab/>
      </w:r>
      <w:r w:rsidRPr="00E9152F">
        <w:tab/>
      </w:r>
      <w:r w:rsidRPr="00E9152F">
        <w:tab/>
        <w:t xml:space="preserve">(viii)  The contracting officer documents the contract file describing the circumstances justifying the use of the lowest price technically acceptable source selection </w:t>
      </w:r>
      <w:r w:rsidR="0029577A">
        <w:t>approach</w:t>
      </w:r>
      <w:r w:rsidRPr="00E9152F">
        <w:t>.</w:t>
      </w:r>
    </w:p>
    <w:p w14:paraId="0967960E" w14:textId="77777777" w:rsidR="004D19B5" w:rsidRPr="00E9152F" w:rsidRDefault="004D19B5" w:rsidP="00D37798">
      <w:pPr>
        <w:pStyle w:val="DFARSBody"/>
        <w:rPr>
          <w:b/>
        </w:rPr>
      </w:pPr>
    </w:p>
    <w:p w14:paraId="691F397F" w14:textId="71E3AC50" w:rsidR="004D19B5" w:rsidRDefault="004D19B5" w:rsidP="00D37798">
      <w:pPr>
        <w:pStyle w:val="DFARSBody"/>
      </w:pPr>
      <w:r w:rsidRPr="00D37798">
        <w:tab/>
      </w:r>
      <w:r w:rsidRPr="00D37798">
        <w:tab/>
        <w:t>(2</w:t>
      </w:r>
      <w:r w:rsidR="00BF257F">
        <w:t xml:space="preserve">)  </w:t>
      </w:r>
      <w:r w:rsidR="003C5E08">
        <w:t>Avoid</w:t>
      </w:r>
      <w:r w:rsidRPr="00D37798">
        <w:t xml:space="preserve"> using the lowest price technically acceptable source selection </w:t>
      </w:r>
      <w:r w:rsidR="0029577A" w:rsidRPr="00D37798">
        <w:t>approach</w:t>
      </w:r>
      <w:r w:rsidR="003C5E08">
        <w:t>, to the maximum extent practicable, for acquisitions that are predominately for—</w:t>
      </w:r>
    </w:p>
    <w:p w14:paraId="0F38C26F" w14:textId="77777777" w:rsidR="00BF257F" w:rsidRPr="00D37798" w:rsidRDefault="00BF257F" w:rsidP="00D37798">
      <w:pPr>
        <w:pStyle w:val="DFARSBody"/>
      </w:pPr>
    </w:p>
    <w:p w14:paraId="6DEDBBB0" w14:textId="77777777" w:rsidR="004D19B5" w:rsidRPr="00D37798" w:rsidRDefault="004D19B5" w:rsidP="00D37798">
      <w:pPr>
        <w:pStyle w:val="DFARSBody"/>
      </w:pPr>
      <w:r w:rsidRPr="00D37798">
        <w:tab/>
      </w:r>
      <w:r w:rsidRPr="00D37798">
        <w:tab/>
      </w:r>
      <w:r w:rsidRPr="00D37798">
        <w:tab/>
        <w:t xml:space="preserve">(i)  Information technology services, cybersecurity services, systems engineering and technical assistance services, advanced electronic testing, or other knowledge-based professional </w:t>
      </w:r>
      <w:proofErr w:type="gramStart"/>
      <w:r w:rsidRPr="00D37798">
        <w:t>services;</w:t>
      </w:r>
      <w:proofErr w:type="gramEnd"/>
    </w:p>
    <w:p w14:paraId="5446471F" w14:textId="77777777" w:rsidR="004D19B5" w:rsidRPr="00D37798" w:rsidRDefault="004D19B5" w:rsidP="00D37798">
      <w:pPr>
        <w:pStyle w:val="DFARSBody"/>
      </w:pPr>
    </w:p>
    <w:p w14:paraId="27235797" w14:textId="77777777" w:rsidR="004D19B5" w:rsidRPr="00D37798" w:rsidRDefault="004D19B5" w:rsidP="00D37798">
      <w:pPr>
        <w:pStyle w:val="DFARSBody"/>
      </w:pPr>
      <w:r w:rsidRPr="00D37798">
        <w:tab/>
      </w:r>
      <w:r w:rsidRPr="00D37798">
        <w:tab/>
      </w:r>
      <w:r w:rsidRPr="00D37798">
        <w:tab/>
        <w:t>(ii)  Items designated by the requiring activity as personal protective equipment (except see paragraph (b)(1) of this section); or</w:t>
      </w:r>
    </w:p>
    <w:p w14:paraId="11E401D7" w14:textId="77777777" w:rsidR="004D19B5" w:rsidRPr="00D37798" w:rsidRDefault="004D19B5" w:rsidP="00D37798">
      <w:pPr>
        <w:pStyle w:val="DFARSBody"/>
      </w:pPr>
    </w:p>
    <w:p w14:paraId="7327619B" w14:textId="5AEA357D" w:rsidR="004D19B5" w:rsidRPr="00D37798" w:rsidRDefault="004D19B5" w:rsidP="00D37798">
      <w:pPr>
        <w:pStyle w:val="DFARSBody"/>
      </w:pPr>
      <w:r w:rsidRPr="00D37798">
        <w:tab/>
      </w:r>
      <w:r w:rsidRPr="00D37798">
        <w:tab/>
      </w:r>
      <w:r w:rsidRPr="00D37798">
        <w:tab/>
        <w:t>(iii)  Services designated by the requiring activity as knowledge-based training or logistics services in contingency operations or other operations outside the United States</w:t>
      </w:r>
      <w:r w:rsidR="003C5E08">
        <w:t>.</w:t>
      </w:r>
      <w:r w:rsidRPr="00D37798">
        <w:t xml:space="preserve"> </w:t>
      </w:r>
    </w:p>
    <w:p w14:paraId="48D8629B" w14:textId="77777777" w:rsidR="004D19B5" w:rsidRPr="00E9152F" w:rsidRDefault="004D19B5" w:rsidP="004D19B5">
      <w:pPr>
        <w:pStyle w:val="DFARSBody"/>
        <w:rPr>
          <w:rFonts w:cs="Courier New"/>
          <w:b/>
          <w:szCs w:val="24"/>
        </w:rPr>
      </w:pPr>
    </w:p>
    <w:p w14:paraId="304BB258" w14:textId="194B1187" w:rsidR="004D19B5" w:rsidRPr="00E9152F" w:rsidRDefault="004D19B5" w:rsidP="004D19B5">
      <w:pPr>
        <w:pStyle w:val="DFARSBody"/>
        <w:rPr>
          <w:rFonts w:cs="Courier New"/>
          <w:b/>
          <w:szCs w:val="24"/>
        </w:rPr>
      </w:pPr>
      <w:r w:rsidRPr="00E9152F">
        <w:rPr>
          <w:rFonts w:cs="Courier New"/>
          <w:szCs w:val="24"/>
        </w:rPr>
        <w:tab/>
        <w:t xml:space="preserve">(b)  </w:t>
      </w:r>
      <w:r w:rsidRPr="00E9152F">
        <w:rPr>
          <w:rFonts w:cs="Courier New"/>
          <w:i/>
          <w:szCs w:val="24"/>
        </w:rPr>
        <w:t>Prohibitions</w:t>
      </w:r>
      <w:r w:rsidRPr="00E9152F">
        <w:rPr>
          <w:rFonts w:cs="Courier New"/>
          <w:szCs w:val="24"/>
        </w:rPr>
        <w:t>.</w:t>
      </w:r>
      <w:r w:rsidR="00C6798E">
        <w:rPr>
          <w:rFonts w:cs="Courier New"/>
          <w:szCs w:val="24"/>
        </w:rPr>
        <w:t xml:space="preserve">  Do not use the lowest price technically acceptable source selection approach to procure</w:t>
      </w:r>
      <w:r w:rsidR="00C6798E">
        <w:t>—</w:t>
      </w:r>
    </w:p>
    <w:p w14:paraId="6305B23C" w14:textId="77777777" w:rsidR="004D19B5" w:rsidRPr="00E9152F" w:rsidRDefault="004D19B5" w:rsidP="004D19B5">
      <w:pPr>
        <w:pStyle w:val="DFARSBody"/>
        <w:rPr>
          <w:rFonts w:cs="Courier New"/>
          <w:b/>
          <w:szCs w:val="24"/>
        </w:rPr>
      </w:pPr>
    </w:p>
    <w:p w14:paraId="6C938096" w14:textId="7CC98712" w:rsidR="004D19B5" w:rsidRPr="00E9152F" w:rsidRDefault="004D19B5" w:rsidP="004D19B5">
      <w:pPr>
        <w:pStyle w:val="DFARSBody"/>
        <w:rPr>
          <w:rFonts w:cs="Courier New"/>
          <w:b/>
          <w:szCs w:val="24"/>
        </w:rPr>
      </w:pPr>
      <w:r w:rsidRPr="00E9152F">
        <w:rPr>
          <w:rFonts w:cs="Courier New"/>
          <w:szCs w:val="24"/>
        </w:rPr>
        <w:tab/>
      </w:r>
      <w:r w:rsidRPr="00E9152F">
        <w:rPr>
          <w:rFonts w:cs="Courier New"/>
          <w:szCs w:val="24"/>
        </w:rPr>
        <w:tab/>
        <w:t xml:space="preserve">(1)  </w:t>
      </w:r>
      <w:r w:rsidR="00C6798E">
        <w:rPr>
          <w:rFonts w:cs="Courier New"/>
          <w:szCs w:val="24"/>
        </w:rPr>
        <w:t>I</w:t>
      </w:r>
      <w:r w:rsidRPr="00E9152F">
        <w:rPr>
          <w:rFonts w:cs="Courier New"/>
          <w:szCs w:val="24"/>
        </w:rPr>
        <w:t xml:space="preserve">tems designated by the requiring activity as personal protective equipment or </w:t>
      </w:r>
      <w:r w:rsidR="00771E5A">
        <w:rPr>
          <w:rFonts w:cs="Courier New"/>
          <w:szCs w:val="24"/>
        </w:rPr>
        <w:t xml:space="preserve">as </w:t>
      </w:r>
      <w:r w:rsidRPr="00E9152F">
        <w:rPr>
          <w:rFonts w:cs="Courier New"/>
          <w:szCs w:val="24"/>
        </w:rPr>
        <w:t xml:space="preserve">an aviation critical safety item, </w:t>
      </w:r>
      <w:r w:rsidR="00771E5A">
        <w:rPr>
          <w:rFonts w:cs="Courier New"/>
          <w:szCs w:val="24"/>
        </w:rPr>
        <w:t xml:space="preserve">for which </w:t>
      </w:r>
      <w:r w:rsidRPr="00E9152F">
        <w:rPr>
          <w:rFonts w:cs="Courier New"/>
          <w:szCs w:val="24"/>
        </w:rPr>
        <w:t xml:space="preserve">the level of quality or failure of the equipment or item could result in combat casualties.  </w:t>
      </w:r>
      <w:r w:rsidR="003B0029">
        <w:rPr>
          <w:rFonts w:cs="Courier New"/>
          <w:szCs w:val="24"/>
        </w:rPr>
        <w:t xml:space="preserve">(Section 814 of the NDAA for FY 2017 (Pub. L. 114-328) and section 882 of the NDAA for FY 2018 </w:t>
      </w:r>
      <w:r w:rsidR="003B0029">
        <w:rPr>
          <w:rFonts w:cs="Courier New"/>
          <w:szCs w:val="24"/>
        </w:rPr>
        <w:lastRenderedPageBreak/>
        <w:t>(Pub. L. 115-91))</w:t>
      </w:r>
      <w:r w:rsidR="00B2629C">
        <w:rPr>
          <w:rFonts w:cs="Courier New"/>
          <w:szCs w:val="24"/>
        </w:rPr>
        <w:t xml:space="preserve">. </w:t>
      </w:r>
      <w:r w:rsidR="003B0029">
        <w:rPr>
          <w:rFonts w:cs="Courier New"/>
          <w:szCs w:val="24"/>
        </w:rPr>
        <w:t xml:space="preserve"> </w:t>
      </w:r>
      <w:r w:rsidRPr="00E9152F">
        <w:rPr>
          <w:rFonts w:cs="Courier New"/>
          <w:szCs w:val="24"/>
        </w:rPr>
        <w:t xml:space="preserve">See </w:t>
      </w:r>
      <w:r w:rsidRPr="00B2629C">
        <w:rPr>
          <w:rFonts w:cs="Courier New"/>
          <w:bCs/>
          <w:szCs w:val="24"/>
        </w:rPr>
        <w:t>252.209-7010</w:t>
      </w:r>
      <w:r w:rsidRPr="00E9152F">
        <w:rPr>
          <w:rFonts w:cs="Courier New"/>
          <w:szCs w:val="24"/>
        </w:rPr>
        <w:t xml:space="preserve"> for the definition and identification of critical safety items.</w:t>
      </w:r>
    </w:p>
    <w:p w14:paraId="71B8DDB2" w14:textId="77777777" w:rsidR="004D19B5" w:rsidRPr="00E9152F" w:rsidRDefault="004D19B5" w:rsidP="004D19B5">
      <w:pPr>
        <w:pStyle w:val="DFARSBody"/>
        <w:rPr>
          <w:rFonts w:cs="Courier New"/>
          <w:b/>
          <w:szCs w:val="24"/>
        </w:rPr>
      </w:pPr>
    </w:p>
    <w:p w14:paraId="5C1DE262" w14:textId="61EBE022" w:rsidR="004D19B5" w:rsidRPr="00E9152F" w:rsidRDefault="004D19B5" w:rsidP="004D19B5">
      <w:pPr>
        <w:pStyle w:val="DFARSBody"/>
        <w:rPr>
          <w:rFonts w:cs="Courier New"/>
          <w:b/>
          <w:szCs w:val="24"/>
        </w:rPr>
      </w:pPr>
      <w:r w:rsidRPr="00E9152F">
        <w:rPr>
          <w:rFonts w:cs="Courier New"/>
          <w:szCs w:val="24"/>
        </w:rPr>
        <w:tab/>
      </w:r>
      <w:r w:rsidRPr="00E9152F">
        <w:rPr>
          <w:rFonts w:cs="Courier New"/>
          <w:szCs w:val="24"/>
        </w:rPr>
        <w:tab/>
        <w:t xml:space="preserve">(2)  </w:t>
      </w:r>
      <w:r w:rsidR="00C6798E">
        <w:rPr>
          <w:rFonts w:cs="Courier New"/>
          <w:szCs w:val="24"/>
        </w:rPr>
        <w:t>E</w:t>
      </w:r>
      <w:r w:rsidRPr="00E9152F">
        <w:rPr>
          <w:rFonts w:cs="Courier New"/>
          <w:szCs w:val="24"/>
        </w:rPr>
        <w:t>ngineering and manufacturing development for a major defense acquisition program</w:t>
      </w:r>
      <w:r w:rsidR="00B0574D">
        <w:rPr>
          <w:rFonts w:cs="Courier New"/>
          <w:szCs w:val="24"/>
        </w:rPr>
        <w:t xml:space="preserve"> (10 U.S.C. 4232)</w:t>
      </w:r>
      <w:r w:rsidRPr="00E9152F">
        <w:rPr>
          <w:rFonts w:cs="Courier New"/>
          <w:szCs w:val="24"/>
        </w:rPr>
        <w:t>.</w:t>
      </w:r>
    </w:p>
    <w:p w14:paraId="0182B906" w14:textId="77777777" w:rsidR="004D19B5" w:rsidRPr="00E9152F" w:rsidRDefault="004D19B5" w:rsidP="004D19B5">
      <w:pPr>
        <w:pStyle w:val="DFARSBody"/>
        <w:rPr>
          <w:rFonts w:cs="Courier New"/>
          <w:b/>
          <w:szCs w:val="24"/>
        </w:rPr>
      </w:pPr>
    </w:p>
    <w:p w14:paraId="0F00D27B" w14:textId="1C9EEEA7" w:rsidR="004D19B5" w:rsidRDefault="004D19B5" w:rsidP="004D19B5">
      <w:pPr>
        <w:pStyle w:val="DFARSBody"/>
        <w:rPr>
          <w:rFonts w:cs="Courier New"/>
          <w:szCs w:val="24"/>
        </w:rPr>
      </w:pPr>
      <w:r w:rsidRPr="00E9152F">
        <w:rPr>
          <w:rFonts w:cs="Courier New"/>
          <w:szCs w:val="24"/>
        </w:rPr>
        <w:tab/>
      </w:r>
      <w:r w:rsidRPr="00E9152F">
        <w:rPr>
          <w:rFonts w:cs="Courier New"/>
          <w:szCs w:val="24"/>
        </w:rPr>
        <w:tab/>
        <w:t xml:space="preserve">(3)  </w:t>
      </w:r>
      <w:r w:rsidR="00C6798E">
        <w:rPr>
          <w:rFonts w:cs="Courier New"/>
          <w:szCs w:val="24"/>
        </w:rPr>
        <w:t>A</w:t>
      </w:r>
      <w:r w:rsidR="003B0029">
        <w:rPr>
          <w:rFonts w:cs="Courier New"/>
          <w:szCs w:val="24"/>
        </w:rPr>
        <w:t>uditing services</w:t>
      </w:r>
      <w:r w:rsidR="00C6798E">
        <w:rPr>
          <w:rFonts w:cs="Courier New"/>
          <w:szCs w:val="24"/>
        </w:rPr>
        <w:t>.  M</w:t>
      </w:r>
      <w:r w:rsidRPr="00E9152F">
        <w:rPr>
          <w:rFonts w:cs="Courier New"/>
          <w:szCs w:val="24"/>
        </w:rPr>
        <w:t>ake award decisions based on best value factors and criteria, as determined by the resource sponsor in accordance with agency procedures</w:t>
      </w:r>
      <w:r w:rsidR="003B0029">
        <w:rPr>
          <w:rFonts w:cs="Courier New"/>
          <w:szCs w:val="24"/>
        </w:rPr>
        <w:t>.</w:t>
      </w:r>
      <w:r w:rsidR="00B2629C">
        <w:rPr>
          <w:rFonts w:cs="Courier New"/>
          <w:szCs w:val="24"/>
        </w:rPr>
        <w:t xml:space="preserve">  </w:t>
      </w:r>
      <w:r w:rsidR="00C6798E">
        <w:rPr>
          <w:rFonts w:cs="Courier New"/>
          <w:szCs w:val="24"/>
        </w:rPr>
        <w:t>(10 U.S.C. 240f)</w:t>
      </w:r>
    </w:p>
    <w:p w14:paraId="0B7F386E" w14:textId="77777777" w:rsidR="0029577A" w:rsidRDefault="0029577A" w:rsidP="004D19B5">
      <w:pPr>
        <w:pStyle w:val="DFARSBody"/>
        <w:rPr>
          <w:rFonts w:cs="Courier New"/>
          <w:szCs w:val="24"/>
        </w:rPr>
      </w:pPr>
    </w:p>
    <w:p w14:paraId="635E410D" w14:textId="27E76BEB" w:rsidR="0028290E" w:rsidRPr="00E9152F" w:rsidRDefault="0028290E" w:rsidP="0028290E">
      <w:pPr>
        <w:pStyle w:val="DFARSHeading2"/>
      </w:pPr>
      <w:r>
        <w:t>215.103-</w:t>
      </w:r>
      <w:proofErr w:type="gramStart"/>
      <w:r>
        <w:t>70  Source</w:t>
      </w:r>
      <w:proofErr w:type="gramEnd"/>
      <w:r>
        <w:t xml:space="preserve"> selection approach</w:t>
      </w:r>
      <w:r w:rsidRPr="00E9152F">
        <w:t xml:space="preserve"> when acquiring tents or other temporary structures.</w:t>
      </w:r>
      <w:r>
        <w:t xml:space="preserve">  </w:t>
      </w:r>
    </w:p>
    <w:p w14:paraId="31F28789" w14:textId="77777777" w:rsidR="0028290E" w:rsidRPr="00E9152F" w:rsidRDefault="0028290E" w:rsidP="0028290E">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Courier New"/>
          <w:bCs/>
          <w:spacing w:val="-5"/>
          <w:kern w:val="20"/>
          <w:szCs w:val="24"/>
        </w:rPr>
      </w:pPr>
    </w:p>
    <w:p w14:paraId="2D7AA3AD" w14:textId="3140C96E" w:rsidR="003B0029" w:rsidRDefault="0028290E" w:rsidP="00EC4F7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r w:rsidRPr="00D37798">
        <w:tab/>
        <w:t xml:space="preserve">(a) </w:t>
      </w:r>
      <w:r w:rsidR="003B0029">
        <w:t>W</w:t>
      </w:r>
      <w:r w:rsidR="003B0029" w:rsidRPr="00D37798">
        <w:t>hen acquiring tents or other temporary structures for use by the Armed Forces</w:t>
      </w:r>
      <w:r w:rsidR="003B0029">
        <w:t>, award contracts that provide the best value to the Government (</w:t>
      </w:r>
      <w:r w:rsidRPr="00D37798">
        <w:t xml:space="preserve">section 368 of the </w:t>
      </w:r>
      <w:r w:rsidR="003B0029">
        <w:t xml:space="preserve">NDAA </w:t>
      </w:r>
      <w:r w:rsidRPr="00D37798">
        <w:t xml:space="preserve">for </w:t>
      </w:r>
      <w:r w:rsidR="003B0029">
        <w:t>FY</w:t>
      </w:r>
      <w:r w:rsidRPr="00D37798">
        <w:t xml:space="preserve"> 2012 (Pub. L. 112-81</w:t>
      </w:r>
      <w:r w:rsidR="003B0029">
        <w:t>))</w:t>
      </w:r>
      <w:r w:rsidRPr="00D37798">
        <w:t xml:space="preserve">.  </w:t>
      </w:r>
    </w:p>
    <w:p w14:paraId="60773E3E" w14:textId="77777777" w:rsidR="007A1B22" w:rsidRDefault="007A1B22" w:rsidP="00EC4F7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p>
    <w:p w14:paraId="0606269D" w14:textId="5911E255" w:rsidR="00472C6A" w:rsidRDefault="003B0029" w:rsidP="00EC4F7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r>
        <w:tab/>
      </w:r>
      <w:r>
        <w:tab/>
        <w:t xml:space="preserve">(1)  </w:t>
      </w:r>
      <w:r w:rsidR="0028290E" w:rsidRPr="00D37798">
        <w:t xml:space="preserve">Temporary structures are nonpermanent buildings, including tactical shelters, nonpermanent modular or </w:t>
      </w:r>
      <w:proofErr w:type="gramStart"/>
      <w:r w:rsidR="0028290E" w:rsidRPr="00D37798">
        <w:t>pre-fabricated</w:t>
      </w:r>
      <w:proofErr w:type="gramEnd"/>
      <w:r w:rsidR="0028290E" w:rsidRPr="00D37798">
        <w:t xml:space="preserve"> buildings, or portable or relocatable buildings, such as trailers or equipment configured for occupancy (see </w:t>
      </w:r>
      <w:r w:rsidR="0028290E" w:rsidRPr="00083865">
        <w:t xml:space="preserve">also </w:t>
      </w:r>
      <w:r w:rsidR="0028290E" w:rsidRPr="007A1B22">
        <w:t>246.270-2</w:t>
      </w:r>
      <w:r w:rsidR="0028290E" w:rsidRPr="00083865">
        <w:t xml:space="preserve">).  </w:t>
      </w:r>
    </w:p>
    <w:p w14:paraId="234852D2" w14:textId="77777777" w:rsidR="007A1B22" w:rsidRPr="00083865" w:rsidRDefault="007A1B22" w:rsidP="00EC4F7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p>
    <w:p w14:paraId="40465741" w14:textId="0997B08A" w:rsidR="0028290E" w:rsidRPr="00083865" w:rsidRDefault="00472C6A" w:rsidP="00EC4F7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r w:rsidRPr="00083865">
        <w:tab/>
      </w:r>
      <w:r w:rsidRPr="00083865">
        <w:tab/>
        <w:t xml:space="preserve">(2)  </w:t>
      </w:r>
      <w:r w:rsidR="0028290E" w:rsidRPr="00083865">
        <w:t xml:space="preserve">Determination of best value includes consideration of the total life-cycle costs of such tents or structures, including the costs associated with any equipment, fuel, or electricity needed to heat, cool, or light such tents or structures (see </w:t>
      </w:r>
      <w:r w:rsidR="0028290E" w:rsidRPr="007A1B22">
        <w:t>FAR 7.103(a)(6)</w:t>
      </w:r>
      <w:r w:rsidR="0028290E" w:rsidRPr="00083865">
        <w:t xml:space="preserve"> and </w:t>
      </w:r>
      <w:proofErr w:type="spellStart"/>
      <w:r w:rsidR="0028290E" w:rsidRPr="007A1B22">
        <w:t>PGI</w:t>
      </w:r>
      <w:proofErr w:type="spellEnd"/>
      <w:r w:rsidR="0028290E" w:rsidRPr="007A1B22">
        <w:t xml:space="preserve"> 207.104-70 (b)(1)(ii)</w:t>
      </w:r>
      <w:r w:rsidR="0028290E" w:rsidRPr="00083865">
        <w:t>).</w:t>
      </w:r>
    </w:p>
    <w:p w14:paraId="658E3333" w14:textId="77777777" w:rsidR="0028290E" w:rsidRPr="00083865" w:rsidRDefault="0028290E" w:rsidP="00A25660">
      <w:pPr>
        <w:pStyle w:val="DFARSBody"/>
      </w:pPr>
    </w:p>
    <w:p w14:paraId="1B4F1C86" w14:textId="391634FB" w:rsidR="0028290E" w:rsidRPr="00083865" w:rsidRDefault="0028290E" w:rsidP="00A25660">
      <w:pPr>
        <w:pStyle w:val="DFARSBody"/>
        <w:rPr>
          <w:b/>
        </w:rPr>
      </w:pPr>
      <w:r w:rsidRPr="00083865">
        <w:tab/>
        <w:t xml:space="preserve">(b)  The requirements of this section apply to any agency or department that acquires tents or other temporary structures on behalf of DoD (see </w:t>
      </w:r>
      <w:r w:rsidRPr="007A1B22">
        <w:rPr>
          <w:bCs/>
        </w:rPr>
        <w:t>FAR 17.503(d)(2)</w:t>
      </w:r>
      <w:r w:rsidRPr="00083865">
        <w:t>).</w:t>
      </w:r>
    </w:p>
    <w:p w14:paraId="2D23E35B" w14:textId="77777777" w:rsidR="0028290E" w:rsidRPr="00083865" w:rsidRDefault="0028290E" w:rsidP="004D19B5">
      <w:pPr>
        <w:pStyle w:val="DFARSBody"/>
        <w:rPr>
          <w:rFonts w:cs="Courier New"/>
          <w:szCs w:val="24"/>
        </w:rPr>
      </w:pPr>
    </w:p>
    <w:p w14:paraId="78869236" w14:textId="7820B33A" w:rsidR="00DF288A" w:rsidRPr="00083865" w:rsidRDefault="00DF288A" w:rsidP="00DF288A">
      <w:pPr>
        <w:pStyle w:val="DFARSHeading2"/>
      </w:pPr>
      <w:r w:rsidRPr="00083865">
        <w:t>215.104-</w:t>
      </w:r>
      <w:proofErr w:type="gramStart"/>
      <w:r w:rsidRPr="00083865">
        <w:t>70  Establishing</w:t>
      </w:r>
      <w:proofErr w:type="gramEnd"/>
      <w:r w:rsidRPr="00083865">
        <w:t xml:space="preserve"> competitive evaluation factors and significant subfactors.  </w:t>
      </w:r>
    </w:p>
    <w:p w14:paraId="5DA41ADA" w14:textId="77777777" w:rsidR="00DF288A" w:rsidRPr="00083865" w:rsidRDefault="00DF288A" w:rsidP="00DF288A">
      <w:pPr>
        <w:pStyle w:val="DFARSBody"/>
      </w:pPr>
    </w:p>
    <w:p w14:paraId="7BA6F322" w14:textId="6C249B4C" w:rsidR="00DF288A" w:rsidRPr="00083865" w:rsidRDefault="00DF288A" w:rsidP="00DF288A">
      <w:pPr>
        <w:pStyle w:val="DFARSBody"/>
      </w:pPr>
      <w:r w:rsidRPr="00083865">
        <w:rPr>
          <w:i/>
          <w:iCs/>
        </w:rPr>
        <w:t xml:space="preserve">Required factors.  </w:t>
      </w:r>
    </w:p>
    <w:p w14:paraId="4ECA6CAA" w14:textId="77777777" w:rsidR="00DF288A" w:rsidRPr="00083865" w:rsidRDefault="00DF288A" w:rsidP="00DF288A">
      <w:pPr>
        <w:pStyle w:val="DFARSBody"/>
      </w:pPr>
    </w:p>
    <w:p w14:paraId="46B7A5C7" w14:textId="2997C67D" w:rsidR="00DF288A" w:rsidRPr="00083865" w:rsidRDefault="00DF288A" w:rsidP="00DF288A">
      <w:pPr>
        <w:pStyle w:val="DFARSBody"/>
      </w:pPr>
      <w:r w:rsidRPr="00083865">
        <w:tab/>
        <w:t>(</w:t>
      </w:r>
      <w:r w:rsidR="00D16E9E" w:rsidRPr="00083865">
        <w:t>a</w:t>
      </w:r>
      <w:r w:rsidRPr="00083865">
        <w:t xml:space="preserve">)  In acquisitions that require use of the clause at </w:t>
      </w:r>
      <w:r w:rsidRPr="007A1B22">
        <w:t>FAR 52.219-9</w:t>
      </w:r>
      <w:r w:rsidRPr="00083865">
        <w:t xml:space="preserve">, Small Business Subcontracting Plan, other than those based on the lowest price technically acceptable source selection process (see </w:t>
      </w:r>
      <w:r w:rsidRPr="007A1B22">
        <w:t>FAR 15.103-2</w:t>
      </w:r>
      <w:r w:rsidRPr="00083865">
        <w:t xml:space="preserve">), the extent of participation of small businesses to include service-disabled veteran-owned small business concerns, HUBZone small business concerns, small disadvantaged business concerns, and women-owned small business concerns in performance of the contract </w:t>
      </w:r>
      <w:r w:rsidR="00541360" w:rsidRPr="00083865">
        <w:t>must</w:t>
      </w:r>
      <w:r w:rsidRPr="00083865">
        <w:t xml:space="preserve"> be addressed in source selection.  The contracting officer </w:t>
      </w:r>
      <w:r w:rsidR="005B76C3" w:rsidRPr="00083865">
        <w:t>must</w:t>
      </w:r>
      <w:r w:rsidRPr="00083865">
        <w:t xml:space="preserve"> evaluate the extent to which offerors identify and commit to small business performance of the contract, whether as a joint venture, teaming arrangement, or subcontractor.</w:t>
      </w:r>
    </w:p>
    <w:p w14:paraId="0E5F8BFA" w14:textId="77777777" w:rsidR="00DF288A" w:rsidRPr="00083865" w:rsidRDefault="00DF288A" w:rsidP="00DF288A">
      <w:pPr>
        <w:pStyle w:val="DFARSBody"/>
      </w:pPr>
    </w:p>
    <w:p w14:paraId="0289B0A5" w14:textId="60EAB2E5" w:rsidR="00DF288A" w:rsidRPr="003E4DFF" w:rsidRDefault="00DF288A" w:rsidP="00DF288A">
      <w:pPr>
        <w:pStyle w:val="DFARSBody"/>
      </w:pPr>
      <w:r w:rsidRPr="00083865">
        <w:tab/>
      </w:r>
      <w:r w:rsidRPr="00083865">
        <w:tab/>
        <w:t>(</w:t>
      </w:r>
      <w:r w:rsidR="00D16E9E" w:rsidRPr="00083865">
        <w:t>1</w:t>
      </w:r>
      <w:r w:rsidRPr="00083865">
        <w:t xml:space="preserve">)  See </w:t>
      </w:r>
      <w:hyperlink r:id="rId8" w:anchor="215.304" w:history="1"/>
      <w:proofErr w:type="spellStart"/>
      <w:r w:rsidRPr="007A1B22">
        <w:t>PGI</w:t>
      </w:r>
      <w:proofErr w:type="spellEnd"/>
      <w:r w:rsidRPr="007A1B22">
        <w:t xml:space="preserve"> 215.104-70(a)(1)</w:t>
      </w:r>
      <w:r w:rsidRPr="00083865">
        <w:t xml:space="preserve"> for examples of evaluation factors.</w:t>
      </w:r>
    </w:p>
    <w:p w14:paraId="774A4D9B" w14:textId="77777777" w:rsidR="00DF288A" w:rsidRPr="003E4DFF" w:rsidRDefault="00DF288A" w:rsidP="00DF288A">
      <w:pPr>
        <w:pStyle w:val="DFARSBody"/>
      </w:pPr>
    </w:p>
    <w:p w14:paraId="78901ED4" w14:textId="00FFDD2F" w:rsidR="00DF288A" w:rsidRPr="003E4DFF" w:rsidRDefault="00DF288A" w:rsidP="00DF288A">
      <w:pPr>
        <w:pStyle w:val="DFARSBody"/>
      </w:pPr>
      <w:r>
        <w:tab/>
      </w:r>
      <w:r>
        <w:tab/>
      </w:r>
      <w:r w:rsidRPr="003E4DFF">
        <w:t>(</w:t>
      </w:r>
      <w:r w:rsidR="00D16E9E">
        <w:t>2</w:t>
      </w:r>
      <w:r w:rsidRPr="003E4DFF">
        <w:t xml:space="preserve">)  Proposals addressing the extent of small business performance </w:t>
      </w:r>
      <w:r w:rsidR="00F546E3">
        <w:t>must</w:t>
      </w:r>
      <w:r w:rsidR="00F546E3" w:rsidRPr="003E4DFF">
        <w:t xml:space="preserve"> </w:t>
      </w:r>
      <w:r w:rsidRPr="003E4DFF">
        <w:t xml:space="preserve">be separate from subcontracting plans submitted pursuant to the clause at </w:t>
      </w:r>
      <w:r w:rsidRPr="007A0C7A">
        <w:t>FAR 52.219-9</w:t>
      </w:r>
      <w:r w:rsidRPr="003E4DFF">
        <w:t xml:space="preserve"> and </w:t>
      </w:r>
      <w:r w:rsidR="00F546E3">
        <w:t>must</w:t>
      </w:r>
      <w:r w:rsidR="00F546E3" w:rsidRPr="003E4DFF">
        <w:t xml:space="preserve"> </w:t>
      </w:r>
      <w:proofErr w:type="gramStart"/>
      <w:r w:rsidRPr="003E4DFF">
        <w:t>be structured</w:t>
      </w:r>
      <w:proofErr w:type="gramEnd"/>
      <w:r w:rsidRPr="003E4DFF">
        <w:t xml:space="preserve"> to allow for consideration of offers from small businesses.</w:t>
      </w:r>
    </w:p>
    <w:p w14:paraId="4BFBB4F5" w14:textId="77777777" w:rsidR="00DF288A" w:rsidRPr="003E4DFF" w:rsidRDefault="00DF288A" w:rsidP="00DF288A">
      <w:pPr>
        <w:pStyle w:val="DFARSBody"/>
      </w:pPr>
    </w:p>
    <w:p w14:paraId="125A0448" w14:textId="0AAC83E1" w:rsidR="00DF288A" w:rsidRPr="003E4DFF" w:rsidRDefault="00DF288A" w:rsidP="00DF288A">
      <w:pPr>
        <w:pStyle w:val="DFARSBody"/>
      </w:pPr>
      <w:r>
        <w:lastRenderedPageBreak/>
        <w:tab/>
      </w:r>
      <w:r>
        <w:tab/>
      </w:r>
      <w:r w:rsidRPr="003E4DFF">
        <w:t>(</w:t>
      </w:r>
      <w:r w:rsidR="00D16E9E">
        <w:t>3</w:t>
      </w:r>
      <w:r w:rsidRPr="003E4DFF">
        <w:t xml:space="preserve">)  When an evaluation assesses the extent that small businesses </w:t>
      </w:r>
      <w:proofErr w:type="gramStart"/>
      <w:r w:rsidRPr="003E4DFF">
        <w:t>are specifically identified</w:t>
      </w:r>
      <w:proofErr w:type="gramEnd"/>
      <w:r w:rsidRPr="003E4DFF">
        <w:t xml:space="preserve"> in proposals, the small businesses considered in the evaluation </w:t>
      </w:r>
      <w:r w:rsidR="00F546E3">
        <w:t>must</w:t>
      </w:r>
      <w:r w:rsidR="00F546E3" w:rsidRPr="003E4DFF">
        <w:t xml:space="preserve"> </w:t>
      </w:r>
      <w:r w:rsidRPr="003E4DFF">
        <w:t xml:space="preserve">be listed in any subcontracting plan submitted pursuant to </w:t>
      </w:r>
      <w:r w:rsidRPr="007A0C7A">
        <w:t>FAR 52.219-9</w:t>
      </w:r>
      <w:r w:rsidRPr="003E4DFF">
        <w:t xml:space="preserve"> to facilitate compliance with </w:t>
      </w:r>
      <w:r w:rsidRPr="007A0C7A">
        <w:t>252.219-</w:t>
      </w:r>
      <w:r w:rsidR="006110C8" w:rsidRPr="007A0C7A">
        <w:t>7996</w:t>
      </w:r>
      <w:r w:rsidRPr="007A0C7A">
        <w:t>(e)</w:t>
      </w:r>
      <w:r w:rsidR="00CE43AC">
        <w:t xml:space="preserve"> (15 U</w:t>
      </w:r>
      <w:r w:rsidR="005A16FC">
        <w:t>.</w:t>
      </w:r>
      <w:r w:rsidR="00CE43AC">
        <w:t>S</w:t>
      </w:r>
      <w:r w:rsidR="005A16FC">
        <w:t>.</w:t>
      </w:r>
      <w:r w:rsidR="00CE43AC">
        <w:t>C</w:t>
      </w:r>
      <w:r w:rsidR="005A16FC">
        <w:t>.</w:t>
      </w:r>
      <w:r w:rsidR="00CE43AC">
        <w:t xml:space="preserve"> 637(d)(7) and (9))</w:t>
      </w:r>
      <w:r w:rsidRPr="003E4DFF">
        <w:t>.</w:t>
      </w:r>
    </w:p>
    <w:p w14:paraId="2262F980" w14:textId="77777777" w:rsidR="00DF288A" w:rsidRPr="003E4DFF" w:rsidRDefault="00DF288A" w:rsidP="00DF288A">
      <w:pPr>
        <w:pStyle w:val="DFARSBody"/>
      </w:pPr>
    </w:p>
    <w:p w14:paraId="4A0A77F2" w14:textId="32EA9C3B" w:rsidR="00DF288A" w:rsidRPr="003E4DFF" w:rsidRDefault="00DF288A" w:rsidP="00DF288A">
      <w:pPr>
        <w:pStyle w:val="DFARSBody"/>
        <w:rPr>
          <w:rFonts w:cs="Courier New"/>
          <w:szCs w:val="24"/>
        </w:rPr>
      </w:pPr>
      <w:r w:rsidRPr="003E4DFF">
        <w:rPr>
          <w:rFonts w:cs="Courier New"/>
          <w:szCs w:val="24"/>
        </w:rPr>
        <w:tab/>
        <w:t>(</w:t>
      </w:r>
      <w:r w:rsidR="00D16E9E">
        <w:rPr>
          <w:rFonts w:cs="Courier New"/>
          <w:szCs w:val="24"/>
        </w:rPr>
        <w:t>b</w:t>
      </w:r>
      <w:r w:rsidRPr="003E4DFF">
        <w:rPr>
          <w:rFonts w:cs="Courier New"/>
          <w:szCs w:val="24"/>
        </w:rPr>
        <w:t xml:space="preserve">)  </w:t>
      </w:r>
      <w:r w:rsidR="007A0C7A">
        <w:rPr>
          <w:rFonts w:cs="Courier New"/>
          <w:szCs w:val="24"/>
        </w:rPr>
        <w:t>C</w:t>
      </w:r>
      <w:r w:rsidRPr="003E4DFF">
        <w:rPr>
          <w:rFonts w:cs="Courier New"/>
          <w:szCs w:val="24"/>
        </w:rPr>
        <w:t>onsider the purchase of capital assets (including machine tools) manufactured in the United States, in source selections for all major defense acquisition programs</w:t>
      </w:r>
      <w:r w:rsidR="007A0C7A">
        <w:rPr>
          <w:rFonts w:cs="Courier New"/>
          <w:szCs w:val="24"/>
        </w:rPr>
        <w:t xml:space="preserve"> (10 U.S.C. 4293).</w:t>
      </w:r>
    </w:p>
    <w:p w14:paraId="0EA84D98" w14:textId="77777777" w:rsidR="00DF288A" w:rsidRPr="003E4DFF" w:rsidRDefault="00DF288A" w:rsidP="00DF288A">
      <w:pPr>
        <w:pStyle w:val="DFARSBody"/>
        <w:rPr>
          <w:rFonts w:cs="Courier New"/>
          <w:szCs w:val="24"/>
        </w:rPr>
      </w:pPr>
    </w:p>
    <w:p w14:paraId="410FCA91" w14:textId="259D39AC" w:rsidR="00DF288A" w:rsidRPr="0042353F" w:rsidRDefault="00DF288A" w:rsidP="00DF288A">
      <w:pPr>
        <w:pStyle w:val="DFARSBody"/>
      </w:pPr>
      <w:r w:rsidRPr="00C22D3E">
        <w:tab/>
      </w:r>
      <w:r w:rsidRPr="00083865">
        <w:t>(</w:t>
      </w:r>
      <w:r w:rsidR="007A0C7A">
        <w:t>c</w:t>
      </w:r>
      <w:r w:rsidRPr="00083865">
        <w:t xml:space="preserve">)  Include an evaluation factor regarding supply chain risk (see subpart </w:t>
      </w:r>
      <w:r w:rsidRPr="009F70DA">
        <w:t>240.271</w:t>
      </w:r>
      <w:r w:rsidRPr="00083865">
        <w:t xml:space="preserve">) when acquiring information technology, whether as a service or as a </w:t>
      </w:r>
      <w:proofErr w:type="spellStart"/>
      <w:r w:rsidRPr="00083865">
        <w:t>upply</w:t>
      </w:r>
      <w:r w:rsidR="00E76B21">
        <w:t>c</w:t>
      </w:r>
      <w:proofErr w:type="spellEnd"/>
      <w:r w:rsidRPr="00083865">
        <w:t xml:space="preserve"> that is a covered system, is a part of a covered system, or is in support of a covered system </w:t>
      </w:r>
      <w:r w:rsidR="008E7C18" w:rsidRPr="00083865">
        <w:t>(See</w:t>
      </w:r>
      <w:r w:rsidRPr="00083865">
        <w:t xml:space="preserve"> </w:t>
      </w:r>
      <w:r w:rsidRPr="007A0C7A">
        <w:t>240.271-2</w:t>
      </w:r>
      <w:r w:rsidR="008E7C18" w:rsidRPr="00083865">
        <w:t>)</w:t>
      </w:r>
      <w:r w:rsidRPr="00083865">
        <w:t xml:space="preserve">.  For additional guidance see </w:t>
      </w:r>
      <w:proofErr w:type="spellStart"/>
      <w:r w:rsidRPr="009F70DA">
        <w:t>PGI</w:t>
      </w:r>
      <w:proofErr w:type="spellEnd"/>
      <w:r w:rsidRPr="009F70DA">
        <w:t xml:space="preserve"> 215.104-70(</w:t>
      </w:r>
      <w:r w:rsidR="00E76B21">
        <w:t>c</w:t>
      </w:r>
      <w:r w:rsidRPr="009F70DA">
        <w:t>)</w:t>
      </w:r>
      <w:r w:rsidRPr="00083865">
        <w:t>.</w:t>
      </w:r>
    </w:p>
    <w:p w14:paraId="15DAF5D8" w14:textId="77777777" w:rsidR="00DF288A" w:rsidRPr="0042353F" w:rsidRDefault="00DF288A" w:rsidP="00DF288A">
      <w:pPr>
        <w:pStyle w:val="DFARSBody"/>
      </w:pPr>
    </w:p>
    <w:p w14:paraId="0C1618CB" w14:textId="62143C70" w:rsidR="00DF288A" w:rsidRPr="0042353F" w:rsidRDefault="00DF288A" w:rsidP="00DF288A">
      <w:pPr>
        <w:pStyle w:val="DFARSBody"/>
        <w:ind w:right="144"/>
        <w:rPr>
          <w:bCs/>
        </w:rPr>
      </w:pPr>
      <w:r w:rsidRPr="0042353F">
        <w:rPr>
          <w:bCs/>
        </w:rPr>
        <w:tab/>
        <w:t>(</w:t>
      </w:r>
      <w:r w:rsidR="007A0C7A">
        <w:rPr>
          <w:bCs/>
        </w:rPr>
        <w:t>d</w:t>
      </w:r>
      <w:r w:rsidRPr="0042353F">
        <w:rPr>
          <w:bCs/>
        </w:rPr>
        <w:t>)  Ensure source selections emphasize sustainment factors and objective reliability and maintainability evaluation criteria in competitive contracts for the—</w:t>
      </w:r>
    </w:p>
    <w:p w14:paraId="46C1D580" w14:textId="77777777" w:rsidR="00DF288A" w:rsidRPr="0042353F" w:rsidRDefault="00DF288A" w:rsidP="00DF288A">
      <w:pPr>
        <w:pStyle w:val="DFARSBody"/>
        <w:ind w:right="144"/>
        <w:rPr>
          <w:bCs/>
        </w:rPr>
      </w:pPr>
    </w:p>
    <w:p w14:paraId="15285A5B" w14:textId="5D23EC58" w:rsidR="00DF288A" w:rsidRPr="0042353F" w:rsidRDefault="00DF288A" w:rsidP="00DF288A">
      <w:pPr>
        <w:pStyle w:val="DFARSBody"/>
        <w:ind w:right="144"/>
        <w:rPr>
          <w:bCs/>
        </w:rPr>
      </w:pPr>
      <w:r w:rsidRPr="0042353F">
        <w:rPr>
          <w:bCs/>
        </w:rPr>
        <w:tab/>
      </w:r>
      <w:r w:rsidR="00D22D31">
        <w:rPr>
          <w:bCs/>
        </w:rPr>
        <w:tab/>
      </w:r>
      <w:r w:rsidRPr="0042353F">
        <w:rPr>
          <w:bCs/>
        </w:rPr>
        <w:t>(</w:t>
      </w:r>
      <w:r w:rsidR="00D22D31">
        <w:rPr>
          <w:bCs/>
        </w:rPr>
        <w:t>1</w:t>
      </w:r>
      <w:r w:rsidRPr="0042353F">
        <w:rPr>
          <w:bCs/>
        </w:rPr>
        <w:t xml:space="preserve">)  Technical maturation and risk reduction phase of weapon system design (see guidance </w:t>
      </w:r>
      <w:r w:rsidRPr="00083865">
        <w:rPr>
          <w:bCs/>
        </w:rPr>
        <w:t>at</w:t>
      </w:r>
      <w:r w:rsidRPr="00083865">
        <w:t xml:space="preserve"> </w:t>
      </w:r>
      <w:proofErr w:type="spellStart"/>
      <w:r w:rsidRPr="009F70DA">
        <w:t>PGI</w:t>
      </w:r>
      <w:proofErr w:type="spellEnd"/>
      <w:r w:rsidRPr="009F70DA">
        <w:t xml:space="preserve"> 207.104-70(b)(2)(v)(B)(</w:t>
      </w:r>
      <w:r w:rsidRPr="009F70DA">
        <w:rPr>
          <w:i/>
          <w:iCs/>
        </w:rPr>
        <w:t>2</w:t>
      </w:r>
      <w:r w:rsidRPr="009F70DA">
        <w:t>)</w:t>
      </w:r>
      <w:proofErr w:type="gramStart"/>
      <w:r w:rsidRPr="00083865">
        <w:rPr>
          <w:bCs/>
        </w:rPr>
        <w:t>);</w:t>
      </w:r>
      <w:proofErr w:type="gramEnd"/>
      <w:r w:rsidRPr="0042353F">
        <w:rPr>
          <w:bCs/>
        </w:rPr>
        <w:t xml:space="preserve"> </w:t>
      </w:r>
    </w:p>
    <w:p w14:paraId="481F1A24" w14:textId="77777777" w:rsidR="00DF288A" w:rsidRPr="0042353F" w:rsidRDefault="00DF288A" w:rsidP="00DF288A">
      <w:pPr>
        <w:pStyle w:val="DFARSBody"/>
        <w:ind w:right="144"/>
        <w:rPr>
          <w:bCs/>
        </w:rPr>
      </w:pPr>
    </w:p>
    <w:p w14:paraId="6C3AC30C" w14:textId="4DD24CF1" w:rsidR="00DF288A" w:rsidRPr="0042353F" w:rsidRDefault="00DF288A" w:rsidP="00DF288A">
      <w:pPr>
        <w:pStyle w:val="DFARSBody"/>
        <w:ind w:right="144"/>
        <w:rPr>
          <w:bCs/>
        </w:rPr>
      </w:pPr>
      <w:r w:rsidRPr="0042353F">
        <w:rPr>
          <w:bCs/>
        </w:rPr>
        <w:tab/>
      </w:r>
      <w:r w:rsidRPr="0042353F">
        <w:rPr>
          <w:bCs/>
        </w:rPr>
        <w:tab/>
        <w:t>(</w:t>
      </w:r>
      <w:r w:rsidR="00D22D31">
        <w:rPr>
          <w:bCs/>
        </w:rPr>
        <w:t>2</w:t>
      </w:r>
      <w:r w:rsidRPr="0042353F">
        <w:rPr>
          <w:bCs/>
        </w:rPr>
        <w:t xml:space="preserve">)  Engineering and manufacturing development phase of a weapon system, including embedded software (10 U.S.C. </w:t>
      </w:r>
      <w:r>
        <w:rPr>
          <w:bCs/>
        </w:rPr>
        <w:t>4328</w:t>
      </w:r>
      <w:r w:rsidRPr="0042353F">
        <w:rPr>
          <w:bCs/>
        </w:rPr>
        <w:t>); or</w:t>
      </w:r>
    </w:p>
    <w:p w14:paraId="255999BF" w14:textId="77777777" w:rsidR="00DF288A" w:rsidRPr="0042353F" w:rsidRDefault="00DF288A" w:rsidP="00DF288A">
      <w:pPr>
        <w:pStyle w:val="DFARSBody"/>
        <w:ind w:right="144"/>
        <w:rPr>
          <w:bCs/>
        </w:rPr>
      </w:pPr>
    </w:p>
    <w:p w14:paraId="796C0DEC" w14:textId="243D7916" w:rsidR="00DF288A" w:rsidRDefault="00DF288A" w:rsidP="00DF288A">
      <w:pPr>
        <w:pStyle w:val="DFARSBody"/>
        <w:ind w:right="144"/>
        <w:rPr>
          <w:bCs/>
        </w:rPr>
      </w:pPr>
      <w:r w:rsidRPr="0042353F">
        <w:rPr>
          <w:bCs/>
        </w:rPr>
        <w:tab/>
      </w:r>
      <w:r w:rsidRPr="0042353F">
        <w:rPr>
          <w:bCs/>
        </w:rPr>
        <w:tab/>
        <w:t>(</w:t>
      </w:r>
      <w:r w:rsidR="00D22D31">
        <w:rPr>
          <w:bCs/>
        </w:rPr>
        <w:t>3</w:t>
      </w:r>
      <w:r w:rsidRPr="0042353F">
        <w:rPr>
          <w:bCs/>
        </w:rPr>
        <w:t xml:space="preserve">)  Production and deployment phase of a weapon system, including embedded software (10 U.S.C. </w:t>
      </w:r>
      <w:r>
        <w:rPr>
          <w:bCs/>
        </w:rPr>
        <w:t>4328</w:t>
      </w:r>
      <w:r w:rsidRPr="0042353F">
        <w:rPr>
          <w:bCs/>
        </w:rPr>
        <w:t>).</w:t>
      </w:r>
    </w:p>
    <w:p w14:paraId="415F1942" w14:textId="77777777" w:rsidR="00DF288A" w:rsidRDefault="00DF288A" w:rsidP="00DF288A">
      <w:pPr>
        <w:pStyle w:val="DFARSBody"/>
        <w:ind w:right="144"/>
        <w:rPr>
          <w:bCs/>
        </w:rPr>
      </w:pPr>
    </w:p>
    <w:p w14:paraId="7858E2FF" w14:textId="3BA1B951" w:rsidR="00DF288A" w:rsidRDefault="00DF288A" w:rsidP="00DF288A">
      <w:pPr>
        <w:pStyle w:val="DFARSBody"/>
        <w:ind w:right="144"/>
        <w:rPr>
          <w:bCs/>
        </w:rPr>
      </w:pPr>
      <w:r>
        <w:rPr>
          <w:bCs/>
        </w:rPr>
        <w:tab/>
      </w:r>
      <w:r w:rsidRPr="00B91AC2">
        <w:rPr>
          <w:bCs/>
        </w:rPr>
        <w:t>(</w:t>
      </w:r>
      <w:r w:rsidR="004513E3">
        <w:rPr>
          <w:bCs/>
        </w:rPr>
        <w:t>e</w:t>
      </w:r>
      <w:r w:rsidRPr="00B91AC2">
        <w:rPr>
          <w:bCs/>
        </w:rPr>
        <w:t xml:space="preserve">)  See </w:t>
      </w:r>
      <w:proofErr w:type="spellStart"/>
      <w:r w:rsidRPr="004513E3">
        <w:t>PGI</w:t>
      </w:r>
      <w:proofErr w:type="spellEnd"/>
      <w:r w:rsidRPr="004513E3">
        <w:t xml:space="preserve"> 226.7202-1</w:t>
      </w:r>
      <w:r w:rsidRPr="00083865">
        <w:rPr>
          <w:bCs/>
        </w:rPr>
        <w:t xml:space="preserve"> for</w:t>
      </w:r>
      <w:r w:rsidRPr="00B91AC2">
        <w:rPr>
          <w:bCs/>
        </w:rPr>
        <w:t xml:space="preserve"> an additional evaluation factor required in solicitations when using the Demonstration Project for Contractors Employing Persons with Disabilities</w:t>
      </w:r>
      <w:r w:rsidR="00D17DDD">
        <w:rPr>
          <w:bCs/>
        </w:rPr>
        <w:t xml:space="preserve"> (</w:t>
      </w:r>
      <w:r w:rsidR="00AF6F1F">
        <w:rPr>
          <w:bCs/>
        </w:rPr>
        <w:t>s</w:t>
      </w:r>
      <w:r w:rsidR="00D17DDD">
        <w:rPr>
          <w:bCs/>
        </w:rPr>
        <w:t xml:space="preserve">ection 888 </w:t>
      </w:r>
      <w:r w:rsidR="00D17DDD" w:rsidRPr="00F5128F">
        <w:rPr>
          <w:rFonts w:cs="Courier New"/>
          <w:szCs w:val="24"/>
        </w:rPr>
        <w:t>of the N</w:t>
      </w:r>
      <w:r w:rsidR="008E7C18">
        <w:rPr>
          <w:rFonts w:cs="Courier New"/>
          <w:szCs w:val="24"/>
        </w:rPr>
        <w:t>DAA</w:t>
      </w:r>
      <w:r w:rsidR="004513E3">
        <w:rPr>
          <w:rFonts w:cs="Courier New"/>
          <w:szCs w:val="24"/>
        </w:rPr>
        <w:t xml:space="preserve"> for </w:t>
      </w:r>
      <w:r w:rsidR="008E7C18">
        <w:rPr>
          <w:rFonts w:cs="Courier New"/>
          <w:szCs w:val="24"/>
        </w:rPr>
        <w:t>FY</w:t>
      </w:r>
      <w:r w:rsidR="00D17DDD" w:rsidRPr="00F5128F">
        <w:rPr>
          <w:rFonts w:cs="Courier New"/>
          <w:szCs w:val="24"/>
        </w:rPr>
        <w:t xml:space="preserve"> 201</w:t>
      </w:r>
      <w:r w:rsidR="00D17DDD">
        <w:rPr>
          <w:rFonts w:cs="Courier New"/>
          <w:szCs w:val="24"/>
        </w:rPr>
        <w:t>9</w:t>
      </w:r>
      <w:r w:rsidR="00D17DDD">
        <w:rPr>
          <w:bCs/>
        </w:rPr>
        <w:t>)</w:t>
      </w:r>
      <w:r w:rsidRPr="00B91AC2">
        <w:rPr>
          <w:bCs/>
        </w:rPr>
        <w:t>.</w:t>
      </w:r>
    </w:p>
    <w:p w14:paraId="050951AB" w14:textId="77777777" w:rsidR="00DF288A" w:rsidRDefault="00DF288A" w:rsidP="00DF288A">
      <w:pPr>
        <w:pStyle w:val="DFARSBody"/>
        <w:ind w:right="144"/>
        <w:rPr>
          <w:bCs/>
        </w:rPr>
      </w:pPr>
    </w:p>
    <w:p w14:paraId="518EB881" w14:textId="2B68F4C4" w:rsidR="00DF288A" w:rsidRDefault="00DF288A" w:rsidP="00DF288A">
      <w:pPr>
        <w:pStyle w:val="DFARSBody"/>
        <w:tabs>
          <w:tab w:val="clear" w:pos="810"/>
          <w:tab w:val="left" w:pos="806"/>
        </w:tabs>
        <w:rPr>
          <w:rFonts w:cs="Courier New"/>
          <w:szCs w:val="24"/>
        </w:rPr>
      </w:pPr>
      <w:bookmarkStart w:id="0" w:name="_Hlk124101907"/>
      <w:r w:rsidRPr="003056DD">
        <w:rPr>
          <w:rFonts w:cs="Courier New"/>
          <w:szCs w:val="24"/>
        </w:rPr>
        <w:tab/>
        <w:t>(</w:t>
      </w:r>
      <w:r w:rsidR="004513E3">
        <w:rPr>
          <w:rFonts w:cs="Courier New"/>
          <w:szCs w:val="24"/>
        </w:rPr>
        <w:t>f</w:t>
      </w:r>
      <w:r w:rsidRPr="003056DD">
        <w:rPr>
          <w:rFonts w:cs="Courier New"/>
          <w:szCs w:val="24"/>
        </w:rPr>
        <w:t>)</w:t>
      </w:r>
      <w:r>
        <w:rPr>
          <w:rFonts w:cs="Courier New"/>
          <w:szCs w:val="24"/>
        </w:rPr>
        <w:t xml:space="preserve">  Supplier Performance Risk System</w:t>
      </w:r>
    </w:p>
    <w:p w14:paraId="6B490D38" w14:textId="77777777" w:rsidR="00DF288A" w:rsidRDefault="00DF288A" w:rsidP="00DF288A">
      <w:pPr>
        <w:pStyle w:val="DFARSBody"/>
        <w:tabs>
          <w:tab w:val="clear" w:pos="810"/>
          <w:tab w:val="left" w:pos="806"/>
        </w:tabs>
        <w:rPr>
          <w:rFonts w:cs="Courier New"/>
          <w:szCs w:val="24"/>
        </w:rPr>
      </w:pPr>
    </w:p>
    <w:p w14:paraId="6C8D0DCF" w14:textId="2F7E2BF4" w:rsidR="00DF288A" w:rsidRPr="003056DD" w:rsidRDefault="00DF288A" w:rsidP="00DF288A">
      <w:pPr>
        <w:pStyle w:val="DFARSBody"/>
        <w:tabs>
          <w:tab w:val="clear" w:pos="810"/>
          <w:tab w:val="left" w:pos="806"/>
        </w:tabs>
        <w:rPr>
          <w:rFonts w:cs="Courier New"/>
          <w:szCs w:val="24"/>
        </w:rPr>
      </w:pPr>
      <w:r>
        <w:rPr>
          <w:rFonts w:cs="Courier New"/>
          <w:szCs w:val="24"/>
        </w:rPr>
        <w:tab/>
      </w:r>
      <w:r>
        <w:rPr>
          <w:rFonts w:cs="Courier New"/>
          <w:szCs w:val="24"/>
        </w:rPr>
        <w:tab/>
      </w:r>
      <w:r w:rsidRPr="003056DD">
        <w:rPr>
          <w:rFonts w:cs="Courier New"/>
          <w:szCs w:val="24"/>
        </w:rPr>
        <w:t>(</w:t>
      </w:r>
      <w:r w:rsidR="00D22D31">
        <w:rPr>
          <w:rFonts w:cs="Courier New"/>
          <w:szCs w:val="24"/>
        </w:rPr>
        <w:t>1</w:t>
      </w:r>
      <w:r w:rsidRPr="003056DD">
        <w:rPr>
          <w:rFonts w:cs="Courier New"/>
          <w:szCs w:val="24"/>
        </w:rPr>
        <w:t xml:space="preserve">)  When procuring supplies or services, </w:t>
      </w:r>
      <w:r w:rsidR="008E7C18">
        <w:rPr>
          <w:rFonts w:cs="Courier New"/>
          <w:szCs w:val="24"/>
        </w:rPr>
        <w:t>use</w:t>
      </w:r>
      <w:r w:rsidRPr="003056DD">
        <w:rPr>
          <w:rFonts w:cs="Courier New"/>
          <w:szCs w:val="24"/>
        </w:rPr>
        <w:t xml:space="preserve"> Supplier Performance Risk System (SPRS) assessments of price risk and supplier risk as a part of the award decision.  See </w:t>
      </w:r>
      <w:r w:rsidRPr="004513E3">
        <w:rPr>
          <w:rFonts w:cs="Courier New"/>
          <w:szCs w:val="24"/>
        </w:rPr>
        <w:t>204.7603</w:t>
      </w:r>
      <w:r w:rsidRPr="00C77F03">
        <w:rPr>
          <w:rFonts w:cs="Courier New"/>
          <w:szCs w:val="24"/>
        </w:rPr>
        <w:t>.</w:t>
      </w:r>
    </w:p>
    <w:p w14:paraId="7A57B0C3" w14:textId="77777777" w:rsidR="00DF288A" w:rsidRPr="003056DD" w:rsidRDefault="00DF288A" w:rsidP="00DF288A">
      <w:pPr>
        <w:pStyle w:val="DFARSBody"/>
        <w:tabs>
          <w:tab w:val="clear" w:pos="810"/>
          <w:tab w:val="left" w:pos="806"/>
        </w:tabs>
        <w:rPr>
          <w:rFonts w:cs="Courier New"/>
          <w:szCs w:val="24"/>
        </w:rPr>
      </w:pPr>
    </w:p>
    <w:p w14:paraId="11251EB5" w14:textId="635DB030" w:rsidR="00DF288A" w:rsidRPr="003056DD" w:rsidRDefault="00DF288A" w:rsidP="00DF288A">
      <w:pPr>
        <w:pStyle w:val="DFARSBody"/>
        <w:tabs>
          <w:tab w:val="clear" w:pos="810"/>
          <w:tab w:val="left" w:pos="806"/>
        </w:tabs>
        <w:rPr>
          <w:rFonts w:cs="Courier New"/>
          <w:szCs w:val="24"/>
        </w:rPr>
      </w:pPr>
      <w:r w:rsidRPr="003056DD">
        <w:rPr>
          <w:rFonts w:cs="Courier New"/>
          <w:szCs w:val="24"/>
        </w:rPr>
        <w:tab/>
      </w:r>
      <w:r w:rsidRPr="003056DD">
        <w:rPr>
          <w:rFonts w:cs="Courier New"/>
          <w:szCs w:val="24"/>
        </w:rPr>
        <w:tab/>
        <w:t>(</w:t>
      </w:r>
      <w:r w:rsidR="00D22D31">
        <w:rPr>
          <w:rFonts w:cs="Courier New"/>
          <w:szCs w:val="24"/>
        </w:rPr>
        <w:t>2</w:t>
      </w:r>
      <w:r w:rsidRPr="003056DD">
        <w:rPr>
          <w:rFonts w:cs="Courier New"/>
          <w:szCs w:val="24"/>
        </w:rPr>
        <w:t xml:space="preserve">)  When procuring </w:t>
      </w:r>
      <w:proofErr w:type="gramStart"/>
      <w:r w:rsidRPr="003056DD">
        <w:rPr>
          <w:rFonts w:cs="Courier New"/>
          <w:szCs w:val="24"/>
        </w:rPr>
        <w:t>an end product</w:t>
      </w:r>
      <w:proofErr w:type="gramEnd"/>
      <w:r w:rsidRPr="003056DD">
        <w:rPr>
          <w:rFonts w:cs="Courier New"/>
          <w:szCs w:val="24"/>
        </w:rPr>
        <w:t xml:space="preserve"> identified by a material identifier that is available as described </w:t>
      </w:r>
      <w:r w:rsidRPr="00C77F03">
        <w:rPr>
          <w:rFonts w:cs="Courier New"/>
          <w:szCs w:val="24"/>
        </w:rPr>
        <w:t xml:space="preserve">at </w:t>
      </w:r>
      <w:proofErr w:type="spellStart"/>
      <w:r w:rsidRPr="004513E3">
        <w:rPr>
          <w:rFonts w:cs="Courier New"/>
          <w:szCs w:val="24"/>
        </w:rPr>
        <w:t>PGI</w:t>
      </w:r>
      <w:proofErr w:type="spellEnd"/>
      <w:r w:rsidRPr="004513E3">
        <w:rPr>
          <w:rFonts w:cs="Courier New"/>
          <w:szCs w:val="24"/>
        </w:rPr>
        <w:t xml:space="preserve"> 204.7603</w:t>
      </w:r>
      <w:r w:rsidRPr="00C77F03">
        <w:rPr>
          <w:rFonts w:cs="Courier New"/>
          <w:szCs w:val="24"/>
        </w:rPr>
        <w:t>, the</w:t>
      </w:r>
      <w:r w:rsidRPr="003056DD">
        <w:rPr>
          <w:rFonts w:cs="Courier New"/>
          <w:szCs w:val="24"/>
        </w:rPr>
        <w:t xml:space="preserve"> contracting officer </w:t>
      </w:r>
      <w:r>
        <w:rPr>
          <w:rFonts w:cs="Courier New"/>
          <w:szCs w:val="24"/>
        </w:rPr>
        <w:t>must</w:t>
      </w:r>
      <w:r w:rsidRPr="003056DD">
        <w:rPr>
          <w:rFonts w:cs="Courier New"/>
          <w:szCs w:val="24"/>
        </w:rPr>
        <w:t xml:space="preserve"> also consider SPRS assessments of item risk in the award decision.</w:t>
      </w:r>
      <w:bookmarkEnd w:id="0"/>
    </w:p>
    <w:p w14:paraId="5817AE97" w14:textId="77777777" w:rsidR="00DF288A" w:rsidRPr="007A1DBD" w:rsidRDefault="00DF288A" w:rsidP="00DF288A">
      <w:pPr>
        <w:pStyle w:val="DFARSBody"/>
      </w:pPr>
    </w:p>
    <w:p w14:paraId="636EAB42" w14:textId="61630E84" w:rsidR="00E76B21" w:rsidRDefault="00E76B21" w:rsidP="00E76B21">
      <w:pPr>
        <w:pStyle w:val="DFARSBody"/>
      </w:pPr>
      <w:bookmarkStart w:id="1" w:name="_Hlk223025269"/>
      <w:r>
        <w:tab/>
        <w:t>(g)  In lieu of</w:t>
      </w:r>
      <w:r w:rsidR="00E366D3">
        <w:t xml:space="preserve"> the direction at</w:t>
      </w:r>
      <w:r>
        <w:t xml:space="preserve"> FAR 15.104(b)(3)(i), </w:t>
      </w:r>
      <w:r w:rsidR="001F06A3">
        <w:t xml:space="preserve">evaluate </w:t>
      </w:r>
      <w:r w:rsidR="00E366D3">
        <w:t xml:space="preserve">past performance </w:t>
      </w:r>
      <w:r w:rsidR="001F06A3">
        <w:t>for negotiated acquisitions when the value of the contract, task order or delivery order exceeds the following thresholds:</w:t>
      </w:r>
    </w:p>
    <w:p w14:paraId="27ACE97B" w14:textId="77777777" w:rsidR="00E76B21" w:rsidRDefault="00E76B21" w:rsidP="00E76B21">
      <w:pPr>
        <w:pStyle w:val="DFARSBody"/>
      </w:pPr>
    </w:p>
    <w:p w14:paraId="2F85D9BE" w14:textId="74081924" w:rsidR="00E76B21" w:rsidRDefault="00E76B21" w:rsidP="00E76B21">
      <w:pPr>
        <w:pStyle w:val="DFARSBody"/>
      </w:pPr>
      <w:r>
        <w:tab/>
      </w:r>
      <w:r>
        <w:tab/>
        <w:t xml:space="preserve">(1)  Systems and operations support (including fuels) </w:t>
      </w:r>
      <w:r w:rsidR="001F06A3">
        <w:t>e</w:t>
      </w:r>
      <w:r>
        <w:t>xpected to exceed $5</w:t>
      </w:r>
      <w:r w:rsidR="00E366D3">
        <w:t xml:space="preserve"> million</w:t>
      </w:r>
      <w:r w:rsidR="001F06A3">
        <w:t>.</w:t>
      </w:r>
      <w:r>
        <w:t xml:space="preserve"> </w:t>
      </w:r>
    </w:p>
    <w:p w14:paraId="3CFF217E" w14:textId="77777777" w:rsidR="00E76B21" w:rsidRDefault="00E76B21" w:rsidP="00E76B21">
      <w:pPr>
        <w:pStyle w:val="DFARSBody"/>
      </w:pPr>
    </w:p>
    <w:p w14:paraId="22B4C5F4" w14:textId="5C742677" w:rsidR="00E76B21" w:rsidRDefault="00E76B21" w:rsidP="00E76B21">
      <w:pPr>
        <w:pStyle w:val="DFARSBody"/>
      </w:pPr>
      <w:r>
        <w:tab/>
      </w:r>
      <w:r>
        <w:tab/>
        <w:t>(2)  Services (including health care) expected to exceed $1</w:t>
      </w:r>
      <w:r w:rsidR="00E366D3">
        <w:t xml:space="preserve"> million</w:t>
      </w:r>
      <w:r w:rsidR="001F06A3">
        <w:t>.</w:t>
      </w:r>
    </w:p>
    <w:p w14:paraId="0C1AD9B1" w14:textId="77777777" w:rsidR="00E76B21" w:rsidRDefault="00E76B21" w:rsidP="00E76B21">
      <w:pPr>
        <w:pStyle w:val="DFARSBody"/>
      </w:pPr>
    </w:p>
    <w:p w14:paraId="7D1E09AE" w14:textId="4A0EAC9D" w:rsidR="00E76B21" w:rsidRDefault="00E76B21" w:rsidP="00E76B21">
      <w:pPr>
        <w:pStyle w:val="DFARSBody"/>
      </w:pPr>
      <w:r>
        <w:tab/>
      </w:r>
      <w:r>
        <w:tab/>
        <w:t>(3)  Information technology expected to exceed $1</w:t>
      </w:r>
      <w:r w:rsidR="00E366D3">
        <w:t xml:space="preserve"> million</w:t>
      </w:r>
      <w:r w:rsidR="001F06A3">
        <w:t>.</w:t>
      </w:r>
      <w:r>
        <w:t xml:space="preserve"> </w:t>
      </w:r>
    </w:p>
    <w:p w14:paraId="046642C3" w14:textId="77777777" w:rsidR="00E76B21" w:rsidRDefault="00E76B21" w:rsidP="00E76B21">
      <w:pPr>
        <w:pStyle w:val="DFARSBody"/>
      </w:pPr>
    </w:p>
    <w:p w14:paraId="621BF1B4" w14:textId="0C1061AA" w:rsidR="00E76B21" w:rsidRDefault="00E76B21" w:rsidP="00E76B21">
      <w:pPr>
        <w:pStyle w:val="DFARSBody"/>
      </w:pPr>
      <w:r>
        <w:tab/>
      </w:r>
      <w:r>
        <w:tab/>
        <w:t>(4)  Ship repair and overhaul expected to exceed $500,000.</w:t>
      </w:r>
    </w:p>
    <w:bookmarkEnd w:id="1"/>
    <w:p w14:paraId="65088DEC" w14:textId="77777777" w:rsidR="004D19B5" w:rsidRDefault="004D19B5" w:rsidP="00735554">
      <w:pPr>
        <w:pStyle w:val="DFARSBody"/>
        <w:rPr>
          <w:b/>
        </w:rPr>
      </w:pPr>
    </w:p>
    <w:p w14:paraId="19AFF4AF" w14:textId="35C98830" w:rsidR="00A37102" w:rsidRPr="00010B17" w:rsidRDefault="00A37102" w:rsidP="00A37102">
      <w:pPr>
        <w:pStyle w:val="DFARSHeading2"/>
      </w:pPr>
      <w:r>
        <w:lastRenderedPageBreak/>
        <w:t>215.104-</w:t>
      </w:r>
      <w:proofErr w:type="gramStart"/>
      <w:r w:rsidRPr="00E24205">
        <w:t>71</w:t>
      </w:r>
      <w:r w:rsidRPr="00010B17">
        <w:t xml:space="preserve">  Evaluation</w:t>
      </w:r>
      <w:proofErr w:type="gramEnd"/>
      <w:r w:rsidRPr="00010B17">
        <w:t xml:space="preserve"> factor for employing or subcontracting with members of the Selected Reserve.</w:t>
      </w:r>
      <w:r>
        <w:t xml:space="preserve">  </w:t>
      </w:r>
    </w:p>
    <w:p w14:paraId="0E4A97CC" w14:textId="77777777" w:rsidR="00A37102" w:rsidRPr="003E4DFF" w:rsidRDefault="00A37102" w:rsidP="00A37102">
      <w:pPr>
        <w:pStyle w:val="DFARSBody"/>
        <w:rPr>
          <w:rFonts w:cs="Courier New"/>
          <w:b/>
        </w:rPr>
      </w:pPr>
    </w:p>
    <w:p w14:paraId="5EAE25C1" w14:textId="77777777" w:rsidR="00A37102" w:rsidRPr="00AE139C" w:rsidRDefault="00A37102" w:rsidP="00A37102">
      <w:pPr>
        <w:pStyle w:val="DFARSBody"/>
        <w:rPr>
          <w:rFonts w:cs="Courier New"/>
          <w:b/>
        </w:rPr>
      </w:pPr>
      <w:r>
        <w:rPr>
          <w:rFonts w:cs="Courier New"/>
          <w:b/>
        </w:rPr>
        <w:tab/>
      </w:r>
      <w:r w:rsidRPr="004C34B9">
        <w:rPr>
          <w:rFonts w:cs="Courier New"/>
          <w:bCs/>
        </w:rPr>
        <w:t>(a)</w:t>
      </w:r>
      <w:r>
        <w:rPr>
          <w:rFonts w:cs="Courier New"/>
          <w:b/>
        </w:rPr>
        <w:t xml:space="preserve">  </w:t>
      </w:r>
      <w:r w:rsidRPr="004C34B9">
        <w:rPr>
          <w:rFonts w:cs="Courier New"/>
          <w:bCs/>
          <w:i/>
          <w:iCs/>
        </w:rPr>
        <w:t>Definition.</w:t>
      </w:r>
      <w:r>
        <w:rPr>
          <w:rFonts w:cs="Courier New"/>
          <w:b/>
        </w:rPr>
        <w:t xml:space="preserve">  </w:t>
      </w:r>
      <w:r w:rsidRPr="000A2843">
        <w:rPr>
          <w:rFonts w:cs="Courier New"/>
        </w:rPr>
        <w:t>As used in this section—</w:t>
      </w:r>
    </w:p>
    <w:p w14:paraId="59EB433D" w14:textId="77777777" w:rsidR="00A37102" w:rsidRDefault="00A37102" w:rsidP="00A37102">
      <w:pPr>
        <w:pStyle w:val="DFARSBody"/>
        <w:rPr>
          <w:rFonts w:cs="Courier New"/>
        </w:rPr>
      </w:pPr>
    </w:p>
    <w:p w14:paraId="317F6B1B" w14:textId="77777777" w:rsidR="00A37102" w:rsidRDefault="00A37102" w:rsidP="00A37102">
      <w:pPr>
        <w:pStyle w:val="DFARSBody"/>
        <w:rPr>
          <w:rFonts w:cs="Courier New"/>
          <w:b/>
          <w:bCs/>
          <w:szCs w:val="24"/>
        </w:rPr>
      </w:pPr>
      <w:r>
        <w:rPr>
          <w:rFonts w:cs="Courier New"/>
        </w:rPr>
        <w:tab/>
      </w:r>
      <w:r>
        <w:rPr>
          <w:rFonts w:cs="Courier New"/>
        </w:rPr>
        <w:tab/>
      </w:r>
      <w:r w:rsidRPr="003E4DFF">
        <w:rPr>
          <w:rFonts w:cs="Courier New"/>
        </w:rPr>
        <w:t>“Selected Reserve,”</w:t>
      </w:r>
      <w:r>
        <w:rPr>
          <w:rFonts w:cs="Courier New"/>
        </w:rPr>
        <w:t xml:space="preserve"> </w:t>
      </w:r>
      <w:r w:rsidRPr="000A2843">
        <w:rPr>
          <w:rFonts w:cs="Courier New"/>
          <w:bCs/>
          <w:szCs w:val="24"/>
        </w:rPr>
        <w:t xml:space="preserve">has the meaning given that term in </w:t>
      </w:r>
      <w:r w:rsidRPr="00924DCF">
        <w:rPr>
          <w:rFonts w:cs="Courier New"/>
          <w:bCs/>
          <w:szCs w:val="24"/>
        </w:rPr>
        <w:t>10 U.S.C. 10143</w:t>
      </w:r>
      <w:r w:rsidRPr="000A2843">
        <w:rPr>
          <w:rFonts w:cs="Courier New"/>
          <w:bCs/>
          <w:szCs w:val="24"/>
        </w:rPr>
        <w:t>.  Selected Reserve members normally attend regular drills throughout the year and are the group of Reserves most readily available to the President.</w:t>
      </w:r>
    </w:p>
    <w:p w14:paraId="003CAC86" w14:textId="77777777" w:rsidR="00A37102" w:rsidRPr="003E4DFF" w:rsidRDefault="00A37102" w:rsidP="00A37102">
      <w:pPr>
        <w:pStyle w:val="DFARSBody"/>
        <w:rPr>
          <w:rFonts w:cs="Courier New"/>
          <w:b/>
        </w:rPr>
      </w:pPr>
    </w:p>
    <w:p w14:paraId="32B34F9F" w14:textId="77777777" w:rsidR="00A37102" w:rsidRDefault="00A37102" w:rsidP="00A37102">
      <w:pPr>
        <w:pStyle w:val="DFARSBody"/>
        <w:rPr>
          <w:rFonts w:cs="Courier New"/>
          <w:b/>
        </w:rPr>
      </w:pPr>
      <w:r>
        <w:rPr>
          <w:rFonts w:cs="Courier New"/>
          <w:b/>
        </w:rPr>
        <w:tab/>
      </w:r>
      <w:r>
        <w:rPr>
          <w:rFonts w:cs="Courier New"/>
          <w:bCs/>
        </w:rPr>
        <w:t xml:space="preserve">(b)  </w:t>
      </w:r>
      <w:r w:rsidRPr="004C34B9">
        <w:rPr>
          <w:rFonts w:cs="Courier New"/>
          <w:bCs/>
          <w:i/>
          <w:iCs/>
        </w:rPr>
        <w:t>Evaluation factor.</w:t>
      </w:r>
      <w:r>
        <w:rPr>
          <w:rFonts w:cs="Courier New"/>
          <w:b/>
        </w:rPr>
        <w:t xml:space="preserve">  </w:t>
      </w:r>
    </w:p>
    <w:p w14:paraId="2402506B" w14:textId="77777777" w:rsidR="00A37102" w:rsidRDefault="00A37102" w:rsidP="00A37102">
      <w:pPr>
        <w:pStyle w:val="DFARSBody"/>
        <w:rPr>
          <w:rFonts w:cs="Courier New"/>
          <w:b/>
        </w:rPr>
      </w:pPr>
    </w:p>
    <w:p w14:paraId="07D3EFF1" w14:textId="5F79E33F" w:rsidR="00A37102" w:rsidRPr="00AE139C" w:rsidRDefault="00A37102" w:rsidP="00A37102">
      <w:pPr>
        <w:pStyle w:val="DFARSBody"/>
        <w:rPr>
          <w:rFonts w:cs="Courier New"/>
          <w:b/>
        </w:rPr>
      </w:pPr>
      <w:r>
        <w:rPr>
          <w:rFonts w:cs="Courier New"/>
          <w:b/>
        </w:rPr>
        <w:tab/>
      </w:r>
      <w:r>
        <w:rPr>
          <w:rFonts w:cs="Courier New"/>
          <w:b/>
        </w:rPr>
        <w:tab/>
      </w:r>
      <w:r w:rsidR="00C42FD7">
        <w:rPr>
          <w:rFonts w:cs="Courier New"/>
          <w:szCs w:val="24"/>
        </w:rPr>
        <w:t>C</w:t>
      </w:r>
      <w:r w:rsidRPr="003E4DFF">
        <w:rPr>
          <w:rFonts w:cs="Courier New"/>
          <w:szCs w:val="24"/>
        </w:rPr>
        <w:t>ontracting officer</w:t>
      </w:r>
      <w:r w:rsidR="00C42FD7">
        <w:rPr>
          <w:rFonts w:cs="Courier New"/>
          <w:szCs w:val="24"/>
        </w:rPr>
        <w:t>s</w:t>
      </w:r>
      <w:r w:rsidRPr="003E4DFF">
        <w:rPr>
          <w:rFonts w:cs="Courier New"/>
          <w:szCs w:val="24"/>
        </w:rPr>
        <w:t xml:space="preserve"> may use an evaluation factor that considers whether an offeror intends to perform the contract using employees or individual subcontractors who are members of the Selected Reserve</w:t>
      </w:r>
      <w:r w:rsidR="00C42FD7">
        <w:rPr>
          <w:rFonts w:cs="Courier New"/>
          <w:szCs w:val="24"/>
        </w:rPr>
        <w:t xml:space="preserve"> (section 819 of the NDAA for FY 2006)</w:t>
      </w:r>
      <w:r w:rsidRPr="003E4DFF">
        <w:rPr>
          <w:rFonts w:cs="Courier New"/>
          <w:szCs w:val="24"/>
        </w:rPr>
        <w:t>.  See</w:t>
      </w:r>
      <w:hyperlink r:id="rId9" w:anchor="215.370-2" w:history="1"/>
      <w:r w:rsidRPr="00C77F03">
        <w:rPr>
          <w:rFonts w:cs="Courier New"/>
          <w:szCs w:val="24"/>
        </w:rPr>
        <w:t xml:space="preserve"> </w:t>
      </w:r>
      <w:proofErr w:type="spellStart"/>
      <w:r w:rsidRPr="004513E3">
        <w:rPr>
          <w:rFonts w:cs="Courier New"/>
          <w:szCs w:val="24"/>
        </w:rPr>
        <w:t>PGI</w:t>
      </w:r>
      <w:proofErr w:type="spellEnd"/>
      <w:r w:rsidRPr="004513E3">
        <w:rPr>
          <w:rFonts w:cs="Courier New"/>
          <w:szCs w:val="24"/>
        </w:rPr>
        <w:t xml:space="preserve"> 215.104-71(b)</w:t>
      </w:r>
      <w:r w:rsidRPr="00C77F03">
        <w:rPr>
          <w:rFonts w:cs="Courier New"/>
          <w:b/>
          <w:bCs/>
          <w:szCs w:val="24"/>
        </w:rPr>
        <w:t xml:space="preserve"> </w:t>
      </w:r>
      <w:r w:rsidRPr="00C77F03">
        <w:rPr>
          <w:rFonts w:cs="Courier New"/>
          <w:szCs w:val="24"/>
        </w:rPr>
        <w:t>for guidance on use of this evaluation factor.</w:t>
      </w:r>
    </w:p>
    <w:p w14:paraId="68A8A692" w14:textId="77777777" w:rsidR="00A37102" w:rsidRDefault="00A37102" w:rsidP="00A37102">
      <w:pPr>
        <w:pStyle w:val="DFARSBody"/>
        <w:rPr>
          <w:rFonts w:cs="Courier New"/>
          <w:b/>
        </w:rPr>
      </w:pPr>
    </w:p>
    <w:p w14:paraId="290B2DD2" w14:textId="77777777" w:rsidR="00A37102" w:rsidRPr="003E4DFF" w:rsidRDefault="00A37102" w:rsidP="00A37102">
      <w:pPr>
        <w:pStyle w:val="DFARSBody"/>
        <w:ind w:firstLine="360"/>
        <w:rPr>
          <w:rFonts w:cs="Courier New"/>
          <w:b/>
        </w:rPr>
      </w:pPr>
      <w:r>
        <w:rPr>
          <w:rFonts w:cs="Courier New"/>
          <w:bCs/>
        </w:rPr>
        <w:t xml:space="preserve">(c)  </w:t>
      </w:r>
      <w:r w:rsidRPr="004C34B9">
        <w:rPr>
          <w:rFonts w:cs="Courier New"/>
          <w:bCs/>
          <w:i/>
          <w:iCs/>
        </w:rPr>
        <w:t>Contract clause</w:t>
      </w:r>
      <w:r w:rsidRPr="003E4DFF">
        <w:rPr>
          <w:rFonts w:cs="Courier New"/>
          <w:b/>
        </w:rPr>
        <w:t>.</w:t>
      </w:r>
    </w:p>
    <w:p w14:paraId="2CE991A7" w14:textId="77777777" w:rsidR="00A37102" w:rsidRDefault="00A37102" w:rsidP="00A37102">
      <w:pPr>
        <w:pStyle w:val="DFARSBody"/>
        <w:rPr>
          <w:rFonts w:cs="Courier New"/>
        </w:rPr>
      </w:pPr>
    </w:p>
    <w:p w14:paraId="17858EA2" w14:textId="372D2320" w:rsidR="00A37102" w:rsidRPr="000A2843" w:rsidRDefault="00A37102" w:rsidP="00A37102">
      <w:pPr>
        <w:pStyle w:val="DFARSBody"/>
        <w:rPr>
          <w:rFonts w:cs="Courier New"/>
        </w:rPr>
      </w:pPr>
      <w:r>
        <w:rPr>
          <w:rFonts w:cs="Courier New"/>
        </w:rPr>
        <w:tab/>
      </w:r>
      <w:r>
        <w:rPr>
          <w:rFonts w:cs="Courier New"/>
        </w:rPr>
        <w:tab/>
        <w:t>Insert</w:t>
      </w:r>
      <w:r w:rsidRPr="000A2843">
        <w:rPr>
          <w:rFonts w:cs="Courier New"/>
        </w:rPr>
        <w:t xml:space="preserve"> the clause </w:t>
      </w:r>
      <w:r w:rsidRPr="00C77F03">
        <w:rPr>
          <w:rFonts w:cs="Courier New"/>
        </w:rPr>
        <w:t xml:space="preserve">at </w:t>
      </w:r>
      <w:r w:rsidRPr="004513E3">
        <w:rPr>
          <w:rFonts w:cs="Courier New"/>
        </w:rPr>
        <w:t>252.215-7006, Use of Employees or Individual Subcontractors Who Are Members of the Selected Reserve</w:t>
      </w:r>
      <w:r w:rsidRPr="000A2843">
        <w:rPr>
          <w:rFonts w:cs="Courier New"/>
        </w:rPr>
        <w:t>, in solicitations and resulting contracts that include an evaluation factor considering whether an offeror intends to perform the contract using employees or individual subcontractors who are members of the Selected Reserve.</w:t>
      </w:r>
    </w:p>
    <w:p w14:paraId="70487944" w14:textId="77777777" w:rsidR="00735554" w:rsidRDefault="00735554" w:rsidP="00735554">
      <w:pPr>
        <w:pStyle w:val="DFARSBody"/>
        <w:rPr>
          <w:b/>
        </w:rPr>
      </w:pPr>
    </w:p>
    <w:p w14:paraId="21EAC2D7" w14:textId="50E54E65" w:rsidR="005B76C3" w:rsidRDefault="005B76C3" w:rsidP="005B76C3">
      <w:pPr>
        <w:pStyle w:val="DFARSHeading2"/>
      </w:pPr>
      <w:proofErr w:type="gramStart"/>
      <w:r>
        <w:t>215.105  Other</w:t>
      </w:r>
      <w:proofErr w:type="gramEnd"/>
      <w:r>
        <w:t xml:space="preserve"> considerations.  </w:t>
      </w:r>
    </w:p>
    <w:p w14:paraId="045301CB" w14:textId="77777777" w:rsidR="005B76C3" w:rsidRDefault="005B76C3" w:rsidP="00735554">
      <w:pPr>
        <w:pStyle w:val="DFARSBody"/>
        <w:rPr>
          <w:b/>
        </w:rPr>
      </w:pPr>
    </w:p>
    <w:p w14:paraId="2E58BE29" w14:textId="1C99BAE2" w:rsidR="00CB33B1" w:rsidRPr="006050B6" w:rsidRDefault="003F4ED0" w:rsidP="003F4ED0">
      <w:pPr>
        <w:pStyle w:val="DFARSHeading2"/>
      </w:pPr>
      <w:r w:rsidRPr="006050B6">
        <w:t>215.105-</w:t>
      </w:r>
      <w:proofErr w:type="gramStart"/>
      <w:r w:rsidRPr="006050B6">
        <w:t>4</w:t>
      </w:r>
      <w:r>
        <w:t>70</w:t>
      </w:r>
      <w:r w:rsidRPr="006050B6">
        <w:t xml:space="preserve">  Request</w:t>
      </w:r>
      <w:proofErr w:type="gramEnd"/>
      <w:r w:rsidRPr="006050B6">
        <w:t xml:space="preserve"> for cost or pricing data.</w:t>
      </w:r>
    </w:p>
    <w:p w14:paraId="096960CE" w14:textId="77777777" w:rsidR="003F4ED0" w:rsidRDefault="003F4ED0" w:rsidP="009D11B4">
      <w:pPr>
        <w:pStyle w:val="DFARSBody"/>
      </w:pPr>
    </w:p>
    <w:p w14:paraId="1D840376" w14:textId="11FB716A" w:rsidR="00CB33B1" w:rsidRPr="006050B6" w:rsidRDefault="00CB33B1" w:rsidP="009D11B4">
      <w:pPr>
        <w:pStyle w:val="DFARSBody"/>
      </w:pPr>
      <w:r w:rsidRPr="006050B6">
        <w:tab/>
        <w:t>(</w:t>
      </w:r>
      <w:r w:rsidR="006050B6">
        <w:t>a</w:t>
      </w:r>
      <w:r w:rsidRPr="006050B6">
        <w:t xml:space="preserve">)  </w:t>
      </w:r>
      <w:r w:rsidR="00B56C56">
        <w:t>When</w:t>
      </w:r>
      <w:r w:rsidRPr="006050B6">
        <w:t xml:space="preserve"> following the contract cost principles in FAR subpart 31.2, Contracts </w:t>
      </w:r>
      <w:proofErr w:type="gramStart"/>
      <w:r w:rsidRPr="006050B6">
        <w:t>With</w:t>
      </w:r>
      <w:proofErr w:type="gramEnd"/>
      <w:r w:rsidRPr="006050B6">
        <w:t xml:space="preserve"> Commercial Organizations</w:t>
      </w:r>
      <w:r w:rsidR="00B56C56">
        <w:t xml:space="preserve"> (see FAR 42.1301(b))</w:t>
      </w:r>
      <w:r w:rsidRPr="006050B6">
        <w:t xml:space="preserve">, </w:t>
      </w:r>
      <w:r w:rsidR="00013673">
        <w:t xml:space="preserve">request </w:t>
      </w:r>
      <w:r w:rsidRPr="006050B6">
        <w:t xml:space="preserve">contractors </w:t>
      </w:r>
      <w:r w:rsidR="00B56C56">
        <w:t xml:space="preserve">submit forward pricing rate proposals using the checklist at </w:t>
      </w:r>
      <w:r w:rsidRPr="00130A6B">
        <w:t>Table 215.105-470</w:t>
      </w:r>
      <w:r w:rsidR="00B56C56">
        <w:t xml:space="preserve"> (</w:t>
      </w:r>
      <w:r w:rsidRPr="006050B6">
        <w:t>FAR 15.105-4(b)(1)(ii)</w:t>
      </w:r>
      <w:r w:rsidR="00B56C56">
        <w:t>)</w:t>
      </w:r>
      <w:r w:rsidRPr="006050B6">
        <w:t xml:space="preserve">.  </w:t>
      </w:r>
      <w:r w:rsidR="00130A6B">
        <w:t xml:space="preserve">Provide the checklist to </w:t>
      </w:r>
      <w:r w:rsidR="00774D50">
        <w:t xml:space="preserve">the contractor and require submission of </w:t>
      </w:r>
      <w:r w:rsidRPr="006050B6">
        <w:t>the forward pricing rate proposal</w:t>
      </w:r>
      <w:r w:rsidR="003C61EE">
        <w:t xml:space="preserve"> at least 90 days prior to the proposed effective date of the rates</w:t>
      </w:r>
      <w:r w:rsidRPr="006050B6">
        <w:t>.</w:t>
      </w:r>
      <w:r w:rsidR="004A674F">
        <w:t xml:space="preserve"> </w:t>
      </w:r>
    </w:p>
    <w:p w14:paraId="32C17781" w14:textId="73B175AF" w:rsidR="006C63F9" w:rsidRDefault="006C63F9" w:rsidP="00735554">
      <w:pPr>
        <w:pStyle w:val="DFARSBody"/>
        <w:rPr>
          <w:b/>
        </w:rPr>
      </w:pPr>
      <w:r>
        <w:rPr>
          <w:b/>
        </w:rPr>
        <w:br w:type="page"/>
      </w:r>
    </w:p>
    <w:p w14:paraId="79FCABB6" w14:textId="77777777" w:rsidR="008F6108" w:rsidRDefault="008F6108" w:rsidP="00735554">
      <w:pPr>
        <w:pStyle w:val="DFARSBody"/>
        <w:rPr>
          <w:b/>
        </w:rPr>
      </w:pPr>
    </w:p>
    <w:p w14:paraId="570154BF" w14:textId="4F0D0633" w:rsidR="006050B6" w:rsidRPr="00613B09" w:rsidRDefault="006050B6" w:rsidP="006050B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cs="Courier New"/>
          <w:b/>
          <w:bCs/>
          <w:spacing w:val="-5"/>
          <w:kern w:val="20"/>
          <w:szCs w:val="24"/>
        </w:rPr>
      </w:pPr>
      <w:r w:rsidRPr="00613B09">
        <w:rPr>
          <w:rFonts w:cs="Courier New"/>
          <w:b/>
          <w:bCs/>
          <w:spacing w:val="-5"/>
          <w:kern w:val="20"/>
          <w:szCs w:val="24"/>
        </w:rPr>
        <w:t>Table 215.105-470 – Contractor Forward Pricing Rate Proposal Adequacy Checklist</w:t>
      </w:r>
      <w:r w:rsidR="00613B09">
        <w:rPr>
          <w:rFonts w:cs="Courier New"/>
          <w:b/>
          <w:bCs/>
          <w:spacing w:val="-5"/>
          <w:kern w:val="20"/>
          <w:szCs w:val="24"/>
        </w:rPr>
        <w:t xml:space="preserve">  </w:t>
      </w:r>
    </w:p>
    <w:p w14:paraId="691CF8CE" w14:textId="77777777" w:rsidR="006050B6" w:rsidRPr="00F732F4" w:rsidRDefault="006050B6" w:rsidP="006050B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cs="Courier New"/>
          <w:b/>
          <w:spacing w:val="-5"/>
          <w:kern w:val="20"/>
          <w:szCs w:val="24"/>
        </w:rPr>
      </w:pPr>
    </w:p>
    <w:p w14:paraId="1781D360" w14:textId="77777777" w:rsidR="006050B6" w:rsidRPr="00F732F4" w:rsidRDefault="006050B6" w:rsidP="006050B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cs="Courier New"/>
          <w:b/>
          <w:strike/>
          <w:spacing w:val="-5"/>
          <w:kern w:val="20"/>
          <w:szCs w:val="24"/>
        </w:rPr>
      </w:pPr>
      <w:r w:rsidRPr="00F732F4">
        <w:rPr>
          <w:rFonts w:cs="Courier New"/>
          <w:spacing w:val="-5"/>
          <w:kern w:val="20"/>
          <w:szCs w:val="24"/>
        </w:rPr>
        <w:t xml:space="preserve">Complete the following checklist, providing the location of requested information, or an explanation of why the requested information </w:t>
      </w:r>
      <w:proofErr w:type="gramStart"/>
      <w:r w:rsidRPr="00F732F4">
        <w:rPr>
          <w:rFonts w:cs="Courier New"/>
          <w:spacing w:val="-5"/>
          <w:kern w:val="20"/>
          <w:szCs w:val="24"/>
        </w:rPr>
        <w:t>is not provided</w:t>
      </w:r>
      <w:proofErr w:type="gramEnd"/>
      <w:r w:rsidRPr="00F732F4">
        <w:rPr>
          <w:rFonts w:cs="Courier New"/>
          <w:spacing w:val="-5"/>
          <w:kern w:val="20"/>
          <w:szCs w:val="24"/>
        </w:rPr>
        <w:t>, and submit it with the forward pricing rate proposal.</w:t>
      </w:r>
    </w:p>
    <w:p w14:paraId="6A96C9DD" w14:textId="77777777" w:rsidR="006050B6" w:rsidRPr="00F732F4" w:rsidRDefault="006050B6" w:rsidP="006050B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cs="Courier New"/>
          <w:spacing w:val="-5"/>
          <w:kern w:val="20"/>
          <w:szCs w:val="24"/>
        </w:rPr>
      </w:pPr>
    </w:p>
    <w:p w14:paraId="35CB01C5" w14:textId="77777777" w:rsidR="006050B6" w:rsidRPr="00C90AA4" w:rsidRDefault="006050B6" w:rsidP="006050B6">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cs="Courier New"/>
          <w:spacing w:val="-5"/>
          <w:kern w:val="20"/>
          <w:szCs w:val="24"/>
        </w:rPr>
      </w:pPr>
      <w:r w:rsidRPr="00C90AA4">
        <w:rPr>
          <w:rFonts w:cs="Courier New"/>
          <w:spacing w:val="-5"/>
          <w:kern w:val="20"/>
          <w:szCs w:val="24"/>
        </w:rPr>
        <w:t>Contractor Forward Pricing Rate Proposal Adequacy Checklist</w:t>
      </w:r>
    </w:p>
    <w:p w14:paraId="480FBE47" w14:textId="77777777" w:rsidR="006050B6" w:rsidRPr="000440C1" w:rsidRDefault="006050B6" w:rsidP="00C90AA4">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rFonts w:cs="Courier New"/>
          <w:spacing w:val="-5"/>
          <w:kern w:val="20"/>
          <w:szCs w:val="24"/>
        </w:rPr>
      </w:pPr>
    </w:p>
    <w:tbl>
      <w:tblPr>
        <w:tblpPr w:leftFromText="180" w:rightFromText="180" w:vertAnchor="text" w:tblpXSpec="center" w:tblpY="1"/>
        <w:tblOverlap w:val="never"/>
        <w:tblW w:w="481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DBDB" w:themeFill="accent3" w:themeFillTint="66"/>
        <w:tblLayout w:type="fixed"/>
        <w:tblCellMar>
          <w:top w:w="72" w:type="dxa"/>
          <w:left w:w="72" w:type="dxa"/>
          <w:bottom w:w="72" w:type="dxa"/>
          <w:right w:w="72" w:type="dxa"/>
        </w:tblCellMar>
        <w:tblLook w:val="00A0" w:firstRow="1" w:lastRow="0" w:firstColumn="1" w:lastColumn="0" w:noHBand="0" w:noVBand="0"/>
      </w:tblPr>
      <w:tblGrid>
        <w:gridCol w:w="797"/>
        <w:gridCol w:w="4606"/>
        <w:gridCol w:w="1667"/>
        <w:gridCol w:w="1930"/>
      </w:tblGrid>
      <w:tr w:rsidR="006050B6" w:rsidRPr="000440C1" w14:paraId="47E65B8C" w14:textId="77777777" w:rsidTr="000C7E00">
        <w:trPr>
          <w:trHeight w:val="350"/>
          <w:tblHeader/>
        </w:trPr>
        <w:tc>
          <w:tcPr>
            <w:tcW w:w="443" w:type="pct"/>
            <w:shd w:val="clear" w:color="auto" w:fill="auto"/>
            <w:vAlign w:val="center"/>
          </w:tcPr>
          <w:p w14:paraId="1F039039"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bCs/>
                <w:color w:val="8DB3E2"/>
                <w:szCs w:val="24"/>
                <w:u w:val="single"/>
              </w:rPr>
            </w:pPr>
          </w:p>
          <w:p w14:paraId="66C099CB"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bCs/>
                <w:color w:val="8DB3E2"/>
                <w:szCs w:val="24"/>
                <w:u w:val="single"/>
              </w:rPr>
            </w:pPr>
          </w:p>
          <w:p w14:paraId="05D8FEB4"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bCs/>
                <w:color w:val="8DB3E2"/>
                <w:szCs w:val="24"/>
                <w:u w:val="single"/>
              </w:rPr>
            </w:pPr>
          </w:p>
          <w:p w14:paraId="70AFFFD4"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bCs/>
                <w:color w:val="8DB3E2"/>
                <w:szCs w:val="24"/>
                <w:u w:val="single"/>
              </w:rPr>
            </w:pPr>
          </w:p>
        </w:tc>
        <w:tc>
          <w:tcPr>
            <w:tcW w:w="2559" w:type="pct"/>
            <w:shd w:val="clear" w:color="auto" w:fill="auto"/>
            <w:vAlign w:val="center"/>
          </w:tcPr>
          <w:p w14:paraId="2AF649F3" w14:textId="77777777" w:rsidR="006050B6" w:rsidRPr="000440C1" w:rsidRDefault="006050B6" w:rsidP="000C7E00">
            <w:pPr>
              <w:tabs>
                <w:tab w:val="clear" w:pos="1000"/>
              </w:tabs>
              <w:overflowPunct/>
              <w:autoSpaceDE/>
              <w:autoSpaceDN/>
              <w:adjustRightInd/>
              <w:spacing w:line="240" w:lineRule="exact"/>
              <w:ind w:left="0" w:firstLine="0"/>
              <w:contextualSpacing/>
              <w:jc w:val="center"/>
              <w:textAlignment w:val="auto"/>
              <w:rPr>
                <w:szCs w:val="24"/>
                <w:u w:val="single"/>
              </w:rPr>
            </w:pPr>
            <w:r w:rsidRPr="000440C1">
              <w:rPr>
                <w:szCs w:val="24"/>
                <w:u w:val="single"/>
              </w:rPr>
              <w:t>SUBMISSION</w:t>
            </w:r>
          </w:p>
          <w:p w14:paraId="457FB257" w14:textId="77777777" w:rsidR="006050B6" w:rsidRPr="000440C1" w:rsidRDefault="006050B6" w:rsidP="000C7E00">
            <w:pPr>
              <w:tabs>
                <w:tab w:val="clear" w:pos="1000"/>
              </w:tabs>
              <w:overflowPunct/>
              <w:autoSpaceDE/>
              <w:autoSpaceDN/>
              <w:adjustRightInd/>
              <w:spacing w:line="240" w:lineRule="exact"/>
              <w:ind w:left="0" w:firstLine="0"/>
              <w:contextualSpacing/>
              <w:jc w:val="center"/>
              <w:textAlignment w:val="auto"/>
              <w:rPr>
                <w:szCs w:val="24"/>
                <w:u w:val="single"/>
              </w:rPr>
            </w:pPr>
            <w:r w:rsidRPr="000440C1">
              <w:rPr>
                <w:szCs w:val="24"/>
                <w:u w:val="single"/>
              </w:rPr>
              <w:t>ITEM</w:t>
            </w:r>
          </w:p>
        </w:tc>
        <w:tc>
          <w:tcPr>
            <w:tcW w:w="926" w:type="pct"/>
            <w:shd w:val="clear" w:color="auto" w:fill="auto"/>
            <w:vAlign w:val="center"/>
          </w:tcPr>
          <w:p w14:paraId="4EE97CE2"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szCs w:val="24"/>
                <w:u w:val="single"/>
              </w:rPr>
            </w:pPr>
            <w:r w:rsidRPr="000440C1">
              <w:rPr>
                <w:rFonts w:eastAsia="Calibri"/>
                <w:szCs w:val="24"/>
                <w:u w:val="single"/>
              </w:rPr>
              <w:t>PROPOSAL PAGE No. (if applicable)</w:t>
            </w:r>
          </w:p>
        </w:tc>
        <w:tc>
          <w:tcPr>
            <w:tcW w:w="1072" w:type="pct"/>
            <w:shd w:val="clear" w:color="auto" w:fill="auto"/>
            <w:vAlign w:val="center"/>
          </w:tcPr>
          <w:p w14:paraId="6E68DCAA"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szCs w:val="24"/>
                <w:u w:val="single"/>
              </w:rPr>
            </w:pPr>
            <w:r w:rsidRPr="000440C1">
              <w:rPr>
                <w:rFonts w:eastAsia="Calibri"/>
                <w:bCs/>
                <w:szCs w:val="24"/>
                <w:u w:val="single"/>
              </w:rPr>
              <w:t>If not provided, EXPLAIN (may use continuation pages)</w:t>
            </w:r>
          </w:p>
        </w:tc>
      </w:tr>
      <w:tr w:rsidR="006050B6" w:rsidRPr="000440C1" w14:paraId="634FBA38" w14:textId="77777777" w:rsidTr="000C7E00">
        <w:trPr>
          <w:trHeight w:val="350"/>
          <w:tblHeader/>
        </w:trPr>
        <w:tc>
          <w:tcPr>
            <w:tcW w:w="5000" w:type="pct"/>
            <w:gridSpan w:val="4"/>
            <w:shd w:val="clear" w:color="auto" w:fill="auto"/>
            <w:vAlign w:val="center"/>
          </w:tcPr>
          <w:p w14:paraId="6B52D203" w14:textId="77777777" w:rsidR="006050B6" w:rsidRPr="000440C1" w:rsidRDefault="006050B6" w:rsidP="000C7E00">
            <w:pPr>
              <w:tabs>
                <w:tab w:val="clear" w:pos="1000"/>
              </w:tabs>
              <w:overflowPunct/>
              <w:autoSpaceDE/>
              <w:autoSpaceDN/>
              <w:adjustRightInd/>
              <w:spacing w:line="240" w:lineRule="exact"/>
              <w:ind w:left="0" w:firstLine="0"/>
              <w:jc w:val="center"/>
              <w:textAlignment w:val="auto"/>
              <w:rPr>
                <w:rFonts w:eastAsia="Calibri"/>
                <w:bCs/>
                <w:szCs w:val="24"/>
                <w:u w:val="single"/>
              </w:rPr>
            </w:pPr>
            <w:r w:rsidRPr="000440C1">
              <w:rPr>
                <w:rFonts w:eastAsia="Calibri"/>
                <w:bCs/>
                <w:szCs w:val="24"/>
                <w:u w:val="single"/>
              </w:rPr>
              <w:t>GENERAL INSTRUCTIONS</w:t>
            </w:r>
          </w:p>
        </w:tc>
      </w:tr>
      <w:tr w:rsidR="006050B6" w:rsidRPr="000440C1" w14:paraId="103C7D72" w14:textId="77777777" w:rsidTr="000C7E00">
        <w:trPr>
          <w:trHeight w:val="350"/>
        </w:trPr>
        <w:tc>
          <w:tcPr>
            <w:tcW w:w="443" w:type="pct"/>
            <w:shd w:val="clear" w:color="auto" w:fill="auto"/>
            <w:vAlign w:val="center"/>
          </w:tcPr>
          <w:p w14:paraId="04A7DD60" w14:textId="4D137C6D" w:rsidR="006050B6" w:rsidRPr="001B3DB0" w:rsidRDefault="001B3DB0" w:rsidP="000C7E00">
            <w:pPr>
              <w:numPr>
                <w:ilvl w:val="0"/>
                <w:numId w:val="4"/>
              </w:numPr>
              <w:tabs>
                <w:tab w:val="clear" w:pos="1000"/>
              </w:tabs>
              <w:overflowPunct/>
              <w:autoSpaceDE/>
              <w:autoSpaceDN/>
              <w:adjustRightInd/>
              <w:spacing w:line="240" w:lineRule="exact"/>
              <w:ind w:left="0"/>
              <w:contextualSpacing/>
              <w:textAlignment w:val="auto"/>
              <w:rPr>
                <w:szCs w:val="24"/>
              </w:rPr>
            </w:pPr>
            <w:r w:rsidRPr="001B3DB0">
              <w:rPr>
                <w:szCs w:val="24"/>
              </w:rPr>
              <w:t>1.</w:t>
            </w:r>
          </w:p>
        </w:tc>
        <w:tc>
          <w:tcPr>
            <w:tcW w:w="2559" w:type="pct"/>
            <w:shd w:val="clear" w:color="auto" w:fill="auto"/>
          </w:tcPr>
          <w:p w14:paraId="36E455F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Is there a properly completed first page of the proposal as specified by the contracting officer? </w:t>
            </w:r>
          </w:p>
          <w:p w14:paraId="70C3818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Initial proposal elements include:</w:t>
            </w:r>
          </w:p>
          <w:p w14:paraId="174D2835"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a.  Name and address of </w:t>
            </w:r>
            <w:proofErr w:type="gramStart"/>
            <w:r w:rsidRPr="000440C1">
              <w:rPr>
                <w:rFonts w:eastAsia="Calibri"/>
                <w:szCs w:val="24"/>
              </w:rPr>
              <w:t>contractor;</w:t>
            </w:r>
            <w:proofErr w:type="gramEnd"/>
          </w:p>
          <w:p w14:paraId="060C3F0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b.  Name and telephone number of point of </w:t>
            </w:r>
            <w:proofErr w:type="gramStart"/>
            <w:r w:rsidRPr="000440C1">
              <w:rPr>
                <w:rFonts w:eastAsia="Calibri"/>
                <w:szCs w:val="24"/>
              </w:rPr>
              <w:t>contact;</w:t>
            </w:r>
            <w:proofErr w:type="gramEnd"/>
          </w:p>
          <w:p w14:paraId="1EDA340D"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c.  Period </w:t>
            </w:r>
            <w:proofErr w:type="gramStart"/>
            <w:r w:rsidRPr="000440C1">
              <w:rPr>
                <w:rFonts w:eastAsia="Calibri"/>
                <w:szCs w:val="24"/>
              </w:rPr>
              <w:t>covered;</w:t>
            </w:r>
            <w:proofErr w:type="gramEnd"/>
          </w:p>
          <w:p w14:paraId="340BA805"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  The page of the proposal that addresses—</w:t>
            </w:r>
          </w:p>
          <w:p w14:paraId="3E39A4BA"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1.  Whether your organization is subject to cost accounting standards (CAS</w:t>
            </w:r>
            <w:proofErr w:type="gramStart"/>
            <w:r w:rsidRPr="000440C1">
              <w:rPr>
                <w:rFonts w:eastAsia="Calibri"/>
                <w:szCs w:val="24"/>
              </w:rPr>
              <w:t>);</w:t>
            </w:r>
            <w:proofErr w:type="gramEnd"/>
          </w:p>
          <w:p w14:paraId="4471566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2.  Whether your organization has submitted a CAS Disclosure Statement, and whether it has been determined </w:t>
            </w:r>
            <w:proofErr w:type="gramStart"/>
            <w:r w:rsidRPr="000440C1">
              <w:rPr>
                <w:rFonts w:eastAsia="Calibri"/>
                <w:szCs w:val="24"/>
              </w:rPr>
              <w:t>adequate;</w:t>
            </w:r>
            <w:proofErr w:type="gramEnd"/>
          </w:p>
          <w:p w14:paraId="4B0C774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3.  Whether you have been notified that you are or may be in noncompliance with your Disclosure Statement or CAS (other than a noncompliance that the cognizant Federal agency official had determined to have an immaterial cost impact), and if yes, an </w:t>
            </w:r>
            <w:proofErr w:type="gramStart"/>
            <w:r w:rsidRPr="000440C1">
              <w:rPr>
                <w:rFonts w:eastAsia="Calibri"/>
                <w:szCs w:val="24"/>
              </w:rPr>
              <w:t>explanation;</w:t>
            </w:r>
            <w:proofErr w:type="gramEnd"/>
          </w:p>
          <w:p w14:paraId="38497C32"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4.  Whether any aspect of this proposal is inconsistent with your disclosed practices or applicable CAS, and, if so, an explanation; and whether the proposal is consistent with established estimating and accounting principles and procedures and FAR part 31, Cost Principles, and, if not, an </w:t>
            </w:r>
            <w:proofErr w:type="gramStart"/>
            <w:r w:rsidRPr="000440C1">
              <w:rPr>
                <w:rFonts w:eastAsia="Calibri"/>
                <w:szCs w:val="24"/>
              </w:rPr>
              <w:t>explanation;</w:t>
            </w:r>
            <w:proofErr w:type="gramEnd"/>
          </w:p>
          <w:p w14:paraId="762E5EFB" w14:textId="413CCE7E"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e.  The following statement</w:t>
            </w:r>
            <w:proofErr w:type="gramStart"/>
            <w:r w:rsidRPr="000440C1">
              <w:rPr>
                <w:rFonts w:eastAsia="Calibri"/>
                <w:szCs w:val="24"/>
              </w:rPr>
              <w:t>:  “</w:t>
            </w:r>
            <w:proofErr w:type="gramEnd"/>
            <w:r w:rsidRPr="000440C1">
              <w:rPr>
                <w:rFonts w:eastAsia="Calibri"/>
                <w:szCs w:val="24"/>
              </w:rPr>
              <w:t xml:space="preserve">This forward pricing rate proposal reflects our estimates, as of the date of submission </w:t>
            </w:r>
            <w:r w:rsidRPr="00C77F03">
              <w:rPr>
                <w:rFonts w:eastAsia="Calibri"/>
                <w:szCs w:val="24"/>
              </w:rPr>
              <w:t xml:space="preserve">entered in (f) below and </w:t>
            </w:r>
            <w:r w:rsidRPr="00C77F03">
              <w:rPr>
                <w:rFonts w:eastAsia="Calibri"/>
                <w:szCs w:val="24"/>
              </w:rPr>
              <w:lastRenderedPageBreak/>
              <w:t xml:space="preserve">conforms with </w:t>
            </w:r>
            <w:r w:rsidRPr="00774D50">
              <w:rPr>
                <w:rFonts w:eastAsia="Calibri"/>
                <w:szCs w:val="24"/>
              </w:rPr>
              <w:t xml:space="preserve">Table </w:t>
            </w:r>
            <w:r w:rsidRPr="00774D50">
              <w:rPr>
                <w:rFonts w:eastAsia="Calibri"/>
                <w:bCs/>
                <w:szCs w:val="24"/>
              </w:rPr>
              <w:t>215.105-4</w:t>
            </w:r>
            <w:r w:rsidR="00CA1533" w:rsidRPr="00774D50">
              <w:rPr>
                <w:rFonts w:eastAsia="Calibri"/>
                <w:bCs/>
                <w:szCs w:val="24"/>
              </w:rPr>
              <w:t>70</w:t>
            </w:r>
            <w:r w:rsidRPr="00C77F03">
              <w:rPr>
                <w:rFonts w:eastAsia="Calibri"/>
                <w:szCs w:val="24"/>
              </w:rPr>
              <w:t>.</w:t>
            </w:r>
            <w:r w:rsidRPr="000440C1">
              <w:rPr>
                <w:rFonts w:eastAsia="Calibri"/>
                <w:szCs w:val="24"/>
              </w:rPr>
              <w:t xml:space="preserve">  By submitting this proposal, we grant the Contracting Officer and authorized representative(s) the right to examine those records, which include books, documents, accounting procedures and practices, and other data, regardless of type and form or whether such supporting information is specifically referenced or included in the proposal as the basis for each estimate, that will permit an adequate evaluation of the proposed rates and factors.”;</w:t>
            </w:r>
          </w:p>
          <w:p w14:paraId="6BFEB4B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f.  Date of submission; and</w:t>
            </w:r>
          </w:p>
          <w:p w14:paraId="25671810"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color w:val="0000FF"/>
                <w:szCs w:val="24"/>
                <w:u w:val="single"/>
              </w:rPr>
            </w:pPr>
            <w:r w:rsidRPr="000440C1">
              <w:rPr>
                <w:rFonts w:eastAsia="Calibri"/>
                <w:szCs w:val="24"/>
              </w:rPr>
              <w:t>g.  Name, title, and signature of authorized representative.</w:t>
            </w:r>
          </w:p>
        </w:tc>
        <w:tc>
          <w:tcPr>
            <w:tcW w:w="926" w:type="pct"/>
            <w:shd w:val="clear" w:color="auto" w:fill="auto"/>
          </w:tcPr>
          <w:p w14:paraId="7F12D9FA"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r w:rsidRPr="000440C1">
              <w:rPr>
                <w:rFonts w:eastAsia="Calibri"/>
                <w:szCs w:val="24"/>
              </w:rPr>
              <w:lastRenderedPageBreak/>
              <w:t>Proposal Cover Page</w:t>
            </w:r>
          </w:p>
        </w:tc>
        <w:tc>
          <w:tcPr>
            <w:tcW w:w="1072" w:type="pct"/>
            <w:shd w:val="clear" w:color="auto" w:fill="auto"/>
          </w:tcPr>
          <w:p w14:paraId="1141468E"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163E7943" w14:textId="77777777" w:rsidTr="000C7E00">
        <w:trPr>
          <w:trHeight w:val="440"/>
        </w:trPr>
        <w:tc>
          <w:tcPr>
            <w:tcW w:w="443" w:type="pct"/>
            <w:shd w:val="clear" w:color="auto" w:fill="auto"/>
            <w:vAlign w:val="center"/>
          </w:tcPr>
          <w:p w14:paraId="7BA5394E" w14:textId="1AF146A3" w:rsidR="006050B6" w:rsidRPr="001B3DB0" w:rsidRDefault="001B3DB0" w:rsidP="000C7E00">
            <w:pPr>
              <w:numPr>
                <w:ilvl w:val="0"/>
                <w:numId w:val="4"/>
              </w:numPr>
              <w:tabs>
                <w:tab w:val="clear" w:pos="1000"/>
              </w:tabs>
              <w:overflowPunct/>
              <w:autoSpaceDE/>
              <w:autoSpaceDN/>
              <w:adjustRightInd/>
              <w:spacing w:line="240" w:lineRule="exact"/>
              <w:ind w:left="0"/>
              <w:contextualSpacing/>
              <w:textAlignment w:val="auto"/>
              <w:rPr>
                <w:bCs/>
                <w:szCs w:val="24"/>
              </w:rPr>
            </w:pPr>
            <w:r w:rsidRPr="001B3DB0">
              <w:rPr>
                <w:bCs/>
                <w:szCs w:val="24"/>
              </w:rPr>
              <w:t>2.</w:t>
            </w:r>
          </w:p>
        </w:tc>
        <w:tc>
          <w:tcPr>
            <w:tcW w:w="2559" w:type="pct"/>
            <w:shd w:val="clear" w:color="auto" w:fill="auto"/>
          </w:tcPr>
          <w:p w14:paraId="0C945CB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Summary of proposed direct and indirect rates and factors, including the proposed pool and base costs for each proposed indirect rate and factor.</w:t>
            </w:r>
          </w:p>
        </w:tc>
        <w:tc>
          <w:tcPr>
            <w:tcW w:w="926" w:type="pct"/>
            <w:shd w:val="clear" w:color="auto" w:fill="auto"/>
          </w:tcPr>
          <w:p w14:paraId="32B50024"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r w:rsidRPr="000440C1">
              <w:rPr>
                <w:rFonts w:eastAsia="Calibri"/>
                <w:szCs w:val="24"/>
              </w:rPr>
              <w:t>Immediately following the proposal cover page</w:t>
            </w:r>
          </w:p>
        </w:tc>
        <w:tc>
          <w:tcPr>
            <w:tcW w:w="1072" w:type="pct"/>
            <w:shd w:val="clear" w:color="auto" w:fill="auto"/>
          </w:tcPr>
          <w:p w14:paraId="64D338FF"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6AA76B6D" w14:textId="77777777" w:rsidTr="000C7E00">
        <w:trPr>
          <w:trHeight w:val="440"/>
        </w:trPr>
        <w:tc>
          <w:tcPr>
            <w:tcW w:w="443" w:type="pct"/>
            <w:shd w:val="clear" w:color="auto" w:fill="auto"/>
            <w:vAlign w:val="center"/>
          </w:tcPr>
          <w:p w14:paraId="75BEC505" w14:textId="6FD89BE6" w:rsidR="006050B6" w:rsidRPr="001B3DB0" w:rsidRDefault="001B3DB0" w:rsidP="000C7E00">
            <w:pPr>
              <w:numPr>
                <w:ilvl w:val="0"/>
                <w:numId w:val="4"/>
              </w:numPr>
              <w:tabs>
                <w:tab w:val="clear" w:pos="1000"/>
              </w:tabs>
              <w:overflowPunct/>
              <w:autoSpaceDE/>
              <w:autoSpaceDN/>
              <w:adjustRightInd/>
              <w:spacing w:line="240" w:lineRule="exact"/>
              <w:ind w:left="0"/>
              <w:contextualSpacing/>
              <w:textAlignment w:val="auto"/>
              <w:rPr>
                <w:bCs/>
                <w:szCs w:val="24"/>
              </w:rPr>
            </w:pPr>
            <w:r w:rsidRPr="001B3DB0">
              <w:rPr>
                <w:bCs/>
                <w:szCs w:val="24"/>
              </w:rPr>
              <w:t>3.</w:t>
            </w:r>
          </w:p>
        </w:tc>
        <w:tc>
          <w:tcPr>
            <w:tcW w:w="2559" w:type="pct"/>
            <w:shd w:val="clear" w:color="auto" w:fill="auto"/>
          </w:tcPr>
          <w:p w14:paraId="32994E2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Table of Contents or index.</w:t>
            </w:r>
          </w:p>
          <w:p w14:paraId="3E58C37A"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a.  Does the proposal include a table of contents or index identifying and referencing all supporting data accompanying or identified in the proposal? </w:t>
            </w:r>
          </w:p>
          <w:p w14:paraId="6E5002D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b.  For supporting documentation not provided with the proposal, does the basis of each estimate in the proposal include the location of the documentation and the point of contact (custodian) name, phone number, and email address</w:t>
            </w:r>
            <w:proofErr w:type="gramStart"/>
            <w:r w:rsidRPr="000440C1">
              <w:rPr>
                <w:rFonts w:eastAsia="Calibri"/>
                <w:szCs w:val="24"/>
              </w:rPr>
              <w:t xml:space="preserve">? </w:t>
            </w:r>
            <w:proofErr w:type="gramEnd"/>
          </w:p>
        </w:tc>
        <w:tc>
          <w:tcPr>
            <w:tcW w:w="926" w:type="pct"/>
            <w:shd w:val="clear" w:color="auto" w:fill="auto"/>
          </w:tcPr>
          <w:p w14:paraId="0E893AE3"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41A4CF09"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0593A02B" w14:textId="77777777" w:rsidTr="000C7E00">
        <w:trPr>
          <w:trHeight w:val="440"/>
        </w:trPr>
        <w:tc>
          <w:tcPr>
            <w:tcW w:w="443" w:type="pct"/>
            <w:shd w:val="clear" w:color="auto" w:fill="auto"/>
            <w:vAlign w:val="center"/>
          </w:tcPr>
          <w:p w14:paraId="33D128AA" w14:textId="70973426" w:rsidR="006050B6" w:rsidRPr="001B3DB0" w:rsidRDefault="001B3DB0" w:rsidP="000C7E00">
            <w:pPr>
              <w:numPr>
                <w:ilvl w:val="0"/>
                <w:numId w:val="4"/>
              </w:numPr>
              <w:tabs>
                <w:tab w:val="clear" w:pos="1000"/>
              </w:tabs>
              <w:overflowPunct/>
              <w:autoSpaceDE/>
              <w:autoSpaceDN/>
              <w:adjustRightInd/>
              <w:spacing w:line="240" w:lineRule="exact"/>
              <w:ind w:left="0"/>
              <w:contextualSpacing/>
              <w:textAlignment w:val="auto"/>
              <w:rPr>
                <w:bCs/>
                <w:szCs w:val="24"/>
              </w:rPr>
            </w:pPr>
            <w:r w:rsidRPr="001B3DB0">
              <w:rPr>
                <w:bCs/>
                <w:szCs w:val="24"/>
              </w:rPr>
              <w:t>4.</w:t>
            </w:r>
          </w:p>
          <w:p w14:paraId="7A11C318" w14:textId="77777777" w:rsidR="006050B6" w:rsidRPr="001B3DB0" w:rsidRDefault="006050B6" w:rsidP="000C7E00">
            <w:pPr>
              <w:tabs>
                <w:tab w:val="clear" w:pos="1000"/>
              </w:tabs>
              <w:overflowPunct/>
              <w:autoSpaceDE/>
              <w:autoSpaceDN/>
              <w:adjustRightInd/>
              <w:spacing w:line="240" w:lineRule="exact"/>
              <w:ind w:left="0" w:firstLine="0"/>
              <w:textAlignment w:val="auto"/>
              <w:rPr>
                <w:rFonts w:eastAsia="Calibri"/>
                <w:bCs/>
                <w:szCs w:val="24"/>
              </w:rPr>
            </w:pPr>
          </w:p>
        </w:tc>
        <w:tc>
          <w:tcPr>
            <w:tcW w:w="2559" w:type="pct"/>
            <w:shd w:val="clear" w:color="auto" w:fill="auto"/>
          </w:tcPr>
          <w:p w14:paraId="1676588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disclose known or anticipated changes in business activities or processes that could materially impact the proposed rates (if not previously provided)</w:t>
            </w:r>
            <w:proofErr w:type="gramStart"/>
            <w:r w:rsidRPr="000440C1">
              <w:rPr>
                <w:rFonts w:eastAsia="Calibri"/>
                <w:szCs w:val="24"/>
              </w:rPr>
              <w:t xml:space="preserve">? </w:t>
            </w:r>
            <w:proofErr w:type="gramEnd"/>
            <w:r w:rsidRPr="000440C1">
              <w:rPr>
                <w:rFonts w:eastAsia="Calibri"/>
                <w:szCs w:val="24"/>
              </w:rPr>
              <w:t>For example—</w:t>
            </w:r>
          </w:p>
          <w:p w14:paraId="552FAAD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a.  Management initiatives to reduce </w:t>
            </w:r>
            <w:proofErr w:type="gramStart"/>
            <w:r w:rsidRPr="000440C1">
              <w:rPr>
                <w:rFonts w:eastAsia="Calibri"/>
                <w:szCs w:val="24"/>
              </w:rPr>
              <w:t>costs;</w:t>
            </w:r>
            <w:proofErr w:type="gramEnd"/>
            <w:r w:rsidRPr="000440C1">
              <w:rPr>
                <w:rFonts w:eastAsia="Calibri"/>
                <w:szCs w:val="24"/>
              </w:rPr>
              <w:t xml:space="preserve"> </w:t>
            </w:r>
          </w:p>
          <w:p w14:paraId="20B97B2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lastRenderedPageBreak/>
              <w:t xml:space="preserve">b.  Changes in management objectives as a result of economic conditions and increased </w:t>
            </w:r>
            <w:proofErr w:type="gramStart"/>
            <w:r w:rsidRPr="000440C1">
              <w:rPr>
                <w:rFonts w:eastAsia="Calibri"/>
                <w:szCs w:val="24"/>
              </w:rPr>
              <w:t>competitiveness;</w:t>
            </w:r>
            <w:proofErr w:type="gramEnd"/>
            <w:r w:rsidRPr="000440C1">
              <w:rPr>
                <w:rFonts w:eastAsia="Calibri"/>
                <w:szCs w:val="24"/>
              </w:rPr>
              <w:t xml:space="preserve"> </w:t>
            </w:r>
          </w:p>
          <w:p w14:paraId="06B675D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c.  Changes in accounting policies, procedures, and practices including (i) reclassification of expenses from direct to indirect or vice versa; (ii) new methods of accumulating and allocating indirect costs and the related impact; and (iii) advance </w:t>
            </w:r>
            <w:proofErr w:type="gramStart"/>
            <w:r w:rsidRPr="000440C1">
              <w:rPr>
                <w:rFonts w:eastAsia="Calibri"/>
                <w:szCs w:val="24"/>
              </w:rPr>
              <w:t>agreements;</w:t>
            </w:r>
            <w:proofErr w:type="gramEnd"/>
            <w:r w:rsidRPr="000440C1">
              <w:rPr>
                <w:rFonts w:eastAsia="Calibri"/>
                <w:szCs w:val="24"/>
              </w:rPr>
              <w:t xml:space="preserve"> </w:t>
            </w:r>
          </w:p>
          <w:p w14:paraId="20D3777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  Company reorganizations (including acquisitions or divestitures</w:t>
            </w:r>
            <w:proofErr w:type="gramStart"/>
            <w:r w:rsidRPr="000440C1">
              <w:rPr>
                <w:rFonts w:eastAsia="Calibri"/>
                <w:szCs w:val="24"/>
              </w:rPr>
              <w:t>);</w:t>
            </w:r>
            <w:proofErr w:type="gramEnd"/>
          </w:p>
          <w:p w14:paraId="6B9A2F0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e.  Shutdown of facilities; or</w:t>
            </w:r>
          </w:p>
          <w:p w14:paraId="150BC903" w14:textId="77777777" w:rsidR="006050B6" w:rsidRPr="00C90AA4" w:rsidDel="005B1ED1"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f.  Changes in business volume and/or contract mix/type.</w:t>
            </w:r>
          </w:p>
        </w:tc>
        <w:tc>
          <w:tcPr>
            <w:tcW w:w="926" w:type="pct"/>
            <w:shd w:val="clear" w:color="auto" w:fill="auto"/>
          </w:tcPr>
          <w:p w14:paraId="002B3011"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13DFA39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001257B7" w14:textId="77777777" w:rsidTr="000C7E00">
        <w:trPr>
          <w:trHeight w:val="440"/>
        </w:trPr>
        <w:tc>
          <w:tcPr>
            <w:tcW w:w="443" w:type="pct"/>
            <w:shd w:val="clear" w:color="auto" w:fill="auto"/>
            <w:vAlign w:val="center"/>
          </w:tcPr>
          <w:p w14:paraId="0B7437F8"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0493E06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 proposed costs based on judgmental factors include an explanation of the estimating processes and methods used, including those used in projecting from known data?</w:t>
            </w:r>
          </w:p>
        </w:tc>
        <w:tc>
          <w:tcPr>
            <w:tcW w:w="926" w:type="pct"/>
            <w:shd w:val="clear" w:color="auto" w:fill="auto"/>
          </w:tcPr>
          <w:p w14:paraId="3815452A"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230B358E"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76B1E843" w14:textId="77777777" w:rsidTr="000C7E00">
        <w:trPr>
          <w:trHeight w:val="440"/>
        </w:trPr>
        <w:tc>
          <w:tcPr>
            <w:tcW w:w="443" w:type="pct"/>
            <w:shd w:val="clear" w:color="auto" w:fill="auto"/>
            <w:vAlign w:val="center"/>
          </w:tcPr>
          <w:p w14:paraId="5ABBB3C3"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6DEC271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Does the proposal show trends and budgetary data?  Does the proposal provide an explanation of how the data, as well as any adjustments to the data, </w:t>
            </w:r>
            <w:proofErr w:type="gramStart"/>
            <w:r w:rsidRPr="000440C1">
              <w:rPr>
                <w:rFonts w:eastAsia="Calibri"/>
                <w:szCs w:val="24"/>
              </w:rPr>
              <w:t>were used</w:t>
            </w:r>
            <w:proofErr w:type="gramEnd"/>
            <w:r w:rsidRPr="000440C1">
              <w:rPr>
                <w:rFonts w:eastAsia="Calibri"/>
                <w:szCs w:val="24"/>
              </w:rPr>
              <w:t>?</w:t>
            </w:r>
          </w:p>
        </w:tc>
        <w:tc>
          <w:tcPr>
            <w:tcW w:w="926" w:type="pct"/>
            <w:shd w:val="clear" w:color="auto" w:fill="auto"/>
          </w:tcPr>
          <w:p w14:paraId="17A49060"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1F435F76"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292A6907" w14:textId="77777777" w:rsidTr="000C7E00">
        <w:trPr>
          <w:trHeight w:val="440"/>
        </w:trPr>
        <w:tc>
          <w:tcPr>
            <w:tcW w:w="443" w:type="pct"/>
            <w:shd w:val="clear" w:color="auto" w:fill="auto"/>
            <w:vAlign w:val="center"/>
          </w:tcPr>
          <w:p w14:paraId="22284D99"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7F35B8C6"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The proposal should reconcile to the supporting data referenced.  If the proposal does not reconcile to the supporting data referenced, identify applicable page(s) and explain</w:t>
            </w:r>
            <w:proofErr w:type="gramStart"/>
            <w:r w:rsidRPr="000440C1">
              <w:rPr>
                <w:rFonts w:eastAsia="Calibri"/>
                <w:szCs w:val="24"/>
              </w:rPr>
              <w:t xml:space="preserve">. </w:t>
            </w:r>
            <w:proofErr w:type="gramEnd"/>
          </w:p>
        </w:tc>
        <w:tc>
          <w:tcPr>
            <w:tcW w:w="926" w:type="pct"/>
            <w:shd w:val="clear" w:color="auto" w:fill="auto"/>
          </w:tcPr>
          <w:p w14:paraId="4AFE8E19"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229E2CD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0DBF38D7" w14:textId="77777777" w:rsidTr="000C7E00">
        <w:trPr>
          <w:trHeight w:val="440"/>
        </w:trPr>
        <w:tc>
          <w:tcPr>
            <w:tcW w:w="443" w:type="pct"/>
            <w:shd w:val="clear" w:color="auto" w:fill="auto"/>
            <w:vAlign w:val="center"/>
          </w:tcPr>
          <w:p w14:paraId="5B0C0B3B"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7817C08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The proposal should be internally consistent.  If the proposal is not internally consistent, identify applicable page(s) and explain.</w:t>
            </w:r>
          </w:p>
        </w:tc>
        <w:tc>
          <w:tcPr>
            <w:tcW w:w="926" w:type="pct"/>
            <w:shd w:val="clear" w:color="auto" w:fill="auto"/>
          </w:tcPr>
          <w:p w14:paraId="4242030A"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797B642E"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68525473" w14:textId="77777777" w:rsidTr="000C7E00">
        <w:trPr>
          <w:trHeight w:val="440"/>
        </w:trPr>
        <w:tc>
          <w:tcPr>
            <w:tcW w:w="5000" w:type="pct"/>
            <w:gridSpan w:val="4"/>
            <w:shd w:val="clear" w:color="auto" w:fill="auto"/>
            <w:vAlign w:val="center"/>
          </w:tcPr>
          <w:p w14:paraId="7BF45AF5"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r w:rsidRPr="000440C1">
              <w:rPr>
                <w:rFonts w:eastAsia="Calibri"/>
                <w:szCs w:val="24"/>
                <w:u w:val="single"/>
              </w:rPr>
              <w:t>Direct Labor</w:t>
            </w:r>
          </w:p>
        </w:tc>
      </w:tr>
      <w:tr w:rsidR="006050B6" w:rsidRPr="000440C1" w14:paraId="2CDD8E5D" w14:textId="77777777" w:rsidTr="000C7E00">
        <w:trPr>
          <w:trHeight w:val="440"/>
        </w:trPr>
        <w:tc>
          <w:tcPr>
            <w:tcW w:w="443" w:type="pct"/>
            <w:shd w:val="clear" w:color="auto" w:fill="auto"/>
            <w:vAlign w:val="center"/>
          </w:tcPr>
          <w:p w14:paraId="397EABE6"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4B95748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Direct Labor Rates Methodology and Basis of Each Estimate.</w:t>
            </w:r>
          </w:p>
          <w:p w14:paraId="3FA3BD40"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a.  Does the proposal include an explanation of the methodology used to develop the direct labor rates and identify the basis of each estimate? </w:t>
            </w:r>
          </w:p>
          <w:p w14:paraId="07A01D2A"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lastRenderedPageBreak/>
              <w:t>b.  Does the proposal include or identify the location of the supporting documents for the base-period labor rates (e.g., payroll records)</w:t>
            </w:r>
            <w:proofErr w:type="gramStart"/>
            <w:r w:rsidRPr="000440C1">
              <w:rPr>
                <w:rFonts w:eastAsia="Calibri"/>
                <w:szCs w:val="24"/>
              </w:rPr>
              <w:t xml:space="preserve">? </w:t>
            </w:r>
            <w:proofErr w:type="gramEnd"/>
          </w:p>
        </w:tc>
        <w:tc>
          <w:tcPr>
            <w:tcW w:w="926" w:type="pct"/>
            <w:shd w:val="clear" w:color="auto" w:fill="auto"/>
          </w:tcPr>
          <w:p w14:paraId="248B90BA"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193BF97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119E629A" w14:textId="77777777" w:rsidTr="000C7E00">
        <w:trPr>
          <w:trHeight w:val="440"/>
        </w:trPr>
        <w:tc>
          <w:tcPr>
            <w:tcW w:w="443" w:type="pct"/>
            <w:shd w:val="clear" w:color="auto" w:fill="auto"/>
            <w:vAlign w:val="center"/>
          </w:tcPr>
          <w:p w14:paraId="4AAB5A9B"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2ABFB77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escalation factors for the out-year labor rates, the costs to which escalation is applicable, and the basis of each factor used?</w:t>
            </w:r>
          </w:p>
        </w:tc>
        <w:tc>
          <w:tcPr>
            <w:tcW w:w="926" w:type="pct"/>
            <w:shd w:val="clear" w:color="auto" w:fill="auto"/>
          </w:tcPr>
          <w:p w14:paraId="17EE0AD4"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22221C2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75EC81F2" w14:textId="77777777" w:rsidTr="000C7E00">
        <w:trPr>
          <w:trHeight w:val="440"/>
        </w:trPr>
        <w:tc>
          <w:tcPr>
            <w:tcW w:w="443" w:type="pct"/>
            <w:shd w:val="clear" w:color="auto" w:fill="auto"/>
            <w:vAlign w:val="center"/>
          </w:tcPr>
          <w:p w14:paraId="04397967"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2BF31486"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planned or anticipated changes in the composition of labor rates, labor categories, union agreements, headcounts, or other factors that could significantly impact the direct labor rates?</w:t>
            </w:r>
          </w:p>
        </w:tc>
        <w:tc>
          <w:tcPr>
            <w:tcW w:w="926" w:type="pct"/>
            <w:shd w:val="clear" w:color="auto" w:fill="auto"/>
          </w:tcPr>
          <w:p w14:paraId="276723AF"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3AD0C39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3BA17D5F" w14:textId="77777777" w:rsidTr="000C7E00">
        <w:trPr>
          <w:trHeight w:val="440"/>
        </w:trPr>
        <w:tc>
          <w:tcPr>
            <w:tcW w:w="5000" w:type="pct"/>
            <w:gridSpan w:val="4"/>
            <w:shd w:val="clear" w:color="auto" w:fill="auto"/>
            <w:vAlign w:val="center"/>
          </w:tcPr>
          <w:p w14:paraId="0D42180E"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r w:rsidRPr="000440C1">
              <w:rPr>
                <w:rFonts w:eastAsia="Calibri"/>
                <w:bCs/>
                <w:szCs w:val="24"/>
                <w:u w:val="single"/>
              </w:rPr>
              <w:t xml:space="preserve">Indirect Rates (Fringe, Overhead, </w:t>
            </w:r>
            <w:proofErr w:type="spellStart"/>
            <w:r w:rsidRPr="000440C1">
              <w:rPr>
                <w:rFonts w:eastAsia="Calibri"/>
                <w:bCs/>
                <w:szCs w:val="24"/>
                <w:u w:val="single"/>
              </w:rPr>
              <w:t>G&amp;A</w:t>
            </w:r>
            <w:proofErr w:type="spellEnd"/>
            <w:r w:rsidRPr="000440C1">
              <w:rPr>
                <w:rFonts w:eastAsia="Calibri"/>
                <w:bCs/>
                <w:szCs w:val="24"/>
                <w:u w:val="single"/>
              </w:rPr>
              <w:t>, etc.)</w:t>
            </w:r>
          </w:p>
        </w:tc>
      </w:tr>
      <w:tr w:rsidR="006050B6" w:rsidRPr="000440C1" w14:paraId="367E0E7E" w14:textId="77777777" w:rsidTr="000C7E00">
        <w:trPr>
          <w:trHeight w:val="440"/>
        </w:trPr>
        <w:tc>
          <w:tcPr>
            <w:tcW w:w="443" w:type="pct"/>
            <w:shd w:val="clear" w:color="auto" w:fill="auto"/>
            <w:vAlign w:val="center"/>
          </w:tcPr>
          <w:p w14:paraId="3D536666"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438C3C6F"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Indirect Rates Methodology and Basis of Each Estimate.</w:t>
            </w:r>
          </w:p>
          <w:p w14:paraId="75F73EF2"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a.  Does the proposal identify the basis of each estimate and provide an explanation of the methodology used to develop the indirect rates?</w:t>
            </w:r>
          </w:p>
          <w:p w14:paraId="2936B4D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b.  Does the proposal include or identify the location of the supporting documents for the proposed rates?</w:t>
            </w:r>
          </w:p>
        </w:tc>
        <w:tc>
          <w:tcPr>
            <w:tcW w:w="926" w:type="pct"/>
            <w:shd w:val="clear" w:color="auto" w:fill="auto"/>
          </w:tcPr>
          <w:p w14:paraId="32C45760"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3158CB5A"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3E7DAF5F" w14:textId="77777777" w:rsidTr="000C7E00">
        <w:trPr>
          <w:trHeight w:val="440"/>
        </w:trPr>
        <w:tc>
          <w:tcPr>
            <w:tcW w:w="443" w:type="pct"/>
            <w:shd w:val="clear" w:color="auto" w:fill="auto"/>
            <w:vAlign w:val="center"/>
          </w:tcPr>
          <w:p w14:paraId="1CFEC69A"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7515B8B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indirect expenses by burden center, by cost element, by year (including any voluntary deletions, if applicable) in a format that is consistent with the accounting system used to accumulate actual expenses?</w:t>
            </w:r>
          </w:p>
        </w:tc>
        <w:tc>
          <w:tcPr>
            <w:tcW w:w="926" w:type="pct"/>
            <w:shd w:val="clear" w:color="auto" w:fill="auto"/>
          </w:tcPr>
          <w:p w14:paraId="5D5C3C37"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367EEE0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2E71FCC3" w14:textId="77777777" w:rsidTr="000C7E00">
        <w:trPr>
          <w:trHeight w:val="440"/>
        </w:trPr>
        <w:tc>
          <w:tcPr>
            <w:tcW w:w="443" w:type="pct"/>
            <w:shd w:val="clear" w:color="auto" w:fill="auto"/>
            <w:vAlign w:val="center"/>
          </w:tcPr>
          <w:p w14:paraId="76BDB7E2"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67445A4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any contingencies?</w:t>
            </w:r>
          </w:p>
        </w:tc>
        <w:tc>
          <w:tcPr>
            <w:tcW w:w="926" w:type="pct"/>
            <w:shd w:val="clear" w:color="auto" w:fill="auto"/>
          </w:tcPr>
          <w:p w14:paraId="44483554"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2132A1B2"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463669DA" w14:textId="77777777" w:rsidTr="000C7E00">
        <w:trPr>
          <w:trHeight w:val="440"/>
        </w:trPr>
        <w:tc>
          <w:tcPr>
            <w:tcW w:w="443" w:type="pct"/>
            <w:shd w:val="clear" w:color="auto" w:fill="auto"/>
            <w:vAlign w:val="center"/>
          </w:tcPr>
          <w:p w14:paraId="65FA892C"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576D5000"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planned or anticipated changes in the nature, type, or level of indirect costs, including fringe benefits?</w:t>
            </w:r>
          </w:p>
        </w:tc>
        <w:tc>
          <w:tcPr>
            <w:tcW w:w="926" w:type="pct"/>
            <w:shd w:val="clear" w:color="auto" w:fill="auto"/>
          </w:tcPr>
          <w:p w14:paraId="17A2E2E0"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5EE65ACE"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2644E332" w14:textId="77777777" w:rsidTr="000C7E00">
        <w:trPr>
          <w:trHeight w:val="440"/>
        </w:trPr>
        <w:tc>
          <w:tcPr>
            <w:tcW w:w="443" w:type="pct"/>
            <w:shd w:val="clear" w:color="auto" w:fill="auto"/>
            <w:vAlign w:val="center"/>
          </w:tcPr>
          <w:p w14:paraId="3087A1F1"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5E5C7AE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Does the proposal identify corporate, home office, shared services, or other </w:t>
            </w:r>
            <w:r w:rsidRPr="000440C1">
              <w:rPr>
                <w:rFonts w:eastAsia="Calibri"/>
                <w:szCs w:val="24"/>
              </w:rPr>
              <w:lastRenderedPageBreak/>
              <w:t>incoming allocated costs and the source for those costs, including location and point of contact (custodian) name, phone number, and email address?</w:t>
            </w:r>
          </w:p>
        </w:tc>
        <w:tc>
          <w:tcPr>
            <w:tcW w:w="926" w:type="pct"/>
            <w:shd w:val="clear" w:color="auto" w:fill="auto"/>
          </w:tcPr>
          <w:p w14:paraId="1CE406C0"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72E3BFE0"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295B4719" w14:textId="77777777" w:rsidTr="000C7E00">
        <w:trPr>
          <w:trHeight w:val="440"/>
        </w:trPr>
        <w:tc>
          <w:tcPr>
            <w:tcW w:w="443" w:type="pct"/>
            <w:shd w:val="clear" w:color="auto" w:fill="auto"/>
            <w:vAlign w:val="center"/>
          </w:tcPr>
          <w:p w14:paraId="3BCCC184"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3928C251"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separately identify all intermediate cost pools and provide a reconciliation to show where the costs will be allocated?</w:t>
            </w:r>
          </w:p>
        </w:tc>
        <w:tc>
          <w:tcPr>
            <w:tcW w:w="926" w:type="pct"/>
            <w:shd w:val="clear" w:color="auto" w:fill="auto"/>
          </w:tcPr>
          <w:p w14:paraId="6BB35D56"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5B10AA1F"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24473A98" w14:textId="77777777" w:rsidTr="000C7E00">
        <w:trPr>
          <w:trHeight w:val="440"/>
        </w:trPr>
        <w:tc>
          <w:tcPr>
            <w:tcW w:w="443" w:type="pct"/>
            <w:shd w:val="clear" w:color="auto" w:fill="auto"/>
            <w:vAlign w:val="center"/>
          </w:tcPr>
          <w:p w14:paraId="2DC349C6"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37F1F38B"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the escalation factors used to escalate indirect costs for the out-years, the costs to which escalation is applicable, and the basis of each factor used?</w:t>
            </w:r>
          </w:p>
        </w:tc>
        <w:tc>
          <w:tcPr>
            <w:tcW w:w="926" w:type="pct"/>
            <w:shd w:val="clear" w:color="auto" w:fill="auto"/>
          </w:tcPr>
          <w:p w14:paraId="5818E154"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4D893872"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6F587CFD" w14:textId="77777777" w:rsidTr="000C7E00">
        <w:trPr>
          <w:trHeight w:val="440"/>
        </w:trPr>
        <w:tc>
          <w:tcPr>
            <w:tcW w:w="443" w:type="pct"/>
            <w:shd w:val="clear" w:color="auto" w:fill="auto"/>
            <w:vAlign w:val="center"/>
          </w:tcPr>
          <w:p w14:paraId="5B9F9024"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1369946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provide details of the development of the allocation base?</w:t>
            </w:r>
          </w:p>
        </w:tc>
        <w:tc>
          <w:tcPr>
            <w:tcW w:w="926" w:type="pct"/>
            <w:shd w:val="clear" w:color="auto" w:fill="auto"/>
          </w:tcPr>
          <w:p w14:paraId="546E759A"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2CA2746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4B347589" w14:textId="77777777" w:rsidTr="000C7E00">
        <w:trPr>
          <w:trHeight w:val="440"/>
        </w:trPr>
        <w:tc>
          <w:tcPr>
            <w:tcW w:w="443" w:type="pct"/>
            <w:shd w:val="clear" w:color="auto" w:fill="auto"/>
            <w:vAlign w:val="center"/>
          </w:tcPr>
          <w:p w14:paraId="30BFF37E"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4EECECB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include or reference the supporting data for the allocation base such as program budgets, negotiation memoranda, proposals, contract values, etc.?</w:t>
            </w:r>
          </w:p>
        </w:tc>
        <w:tc>
          <w:tcPr>
            <w:tcW w:w="926" w:type="pct"/>
            <w:shd w:val="clear" w:color="auto" w:fill="auto"/>
          </w:tcPr>
          <w:p w14:paraId="7242B878"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04ABBB1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7558C6D7" w14:textId="77777777" w:rsidTr="000C7E00">
        <w:trPr>
          <w:trHeight w:val="440"/>
        </w:trPr>
        <w:tc>
          <w:tcPr>
            <w:tcW w:w="443" w:type="pct"/>
            <w:shd w:val="clear" w:color="auto" w:fill="auto"/>
            <w:vAlign w:val="center"/>
          </w:tcPr>
          <w:p w14:paraId="368DD400"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7A0AC58F" w14:textId="5B5DB9E9"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Does the proposal identify how the proposed allocation bases reconcile with its long</w:t>
            </w:r>
            <w:r w:rsidR="006C63F9">
              <w:rPr>
                <w:rFonts w:eastAsia="Calibri"/>
                <w:szCs w:val="24"/>
              </w:rPr>
              <w:t>-</w:t>
            </w:r>
            <w:r w:rsidRPr="000440C1">
              <w:rPr>
                <w:rFonts w:eastAsia="Calibri"/>
                <w:szCs w:val="24"/>
              </w:rPr>
              <w:t>range plans, strategic plan, operating budgets, sales forecasts, program budgets, etc.?</w:t>
            </w:r>
          </w:p>
        </w:tc>
        <w:tc>
          <w:tcPr>
            <w:tcW w:w="926" w:type="pct"/>
            <w:shd w:val="clear" w:color="auto" w:fill="auto"/>
          </w:tcPr>
          <w:p w14:paraId="0A49FCAF"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536F7142"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18A32BD8" w14:textId="77777777" w:rsidTr="000C7E00">
        <w:trPr>
          <w:trHeight w:val="440"/>
        </w:trPr>
        <w:tc>
          <w:tcPr>
            <w:tcW w:w="5000" w:type="pct"/>
            <w:gridSpan w:val="4"/>
            <w:shd w:val="clear" w:color="auto" w:fill="auto"/>
            <w:vAlign w:val="center"/>
          </w:tcPr>
          <w:p w14:paraId="69D12C73"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r w:rsidRPr="000440C1">
              <w:rPr>
                <w:rFonts w:eastAsia="Calibri"/>
                <w:szCs w:val="24"/>
                <w:u w:val="single"/>
              </w:rPr>
              <w:t>Cost of Money (COM)</w:t>
            </w:r>
          </w:p>
        </w:tc>
      </w:tr>
      <w:tr w:rsidR="006050B6" w:rsidRPr="000440C1" w14:paraId="6E2ECC74" w14:textId="77777777" w:rsidTr="000C7E00">
        <w:trPr>
          <w:trHeight w:val="836"/>
        </w:trPr>
        <w:tc>
          <w:tcPr>
            <w:tcW w:w="443" w:type="pct"/>
            <w:shd w:val="clear" w:color="auto" w:fill="auto"/>
            <w:vAlign w:val="center"/>
          </w:tcPr>
          <w:p w14:paraId="46D5BECE"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szCs w:val="24"/>
              </w:rPr>
            </w:pPr>
          </w:p>
        </w:tc>
        <w:tc>
          <w:tcPr>
            <w:tcW w:w="2559" w:type="pct"/>
            <w:shd w:val="clear" w:color="auto" w:fill="auto"/>
            <w:vAlign w:val="center"/>
          </w:tcPr>
          <w:p w14:paraId="1105CDAA"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Cost of Money.</w:t>
            </w:r>
          </w:p>
          <w:p w14:paraId="26AFAAA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a.  Are Cost of Money rates submitted on Form CASB-CMF, with the Treasury Rate used to compute COM identified and a summary of the net book value of assets, identified as distributed and non-distributed?</w:t>
            </w:r>
          </w:p>
          <w:p w14:paraId="3C32B5D7"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b.  Does the proposal identify the support for the Form CASB-CMF, for example, the underlying reports and records supporting the net book value of assets contained in the form?</w:t>
            </w:r>
          </w:p>
        </w:tc>
        <w:tc>
          <w:tcPr>
            <w:tcW w:w="926" w:type="pct"/>
            <w:shd w:val="clear" w:color="auto" w:fill="auto"/>
          </w:tcPr>
          <w:p w14:paraId="0076C589"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6784D6BC"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0440C1" w14:paraId="36B71995" w14:textId="77777777" w:rsidTr="000C7E00">
        <w:trPr>
          <w:trHeight w:val="377"/>
        </w:trPr>
        <w:tc>
          <w:tcPr>
            <w:tcW w:w="5000" w:type="pct"/>
            <w:gridSpan w:val="4"/>
            <w:shd w:val="clear" w:color="auto" w:fill="auto"/>
            <w:vAlign w:val="center"/>
          </w:tcPr>
          <w:p w14:paraId="14666180"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r w:rsidRPr="000440C1">
              <w:rPr>
                <w:rFonts w:eastAsia="Calibri"/>
                <w:szCs w:val="24"/>
                <w:u w:val="single"/>
              </w:rPr>
              <w:t>OTHER</w:t>
            </w:r>
          </w:p>
        </w:tc>
      </w:tr>
      <w:tr w:rsidR="006050B6" w:rsidRPr="000440C1" w14:paraId="2ACC6930" w14:textId="77777777" w:rsidTr="000C7E00">
        <w:trPr>
          <w:trHeight w:val="19"/>
        </w:trPr>
        <w:tc>
          <w:tcPr>
            <w:tcW w:w="443" w:type="pct"/>
            <w:shd w:val="clear" w:color="auto" w:fill="auto"/>
            <w:vAlign w:val="center"/>
          </w:tcPr>
          <w:p w14:paraId="295D37CE"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bCs/>
                <w:szCs w:val="24"/>
              </w:rPr>
            </w:pPr>
          </w:p>
        </w:tc>
        <w:tc>
          <w:tcPr>
            <w:tcW w:w="2559" w:type="pct"/>
            <w:shd w:val="clear" w:color="auto" w:fill="auto"/>
            <w:vAlign w:val="center"/>
          </w:tcPr>
          <w:p w14:paraId="7832A908"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 xml:space="preserve">Does the proposal include a comparison of prior forecasted costs to actual results in the same format as the proposal and an explanation/analysis of any differences?  </w:t>
            </w:r>
          </w:p>
        </w:tc>
        <w:tc>
          <w:tcPr>
            <w:tcW w:w="926" w:type="pct"/>
            <w:shd w:val="clear" w:color="auto" w:fill="auto"/>
          </w:tcPr>
          <w:p w14:paraId="4A8B97E2"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684E9C3B"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r w:rsidR="006050B6" w:rsidRPr="00F732F4" w14:paraId="342544EF" w14:textId="77777777" w:rsidTr="000C7E00">
        <w:trPr>
          <w:trHeight w:val="19"/>
        </w:trPr>
        <w:tc>
          <w:tcPr>
            <w:tcW w:w="443" w:type="pct"/>
            <w:shd w:val="clear" w:color="auto" w:fill="auto"/>
            <w:vAlign w:val="center"/>
          </w:tcPr>
          <w:p w14:paraId="7EEC2389" w14:textId="77777777" w:rsidR="006050B6" w:rsidRPr="00C90AA4" w:rsidRDefault="006050B6" w:rsidP="000C7E00">
            <w:pPr>
              <w:numPr>
                <w:ilvl w:val="0"/>
                <w:numId w:val="4"/>
              </w:numPr>
              <w:tabs>
                <w:tab w:val="clear" w:pos="1000"/>
              </w:tabs>
              <w:overflowPunct/>
              <w:autoSpaceDE/>
              <w:autoSpaceDN/>
              <w:adjustRightInd/>
              <w:spacing w:line="240" w:lineRule="exact"/>
              <w:ind w:left="0"/>
              <w:contextualSpacing/>
              <w:jc w:val="center"/>
              <w:textAlignment w:val="auto"/>
              <w:rPr>
                <w:b/>
                <w:bCs/>
                <w:szCs w:val="24"/>
              </w:rPr>
            </w:pPr>
          </w:p>
        </w:tc>
        <w:tc>
          <w:tcPr>
            <w:tcW w:w="2559" w:type="pct"/>
            <w:shd w:val="clear" w:color="auto" w:fill="auto"/>
            <w:vAlign w:val="center"/>
          </w:tcPr>
          <w:p w14:paraId="441C3B73"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r w:rsidRPr="000440C1">
              <w:rPr>
                <w:rFonts w:eastAsia="Calibri"/>
                <w:szCs w:val="24"/>
              </w:rPr>
              <w:t>If this is a revision to a previous rate proposal or a forward pricing rate agreement, does the new proposal provide a summary of the changes in the circumstances or the facts that the contractor asserts require the change to the rates</w:t>
            </w:r>
            <w:proofErr w:type="gramStart"/>
            <w:r w:rsidRPr="000440C1">
              <w:rPr>
                <w:rFonts w:eastAsia="Calibri"/>
                <w:szCs w:val="24"/>
              </w:rPr>
              <w:t xml:space="preserve">? </w:t>
            </w:r>
            <w:proofErr w:type="gramEnd"/>
          </w:p>
        </w:tc>
        <w:tc>
          <w:tcPr>
            <w:tcW w:w="926" w:type="pct"/>
            <w:shd w:val="clear" w:color="auto" w:fill="auto"/>
          </w:tcPr>
          <w:p w14:paraId="0A218E36" w14:textId="77777777" w:rsidR="006050B6" w:rsidRPr="00C90AA4" w:rsidRDefault="006050B6" w:rsidP="000C7E00">
            <w:pPr>
              <w:tabs>
                <w:tab w:val="clear" w:pos="1000"/>
              </w:tabs>
              <w:overflowPunct/>
              <w:autoSpaceDE/>
              <w:autoSpaceDN/>
              <w:adjustRightInd/>
              <w:spacing w:line="240" w:lineRule="exact"/>
              <w:ind w:left="0" w:firstLine="0"/>
              <w:jc w:val="center"/>
              <w:textAlignment w:val="auto"/>
              <w:rPr>
                <w:rFonts w:eastAsia="Calibri"/>
                <w:b/>
                <w:szCs w:val="24"/>
              </w:rPr>
            </w:pPr>
          </w:p>
        </w:tc>
        <w:tc>
          <w:tcPr>
            <w:tcW w:w="1072" w:type="pct"/>
            <w:shd w:val="clear" w:color="auto" w:fill="auto"/>
          </w:tcPr>
          <w:p w14:paraId="44596284" w14:textId="77777777" w:rsidR="006050B6" w:rsidRPr="00C90AA4" w:rsidRDefault="006050B6" w:rsidP="000C7E00">
            <w:pPr>
              <w:tabs>
                <w:tab w:val="clear" w:pos="1000"/>
              </w:tabs>
              <w:overflowPunct/>
              <w:autoSpaceDE/>
              <w:autoSpaceDN/>
              <w:adjustRightInd/>
              <w:spacing w:line="240" w:lineRule="exact"/>
              <w:ind w:left="0" w:firstLine="0"/>
              <w:textAlignment w:val="auto"/>
              <w:rPr>
                <w:rFonts w:eastAsia="Calibri"/>
                <w:b/>
                <w:szCs w:val="24"/>
              </w:rPr>
            </w:pPr>
          </w:p>
        </w:tc>
      </w:tr>
    </w:tbl>
    <w:p w14:paraId="14D25CA5" w14:textId="24309B16" w:rsidR="006050B6" w:rsidRPr="00F732F4" w:rsidRDefault="000C7E00" w:rsidP="00C90AA4">
      <w:pPr>
        <w:pStyle w:val="DFARSBody"/>
      </w:pPr>
      <w:r>
        <w:br w:type="textWrapping" w:clear="all"/>
      </w:r>
    </w:p>
    <w:p w14:paraId="0147C90A" w14:textId="71ADD589" w:rsidR="00613B09" w:rsidRPr="00F732F4" w:rsidRDefault="00613B09" w:rsidP="00C90AA4">
      <w:pPr>
        <w:pStyle w:val="DFARSHeading2"/>
      </w:pPr>
      <w:r>
        <w:t>215.105-</w:t>
      </w:r>
      <w:proofErr w:type="gramStart"/>
      <w:r>
        <w:t>5</w:t>
      </w:r>
      <w:r w:rsidRPr="00F732F4">
        <w:t xml:space="preserve">  Make</w:t>
      </w:r>
      <w:proofErr w:type="gramEnd"/>
      <w:r w:rsidRPr="00F732F4">
        <w:t xml:space="preserve">-or-buy </w:t>
      </w:r>
      <w:r>
        <w:t>decision</w:t>
      </w:r>
      <w:r w:rsidRPr="00F732F4">
        <w:t>.</w:t>
      </w:r>
      <w:r>
        <w:t xml:space="preserve">  </w:t>
      </w:r>
    </w:p>
    <w:p w14:paraId="39F824ED" w14:textId="77777777" w:rsidR="00613B09" w:rsidRPr="00613B09" w:rsidRDefault="00613B09" w:rsidP="00C90AA4">
      <w:pPr>
        <w:pStyle w:val="DFARSBody"/>
      </w:pPr>
    </w:p>
    <w:p w14:paraId="7FAD7CF3" w14:textId="77777777" w:rsidR="00613B09" w:rsidRPr="00C90AA4" w:rsidRDefault="00613B09" w:rsidP="00C90AA4">
      <w:pPr>
        <w:pStyle w:val="DFARSBody"/>
      </w:pPr>
      <w:r w:rsidRPr="00613B09">
        <w:tab/>
        <w:t>(c)(2</w:t>
      </w:r>
      <w:proofErr w:type="gramStart"/>
      <w:r w:rsidRPr="00613B09">
        <w:t xml:space="preserve">)  </w:t>
      </w:r>
      <w:r w:rsidRPr="00C90AA4">
        <w:t>RFP</w:t>
      </w:r>
      <w:proofErr w:type="gramEnd"/>
      <w:r w:rsidRPr="00C90AA4">
        <w:t xml:space="preserve"> requirements.  See </w:t>
      </w:r>
      <w:proofErr w:type="spellStart"/>
      <w:r w:rsidRPr="00774D50">
        <w:t>PGI</w:t>
      </w:r>
      <w:proofErr w:type="spellEnd"/>
      <w:r w:rsidRPr="00774D50">
        <w:t xml:space="preserve"> 215.105-5</w:t>
      </w:r>
      <w:r w:rsidRPr="002C4D68">
        <w:t>, for</w:t>
      </w:r>
      <w:r w:rsidRPr="00C90AA4">
        <w:t xml:space="preserve"> guidance on factors to consider when deciding whether to request a make-or-buy plan.</w:t>
      </w:r>
    </w:p>
    <w:p w14:paraId="3D9F6E50" w14:textId="77777777" w:rsidR="00613B09" w:rsidRPr="00613B09" w:rsidRDefault="00613B09" w:rsidP="00C90AA4">
      <w:pPr>
        <w:pStyle w:val="DFARSBody"/>
      </w:pPr>
    </w:p>
    <w:p w14:paraId="2857CC9B" w14:textId="77777777" w:rsidR="00613B09" w:rsidRDefault="00613B09" w:rsidP="00C90AA4">
      <w:pPr>
        <w:pStyle w:val="DFARSBody"/>
        <w:rPr>
          <w:spacing w:val="-5"/>
          <w:kern w:val="20"/>
        </w:rPr>
      </w:pPr>
      <w:r w:rsidRPr="00613B09">
        <w:tab/>
        <w:t>(d)</w:t>
      </w:r>
      <w:r w:rsidRPr="00613B09">
        <w:tab/>
      </w:r>
      <w:r w:rsidRPr="00C90AA4">
        <w:rPr>
          <w:spacing w:val="-5"/>
          <w:kern w:val="20"/>
        </w:rPr>
        <w:t>Required information from offerors.</w:t>
      </w:r>
    </w:p>
    <w:p w14:paraId="07500289" w14:textId="77777777" w:rsidR="00C90AA4" w:rsidRPr="00C90AA4" w:rsidRDefault="00C90AA4" w:rsidP="00C90AA4">
      <w:pPr>
        <w:pStyle w:val="DFARSBody"/>
        <w:rPr>
          <w:spacing w:val="-5"/>
          <w:kern w:val="20"/>
        </w:rPr>
      </w:pPr>
    </w:p>
    <w:p w14:paraId="4B510C1B" w14:textId="77777777" w:rsidR="00613B09" w:rsidRPr="00C90AA4" w:rsidRDefault="00613B09" w:rsidP="00C90AA4">
      <w:pPr>
        <w:pStyle w:val="DFARSBody"/>
        <w:rPr>
          <w:spacing w:val="-5"/>
          <w:kern w:val="20"/>
        </w:rPr>
      </w:pPr>
      <w:r w:rsidRPr="00C90AA4">
        <w:rPr>
          <w:spacing w:val="-5"/>
          <w:kern w:val="20"/>
        </w:rPr>
        <w:tab/>
      </w:r>
      <w:r w:rsidRPr="00C90AA4">
        <w:rPr>
          <w:spacing w:val="-5"/>
          <w:kern w:val="20"/>
        </w:rPr>
        <w:tab/>
      </w:r>
      <w:r w:rsidRPr="00613B09">
        <w:t>(1)(i</w:t>
      </w:r>
      <w:proofErr w:type="gramStart"/>
      <w:r w:rsidRPr="00613B09">
        <w:t xml:space="preserve">)  </w:t>
      </w:r>
      <w:r w:rsidRPr="00613B09" w:rsidDel="00D6050D">
        <w:t>The</w:t>
      </w:r>
      <w:proofErr w:type="gramEnd"/>
      <w:r w:rsidRPr="00613B09" w:rsidDel="00D6050D">
        <w:t xml:space="preserve"> minimum dollar amount is $1.5 million.</w:t>
      </w:r>
    </w:p>
    <w:p w14:paraId="5072ECF1" w14:textId="77777777" w:rsidR="008F6108" w:rsidRDefault="008F6108" w:rsidP="00613B09">
      <w:pPr>
        <w:pStyle w:val="DFARSBody"/>
      </w:pPr>
    </w:p>
    <w:p w14:paraId="5004BEE7" w14:textId="3BD8FC31" w:rsidR="004241D8" w:rsidRPr="00E9152F" w:rsidRDefault="004241D8" w:rsidP="0011191A">
      <w:pPr>
        <w:pStyle w:val="DFARSHeading2"/>
      </w:pPr>
      <w:proofErr w:type="gramStart"/>
      <w:r>
        <w:t>215.110</w:t>
      </w:r>
      <w:r w:rsidRPr="00E9152F">
        <w:t xml:space="preserve">  Solicitation</w:t>
      </w:r>
      <w:proofErr w:type="gramEnd"/>
      <w:r w:rsidRPr="00E9152F">
        <w:t xml:space="preserve"> provisions and contract clauses.</w:t>
      </w:r>
      <w:r>
        <w:t xml:space="preserve">  </w:t>
      </w:r>
    </w:p>
    <w:p w14:paraId="611C7297" w14:textId="77777777" w:rsidR="004241D8" w:rsidRPr="00E9152F" w:rsidRDefault="004241D8" w:rsidP="004241D8">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Fonts w:cs="Courier New"/>
          <w:spacing w:val="-5"/>
          <w:kern w:val="20"/>
          <w:szCs w:val="24"/>
        </w:rPr>
      </w:pPr>
    </w:p>
    <w:p w14:paraId="1B65006C" w14:textId="14D313EB" w:rsidR="004241D8" w:rsidRPr="00E9152F" w:rsidRDefault="004241D8" w:rsidP="00D37798">
      <w:pPr>
        <w:pStyle w:val="DFARSBody"/>
        <w:rPr>
          <w:b/>
        </w:rPr>
      </w:pPr>
      <w:r w:rsidRPr="00E9152F">
        <w:tab/>
        <w:t>(a)</w:t>
      </w:r>
      <w:r>
        <w:t>(1</w:t>
      </w:r>
      <w:proofErr w:type="gramStart"/>
      <w:r>
        <w:t>)</w:t>
      </w:r>
      <w:r w:rsidRPr="00E9152F">
        <w:t xml:space="preserve">  For</w:t>
      </w:r>
      <w:proofErr w:type="gramEnd"/>
      <w:r w:rsidRPr="00E9152F">
        <w:t xml:space="preserve"> source selections when the procurement is </w:t>
      </w:r>
      <w:r w:rsidR="00774D50">
        <w:t xml:space="preserve">valued at </w:t>
      </w:r>
      <w:r w:rsidRPr="00E9152F">
        <w:t xml:space="preserve">$100 million or more, contracting officers should use the provision at </w:t>
      </w:r>
      <w:r w:rsidRPr="00774D50">
        <w:rPr>
          <w:bCs/>
        </w:rPr>
        <w:t>FAR 52.215-1</w:t>
      </w:r>
      <w:r w:rsidRPr="002C4D68">
        <w:t>,</w:t>
      </w:r>
      <w:r w:rsidRPr="00E9152F">
        <w:t xml:space="preserve"> Instructions to Offerors—Competitive Acquisition, with its Alternate I.</w:t>
      </w:r>
    </w:p>
    <w:p w14:paraId="1F47523C" w14:textId="77777777" w:rsidR="008F6108" w:rsidRDefault="008F6108" w:rsidP="00D37798">
      <w:pPr>
        <w:pStyle w:val="DFARSBody"/>
      </w:pPr>
    </w:p>
    <w:p w14:paraId="4B42A68D" w14:textId="4F964A1D" w:rsidR="00FD6EE4" w:rsidRPr="00F732F4" w:rsidRDefault="00FD6EE4" w:rsidP="00FD6EE4">
      <w:pPr>
        <w:pStyle w:val="DFARSHeading2"/>
      </w:pPr>
      <w:r>
        <w:t>215.110-</w:t>
      </w:r>
      <w:proofErr w:type="gramStart"/>
      <w:r>
        <w:t>70</w:t>
      </w:r>
      <w:r w:rsidRPr="00F732F4">
        <w:t xml:space="preserve">  Solicitation</w:t>
      </w:r>
      <w:proofErr w:type="gramEnd"/>
      <w:r w:rsidRPr="00F732F4">
        <w:t xml:space="preserve"> provisions and contract clauses.</w:t>
      </w:r>
      <w:r>
        <w:t xml:space="preserve">  </w:t>
      </w:r>
    </w:p>
    <w:p w14:paraId="56FC495C" w14:textId="77777777" w:rsidR="00FD6EE4" w:rsidRPr="00F732F4" w:rsidRDefault="00FD6EE4" w:rsidP="00FD6EE4">
      <w:pPr>
        <w:pStyle w:val="DFARSBody"/>
      </w:pPr>
    </w:p>
    <w:p w14:paraId="27973BF8" w14:textId="7A25E334" w:rsidR="00FD6EE4" w:rsidRPr="00F732F4" w:rsidRDefault="00FD6EE4" w:rsidP="00FD6EE4">
      <w:pPr>
        <w:pStyle w:val="DFARSBody"/>
      </w:pPr>
      <w:r w:rsidRPr="00F732F4">
        <w:tab/>
        <w:t>(</w:t>
      </w:r>
      <w:r>
        <w:t>a</w:t>
      </w:r>
      <w:r w:rsidRPr="00F732F4">
        <w:t xml:space="preserve">)  </w:t>
      </w:r>
      <w:r>
        <w:t>Insert</w:t>
      </w:r>
      <w:r w:rsidRPr="00F732F4">
        <w:t xml:space="preserve"> the clause </w:t>
      </w:r>
      <w:r w:rsidRPr="002C4D68">
        <w:t xml:space="preserve">at </w:t>
      </w:r>
      <w:r w:rsidR="004F0035" w:rsidRPr="00774D50">
        <w:rPr>
          <w:color w:val="auto"/>
        </w:rPr>
        <w:t>252.215-7002</w:t>
      </w:r>
      <w:r w:rsidRPr="002C4D68">
        <w:t>,</w:t>
      </w:r>
      <w:r w:rsidRPr="00F732F4">
        <w:t xml:space="preserve"> Cost Estimating System Requirements, in all solicitations and contracts to be awarded </w:t>
      </w:r>
      <w:proofErr w:type="gramStart"/>
      <w:r w:rsidRPr="00F732F4">
        <w:t>on the basis of</w:t>
      </w:r>
      <w:proofErr w:type="gramEnd"/>
      <w:r w:rsidRPr="00F732F4">
        <w:t xml:space="preserve"> certified cost or pricing data.</w:t>
      </w:r>
    </w:p>
    <w:p w14:paraId="6FE461FF" w14:textId="77777777" w:rsidR="00FD6EE4" w:rsidRPr="00F732F4" w:rsidRDefault="00FD6EE4" w:rsidP="00FD6EE4">
      <w:pPr>
        <w:pStyle w:val="DFARSBody"/>
      </w:pPr>
    </w:p>
    <w:p w14:paraId="279069BA" w14:textId="09609D56" w:rsidR="00FD6EE4" w:rsidRPr="00F732F4" w:rsidRDefault="00FD6EE4" w:rsidP="00FD6EE4">
      <w:pPr>
        <w:pStyle w:val="DFARSBody"/>
      </w:pPr>
      <w:r w:rsidRPr="00F732F4">
        <w:rPr>
          <w:lang w:val="x-none"/>
        </w:rPr>
        <w:tab/>
      </w:r>
      <w:r w:rsidRPr="00F732F4">
        <w:t>(</w:t>
      </w:r>
      <w:r>
        <w:t>b</w:t>
      </w:r>
      <w:r w:rsidRPr="00F732F4">
        <w:t>)  When contracting with the Canadian Commercial Corporation</w:t>
      </w:r>
      <w:r w:rsidR="00813B27">
        <w:t>, including solicitations using part 12 procedures for the acquisition of commercial products and commercial services</w:t>
      </w:r>
      <w:r w:rsidRPr="00F732F4">
        <w:t>—</w:t>
      </w:r>
    </w:p>
    <w:p w14:paraId="6A34C23C" w14:textId="77777777" w:rsidR="00FD6EE4" w:rsidRPr="00F732F4" w:rsidRDefault="00FD6EE4" w:rsidP="00FD6EE4">
      <w:pPr>
        <w:pStyle w:val="DFARSBody"/>
      </w:pPr>
    </w:p>
    <w:p w14:paraId="050C6472" w14:textId="57FAF0B6" w:rsidR="00FD6EE4" w:rsidRPr="002C4D68" w:rsidRDefault="00FD6EE4" w:rsidP="00FD6EE4">
      <w:pPr>
        <w:pStyle w:val="DFARSBody"/>
      </w:pPr>
      <w:r w:rsidRPr="00F732F4">
        <w:tab/>
      </w:r>
      <w:r w:rsidRPr="00F732F4">
        <w:tab/>
        <w:t>(</w:t>
      </w:r>
      <w:r>
        <w:t>1</w:t>
      </w:r>
      <w:r w:rsidRPr="00F732F4">
        <w:t>)(</w:t>
      </w:r>
      <w:r>
        <w:t>i</w:t>
      </w:r>
      <w:proofErr w:type="gramStart"/>
      <w:r w:rsidRPr="00F732F4">
        <w:t xml:space="preserve">)  </w:t>
      </w:r>
      <w:r>
        <w:t>Insert</w:t>
      </w:r>
      <w:proofErr w:type="gramEnd"/>
      <w:r w:rsidRPr="00F732F4">
        <w:t xml:space="preserve"> the provision </w:t>
      </w:r>
      <w:r w:rsidRPr="002C4D68">
        <w:t xml:space="preserve">at </w:t>
      </w:r>
      <w:r w:rsidR="00D90AFC" w:rsidRPr="00E7340E">
        <w:rPr>
          <w:color w:val="auto"/>
        </w:rPr>
        <w:t>252.215-</w:t>
      </w:r>
      <w:r w:rsidR="00970A09">
        <w:rPr>
          <w:color w:val="auto"/>
        </w:rPr>
        <w:t>7990</w:t>
      </w:r>
      <w:r w:rsidRPr="002C4D68">
        <w:t>, Requirement for Submission of Data Other Than Certified Cost or Pricing Data—Canadian Commercial Corporation—</w:t>
      </w:r>
    </w:p>
    <w:p w14:paraId="47762B6D" w14:textId="77777777" w:rsidR="00FD6EE4" w:rsidRPr="002C4D68" w:rsidRDefault="00FD6EE4" w:rsidP="00FD6EE4">
      <w:pPr>
        <w:pStyle w:val="DFARSBody"/>
      </w:pPr>
    </w:p>
    <w:p w14:paraId="1B6CCF6A" w14:textId="631A9EEE" w:rsidR="00FD6EE4" w:rsidRPr="002C4D68" w:rsidRDefault="00FD6EE4" w:rsidP="00FD6EE4">
      <w:pPr>
        <w:pStyle w:val="DFARSBody"/>
      </w:pPr>
      <w:r w:rsidRPr="002C4D68">
        <w:lastRenderedPageBreak/>
        <w:tab/>
      </w:r>
      <w:r w:rsidRPr="002C4D68">
        <w:tab/>
      </w:r>
      <w:r w:rsidRPr="002C4D68">
        <w:tab/>
      </w:r>
      <w:r w:rsidRPr="002C4D68">
        <w:tab/>
        <w:t>(</w:t>
      </w:r>
      <w:r w:rsidRPr="002C4D68">
        <w:rPr>
          <w:iCs/>
        </w:rPr>
        <w:t>A</w:t>
      </w:r>
      <w:r w:rsidRPr="002C4D68">
        <w:t xml:space="preserve">)  In lieu of </w:t>
      </w:r>
      <w:r w:rsidR="00D90AFC" w:rsidRPr="00E7340E">
        <w:rPr>
          <w:color w:val="auto"/>
        </w:rPr>
        <w:t>252.215-</w:t>
      </w:r>
      <w:r w:rsidR="00075E98">
        <w:rPr>
          <w:color w:val="auto"/>
        </w:rPr>
        <w:t>7994</w:t>
      </w:r>
      <w:r w:rsidRPr="002C4D68">
        <w:t>, Requirements for Certified Cost or Pricing Data and Data Other Than Certified Cost or Pricing Data, in a solicitation for a sole source acquisition that is—</w:t>
      </w:r>
    </w:p>
    <w:p w14:paraId="385DCEAE" w14:textId="77777777" w:rsidR="00FD6EE4" w:rsidRPr="002C4D68" w:rsidRDefault="00FD6EE4" w:rsidP="00FD6EE4">
      <w:pPr>
        <w:pStyle w:val="DFARSBody"/>
      </w:pPr>
    </w:p>
    <w:p w14:paraId="01CEB365" w14:textId="77777777" w:rsidR="00FD6EE4" w:rsidRPr="002C4D68" w:rsidRDefault="00FD6EE4" w:rsidP="00FD6EE4">
      <w:pPr>
        <w:pStyle w:val="DFARSBody"/>
      </w:pPr>
      <w:r w:rsidRPr="002C4D68">
        <w:tab/>
      </w:r>
      <w:r w:rsidRPr="002C4D68">
        <w:tab/>
      </w:r>
      <w:r w:rsidRPr="002C4D68">
        <w:tab/>
      </w:r>
      <w:r w:rsidRPr="002C4D68">
        <w:tab/>
      </w:r>
      <w:r w:rsidRPr="002C4D68">
        <w:tab/>
        <w:t>(</w:t>
      </w:r>
      <w:r w:rsidRPr="002C4D68">
        <w:rPr>
          <w:i/>
        </w:rPr>
        <w:t>1</w:t>
      </w:r>
      <w:r w:rsidRPr="002C4D68">
        <w:t xml:space="preserve">)  Cost-reimbursement, if the contract value </w:t>
      </w:r>
      <w:proofErr w:type="gramStart"/>
      <w:r w:rsidRPr="002C4D68">
        <w:t>is expected</w:t>
      </w:r>
      <w:proofErr w:type="gramEnd"/>
      <w:r w:rsidRPr="002C4D68">
        <w:t xml:space="preserve"> to exceed $700,000; or</w:t>
      </w:r>
    </w:p>
    <w:p w14:paraId="71C4D66C" w14:textId="77777777" w:rsidR="00FD6EE4" w:rsidRPr="002C4D68" w:rsidRDefault="00FD6EE4" w:rsidP="00FD6EE4">
      <w:pPr>
        <w:pStyle w:val="DFARSBody"/>
      </w:pPr>
    </w:p>
    <w:p w14:paraId="2762D7F0" w14:textId="77777777" w:rsidR="00FD6EE4" w:rsidRPr="002C4D68" w:rsidRDefault="00FD6EE4" w:rsidP="00FD6EE4">
      <w:pPr>
        <w:pStyle w:val="DFARSBody"/>
      </w:pPr>
      <w:r w:rsidRPr="002C4D68">
        <w:tab/>
      </w:r>
      <w:r w:rsidRPr="002C4D68">
        <w:tab/>
      </w:r>
      <w:r w:rsidRPr="002C4D68">
        <w:tab/>
      </w:r>
      <w:r w:rsidRPr="002C4D68">
        <w:tab/>
      </w:r>
      <w:r w:rsidRPr="002C4D68">
        <w:tab/>
        <w:t>(</w:t>
      </w:r>
      <w:r w:rsidRPr="002C4D68">
        <w:rPr>
          <w:i/>
        </w:rPr>
        <w:t>2</w:t>
      </w:r>
      <w:r w:rsidRPr="002C4D68">
        <w:t xml:space="preserve">)  </w:t>
      </w:r>
      <w:proofErr w:type="gramStart"/>
      <w:r w:rsidRPr="002C4D68">
        <w:t>Fixed-price</w:t>
      </w:r>
      <w:proofErr w:type="gramEnd"/>
      <w:r w:rsidRPr="002C4D68">
        <w:t>, if the contract value is expected to exceed $500 million; or</w:t>
      </w:r>
    </w:p>
    <w:p w14:paraId="1602CF8F" w14:textId="77777777" w:rsidR="00FD6EE4" w:rsidRPr="002C4D68" w:rsidRDefault="00FD6EE4" w:rsidP="00FD6EE4">
      <w:pPr>
        <w:pStyle w:val="DFARSBody"/>
      </w:pPr>
    </w:p>
    <w:p w14:paraId="04E14B5D" w14:textId="2E90BFAD" w:rsidR="00FD6EE4" w:rsidRPr="002C4D68" w:rsidRDefault="00FD6EE4" w:rsidP="00FD6EE4">
      <w:pPr>
        <w:pStyle w:val="DFARSBody"/>
      </w:pPr>
      <w:r w:rsidRPr="002C4D68">
        <w:tab/>
      </w:r>
      <w:r w:rsidRPr="002C4D68">
        <w:tab/>
      </w:r>
      <w:r w:rsidRPr="002C4D68">
        <w:tab/>
      </w:r>
      <w:r w:rsidRPr="002C4D68">
        <w:tab/>
        <w:t>(</w:t>
      </w:r>
      <w:r w:rsidRPr="002C4D68">
        <w:rPr>
          <w:iCs/>
        </w:rPr>
        <w:t>B</w:t>
      </w:r>
      <w:r w:rsidRPr="002C4D68">
        <w:t xml:space="preserve">)  In lieu of </w:t>
      </w:r>
      <w:r w:rsidR="00710F42" w:rsidRPr="00E7340E">
        <w:rPr>
          <w:color w:val="auto"/>
        </w:rPr>
        <w:t>252.215-</w:t>
      </w:r>
      <w:r w:rsidR="00075E98">
        <w:rPr>
          <w:color w:val="auto"/>
        </w:rPr>
        <w:t>7994</w:t>
      </w:r>
      <w:r w:rsidR="005F1E6B" w:rsidRPr="002C4D68">
        <w:rPr>
          <w:color w:val="auto"/>
        </w:rPr>
        <w:t xml:space="preserve"> </w:t>
      </w:r>
      <w:r w:rsidRPr="002C4D68">
        <w:t xml:space="preserve">for a sole source acquisition that does not meet the thresholds specified in paragraph </w:t>
      </w:r>
      <w:r w:rsidRPr="00E7340E">
        <w:t>(b)(1)(i)(A)</w:t>
      </w:r>
      <w:r w:rsidRPr="002C4D68">
        <w:t xml:space="preserve">, if approval </w:t>
      </w:r>
      <w:proofErr w:type="gramStart"/>
      <w:r w:rsidRPr="002C4D68">
        <w:t>is obtained</w:t>
      </w:r>
      <w:proofErr w:type="gramEnd"/>
      <w:r w:rsidRPr="002C4D68">
        <w:t xml:space="preserve"> as required at </w:t>
      </w:r>
      <w:r w:rsidR="00710F42" w:rsidRPr="00E7340E">
        <w:rPr>
          <w:color w:val="auto"/>
        </w:rPr>
        <w:t>225.870-4</w:t>
      </w:r>
      <w:r w:rsidRPr="00E7340E">
        <w:rPr>
          <w:color w:val="auto"/>
        </w:rPr>
        <w:t>(c)(2)(ii)</w:t>
      </w:r>
      <w:r w:rsidRPr="002C4D68">
        <w:t>; and</w:t>
      </w:r>
    </w:p>
    <w:p w14:paraId="5214DAEB" w14:textId="77777777" w:rsidR="00FD6EE4" w:rsidRPr="002C4D68" w:rsidRDefault="00FD6EE4" w:rsidP="00FD6EE4">
      <w:pPr>
        <w:pStyle w:val="DFARSBody"/>
      </w:pPr>
    </w:p>
    <w:p w14:paraId="051F42B1" w14:textId="00551572" w:rsidR="00FD6EE4" w:rsidRPr="00F732F4" w:rsidRDefault="00FD6EE4" w:rsidP="00FD6EE4">
      <w:pPr>
        <w:pStyle w:val="DFARSBody"/>
      </w:pPr>
      <w:r w:rsidRPr="002C4D68">
        <w:tab/>
      </w:r>
      <w:r w:rsidRPr="002C4D68">
        <w:tab/>
      </w:r>
      <w:r w:rsidRPr="002C4D68">
        <w:tab/>
        <w:t xml:space="preserve">(ii)  Do not use </w:t>
      </w:r>
      <w:r w:rsidR="00710F42" w:rsidRPr="00E7340E">
        <w:rPr>
          <w:color w:val="auto"/>
        </w:rPr>
        <w:t>252.225-</w:t>
      </w:r>
      <w:r w:rsidR="00970A09">
        <w:rPr>
          <w:color w:val="auto"/>
        </w:rPr>
        <w:t>7990</w:t>
      </w:r>
      <w:r w:rsidRPr="002C4D68">
        <w:t xml:space="preserve"> in lieu of </w:t>
      </w:r>
      <w:r w:rsidR="00710F42" w:rsidRPr="00E7340E">
        <w:rPr>
          <w:color w:val="auto"/>
        </w:rPr>
        <w:t>252.215-</w:t>
      </w:r>
      <w:r w:rsidR="00075E98">
        <w:rPr>
          <w:color w:val="auto"/>
        </w:rPr>
        <w:t>7994</w:t>
      </w:r>
      <w:r w:rsidRPr="002C4D68">
        <w:t xml:space="preserve"> in competitive acquisitions; and</w:t>
      </w:r>
    </w:p>
    <w:p w14:paraId="1B4E2132" w14:textId="77777777" w:rsidR="00FD6EE4" w:rsidRPr="00F732F4" w:rsidRDefault="00FD6EE4" w:rsidP="00FD6EE4">
      <w:pPr>
        <w:pStyle w:val="DFARSBody"/>
      </w:pPr>
    </w:p>
    <w:p w14:paraId="1F5C4B0A" w14:textId="37060516" w:rsidR="00FD6EE4" w:rsidRPr="000F5C47" w:rsidRDefault="00FD6EE4" w:rsidP="00FD6EE4">
      <w:pPr>
        <w:pStyle w:val="DFARSBody"/>
      </w:pPr>
      <w:r w:rsidRPr="00F732F4">
        <w:tab/>
      </w:r>
      <w:r w:rsidRPr="00F732F4">
        <w:tab/>
      </w:r>
      <w:r w:rsidRPr="000F5C47">
        <w:t>(2)(i</w:t>
      </w:r>
      <w:proofErr w:type="gramStart"/>
      <w:r w:rsidRPr="000F5C47">
        <w:t>)  Insert</w:t>
      </w:r>
      <w:proofErr w:type="gramEnd"/>
      <w:r w:rsidRPr="000F5C47">
        <w:t xml:space="preserve"> the clause at </w:t>
      </w:r>
      <w:r w:rsidR="00710F42" w:rsidRPr="000F5C47">
        <w:rPr>
          <w:color w:val="auto"/>
        </w:rPr>
        <w:t>252.215-</w:t>
      </w:r>
      <w:r w:rsidR="00075E98">
        <w:rPr>
          <w:color w:val="auto"/>
        </w:rPr>
        <w:t>7991</w:t>
      </w:r>
      <w:r w:rsidRPr="000F5C47">
        <w:t>, Requirement for Submission of Data Other Than Certified Cost or Pricing Data—Modifications—Canadian Commercial Corporation—</w:t>
      </w:r>
    </w:p>
    <w:p w14:paraId="32B78A3D" w14:textId="77777777" w:rsidR="00FD6EE4" w:rsidRPr="000F5C47" w:rsidRDefault="00FD6EE4" w:rsidP="00FD6EE4">
      <w:pPr>
        <w:pStyle w:val="DFARSBody"/>
      </w:pPr>
    </w:p>
    <w:p w14:paraId="463F0433" w14:textId="65DC5C91" w:rsidR="00FD6EE4" w:rsidRPr="000F5C47" w:rsidRDefault="00FD6EE4" w:rsidP="00FD6EE4">
      <w:pPr>
        <w:pStyle w:val="DFARSBody"/>
      </w:pPr>
      <w:r w:rsidRPr="000F5C47">
        <w:tab/>
      </w:r>
      <w:r w:rsidRPr="000F5C47">
        <w:tab/>
      </w:r>
      <w:r w:rsidRPr="000F5C47">
        <w:tab/>
      </w:r>
      <w:r w:rsidRPr="000F5C47">
        <w:tab/>
        <w:t>(</w:t>
      </w:r>
      <w:r w:rsidRPr="000F5C47">
        <w:rPr>
          <w:iCs/>
        </w:rPr>
        <w:t>A</w:t>
      </w:r>
      <w:r w:rsidRPr="000F5C47">
        <w:t>)  In a solicitation for a sole source acquisition and resultant contract that is—</w:t>
      </w:r>
    </w:p>
    <w:p w14:paraId="7A9101A6" w14:textId="77777777" w:rsidR="00FD6EE4" w:rsidRPr="000F5C47" w:rsidRDefault="00FD6EE4" w:rsidP="00FD6EE4">
      <w:pPr>
        <w:pStyle w:val="DFARSBody"/>
      </w:pPr>
    </w:p>
    <w:p w14:paraId="27F93771" w14:textId="77777777" w:rsidR="00FD6EE4" w:rsidRPr="000F5C47" w:rsidRDefault="00FD6EE4" w:rsidP="00FD6EE4">
      <w:pPr>
        <w:pStyle w:val="DFARSBody"/>
      </w:pPr>
      <w:r w:rsidRPr="000F5C47">
        <w:tab/>
      </w:r>
      <w:r w:rsidRPr="000F5C47">
        <w:tab/>
      </w:r>
      <w:r w:rsidRPr="000F5C47">
        <w:tab/>
      </w:r>
      <w:r w:rsidRPr="000F5C47">
        <w:tab/>
      </w:r>
      <w:r w:rsidRPr="000F5C47">
        <w:tab/>
        <w:t>(</w:t>
      </w:r>
      <w:r w:rsidRPr="000F5C47">
        <w:rPr>
          <w:i/>
        </w:rPr>
        <w:t>1</w:t>
      </w:r>
      <w:r w:rsidRPr="000F5C47">
        <w:t xml:space="preserve">)  Cost-reimbursement, if the contract value </w:t>
      </w:r>
      <w:proofErr w:type="gramStart"/>
      <w:r w:rsidRPr="000F5C47">
        <w:t>is expected</w:t>
      </w:r>
      <w:proofErr w:type="gramEnd"/>
      <w:r w:rsidRPr="000F5C47">
        <w:t xml:space="preserve"> to exceed $700,000; or</w:t>
      </w:r>
    </w:p>
    <w:p w14:paraId="1ED0A087" w14:textId="77777777" w:rsidR="00FD6EE4" w:rsidRPr="000F5C47" w:rsidRDefault="00FD6EE4" w:rsidP="00FD6EE4">
      <w:pPr>
        <w:pStyle w:val="DFARSBody"/>
      </w:pPr>
    </w:p>
    <w:p w14:paraId="44AB108B" w14:textId="77777777" w:rsidR="00FD6EE4" w:rsidRPr="002C4D68" w:rsidRDefault="00FD6EE4" w:rsidP="00FD6EE4">
      <w:pPr>
        <w:pStyle w:val="DFARSBody"/>
      </w:pPr>
      <w:r w:rsidRPr="000F5C47">
        <w:tab/>
      </w:r>
      <w:r w:rsidRPr="000F5C47">
        <w:tab/>
      </w:r>
      <w:r w:rsidRPr="000F5C47">
        <w:tab/>
      </w:r>
      <w:r w:rsidRPr="000F5C47">
        <w:tab/>
      </w:r>
      <w:r w:rsidRPr="000F5C47">
        <w:tab/>
        <w:t>(</w:t>
      </w:r>
      <w:r w:rsidRPr="000F5C47">
        <w:rPr>
          <w:i/>
        </w:rPr>
        <w:t>2)</w:t>
      </w:r>
      <w:r w:rsidRPr="000F5C47">
        <w:t xml:space="preserve">  </w:t>
      </w:r>
      <w:proofErr w:type="gramStart"/>
      <w:r w:rsidRPr="000F5C47">
        <w:t>Fixed-price</w:t>
      </w:r>
      <w:proofErr w:type="gramEnd"/>
      <w:r w:rsidRPr="000F5C47">
        <w:t>, if the contract value is expected to exceed $500 million;</w:t>
      </w:r>
    </w:p>
    <w:p w14:paraId="71A6727E" w14:textId="77777777" w:rsidR="00FD6EE4" w:rsidRPr="002C4D68" w:rsidRDefault="00FD6EE4" w:rsidP="00FD6EE4">
      <w:pPr>
        <w:pStyle w:val="DFARSBody"/>
      </w:pPr>
    </w:p>
    <w:p w14:paraId="19834F5A" w14:textId="3A487920" w:rsidR="00FD6EE4" w:rsidRPr="002C4D68" w:rsidRDefault="00FD6EE4" w:rsidP="00FD6EE4">
      <w:pPr>
        <w:pStyle w:val="DFARSBody"/>
      </w:pPr>
      <w:r w:rsidRPr="002C4D68">
        <w:tab/>
      </w:r>
      <w:r w:rsidRPr="002C4D68">
        <w:tab/>
      </w:r>
      <w:r w:rsidRPr="002C4D68">
        <w:tab/>
      </w:r>
      <w:r w:rsidRPr="002C4D68">
        <w:tab/>
        <w:t>(</w:t>
      </w:r>
      <w:r w:rsidRPr="002C4D68">
        <w:rPr>
          <w:iCs/>
        </w:rPr>
        <w:t>B</w:t>
      </w:r>
      <w:r w:rsidRPr="002C4D68">
        <w:t xml:space="preserve">)  In a solicitation for a sole source acquisition and resultant contract that does not meet the thresholds specified in paragraph </w:t>
      </w:r>
      <w:r w:rsidRPr="000F5C47">
        <w:t>(b)(2)(i)(A)</w:t>
      </w:r>
      <w:r w:rsidRPr="002C4D68">
        <w:t xml:space="preserve">, if approval </w:t>
      </w:r>
      <w:proofErr w:type="gramStart"/>
      <w:r w:rsidRPr="002C4D68">
        <w:t>is obtained</w:t>
      </w:r>
      <w:proofErr w:type="gramEnd"/>
      <w:r w:rsidRPr="002C4D68">
        <w:t xml:space="preserve"> as required at </w:t>
      </w:r>
      <w:r w:rsidR="00710F42" w:rsidRPr="000F5C47">
        <w:rPr>
          <w:color w:val="auto"/>
        </w:rPr>
        <w:t>225.870-4</w:t>
      </w:r>
      <w:r w:rsidRPr="000F5C47">
        <w:rPr>
          <w:color w:val="auto"/>
        </w:rPr>
        <w:t>(c)(2)(ii</w:t>
      </w:r>
      <w:r w:rsidRPr="000F5C47">
        <w:t>)</w:t>
      </w:r>
      <w:r w:rsidRPr="002C4D68">
        <w:t>; or</w:t>
      </w:r>
    </w:p>
    <w:p w14:paraId="5D87E1AC" w14:textId="77777777" w:rsidR="00FD6EE4" w:rsidRPr="002C4D68" w:rsidRDefault="00FD6EE4" w:rsidP="00FD6EE4">
      <w:pPr>
        <w:pStyle w:val="DFARSBody"/>
      </w:pPr>
    </w:p>
    <w:p w14:paraId="40E9633E" w14:textId="4BC680D3" w:rsidR="00FD6EE4" w:rsidRPr="002C4D68" w:rsidRDefault="00FD6EE4" w:rsidP="00FD6EE4">
      <w:pPr>
        <w:pStyle w:val="DFARSBody"/>
      </w:pPr>
      <w:r w:rsidRPr="002C4D68">
        <w:tab/>
      </w:r>
      <w:r w:rsidRPr="002C4D68">
        <w:tab/>
      </w:r>
      <w:r w:rsidRPr="002C4D68">
        <w:tab/>
      </w:r>
      <w:r w:rsidRPr="002C4D68">
        <w:tab/>
      </w:r>
      <w:r w:rsidRPr="002C4D68">
        <w:rPr>
          <w:i/>
        </w:rPr>
        <w:t>(</w:t>
      </w:r>
      <w:r w:rsidRPr="002C4D68">
        <w:rPr>
          <w:iCs/>
        </w:rPr>
        <w:t>C</w:t>
      </w:r>
      <w:r w:rsidRPr="002C4D68">
        <w:rPr>
          <w:i/>
        </w:rPr>
        <w:t>)(1</w:t>
      </w:r>
      <w:proofErr w:type="gramStart"/>
      <w:r w:rsidRPr="002C4D68">
        <w:rPr>
          <w:i/>
        </w:rPr>
        <w:t xml:space="preserve">)  </w:t>
      </w:r>
      <w:r w:rsidRPr="002C4D68">
        <w:t>In</w:t>
      </w:r>
      <w:proofErr w:type="gramEnd"/>
      <w:r w:rsidRPr="002C4D68">
        <w:t xml:space="preserve"> a solicitation for a competitive acquisition that includes </w:t>
      </w:r>
      <w:r w:rsidRPr="000F5C47">
        <w:t>FAR 52.215-21</w:t>
      </w:r>
      <w:r w:rsidRPr="002C4D68">
        <w:t xml:space="preserve">, Requirement for Data Other Than Certified Cost or Pricing Data—Modifications, or that meets the thresholds specified in paragraph </w:t>
      </w:r>
      <w:r w:rsidR="00FD19D7" w:rsidRPr="000F5C47">
        <w:t>(b)(2)(i)(A)</w:t>
      </w:r>
      <w:r w:rsidRPr="002C4D68">
        <w:t xml:space="preserve"> of this section.</w:t>
      </w:r>
    </w:p>
    <w:p w14:paraId="5491209B" w14:textId="77777777" w:rsidR="00FD6EE4" w:rsidRPr="002C4D68" w:rsidRDefault="00FD6EE4" w:rsidP="00FD6EE4">
      <w:pPr>
        <w:pStyle w:val="DFARSBody"/>
      </w:pPr>
    </w:p>
    <w:p w14:paraId="5E9CC767" w14:textId="72251443" w:rsidR="00FD6EE4" w:rsidRPr="002C4D68" w:rsidRDefault="00FD6EE4" w:rsidP="00FD6EE4">
      <w:pPr>
        <w:pStyle w:val="DFARSBody"/>
      </w:pPr>
      <w:r w:rsidRPr="002C4D68">
        <w:tab/>
      </w:r>
      <w:r w:rsidRPr="002C4D68">
        <w:tab/>
      </w:r>
      <w:r w:rsidRPr="002C4D68">
        <w:tab/>
      </w:r>
      <w:r w:rsidRPr="002C4D68">
        <w:tab/>
      </w:r>
      <w:r w:rsidRPr="002C4D68">
        <w:tab/>
      </w:r>
      <w:r w:rsidRPr="002C4D68">
        <w:rPr>
          <w:i/>
        </w:rPr>
        <w:t>(2)</w:t>
      </w:r>
      <w:r w:rsidRPr="002C4D68">
        <w:t xml:space="preserve">  </w:t>
      </w:r>
      <w:r w:rsidR="007E2A92" w:rsidRPr="002C4D68">
        <w:t>Insert</w:t>
      </w:r>
      <w:r w:rsidRPr="002C4D68">
        <w:t xml:space="preserve"> the appropriate clause to include in the contract (</w:t>
      </w:r>
      <w:r w:rsidRPr="000F5C47">
        <w:t>52.215-21</w:t>
      </w:r>
      <w:r w:rsidRPr="002C4D68">
        <w:t xml:space="preserve"> only if award is not to the Canadian Commercial Corporation; or </w:t>
      </w:r>
      <w:r w:rsidR="00021AA8" w:rsidRPr="000F5C47">
        <w:rPr>
          <w:color w:val="auto"/>
        </w:rPr>
        <w:t>252.215-</w:t>
      </w:r>
      <w:r w:rsidR="00075E98">
        <w:rPr>
          <w:color w:val="auto"/>
        </w:rPr>
        <w:t>7991</w:t>
      </w:r>
      <w:r w:rsidRPr="002C4D68">
        <w:t xml:space="preserve"> if award is to the Canadian Commercial Corporation and necessary approval </w:t>
      </w:r>
      <w:proofErr w:type="gramStart"/>
      <w:r w:rsidRPr="002C4D68">
        <w:t>is obtained</w:t>
      </w:r>
      <w:proofErr w:type="gramEnd"/>
      <w:r w:rsidRPr="002C4D68">
        <w:t xml:space="preserve"> in accordance with </w:t>
      </w:r>
      <w:r w:rsidR="00021AA8" w:rsidRPr="000F5C47">
        <w:rPr>
          <w:color w:val="auto"/>
        </w:rPr>
        <w:t>225.870-4</w:t>
      </w:r>
      <w:r w:rsidRPr="000F5C47">
        <w:t>(c)(2)(ii))</w:t>
      </w:r>
      <w:r w:rsidRPr="002C4D68">
        <w:t>; and</w:t>
      </w:r>
    </w:p>
    <w:p w14:paraId="3F9AA63D" w14:textId="77777777" w:rsidR="00FD6EE4" w:rsidRPr="002C4D68" w:rsidRDefault="00FD6EE4" w:rsidP="00FD6EE4">
      <w:pPr>
        <w:pStyle w:val="DFARSBody"/>
      </w:pPr>
    </w:p>
    <w:p w14:paraId="2AE85A9D" w14:textId="42D32130" w:rsidR="00FD6EE4" w:rsidRPr="002C4D68" w:rsidRDefault="00FD6EE4" w:rsidP="00FD6EE4">
      <w:pPr>
        <w:pStyle w:val="DFARSBody"/>
      </w:pPr>
      <w:r w:rsidRPr="002C4D68">
        <w:tab/>
      </w:r>
      <w:r w:rsidRPr="002C4D68">
        <w:tab/>
      </w:r>
      <w:r w:rsidRPr="002C4D68">
        <w:tab/>
        <w:t xml:space="preserve">(ii)  </w:t>
      </w:r>
      <w:r w:rsidR="007E2A92" w:rsidRPr="002C4D68">
        <w:t>C</w:t>
      </w:r>
      <w:r w:rsidRPr="002C4D68">
        <w:t>ontracting officer</w:t>
      </w:r>
      <w:r w:rsidR="007E2A92" w:rsidRPr="002C4D68">
        <w:t>s</w:t>
      </w:r>
      <w:r w:rsidRPr="002C4D68">
        <w:t xml:space="preserve"> may specify a higher threshold in paragraph (b) of the clause </w:t>
      </w:r>
      <w:r w:rsidR="00021AA8" w:rsidRPr="000F5C47">
        <w:rPr>
          <w:color w:val="auto"/>
        </w:rPr>
        <w:t>252.215-</w:t>
      </w:r>
      <w:r w:rsidR="00075E98">
        <w:rPr>
          <w:color w:val="auto"/>
        </w:rPr>
        <w:t>7991</w:t>
      </w:r>
      <w:r w:rsidRPr="002C4D68">
        <w:t>.</w:t>
      </w:r>
    </w:p>
    <w:p w14:paraId="2EE8F474" w14:textId="77777777" w:rsidR="00FD6EE4" w:rsidRPr="002C4D68" w:rsidRDefault="00FD6EE4" w:rsidP="00FD6EE4">
      <w:pPr>
        <w:pStyle w:val="DFARSBody"/>
      </w:pPr>
    </w:p>
    <w:p w14:paraId="39F6E18E" w14:textId="3B5768DE" w:rsidR="00FD6EE4" w:rsidRPr="002C4D68" w:rsidRDefault="00FD6EE4" w:rsidP="00FD6EE4">
      <w:pPr>
        <w:pStyle w:val="DFARSBody"/>
        <w:rPr>
          <w:lang w:val="x-none"/>
        </w:rPr>
      </w:pPr>
      <w:r w:rsidRPr="002C4D68">
        <w:rPr>
          <w:lang w:val="x-none"/>
        </w:rPr>
        <w:tab/>
        <w:t>(</w:t>
      </w:r>
      <w:r w:rsidRPr="002C4D68">
        <w:t>c</w:t>
      </w:r>
      <w:r w:rsidRPr="002C4D68">
        <w:rPr>
          <w:lang w:val="x-none"/>
        </w:rPr>
        <w:t xml:space="preserve">)  Insert the provision at </w:t>
      </w:r>
      <w:r w:rsidR="00021AA8" w:rsidRPr="000F5C47">
        <w:rPr>
          <w:color w:val="auto"/>
          <w:lang w:val="x-none"/>
        </w:rPr>
        <w:t>252.215-</w:t>
      </w:r>
      <w:r w:rsidR="00075E98">
        <w:rPr>
          <w:color w:val="auto"/>
          <w:lang w:val="x-none"/>
        </w:rPr>
        <w:t>7992</w:t>
      </w:r>
      <w:r w:rsidRPr="002C4D68">
        <w:rPr>
          <w:lang w:val="x-none"/>
        </w:rPr>
        <w:t>, Only One Offer, in competitive solicitations</w:t>
      </w:r>
      <w:r w:rsidRPr="002C4D68">
        <w:t xml:space="preserve"> that exceed the simplified acquisition threshold</w:t>
      </w:r>
      <w:r w:rsidRPr="002C4D68">
        <w:rPr>
          <w:lang w:val="x-none"/>
        </w:rPr>
        <w:t>, including solicitations using FAR part 12 procedures for the acquisition of</w:t>
      </w:r>
      <w:r w:rsidRPr="002C4D68">
        <w:t xml:space="preserve"> </w:t>
      </w:r>
      <w:r w:rsidRPr="002C4D68">
        <w:rPr>
          <w:lang w:val="x-none"/>
        </w:rPr>
        <w:t xml:space="preserve">commercial </w:t>
      </w:r>
      <w:r w:rsidRPr="002C4D68">
        <w:t>products and commercial services</w:t>
      </w:r>
      <w:r w:rsidRPr="002C4D68">
        <w:rPr>
          <w:lang w:val="x-none"/>
        </w:rPr>
        <w:t>.</w:t>
      </w:r>
    </w:p>
    <w:p w14:paraId="4F37CF24" w14:textId="77777777" w:rsidR="00FD6EE4" w:rsidRPr="002C4D68" w:rsidRDefault="00FD6EE4" w:rsidP="00FD6EE4">
      <w:pPr>
        <w:pStyle w:val="DFARSBody"/>
      </w:pPr>
    </w:p>
    <w:p w14:paraId="2B1267A7" w14:textId="0BDD50A9" w:rsidR="00FD6EE4" w:rsidRPr="00F732F4" w:rsidRDefault="00FD6EE4" w:rsidP="00FD6EE4">
      <w:pPr>
        <w:pStyle w:val="DFARSBody"/>
      </w:pPr>
      <w:r w:rsidRPr="002C4D68">
        <w:tab/>
        <w:t xml:space="preserve">(d)  When the solicitation requires the submission of certified cost or pricing data, the contracting officer should include </w:t>
      </w:r>
      <w:r w:rsidR="00021AA8" w:rsidRPr="000F5C47">
        <w:rPr>
          <w:color w:val="auto"/>
        </w:rPr>
        <w:t>252.215-</w:t>
      </w:r>
      <w:r w:rsidR="00075E98">
        <w:rPr>
          <w:color w:val="auto"/>
        </w:rPr>
        <w:t>7993</w:t>
      </w:r>
      <w:r w:rsidRPr="002C4D68">
        <w:t xml:space="preserve">, Proposal Adequacy </w:t>
      </w:r>
      <w:r w:rsidRPr="002C4D68">
        <w:lastRenderedPageBreak/>
        <w:t>Checklist, in the solicitation to facilitate submission of a thorough</w:t>
      </w:r>
      <w:r w:rsidRPr="00F732F4">
        <w:t>, accurate, and complete proposal.</w:t>
      </w:r>
    </w:p>
    <w:p w14:paraId="7C1F47C2" w14:textId="77777777" w:rsidR="00FD6EE4" w:rsidRPr="00F732F4" w:rsidRDefault="00FD6EE4" w:rsidP="00FD6EE4">
      <w:pPr>
        <w:pStyle w:val="DFARSBody"/>
      </w:pPr>
    </w:p>
    <w:p w14:paraId="5710D25D" w14:textId="68D9E269" w:rsidR="00FD6EE4" w:rsidRPr="002C4D68" w:rsidRDefault="00FD6EE4" w:rsidP="00FD6EE4">
      <w:pPr>
        <w:pStyle w:val="DFARSBody"/>
      </w:pPr>
      <w:r w:rsidRPr="00F732F4">
        <w:tab/>
        <w:t>(</w:t>
      </w:r>
      <w:r>
        <w:t>e</w:t>
      </w:r>
      <w:r w:rsidRPr="00F732F4">
        <w:t xml:space="preserve">)  When reasonably certain that the submission of certified cost or pricing data </w:t>
      </w:r>
      <w:r w:rsidRPr="002C4D68">
        <w:t xml:space="preserve">or data other than certified cost or pricing data will </w:t>
      </w:r>
      <w:proofErr w:type="gramStart"/>
      <w:r w:rsidRPr="002C4D68">
        <w:t>be required</w:t>
      </w:r>
      <w:proofErr w:type="gramEnd"/>
      <w:r w:rsidRPr="002C4D68">
        <w:t xml:space="preserve"> or when inserting the provision at </w:t>
      </w:r>
      <w:r w:rsidR="00021AA8" w:rsidRPr="000F5C47">
        <w:rPr>
          <w:color w:val="auto"/>
        </w:rPr>
        <w:t>252.215-</w:t>
      </w:r>
      <w:r w:rsidR="00075E98">
        <w:rPr>
          <w:color w:val="auto"/>
        </w:rPr>
        <w:t>7992</w:t>
      </w:r>
      <w:r w:rsidRPr="002C4D68">
        <w:t>—</w:t>
      </w:r>
    </w:p>
    <w:p w14:paraId="3B632169" w14:textId="77777777" w:rsidR="00FD6EE4" w:rsidRPr="002C4D68" w:rsidRDefault="00FD6EE4" w:rsidP="00FD6EE4">
      <w:pPr>
        <w:pStyle w:val="DFARSBody"/>
      </w:pPr>
    </w:p>
    <w:p w14:paraId="65059B00" w14:textId="2C8BEB84" w:rsidR="00FD6EE4" w:rsidRPr="002C4D68" w:rsidRDefault="00FD6EE4" w:rsidP="00FD6EE4">
      <w:pPr>
        <w:pStyle w:val="DFARSBody"/>
      </w:pPr>
      <w:r w:rsidRPr="002C4D68">
        <w:tab/>
      </w:r>
      <w:r w:rsidRPr="002C4D68">
        <w:tab/>
        <w:t xml:space="preserve">(1)  Insert the basic or alternate of the provision at </w:t>
      </w:r>
      <w:r w:rsidR="00021AA8" w:rsidRPr="000F5C47">
        <w:rPr>
          <w:color w:val="auto"/>
        </w:rPr>
        <w:t>252.215-</w:t>
      </w:r>
      <w:r w:rsidR="00075E98">
        <w:rPr>
          <w:color w:val="auto"/>
        </w:rPr>
        <w:t>7994</w:t>
      </w:r>
      <w:r w:rsidRPr="002C4D68">
        <w:t xml:space="preserve">, Requirements for Certified Cost or Pricing Data and Data Other Than Certified Cost or Pricing Data, in lieu of the provision at FAR </w:t>
      </w:r>
      <w:r w:rsidRPr="000F5C47">
        <w:t>52.215-20</w:t>
      </w:r>
      <w:r w:rsidRPr="002C4D68">
        <w:t>, Requirements for Certified Cost or Pricing Data and Data Other Than Certified Cost or Pricing Data, in solicitations, including solicitations using FAR part 12 procedures for the acquisition of commercial products and commercial services.</w:t>
      </w:r>
    </w:p>
    <w:p w14:paraId="23183162" w14:textId="77777777" w:rsidR="00FD6EE4" w:rsidRPr="002C4D68" w:rsidRDefault="00FD6EE4" w:rsidP="00FD6EE4">
      <w:pPr>
        <w:pStyle w:val="DFARSBody"/>
      </w:pPr>
    </w:p>
    <w:p w14:paraId="722B4308" w14:textId="0D1380E8" w:rsidR="00FD6EE4" w:rsidRPr="002C4D68" w:rsidRDefault="00FD6EE4" w:rsidP="00FD6EE4">
      <w:pPr>
        <w:pStyle w:val="DFARSBody"/>
      </w:pPr>
      <w:r w:rsidRPr="002C4D68">
        <w:tab/>
      </w:r>
      <w:r w:rsidRPr="002C4D68">
        <w:tab/>
      </w:r>
      <w:r w:rsidRPr="002C4D68">
        <w:tab/>
        <w:t xml:space="preserve">(i)  Insert the basic provision when submission of certified cost or pricing data </w:t>
      </w:r>
      <w:proofErr w:type="gramStart"/>
      <w:r w:rsidRPr="002C4D68">
        <w:t>is required</w:t>
      </w:r>
      <w:proofErr w:type="gramEnd"/>
      <w:r w:rsidRPr="002C4D68">
        <w:t xml:space="preserve"> to be in the FAR </w:t>
      </w:r>
      <w:r w:rsidRPr="000F5C47">
        <w:t xml:space="preserve">Table </w:t>
      </w:r>
      <w:r w:rsidRPr="000F5C47">
        <w:rPr>
          <w:bCs/>
        </w:rPr>
        <w:t>15-1</w:t>
      </w:r>
      <w:r w:rsidRPr="002C4D68">
        <w:t xml:space="preserve"> format, or if it is anticipated, at the time of solicitation, that the submission of certified cost or pricing data may not be required.</w:t>
      </w:r>
    </w:p>
    <w:p w14:paraId="00B78039" w14:textId="77777777" w:rsidR="00FD6EE4" w:rsidRPr="002C4D68" w:rsidRDefault="00FD6EE4" w:rsidP="00FD6EE4">
      <w:pPr>
        <w:pStyle w:val="DFARSBody"/>
      </w:pPr>
    </w:p>
    <w:p w14:paraId="1ABEB6FE" w14:textId="1220BD0C" w:rsidR="00FD6EE4" w:rsidRPr="002C4D68" w:rsidRDefault="00FD6EE4" w:rsidP="00FD6EE4">
      <w:pPr>
        <w:pStyle w:val="DFARSBody"/>
      </w:pPr>
      <w:r w:rsidRPr="002C4D68">
        <w:tab/>
      </w:r>
      <w:r w:rsidRPr="002C4D68">
        <w:tab/>
      </w:r>
      <w:r w:rsidRPr="002C4D68">
        <w:tab/>
        <w:t xml:space="preserve">(ii)  Insert the alternate I provision to specify a format for certified cost or pricing data other than the format required by FAR </w:t>
      </w:r>
      <w:r w:rsidRPr="00523984">
        <w:t xml:space="preserve">Table </w:t>
      </w:r>
      <w:r w:rsidRPr="00523984">
        <w:rPr>
          <w:bCs/>
          <w:color w:val="auto"/>
        </w:rPr>
        <w:t>15-1</w:t>
      </w:r>
      <w:r w:rsidR="005F1E6B" w:rsidRPr="002C4D68">
        <w:t>.</w:t>
      </w:r>
    </w:p>
    <w:p w14:paraId="217EEF2A" w14:textId="77777777" w:rsidR="00FD6EE4" w:rsidRPr="002C4D68" w:rsidRDefault="00FD6EE4" w:rsidP="00FD6EE4">
      <w:pPr>
        <w:pStyle w:val="DFARSBody"/>
      </w:pPr>
    </w:p>
    <w:p w14:paraId="1DA9E8C7" w14:textId="5A3CFDEB" w:rsidR="00FD6EE4" w:rsidRPr="002C4D68" w:rsidRDefault="00FD6EE4" w:rsidP="00FD6EE4">
      <w:pPr>
        <w:pStyle w:val="DFARSBody"/>
      </w:pPr>
      <w:r w:rsidRPr="002C4D68">
        <w:tab/>
      </w:r>
      <w:r w:rsidRPr="002C4D68">
        <w:tab/>
        <w:t xml:space="preserve">(2)  Insert the provision at </w:t>
      </w:r>
      <w:r w:rsidR="004A290D" w:rsidRPr="00523984">
        <w:rPr>
          <w:color w:val="auto"/>
        </w:rPr>
        <w:t>252.215-7011</w:t>
      </w:r>
      <w:r w:rsidRPr="002C4D68">
        <w:t xml:space="preserve">, Requirements for Submission of Proposals to the Administrative Contracting Officer and Contract Auditor, when using the basic or alternate of the provision at </w:t>
      </w:r>
      <w:r w:rsidR="00144777" w:rsidRPr="00523984">
        <w:rPr>
          <w:color w:val="auto"/>
        </w:rPr>
        <w:t>252.215-</w:t>
      </w:r>
      <w:r w:rsidR="00075E98">
        <w:rPr>
          <w:color w:val="auto"/>
        </w:rPr>
        <w:t>7994</w:t>
      </w:r>
      <w:r w:rsidRPr="002C4D68">
        <w:t xml:space="preserve"> and copies of the proposal are to </w:t>
      </w:r>
      <w:proofErr w:type="gramStart"/>
      <w:r w:rsidRPr="002C4D68">
        <w:t>be sent</w:t>
      </w:r>
      <w:proofErr w:type="gramEnd"/>
      <w:r w:rsidRPr="002C4D68">
        <w:t xml:space="preserve"> to the ACO and contract auditor; and</w:t>
      </w:r>
    </w:p>
    <w:p w14:paraId="1A53D334" w14:textId="77777777" w:rsidR="00FD6EE4" w:rsidRPr="002C4D68" w:rsidRDefault="00FD6EE4" w:rsidP="00FD6EE4">
      <w:pPr>
        <w:pStyle w:val="DFARSBody"/>
      </w:pPr>
    </w:p>
    <w:p w14:paraId="1CDA36DD" w14:textId="4DEF9492" w:rsidR="00FD6EE4" w:rsidRPr="002C4D68" w:rsidRDefault="00FD6EE4" w:rsidP="00FD6EE4">
      <w:pPr>
        <w:pStyle w:val="DFARSBody"/>
      </w:pPr>
      <w:r w:rsidRPr="002C4D68">
        <w:tab/>
      </w:r>
      <w:r w:rsidRPr="002C4D68">
        <w:tab/>
        <w:t xml:space="preserve">(3)  Insert the provision at </w:t>
      </w:r>
      <w:r w:rsidR="004D449D" w:rsidRPr="00523984">
        <w:rPr>
          <w:color w:val="auto"/>
        </w:rPr>
        <w:t>252.215-7012</w:t>
      </w:r>
      <w:r w:rsidRPr="002C4D68">
        <w:t xml:space="preserve">, Requirements for Submission of Proposals via Electronic Media, when using the basic or alternate of the provision at </w:t>
      </w:r>
      <w:r w:rsidR="004D449D" w:rsidRPr="00523984">
        <w:rPr>
          <w:color w:val="auto"/>
        </w:rPr>
        <w:t>252.215-</w:t>
      </w:r>
      <w:r w:rsidR="00075E98">
        <w:rPr>
          <w:color w:val="auto"/>
        </w:rPr>
        <w:t>7994</w:t>
      </w:r>
      <w:r w:rsidRPr="002C4D68">
        <w:t xml:space="preserve"> and submission via electronic media </w:t>
      </w:r>
      <w:proofErr w:type="gramStart"/>
      <w:r w:rsidRPr="002C4D68">
        <w:t>is required</w:t>
      </w:r>
      <w:proofErr w:type="gramEnd"/>
      <w:r w:rsidRPr="002C4D68">
        <w:t>.</w:t>
      </w:r>
    </w:p>
    <w:p w14:paraId="7A778A9F" w14:textId="77777777" w:rsidR="00FD6EE4" w:rsidRPr="002C4D68" w:rsidRDefault="00FD6EE4" w:rsidP="00FD6EE4">
      <w:pPr>
        <w:pStyle w:val="DFARSBody"/>
      </w:pPr>
    </w:p>
    <w:p w14:paraId="570DDF26" w14:textId="24163B58" w:rsidR="00FD6EE4" w:rsidRPr="002C4D68" w:rsidRDefault="00FD6EE4" w:rsidP="00FD6EE4">
      <w:pPr>
        <w:pStyle w:val="DFARSBody"/>
      </w:pPr>
      <w:r w:rsidRPr="002C4D68">
        <w:tab/>
        <w:t xml:space="preserve">(f)  Insert the provision at </w:t>
      </w:r>
      <w:r w:rsidR="004D449D" w:rsidRPr="00523984">
        <w:rPr>
          <w:color w:val="auto"/>
        </w:rPr>
        <w:t>252.215-7013</w:t>
      </w:r>
      <w:r w:rsidRPr="002C4D68">
        <w:t>, Supplies and Services Provided by Nontraditional Defense Contractors, in all solicitations.</w:t>
      </w:r>
    </w:p>
    <w:p w14:paraId="4A368DE5" w14:textId="77777777" w:rsidR="00FD6EE4" w:rsidRPr="002C4D68" w:rsidRDefault="00FD6EE4" w:rsidP="00FD6EE4">
      <w:pPr>
        <w:pStyle w:val="DFARSBody"/>
      </w:pPr>
    </w:p>
    <w:p w14:paraId="29EE62E8" w14:textId="752AB490" w:rsidR="00FD6EE4" w:rsidRPr="002C4D68" w:rsidRDefault="00FD6EE4" w:rsidP="00FD6EE4">
      <w:pPr>
        <w:pStyle w:val="DFARSBody"/>
      </w:pPr>
      <w:r w:rsidRPr="002C4D68">
        <w:tab/>
        <w:t xml:space="preserve">(g)  Insert the clause at </w:t>
      </w:r>
      <w:r w:rsidR="004D449D" w:rsidRPr="00523984">
        <w:rPr>
          <w:color w:val="auto"/>
        </w:rPr>
        <w:t>252.215-7014</w:t>
      </w:r>
      <w:r w:rsidRPr="002C4D68">
        <w:rPr>
          <w:color w:val="auto"/>
        </w:rPr>
        <w:t xml:space="preserve">, Exception from Certified Cost or Pricing Data Requirements for Foreign Military Sales Indirect Offsets, in solicitations and contracts that contain the provision at </w:t>
      </w:r>
      <w:r w:rsidR="004D449D" w:rsidRPr="00523984">
        <w:rPr>
          <w:color w:val="auto"/>
        </w:rPr>
        <w:t>252.215-</w:t>
      </w:r>
      <w:r w:rsidR="00075E98">
        <w:rPr>
          <w:color w:val="auto"/>
        </w:rPr>
        <w:t>7994</w:t>
      </w:r>
      <w:r w:rsidRPr="002C4D68">
        <w:rPr>
          <w:color w:val="auto"/>
        </w:rPr>
        <w:t xml:space="preserve">, Requirements for Certified Cost or Pricing Data and Data Other Than Certified Cost </w:t>
      </w:r>
      <w:r w:rsidRPr="002C4D68">
        <w:t>or Pricing Data, when it is reasonably certain that—</w:t>
      </w:r>
    </w:p>
    <w:p w14:paraId="39553A85" w14:textId="77777777" w:rsidR="00FD6EE4" w:rsidRPr="002C4D68" w:rsidRDefault="00FD6EE4" w:rsidP="00FD6EE4">
      <w:pPr>
        <w:pStyle w:val="DFARSBody"/>
      </w:pPr>
    </w:p>
    <w:p w14:paraId="15B2CACC" w14:textId="77777777" w:rsidR="00FD6EE4" w:rsidRPr="002C4D68" w:rsidRDefault="00FD6EE4" w:rsidP="00FD6EE4">
      <w:pPr>
        <w:pStyle w:val="DFARSBody"/>
      </w:pPr>
      <w:r w:rsidRPr="002C4D68">
        <w:tab/>
      </w:r>
      <w:r w:rsidRPr="002C4D68">
        <w:tab/>
        <w:t xml:space="preserve">(1)  The contract </w:t>
      </w:r>
      <w:proofErr w:type="gramStart"/>
      <w:r w:rsidRPr="002C4D68">
        <w:t>is expected</w:t>
      </w:r>
      <w:proofErr w:type="gramEnd"/>
      <w:r w:rsidRPr="002C4D68">
        <w:t xml:space="preserve"> to include costs associated with an indirect offset; and</w:t>
      </w:r>
    </w:p>
    <w:p w14:paraId="071ABCB8" w14:textId="77777777" w:rsidR="00FD6EE4" w:rsidRPr="002C4D68" w:rsidRDefault="00FD6EE4" w:rsidP="00FD6EE4">
      <w:pPr>
        <w:pStyle w:val="DFARSBody"/>
      </w:pPr>
    </w:p>
    <w:p w14:paraId="27C692B2" w14:textId="77777777" w:rsidR="00FD6EE4" w:rsidRPr="002C4D68" w:rsidRDefault="00FD6EE4" w:rsidP="00FD6EE4">
      <w:pPr>
        <w:pStyle w:val="DFARSBody"/>
      </w:pPr>
      <w:r w:rsidRPr="002C4D68">
        <w:tab/>
      </w:r>
      <w:r w:rsidRPr="002C4D68">
        <w:tab/>
        <w:t xml:space="preserve">(2)  The submission of certified cost or pricing data or data other than certified cost or pricing data will </w:t>
      </w:r>
      <w:proofErr w:type="gramStart"/>
      <w:r w:rsidRPr="002C4D68">
        <w:t>be required</w:t>
      </w:r>
      <w:proofErr w:type="gramEnd"/>
      <w:r w:rsidRPr="002C4D68">
        <w:t>.</w:t>
      </w:r>
    </w:p>
    <w:p w14:paraId="07F684D1" w14:textId="77777777" w:rsidR="00FD6EE4" w:rsidRPr="002C4D68" w:rsidRDefault="00FD6EE4" w:rsidP="00FD6EE4">
      <w:pPr>
        <w:pStyle w:val="DFARSBody"/>
      </w:pPr>
    </w:p>
    <w:p w14:paraId="17520AB6" w14:textId="3E3377D0" w:rsidR="00FD6EE4" w:rsidRPr="002C4D68" w:rsidRDefault="00FD6EE4" w:rsidP="00FD6EE4">
      <w:pPr>
        <w:pStyle w:val="DFARSBody"/>
        <w:rPr>
          <w:bCs/>
        </w:rPr>
      </w:pPr>
      <w:r w:rsidRPr="002C4D68">
        <w:rPr>
          <w:bCs/>
          <w:lang w:val="en"/>
        </w:rPr>
        <w:tab/>
        <w:t xml:space="preserve">(h)  Insert the clause at </w:t>
      </w:r>
      <w:r w:rsidR="004D449D" w:rsidRPr="00523984">
        <w:rPr>
          <w:bCs/>
          <w:color w:val="auto"/>
          <w:lang w:val="en"/>
        </w:rPr>
        <w:t>252.215-</w:t>
      </w:r>
      <w:r w:rsidR="00075E98">
        <w:rPr>
          <w:bCs/>
          <w:color w:val="auto"/>
          <w:lang w:val="en"/>
        </w:rPr>
        <w:t>7995</w:t>
      </w:r>
      <w:r w:rsidRPr="002C4D68">
        <w:rPr>
          <w:bCs/>
          <w:color w:val="auto"/>
          <w:lang w:val="en"/>
        </w:rPr>
        <w:t xml:space="preserve">, Program Should-Cost Review, in all solicitations and contracts for the development or production of a major weapon system, as defined in </w:t>
      </w:r>
      <w:r w:rsidR="004D449D" w:rsidRPr="00523984">
        <w:rPr>
          <w:bCs/>
          <w:color w:val="auto"/>
          <w:lang w:val="en"/>
        </w:rPr>
        <w:t>234.7001</w:t>
      </w:r>
      <w:r w:rsidRPr="002C4D68">
        <w:rPr>
          <w:bCs/>
          <w:lang w:val="en"/>
        </w:rPr>
        <w:t>.</w:t>
      </w:r>
    </w:p>
    <w:p w14:paraId="59818396" w14:textId="77777777" w:rsidR="008F6108" w:rsidRDefault="008F6108" w:rsidP="00FD6EE4">
      <w:pPr>
        <w:pStyle w:val="DFARSBody"/>
      </w:pPr>
    </w:p>
    <w:p w14:paraId="0BC7AD2A" w14:textId="77777777" w:rsidR="006C63F9" w:rsidRDefault="006C63F9" w:rsidP="00FD6EE4">
      <w:pPr>
        <w:pStyle w:val="DFARSBody"/>
      </w:pPr>
    </w:p>
    <w:p w14:paraId="0214C406" w14:textId="77777777" w:rsidR="006C63F9" w:rsidRDefault="006C63F9" w:rsidP="00FD6EE4">
      <w:pPr>
        <w:pStyle w:val="DFARSBody"/>
      </w:pPr>
    </w:p>
    <w:p w14:paraId="246D1320" w14:textId="77777777" w:rsidR="006C63F9" w:rsidRDefault="006C63F9" w:rsidP="00FD6EE4">
      <w:pPr>
        <w:pStyle w:val="DFARSBody"/>
      </w:pPr>
    </w:p>
    <w:p w14:paraId="59076D10" w14:textId="77777777" w:rsidR="006C63F9" w:rsidRPr="002C4D68" w:rsidRDefault="006C63F9" w:rsidP="00FD6EE4">
      <w:pPr>
        <w:pStyle w:val="DFARSBody"/>
      </w:pPr>
    </w:p>
    <w:p w14:paraId="4F5B39B1" w14:textId="468E6DC1" w:rsidR="008F6108" w:rsidRDefault="003740AD" w:rsidP="003740AD">
      <w:pPr>
        <w:pStyle w:val="DFARSHEADING1"/>
      </w:pPr>
      <w:r w:rsidRPr="002C4D68">
        <w:lastRenderedPageBreak/>
        <w:t>SUBPART 215.2—EVALUATION AND AWARD</w:t>
      </w:r>
    </w:p>
    <w:p w14:paraId="768D0903" w14:textId="77777777" w:rsidR="003456F3" w:rsidRDefault="003456F3" w:rsidP="00FD6EE4">
      <w:pPr>
        <w:pStyle w:val="DFARSBody"/>
      </w:pPr>
    </w:p>
    <w:p w14:paraId="7A4A1DCC" w14:textId="4EDBE4A0" w:rsidR="003740AD" w:rsidRDefault="003740AD" w:rsidP="003740AD">
      <w:pPr>
        <w:pStyle w:val="DFARSBody"/>
        <w:rPr>
          <w:b/>
        </w:rPr>
      </w:pPr>
      <w:proofErr w:type="gramStart"/>
      <w:r w:rsidRPr="00434141">
        <w:rPr>
          <w:b/>
        </w:rPr>
        <w:t>215.</w:t>
      </w:r>
      <w:r>
        <w:rPr>
          <w:b/>
        </w:rPr>
        <w:t>2</w:t>
      </w:r>
      <w:r w:rsidRPr="00434141">
        <w:rPr>
          <w:b/>
        </w:rPr>
        <w:t>00  Scope</w:t>
      </w:r>
      <w:proofErr w:type="gramEnd"/>
      <w:r w:rsidRPr="00434141">
        <w:rPr>
          <w:b/>
        </w:rPr>
        <w:t>.</w:t>
      </w:r>
      <w:r>
        <w:rPr>
          <w:b/>
        </w:rPr>
        <w:t xml:space="preserve">  </w:t>
      </w:r>
    </w:p>
    <w:p w14:paraId="08660D27" w14:textId="24B952D9" w:rsidR="003740AD" w:rsidRPr="00434141" w:rsidRDefault="005A7C72" w:rsidP="003740AD">
      <w:pPr>
        <w:pStyle w:val="DFARSBody"/>
      </w:pPr>
      <w:r>
        <w:t>F</w:t>
      </w:r>
      <w:r w:rsidR="003740AD" w:rsidRPr="00434141">
        <w:t xml:space="preserve">ollow </w:t>
      </w:r>
      <w:r>
        <w:t xml:space="preserve">the procedures at </w:t>
      </w:r>
      <w:proofErr w:type="spellStart"/>
      <w:r w:rsidR="003740AD" w:rsidRPr="00523984">
        <w:t>PGI</w:t>
      </w:r>
      <w:proofErr w:type="spellEnd"/>
      <w:r w:rsidR="003740AD" w:rsidRPr="00523984">
        <w:t xml:space="preserve"> 215.200</w:t>
      </w:r>
      <w:r w:rsidR="003740AD">
        <w:t xml:space="preserve"> </w:t>
      </w:r>
      <w:r w:rsidR="003740AD" w:rsidRPr="00434141">
        <w:t xml:space="preserve">when conducting negotiated, competitive acquisitions </w:t>
      </w:r>
      <w:r w:rsidR="00523984">
        <w:t xml:space="preserve">using </w:t>
      </w:r>
      <w:r w:rsidR="003740AD" w:rsidRPr="00434141">
        <w:t>FAR part 15 procedures.</w:t>
      </w:r>
    </w:p>
    <w:p w14:paraId="4E135654" w14:textId="77777777" w:rsidR="003740AD" w:rsidRPr="003E4DFF" w:rsidRDefault="003740AD" w:rsidP="003740AD">
      <w:pPr>
        <w:pStyle w:val="DFARSBody"/>
      </w:pPr>
    </w:p>
    <w:p w14:paraId="56E3A117" w14:textId="03E12CC8" w:rsidR="003740AD" w:rsidRPr="003E4DFF" w:rsidRDefault="003740AD" w:rsidP="003740AD">
      <w:pPr>
        <w:pStyle w:val="DFARSBody"/>
        <w:rPr>
          <w:b/>
        </w:rPr>
      </w:pPr>
      <w:proofErr w:type="gramStart"/>
      <w:r>
        <w:rPr>
          <w:b/>
        </w:rPr>
        <w:t>215.201  Source</w:t>
      </w:r>
      <w:proofErr w:type="gramEnd"/>
      <w:r>
        <w:rPr>
          <w:b/>
        </w:rPr>
        <w:t xml:space="preserve"> selection responsibilities.  </w:t>
      </w:r>
    </w:p>
    <w:p w14:paraId="75A7E19E" w14:textId="77777777" w:rsidR="003740AD" w:rsidRPr="003E4DFF" w:rsidRDefault="003740AD" w:rsidP="003740AD">
      <w:pPr>
        <w:pStyle w:val="DFARSBody"/>
      </w:pPr>
    </w:p>
    <w:p w14:paraId="44876AAD" w14:textId="24235275" w:rsidR="003740AD" w:rsidRDefault="003740AD" w:rsidP="003740AD">
      <w:pPr>
        <w:pStyle w:val="DFARSBody"/>
      </w:pPr>
      <w:r w:rsidRPr="003E4DFF">
        <w:tab/>
        <w:t>(b)(2</w:t>
      </w:r>
      <w:proofErr w:type="gramStart"/>
      <w:r w:rsidRPr="003E4DFF">
        <w:t>)  For</w:t>
      </w:r>
      <w:proofErr w:type="gramEnd"/>
      <w:r w:rsidRPr="003E4DFF">
        <w:t xml:space="preserve"> high-dollar value and other acquisitions, as prescribed by agency procedures, the source selection authority </w:t>
      </w:r>
      <w:r w:rsidR="00F546E3">
        <w:t>must</w:t>
      </w:r>
      <w:r w:rsidR="00F546E3" w:rsidRPr="003E4DFF">
        <w:t xml:space="preserve"> </w:t>
      </w:r>
      <w:r w:rsidRPr="003E4DFF">
        <w:t xml:space="preserve">approve a source selection plan before the solicitation is issued.  Follow the procedures </w:t>
      </w:r>
      <w:r w:rsidRPr="002C4D68">
        <w:t xml:space="preserve">at </w:t>
      </w:r>
      <w:proofErr w:type="spellStart"/>
      <w:r w:rsidRPr="00523984">
        <w:t>PGI</w:t>
      </w:r>
      <w:proofErr w:type="spellEnd"/>
      <w:r w:rsidRPr="00523984">
        <w:t xml:space="preserve"> 215.201(b)(2)</w:t>
      </w:r>
      <w:r w:rsidRPr="002C4D68">
        <w:t xml:space="preserve"> for</w:t>
      </w:r>
      <w:r w:rsidRPr="003E4DFF">
        <w:t xml:space="preserve"> preparation of the source selection plan.</w:t>
      </w:r>
    </w:p>
    <w:p w14:paraId="57050140" w14:textId="77777777" w:rsidR="003456F3" w:rsidRDefault="003456F3" w:rsidP="00FD6EE4">
      <w:pPr>
        <w:pStyle w:val="DFARSBody"/>
      </w:pPr>
    </w:p>
    <w:p w14:paraId="2ADE35FD" w14:textId="18CDE29A" w:rsidR="002E5CC2" w:rsidRPr="003D62D3" w:rsidRDefault="002E5CC2" w:rsidP="003D62D3">
      <w:pPr>
        <w:pStyle w:val="DFARSHeading2"/>
      </w:pPr>
      <w:r w:rsidRPr="003D62D3">
        <w:t>215.202-</w:t>
      </w:r>
      <w:proofErr w:type="gramStart"/>
      <w:r w:rsidRPr="003D62D3">
        <w:t>70  Evaluating</w:t>
      </w:r>
      <w:proofErr w:type="gramEnd"/>
      <w:r w:rsidRPr="003D62D3">
        <w:t xml:space="preserve"> competitive proposals.</w:t>
      </w:r>
      <w:r w:rsidR="003D62D3" w:rsidRPr="003D62D3">
        <w:t xml:space="preserve">  </w:t>
      </w:r>
    </w:p>
    <w:p w14:paraId="29C9F504" w14:textId="77777777" w:rsidR="002E5CC2" w:rsidRPr="003E4DFF" w:rsidRDefault="002E5CC2" w:rsidP="002E5CC2">
      <w:pPr>
        <w:pStyle w:val="DFARSBody"/>
      </w:pPr>
    </w:p>
    <w:p w14:paraId="43C96695" w14:textId="784F14FC" w:rsidR="002E5CC2" w:rsidRDefault="002E5CC2" w:rsidP="002E5CC2">
      <w:pPr>
        <w:pStyle w:val="DFARSBody"/>
      </w:pPr>
      <w:r w:rsidRPr="003E4DFF">
        <w:rPr>
          <w:b/>
        </w:rPr>
        <w:tab/>
      </w:r>
      <w:r w:rsidRPr="00B01D1C">
        <w:t>(a)</w:t>
      </w:r>
      <w:r w:rsidRPr="003E4DFF">
        <w:t xml:space="preserve">  </w:t>
      </w:r>
      <w:r w:rsidRPr="003E4DFF">
        <w:rPr>
          <w:i/>
        </w:rPr>
        <w:t>Past performance evaluation.</w:t>
      </w:r>
      <w:r w:rsidR="004E67EA">
        <w:rPr>
          <w:i/>
        </w:rPr>
        <w:t xml:space="preserve"> </w:t>
      </w:r>
    </w:p>
    <w:p w14:paraId="20712A96" w14:textId="77777777" w:rsidR="002E5CC2" w:rsidRDefault="002E5CC2" w:rsidP="002E5CC2">
      <w:pPr>
        <w:pStyle w:val="DFARSBody"/>
      </w:pPr>
    </w:p>
    <w:p w14:paraId="307B88C5" w14:textId="0AFAE705" w:rsidR="002E5CC2" w:rsidRDefault="002E5CC2" w:rsidP="002E5CC2">
      <w:pPr>
        <w:pStyle w:val="DFARSBody"/>
      </w:pPr>
      <w:r>
        <w:tab/>
      </w:r>
      <w:r>
        <w:tab/>
        <w:t xml:space="preserve">(1)  </w:t>
      </w:r>
      <w:r w:rsidRPr="003E4DFF">
        <w:t xml:space="preserve">When a past performance evaluation </w:t>
      </w:r>
      <w:proofErr w:type="gramStart"/>
      <w:r w:rsidRPr="003E4DFF">
        <w:t>is required</w:t>
      </w:r>
      <w:proofErr w:type="gramEnd"/>
      <w:r w:rsidRPr="003E4DFF">
        <w:t xml:space="preserve"> by </w:t>
      </w:r>
      <w:r w:rsidRPr="00523984">
        <w:t xml:space="preserve">FAR 15.104, and the solicitation includes the clause at FAR 52.219-8, Utilization of Small Business Concerns, the evaluation factors </w:t>
      </w:r>
      <w:r w:rsidR="00A57F4B" w:rsidRPr="00523984">
        <w:t xml:space="preserve">must </w:t>
      </w:r>
      <w:r w:rsidRPr="00523984">
        <w:t xml:space="preserve">include the past performance of offerors in complying with requirements of that clause.  When a past performance evaluation </w:t>
      </w:r>
      <w:proofErr w:type="gramStart"/>
      <w:r w:rsidRPr="00523984">
        <w:t>is required</w:t>
      </w:r>
      <w:proofErr w:type="gramEnd"/>
      <w:r w:rsidRPr="00523984">
        <w:t xml:space="preserve"> by FAR 15.104, and the solicitation includes the clause at FAR 52.219-9, Small Business Subcontracting Plan, the evaluation factors </w:t>
      </w:r>
      <w:r w:rsidR="00F74E3D" w:rsidRPr="00523984">
        <w:t>must</w:t>
      </w:r>
      <w:r w:rsidRPr="00523984">
        <w:t xml:space="preserve"> include the past performance of offerors in complying with requirements of that clause.</w:t>
      </w:r>
    </w:p>
    <w:p w14:paraId="0E3AC3F6" w14:textId="77777777" w:rsidR="002E5CC2" w:rsidRDefault="002E5CC2" w:rsidP="002E5CC2">
      <w:pPr>
        <w:pStyle w:val="DFARSBody"/>
      </w:pPr>
    </w:p>
    <w:p w14:paraId="7F7C7866" w14:textId="15C19FD2" w:rsidR="002E5CC2" w:rsidRDefault="002E5CC2" w:rsidP="002E5CC2">
      <w:pPr>
        <w:tabs>
          <w:tab w:val="clear" w:pos="1000"/>
          <w:tab w:val="left" w:pos="360"/>
          <w:tab w:val="left" w:pos="810"/>
          <w:tab w:val="left" w:pos="1210"/>
          <w:tab w:val="left" w:pos="1656"/>
          <w:tab w:val="left" w:pos="2131"/>
          <w:tab w:val="left" w:pos="2520"/>
        </w:tabs>
        <w:spacing w:line="240" w:lineRule="exact"/>
        <w:ind w:left="0" w:firstLine="0"/>
        <w:rPr>
          <w:b/>
          <w:spacing w:val="-5"/>
          <w:kern w:val="20"/>
        </w:rPr>
      </w:pPr>
      <w:r w:rsidRPr="006218C0">
        <w:rPr>
          <w:spacing w:val="-5"/>
          <w:kern w:val="20"/>
        </w:rPr>
        <w:tab/>
      </w:r>
      <w:r w:rsidRPr="006218C0">
        <w:rPr>
          <w:spacing w:val="-5"/>
          <w:kern w:val="20"/>
        </w:rPr>
        <w:tab/>
        <w:t>(</w:t>
      </w:r>
      <w:r>
        <w:rPr>
          <w:spacing w:val="-5"/>
          <w:kern w:val="20"/>
        </w:rPr>
        <w:t>2</w:t>
      </w:r>
      <w:r w:rsidRPr="006218C0">
        <w:rPr>
          <w:spacing w:val="-5"/>
          <w:kern w:val="20"/>
        </w:rPr>
        <w:t>)  Contracting officers</w:t>
      </w:r>
      <w:r w:rsidR="00F74E3D">
        <w:rPr>
          <w:spacing w:val="-5"/>
          <w:kern w:val="20"/>
        </w:rPr>
        <w:t xml:space="preserve"> will</w:t>
      </w:r>
      <w:r w:rsidRPr="006218C0">
        <w:rPr>
          <w:spacing w:val="-5"/>
          <w:kern w:val="20"/>
        </w:rPr>
        <w:t xml:space="preserve"> consider an offeror’s failure to make a good faith effort to comply with its comprehensive subcontracting plan under the Test Program described at </w:t>
      </w:r>
      <w:hyperlink r:id="rId10" w:anchor="219.702-70" w:history="1">
        <w:r w:rsidRPr="00B63DB8">
          <w:rPr>
            <w:rStyle w:val="Hyperlink"/>
            <w:color w:val="auto"/>
            <w:u w:val="none"/>
          </w:rPr>
          <w:t>219.702-70</w:t>
        </w:r>
      </w:hyperlink>
      <w:r w:rsidRPr="006218C0">
        <w:rPr>
          <w:spacing w:val="-5"/>
          <w:kern w:val="20"/>
        </w:rPr>
        <w:t xml:space="preserve"> as part of the evaluation of the past performance.</w:t>
      </w:r>
    </w:p>
    <w:p w14:paraId="6523DE8F" w14:textId="77777777" w:rsidR="002E5CC2" w:rsidRDefault="002E5CC2" w:rsidP="002E5CC2">
      <w:pPr>
        <w:tabs>
          <w:tab w:val="clear" w:pos="1000"/>
          <w:tab w:val="left" w:pos="360"/>
          <w:tab w:val="left" w:pos="810"/>
          <w:tab w:val="left" w:pos="1210"/>
          <w:tab w:val="left" w:pos="1656"/>
          <w:tab w:val="left" w:pos="2131"/>
          <w:tab w:val="left" w:pos="2520"/>
        </w:tabs>
        <w:spacing w:line="240" w:lineRule="exact"/>
        <w:ind w:left="0" w:firstLine="0"/>
        <w:rPr>
          <w:b/>
          <w:spacing w:val="-5"/>
          <w:kern w:val="20"/>
        </w:rPr>
      </w:pPr>
    </w:p>
    <w:p w14:paraId="2C1DF761" w14:textId="670683EA" w:rsidR="002E5CC2" w:rsidRDefault="002E5CC2" w:rsidP="002E5CC2">
      <w:pPr>
        <w:tabs>
          <w:tab w:val="clear" w:pos="1000"/>
          <w:tab w:val="left" w:pos="360"/>
          <w:tab w:val="left" w:pos="810"/>
          <w:tab w:val="left" w:pos="1210"/>
          <w:tab w:val="left" w:pos="1656"/>
          <w:tab w:val="left" w:pos="2131"/>
          <w:tab w:val="left" w:pos="2520"/>
        </w:tabs>
        <w:spacing w:line="240" w:lineRule="exact"/>
        <w:ind w:left="0" w:firstLine="0"/>
        <w:rPr>
          <w:b/>
          <w:spacing w:val="-5"/>
          <w:kern w:val="20"/>
        </w:rPr>
      </w:pPr>
      <w:r>
        <w:rPr>
          <w:spacing w:val="-5"/>
          <w:kern w:val="20"/>
        </w:rPr>
        <w:tab/>
      </w:r>
      <w:r>
        <w:rPr>
          <w:spacing w:val="-5"/>
          <w:kern w:val="20"/>
        </w:rPr>
        <w:tab/>
      </w:r>
      <w:r w:rsidRPr="00F5053F">
        <w:rPr>
          <w:spacing w:val="-5"/>
          <w:kern w:val="20"/>
        </w:rPr>
        <w:t>(</w:t>
      </w:r>
      <w:r>
        <w:rPr>
          <w:spacing w:val="-5"/>
          <w:kern w:val="20"/>
        </w:rPr>
        <w:t>3</w:t>
      </w:r>
      <w:r w:rsidRPr="00F5053F">
        <w:rPr>
          <w:spacing w:val="-5"/>
          <w:kern w:val="20"/>
        </w:rPr>
        <w:t xml:space="preserve">)  When evaluating the past performance of an offeror that is a small business concern in response to a competitive solicitation, contracting officers </w:t>
      </w:r>
      <w:r w:rsidR="00F74E3D">
        <w:rPr>
          <w:spacing w:val="-5"/>
          <w:kern w:val="20"/>
        </w:rPr>
        <w:t>will</w:t>
      </w:r>
      <w:r w:rsidRPr="00F5053F">
        <w:rPr>
          <w:spacing w:val="-5"/>
          <w:kern w:val="20"/>
        </w:rPr>
        <w:t xml:space="preserve"> consider relevant past performance information provided for affiliates of the offeror</w:t>
      </w:r>
      <w:r w:rsidR="00831741">
        <w:rPr>
          <w:spacing w:val="-5"/>
          <w:kern w:val="20"/>
        </w:rPr>
        <w:t xml:space="preserve"> </w:t>
      </w:r>
      <w:r w:rsidR="00831741" w:rsidRPr="0084333A">
        <w:rPr>
          <w:iCs/>
        </w:rPr>
        <w:t>(</w:t>
      </w:r>
      <w:r w:rsidR="00AF6F1F">
        <w:rPr>
          <w:iCs/>
        </w:rPr>
        <w:t>s</w:t>
      </w:r>
      <w:r w:rsidR="00831741" w:rsidRPr="0084333A">
        <w:rPr>
          <w:iCs/>
        </w:rPr>
        <w:t>ection 865 of Pub. L. 118-31)</w:t>
      </w:r>
      <w:r w:rsidR="00831741">
        <w:rPr>
          <w:iCs/>
        </w:rPr>
        <w:t>.</w:t>
      </w:r>
    </w:p>
    <w:p w14:paraId="45BC4AA5" w14:textId="77777777" w:rsidR="002E5CC2" w:rsidRDefault="002E5CC2" w:rsidP="00FD6EE4">
      <w:pPr>
        <w:pStyle w:val="DFARSBody"/>
      </w:pPr>
    </w:p>
    <w:p w14:paraId="1E5E5C13" w14:textId="0C6149D0" w:rsidR="00B457F8" w:rsidRPr="004E4C7C" w:rsidRDefault="00B457F8" w:rsidP="00523984">
      <w:pPr>
        <w:pStyle w:val="DFARSHeading2"/>
      </w:pPr>
      <w:r>
        <w:t>215.202-</w:t>
      </w:r>
      <w:proofErr w:type="gramStart"/>
      <w:r>
        <w:t>71</w:t>
      </w:r>
      <w:r w:rsidRPr="004E4C7C">
        <w:t xml:space="preserve">  Only</w:t>
      </w:r>
      <w:proofErr w:type="gramEnd"/>
      <w:r w:rsidRPr="004E4C7C">
        <w:t xml:space="preserve"> one offer.</w:t>
      </w:r>
      <w:r>
        <w:t xml:space="preserve">  </w:t>
      </w:r>
    </w:p>
    <w:p w14:paraId="24FF1501" w14:textId="77777777" w:rsidR="00B457F8" w:rsidRPr="004E4C7C" w:rsidRDefault="00B457F8" w:rsidP="00B457F8">
      <w:pPr>
        <w:pStyle w:val="DFARSBody"/>
        <w:rPr>
          <w:b/>
        </w:rPr>
      </w:pPr>
    </w:p>
    <w:p w14:paraId="68D58181" w14:textId="2CFD913C" w:rsidR="00B457F8" w:rsidRPr="006D230C" w:rsidRDefault="00B457F8" w:rsidP="00B457F8">
      <w:pPr>
        <w:pStyle w:val="DFARSBody"/>
        <w:rPr>
          <w:rFonts w:cs="Courier New"/>
        </w:rPr>
      </w:pPr>
      <w:r w:rsidRPr="004C34B9">
        <w:rPr>
          <w:rFonts w:cs="Courier New"/>
          <w:b/>
        </w:rPr>
        <w:tab/>
      </w:r>
      <w:r w:rsidRPr="004C34B9">
        <w:rPr>
          <w:bCs/>
        </w:rPr>
        <w:t>(a)</w:t>
      </w:r>
      <w:r w:rsidRPr="00D23CEB">
        <w:rPr>
          <w:rFonts w:cs="Courier New"/>
          <w:b/>
        </w:rPr>
        <w:t xml:space="preserve">  </w:t>
      </w:r>
      <w:r w:rsidRPr="004C34B9">
        <w:rPr>
          <w:rFonts w:cs="Courier New"/>
          <w:bCs/>
          <w:i/>
          <w:iCs/>
        </w:rPr>
        <w:t>Policy.</w:t>
      </w:r>
      <w:r>
        <w:rPr>
          <w:rFonts w:cs="Courier New"/>
          <w:bCs/>
          <w:i/>
          <w:iCs/>
        </w:rPr>
        <w:t xml:space="preserve">  </w:t>
      </w:r>
      <w:r w:rsidR="00F74E3D">
        <w:rPr>
          <w:rFonts w:cs="Courier New"/>
        </w:rPr>
        <w:t>I</w:t>
      </w:r>
      <w:r w:rsidRPr="006D230C">
        <w:rPr>
          <w:rFonts w:cs="Courier New"/>
        </w:rPr>
        <w:t xml:space="preserve">f only one offer </w:t>
      </w:r>
      <w:proofErr w:type="gramStart"/>
      <w:r w:rsidRPr="006D230C">
        <w:rPr>
          <w:rFonts w:cs="Courier New"/>
        </w:rPr>
        <w:t>is received</w:t>
      </w:r>
      <w:proofErr w:type="gramEnd"/>
      <w:r w:rsidRPr="006D230C">
        <w:rPr>
          <w:rFonts w:cs="Courier New"/>
        </w:rPr>
        <w:t xml:space="preserve"> in response to a competitive solicitation—</w:t>
      </w:r>
    </w:p>
    <w:p w14:paraId="61D63044" w14:textId="77777777" w:rsidR="00B457F8" w:rsidRPr="006D230C" w:rsidRDefault="00B457F8" w:rsidP="00B457F8">
      <w:pPr>
        <w:pStyle w:val="DFARSBody"/>
        <w:rPr>
          <w:rFonts w:cs="Courier New"/>
        </w:rPr>
      </w:pPr>
    </w:p>
    <w:p w14:paraId="71068AF3" w14:textId="43D5A2BD" w:rsidR="00B457F8" w:rsidRPr="002C4D68" w:rsidRDefault="00B457F8" w:rsidP="00B457F8">
      <w:pPr>
        <w:pStyle w:val="DFARSBody"/>
        <w:rPr>
          <w:rFonts w:cs="Courier New"/>
        </w:rPr>
      </w:pPr>
      <w:r w:rsidRPr="006D230C">
        <w:rPr>
          <w:rFonts w:cs="Courier New"/>
        </w:rPr>
        <w:tab/>
      </w:r>
      <w:r>
        <w:rPr>
          <w:rFonts w:cs="Courier New"/>
        </w:rPr>
        <w:tab/>
      </w:r>
      <w:r w:rsidRPr="006D230C">
        <w:rPr>
          <w:rFonts w:cs="Courier New"/>
        </w:rPr>
        <w:t>(</w:t>
      </w:r>
      <w:r>
        <w:rPr>
          <w:rFonts w:cs="Courier New"/>
        </w:rPr>
        <w:t>1</w:t>
      </w:r>
      <w:r w:rsidRPr="006D230C">
        <w:rPr>
          <w:rFonts w:cs="Courier New"/>
        </w:rPr>
        <w:t xml:space="preserve">)  </w:t>
      </w:r>
      <w:r w:rsidR="00523984" w:rsidRPr="00523984">
        <w:rPr>
          <w:rFonts w:cs="Courier New"/>
        </w:rPr>
        <w:t>T</w:t>
      </w:r>
      <w:r w:rsidRPr="006D230C">
        <w:rPr>
          <w:rFonts w:cs="Courier New"/>
        </w:rPr>
        <w:t xml:space="preserve">ake actions to promote competition (see </w:t>
      </w:r>
      <w:r w:rsidRPr="00523984">
        <w:t>215.202-71(b)</w:t>
      </w:r>
      <w:r w:rsidRPr="002C4D68">
        <w:rPr>
          <w:rFonts w:cs="Courier New"/>
        </w:rPr>
        <w:t>); and</w:t>
      </w:r>
    </w:p>
    <w:p w14:paraId="230D7BD9" w14:textId="77777777" w:rsidR="00B457F8" w:rsidRPr="002C4D68" w:rsidRDefault="00B457F8" w:rsidP="00B457F8">
      <w:pPr>
        <w:pStyle w:val="DFARSBody"/>
        <w:rPr>
          <w:rFonts w:cs="Courier New"/>
        </w:rPr>
      </w:pPr>
    </w:p>
    <w:p w14:paraId="5754F924" w14:textId="09C64DD2" w:rsidR="00B457F8" w:rsidRPr="006D230C" w:rsidRDefault="00B457F8" w:rsidP="00B457F8">
      <w:pPr>
        <w:pStyle w:val="DFARSBody"/>
        <w:rPr>
          <w:rFonts w:cs="Courier New"/>
        </w:rPr>
      </w:pPr>
      <w:r w:rsidRPr="002C4D68">
        <w:rPr>
          <w:rFonts w:cs="Courier New"/>
        </w:rPr>
        <w:tab/>
      </w:r>
      <w:r w:rsidRPr="002C4D68">
        <w:rPr>
          <w:rFonts w:cs="Courier New"/>
        </w:rPr>
        <w:tab/>
        <w:t xml:space="preserve">(2)  </w:t>
      </w:r>
      <w:r w:rsidR="008A0FE1" w:rsidRPr="002C4D68">
        <w:rPr>
          <w:rFonts w:cs="Courier New"/>
        </w:rPr>
        <w:t>E</w:t>
      </w:r>
      <w:r w:rsidRPr="002C4D68">
        <w:rPr>
          <w:rFonts w:cs="Courier New"/>
        </w:rPr>
        <w:t xml:space="preserve">nsure that the price is fair and reasonable (see </w:t>
      </w:r>
      <w:r w:rsidRPr="00523984">
        <w:rPr>
          <w:bCs/>
        </w:rPr>
        <w:t>215.202-71(c)</w:t>
      </w:r>
      <w:r w:rsidRPr="002C4D68">
        <w:rPr>
          <w:rFonts w:cs="Courier New"/>
          <w:bCs/>
        </w:rPr>
        <w:t>) and</w:t>
      </w:r>
      <w:r w:rsidRPr="001D7104">
        <w:rPr>
          <w:rFonts w:cs="Courier New"/>
          <w:bCs/>
        </w:rPr>
        <w:t xml:space="preserve"> compl</w:t>
      </w:r>
      <w:r w:rsidR="008A0FE1">
        <w:rPr>
          <w:rFonts w:cs="Courier New"/>
          <w:bCs/>
        </w:rPr>
        <w:t>ies</w:t>
      </w:r>
      <w:r w:rsidRPr="001D7104">
        <w:rPr>
          <w:rFonts w:cs="Courier New"/>
          <w:bCs/>
        </w:rPr>
        <w:t xml:space="preserve"> with the statutory requirement for certified cost or pricing data (see FAR </w:t>
      </w:r>
      <w:r w:rsidRPr="00523984">
        <w:rPr>
          <w:rFonts w:cs="Courier New"/>
          <w:bCs/>
        </w:rPr>
        <w:t>15.403-3</w:t>
      </w:r>
      <w:r w:rsidR="00DF10DD">
        <w:rPr>
          <w:rFonts w:cs="Courier New"/>
          <w:bCs/>
        </w:rPr>
        <w:t xml:space="preserve"> and DFARS 215.403-3(a)</w:t>
      </w:r>
      <w:r w:rsidRPr="001D7104">
        <w:rPr>
          <w:rFonts w:cs="Courier New"/>
          <w:bCs/>
        </w:rPr>
        <w:t>)</w:t>
      </w:r>
      <w:r w:rsidRPr="006D230C">
        <w:rPr>
          <w:rFonts w:cs="Courier New"/>
        </w:rPr>
        <w:t>.</w:t>
      </w:r>
    </w:p>
    <w:p w14:paraId="71E6B497" w14:textId="77777777" w:rsidR="00B457F8" w:rsidRPr="004E4C7C" w:rsidRDefault="00B457F8" w:rsidP="00B457F8">
      <w:pPr>
        <w:pStyle w:val="DFARSBody"/>
        <w:rPr>
          <w:rFonts w:cs="Courier New"/>
          <w:b/>
        </w:rPr>
      </w:pPr>
    </w:p>
    <w:p w14:paraId="3AAAEEE1" w14:textId="5B6A314A" w:rsidR="00B457F8" w:rsidRPr="002C4D68" w:rsidRDefault="00B457F8" w:rsidP="00B457F8">
      <w:pPr>
        <w:pStyle w:val="DFARSBody"/>
        <w:rPr>
          <w:rFonts w:cs="Courier New"/>
        </w:rPr>
      </w:pPr>
      <w:r w:rsidRPr="004C34B9">
        <w:rPr>
          <w:rFonts w:cs="Courier New"/>
          <w:b/>
        </w:rPr>
        <w:tab/>
      </w:r>
      <w:r w:rsidRPr="0050279D">
        <w:rPr>
          <w:bCs/>
        </w:rPr>
        <w:t>(b)</w:t>
      </w:r>
      <w:r w:rsidRPr="00D23CEB">
        <w:rPr>
          <w:rFonts w:cs="Courier New"/>
          <w:b/>
        </w:rPr>
        <w:t xml:space="preserve">  </w:t>
      </w:r>
      <w:r w:rsidRPr="004C34B9">
        <w:rPr>
          <w:rFonts w:cs="Courier New"/>
          <w:bCs/>
          <w:i/>
          <w:iCs/>
        </w:rPr>
        <w:t>Promote competition.</w:t>
      </w:r>
      <w:r>
        <w:rPr>
          <w:rFonts w:cs="Courier New"/>
          <w:bCs/>
          <w:i/>
          <w:iCs/>
        </w:rPr>
        <w:t xml:space="preserve">  </w:t>
      </w:r>
      <w:r w:rsidRPr="00D54D0B">
        <w:rPr>
          <w:rFonts w:cs="Courier New"/>
        </w:rPr>
        <w:t xml:space="preserve">Except as provided in </w:t>
      </w:r>
      <w:r w:rsidRPr="002C4D68">
        <w:rPr>
          <w:rFonts w:cs="Courier New"/>
        </w:rPr>
        <w:t xml:space="preserve">paragraphs </w:t>
      </w:r>
      <w:r w:rsidRPr="00523984">
        <w:t>215.202-71(d)</w:t>
      </w:r>
      <w:r w:rsidRPr="002C4D68">
        <w:rPr>
          <w:rFonts w:cs="Courier New"/>
        </w:rPr>
        <w:t xml:space="preserve"> and </w:t>
      </w:r>
      <w:r w:rsidRPr="00523984">
        <w:t>215.202-71(e)</w:t>
      </w:r>
      <w:r w:rsidRPr="002C4D68">
        <w:t xml:space="preserve"> of this section</w:t>
      </w:r>
      <w:r w:rsidRPr="002C4D68">
        <w:rPr>
          <w:rFonts w:cs="Courier New"/>
        </w:rPr>
        <w:t>—</w:t>
      </w:r>
    </w:p>
    <w:p w14:paraId="4A9B087A" w14:textId="77777777" w:rsidR="00B457F8" w:rsidRPr="002C4D68" w:rsidRDefault="00B457F8" w:rsidP="00B457F8">
      <w:pPr>
        <w:pStyle w:val="DFARSBody"/>
        <w:rPr>
          <w:rFonts w:cs="Courier New"/>
        </w:rPr>
      </w:pPr>
    </w:p>
    <w:p w14:paraId="38A108E3" w14:textId="77777777" w:rsidR="00B457F8" w:rsidRPr="002C4D68" w:rsidRDefault="00B457F8" w:rsidP="00B457F8">
      <w:pPr>
        <w:pStyle w:val="DFARSBody"/>
        <w:rPr>
          <w:rFonts w:cs="Courier New"/>
        </w:rPr>
      </w:pPr>
      <w:r w:rsidRPr="002C4D68">
        <w:rPr>
          <w:rFonts w:cs="Courier New"/>
        </w:rPr>
        <w:tab/>
      </w:r>
      <w:r w:rsidRPr="002C4D68">
        <w:rPr>
          <w:rFonts w:cs="Courier New"/>
        </w:rPr>
        <w:tab/>
        <w:t xml:space="preserve">(1)  If only one offer </w:t>
      </w:r>
      <w:proofErr w:type="gramStart"/>
      <w:r w:rsidRPr="002C4D68">
        <w:rPr>
          <w:rFonts w:cs="Courier New"/>
        </w:rPr>
        <w:t>is received</w:t>
      </w:r>
      <w:proofErr w:type="gramEnd"/>
      <w:r w:rsidRPr="002C4D68">
        <w:rPr>
          <w:rFonts w:cs="Courier New"/>
        </w:rPr>
        <w:t xml:space="preserve"> when competitive procedures were used and the solicitation allowed fewer than 30 days for receipt of proposals, the contracting officer must—</w:t>
      </w:r>
    </w:p>
    <w:p w14:paraId="14DEBAC5" w14:textId="77777777" w:rsidR="00B457F8" w:rsidRPr="002C4D68" w:rsidRDefault="00B457F8" w:rsidP="00B457F8">
      <w:pPr>
        <w:pStyle w:val="DFARSBody"/>
        <w:rPr>
          <w:rFonts w:cs="Courier New"/>
        </w:rPr>
      </w:pPr>
    </w:p>
    <w:p w14:paraId="3FAFC3ED" w14:textId="1563E9B5" w:rsidR="00B457F8" w:rsidRPr="00D54D0B" w:rsidRDefault="00B457F8" w:rsidP="00B457F8">
      <w:pPr>
        <w:pStyle w:val="DFARSBody"/>
        <w:rPr>
          <w:rFonts w:cs="Courier New"/>
          <w:b/>
        </w:rPr>
      </w:pPr>
      <w:r w:rsidRPr="002C4D68">
        <w:rPr>
          <w:rFonts w:cs="Courier New"/>
        </w:rPr>
        <w:tab/>
      </w:r>
      <w:r w:rsidRPr="002C4D68">
        <w:rPr>
          <w:rFonts w:cs="Courier New"/>
        </w:rPr>
        <w:tab/>
      </w:r>
      <w:r w:rsidRPr="002C4D68">
        <w:rPr>
          <w:rFonts w:cs="Courier New"/>
        </w:rPr>
        <w:tab/>
        <w:t xml:space="preserve">(i)  Consult with the requiring activity as to whether the requirements document should </w:t>
      </w:r>
      <w:proofErr w:type="gramStart"/>
      <w:r w:rsidRPr="002C4D68">
        <w:rPr>
          <w:rFonts w:cs="Courier New"/>
        </w:rPr>
        <w:t>be revised</w:t>
      </w:r>
      <w:proofErr w:type="gramEnd"/>
      <w:r w:rsidRPr="002C4D68">
        <w:rPr>
          <w:rFonts w:cs="Courier New"/>
        </w:rPr>
        <w:t xml:space="preserve"> to promote more competition (see </w:t>
      </w:r>
      <w:r w:rsidRPr="00523984">
        <w:rPr>
          <w:rFonts w:cs="Courier New"/>
        </w:rPr>
        <w:t>FAR 6.003(a)</w:t>
      </w:r>
      <w:r w:rsidRPr="002C4D68">
        <w:rPr>
          <w:rFonts w:cs="Courier New"/>
        </w:rPr>
        <w:t xml:space="preserve"> and </w:t>
      </w:r>
      <w:r w:rsidRPr="00523984">
        <w:rPr>
          <w:rFonts w:cs="Courier New"/>
        </w:rPr>
        <w:t>11.102</w:t>
      </w:r>
      <w:r w:rsidRPr="002C4D68">
        <w:rPr>
          <w:rFonts w:cs="Courier New"/>
        </w:rPr>
        <w:t>); and</w:t>
      </w:r>
    </w:p>
    <w:p w14:paraId="54FC22F4" w14:textId="77777777" w:rsidR="00B457F8" w:rsidRPr="00D54D0B" w:rsidRDefault="00B457F8" w:rsidP="00B457F8">
      <w:pPr>
        <w:pStyle w:val="DFARSBody"/>
        <w:rPr>
          <w:rFonts w:cs="Courier New"/>
        </w:rPr>
      </w:pPr>
    </w:p>
    <w:p w14:paraId="67D5CBE5" w14:textId="77777777" w:rsidR="00B457F8" w:rsidRPr="00D54D0B" w:rsidRDefault="00B457F8" w:rsidP="00B457F8">
      <w:pPr>
        <w:pStyle w:val="DFARSBody"/>
        <w:rPr>
          <w:rFonts w:cs="Courier New"/>
        </w:rPr>
      </w:pPr>
      <w:r>
        <w:rPr>
          <w:rFonts w:cs="Courier New"/>
        </w:rPr>
        <w:tab/>
      </w:r>
      <w:r w:rsidRPr="00841697">
        <w:rPr>
          <w:rFonts w:cs="Courier New"/>
        </w:rPr>
        <w:tab/>
      </w:r>
      <w:r>
        <w:rPr>
          <w:rFonts w:cs="Courier New"/>
        </w:rPr>
        <w:tab/>
      </w:r>
      <w:r w:rsidRPr="00841697">
        <w:rPr>
          <w:rFonts w:cs="Courier New"/>
        </w:rPr>
        <w:t>(</w:t>
      </w:r>
      <w:r>
        <w:rPr>
          <w:rFonts w:cs="Courier New"/>
        </w:rPr>
        <w:t>ii</w:t>
      </w:r>
      <w:r w:rsidRPr="00841697">
        <w:rPr>
          <w:rFonts w:cs="Courier New"/>
        </w:rPr>
        <w:t>)</w:t>
      </w:r>
      <w:r w:rsidRPr="00D54D0B">
        <w:rPr>
          <w:rFonts w:cs="Courier New"/>
        </w:rPr>
        <w:t xml:space="preserve">  Resolicit, allowing an additional period of at least 30 day</w:t>
      </w:r>
      <w:r>
        <w:rPr>
          <w:rFonts w:cs="Courier New"/>
        </w:rPr>
        <w:t>s for receipt of proposals; and</w:t>
      </w:r>
    </w:p>
    <w:p w14:paraId="0FFC078E" w14:textId="77777777" w:rsidR="00B457F8" w:rsidRPr="007844E6" w:rsidRDefault="00B457F8" w:rsidP="00B457F8">
      <w:pPr>
        <w:pStyle w:val="DFARSBody"/>
        <w:rPr>
          <w:rFonts w:cs="Courier New"/>
        </w:rPr>
      </w:pPr>
    </w:p>
    <w:p w14:paraId="52BA939F" w14:textId="70B19BE9" w:rsidR="00B457F8" w:rsidRPr="002C4D68" w:rsidRDefault="00B457F8" w:rsidP="00B457F8">
      <w:pPr>
        <w:pStyle w:val="DFARSBody"/>
        <w:rPr>
          <w:rFonts w:cs="Courier New"/>
        </w:rPr>
      </w:pPr>
      <w:r>
        <w:rPr>
          <w:rFonts w:cs="Courier New"/>
        </w:rPr>
        <w:tab/>
      </w:r>
      <w:r w:rsidRPr="007844E6">
        <w:rPr>
          <w:rFonts w:cs="Courier New"/>
        </w:rPr>
        <w:tab/>
        <w:t>(</w:t>
      </w:r>
      <w:r>
        <w:rPr>
          <w:rFonts w:cs="Courier New"/>
        </w:rPr>
        <w:t>2</w:t>
      </w:r>
      <w:r w:rsidRPr="007844E6">
        <w:rPr>
          <w:rFonts w:cs="Courier New"/>
        </w:rPr>
        <w:t xml:space="preserve">)  For competitive solicitations in which more than one potential offeror expressed an interest in an acquisition, but only one offer </w:t>
      </w:r>
      <w:proofErr w:type="gramStart"/>
      <w:r w:rsidRPr="007844E6">
        <w:rPr>
          <w:rFonts w:cs="Courier New"/>
        </w:rPr>
        <w:t>was ultimately received</w:t>
      </w:r>
      <w:proofErr w:type="gramEnd"/>
      <w:r w:rsidRPr="007844E6">
        <w:rPr>
          <w:rFonts w:cs="Courier New"/>
        </w:rPr>
        <w:t xml:space="preserve">, follow the </w:t>
      </w:r>
      <w:r w:rsidRPr="002C4D68">
        <w:rPr>
          <w:rFonts w:cs="Courier New"/>
        </w:rPr>
        <w:t xml:space="preserve">procedures at </w:t>
      </w:r>
      <w:proofErr w:type="spellStart"/>
      <w:r w:rsidRPr="00523984">
        <w:rPr>
          <w:rFonts w:cs="Courier New"/>
        </w:rPr>
        <w:t>PGI</w:t>
      </w:r>
      <w:proofErr w:type="spellEnd"/>
      <w:r w:rsidRPr="00523984">
        <w:rPr>
          <w:rFonts w:cs="Courier New"/>
        </w:rPr>
        <w:t xml:space="preserve"> 215.202-71(b)(2)</w:t>
      </w:r>
      <w:r w:rsidRPr="002C4D68">
        <w:rPr>
          <w:rFonts w:cs="Courier New"/>
        </w:rPr>
        <w:t>.</w:t>
      </w:r>
    </w:p>
    <w:p w14:paraId="5ABE2E13" w14:textId="77777777" w:rsidR="00B457F8" w:rsidRPr="002C4D68" w:rsidRDefault="00B457F8" w:rsidP="00B457F8">
      <w:pPr>
        <w:pStyle w:val="DFARSBody"/>
        <w:rPr>
          <w:rFonts w:cs="Courier New"/>
        </w:rPr>
      </w:pPr>
    </w:p>
    <w:p w14:paraId="4CFA7DA5" w14:textId="38B4D6F1" w:rsidR="00B457F8" w:rsidRPr="002C4D68" w:rsidRDefault="00B457F8" w:rsidP="00B457F8">
      <w:pPr>
        <w:pStyle w:val="DFARSBody"/>
        <w:rPr>
          <w:rFonts w:cs="Courier New"/>
        </w:rPr>
      </w:pPr>
      <w:r w:rsidRPr="002C4D68">
        <w:rPr>
          <w:rFonts w:cs="Courier New"/>
          <w:b/>
        </w:rPr>
        <w:tab/>
      </w:r>
      <w:r w:rsidRPr="002C4D68">
        <w:rPr>
          <w:bCs/>
        </w:rPr>
        <w:t>(c)</w:t>
      </w:r>
      <w:r w:rsidRPr="002C4D68">
        <w:rPr>
          <w:rFonts w:cs="Courier New"/>
          <w:bCs/>
        </w:rPr>
        <w:t xml:space="preserve">  </w:t>
      </w:r>
      <w:r w:rsidRPr="002C4D68">
        <w:rPr>
          <w:rFonts w:cs="Courier New"/>
          <w:bCs/>
          <w:i/>
          <w:iCs/>
        </w:rPr>
        <w:t xml:space="preserve">Fair and reasonable price </w:t>
      </w:r>
      <w:r w:rsidRPr="002C4D68">
        <w:rPr>
          <w:rFonts w:cs="Courier New"/>
          <w:bCs/>
          <w:i/>
          <w:iCs/>
          <w:szCs w:val="24"/>
        </w:rPr>
        <w:t>and the requirement for additional cost or pricing data</w:t>
      </w:r>
      <w:r w:rsidRPr="002C4D68">
        <w:rPr>
          <w:rFonts w:cs="Courier New"/>
          <w:bCs/>
          <w:i/>
          <w:iCs/>
        </w:rPr>
        <w:t>.</w:t>
      </w:r>
      <w:r w:rsidRPr="002C4D68">
        <w:rPr>
          <w:rFonts w:cs="Courier New"/>
        </w:rPr>
        <w:t xml:space="preserve">  For acquisitions that exceed the simplified acquisition threshold, if only one offer </w:t>
      </w:r>
      <w:proofErr w:type="gramStart"/>
      <w:r w:rsidRPr="002C4D68">
        <w:rPr>
          <w:rFonts w:cs="Courier New"/>
        </w:rPr>
        <w:t>is received</w:t>
      </w:r>
      <w:proofErr w:type="gramEnd"/>
      <w:r w:rsidRPr="002C4D68">
        <w:rPr>
          <w:rFonts w:cs="Courier New"/>
        </w:rPr>
        <w:t xml:space="preserve"> when competitive procedures were used and it is not necessary to resolicit in accordance with </w:t>
      </w:r>
      <w:r w:rsidRPr="00523984">
        <w:rPr>
          <w:rFonts w:cs="Courier New"/>
        </w:rPr>
        <w:t>215.202-71(b)(1)</w:t>
      </w:r>
      <w:r w:rsidRPr="002C4D68">
        <w:rPr>
          <w:rFonts w:cs="Courier New"/>
        </w:rPr>
        <w:t>, then the contracting officer must comply with the following</w:t>
      </w:r>
      <w:r w:rsidR="00590243" w:rsidRPr="002C4D68">
        <w:rPr>
          <w:rFonts w:cs="Courier New"/>
        </w:rPr>
        <w:t>:</w:t>
      </w:r>
    </w:p>
    <w:p w14:paraId="40B30E9D" w14:textId="77777777" w:rsidR="00B457F8" w:rsidRPr="002C4D68" w:rsidRDefault="00B457F8" w:rsidP="00B457F8">
      <w:pPr>
        <w:pStyle w:val="DFARSBody"/>
        <w:rPr>
          <w:rFonts w:cs="Courier New"/>
        </w:rPr>
      </w:pPr>
    </w:p>
    <w:p w14:paraId="3044778D" w14:textId="2C85E350" w:rsidR="00B457F8" w:rsidRPr="002C4D68" w:rsidRDefault="00B457F8" w:rsidP="00B457F8">
      <w:pPr>
        <w:pStyle w:val="DFARSBody"/>
        <w:rPr>
          <w:rFonts w:cs="Courier New"/>
        </w:rPr>
      </w:pPr>
      <w:r w:rsidRPr="002C4D68">
        <w:rPr>
          <w:rFonts w:cs="Courier New"/>
        </w:rPr>
        <w:tab/>
      </w:r>
      <w:r w:rsidRPr="002C4D68">
        <w:rPr>
          <w:rFonts w:cs="Courier New"/>
        </w:rPr>
        <w:tab/>
        <w:t xml:space="preserve">(1)  If no additional cost or pricing data are required to determine through cost or price analysis that the offered price is fair and reasonable, the contracting officer </w:t>
      </w:r>
      <w:r w:rsidR="00590243" w:rsidRPr="002C4D68">
        <w:rPr>
          <w:rFonts w:cs="Courier New"/>
        </w:rPr>
        <w:t xml:space="preserve"> must</w:t>
      </w:r>
      <w:r w:rsidRPr="002C4D68">
        <w:rPr>
          <w:rFonts w:cs="Courier New"/>
        </w:rPr>
        <w:t xml:space="preserve"> require that any cost or pricing data provided in the proposal be certified if the acquisition exceeds the certified cost or pricing data threshold and an exception to the requirement for certified cost or pricing data at FAR </w:t>
      </w:r>
      <w:r w:rsidRPr="00523984">
        <w:rPr>
          <w:rFonts w:cs="Courier New"/>
        </w:rPr>
        <w:t>15.403-2(b)(2) through (5)</w:t>
      </w:r>
      <w:r w:rsidRPr="002C4D68">
        <w:rPr>
          <w:rFonts w:cs="Courier New"/>
        </w:rPr>
        <w:t xml:space="preserve"> does not apply.</w:t>
      </w:r>
    </w:p>
    <w:p w14:paraId="4DAB1FE2" w14:textId="77777777" w:rsidR="00B457F8" w:rsidRPr="002C4D68" w:rsidRDefault="00B457F8" w:rsidP="00B457F8">
      <w:pPr>
        <w:pStyle w:val="DFARSBody"/>
        <w:rPr>
          <w:rFonts w:cs="Courier New"/>
        </w:rPr>
      </w:pPr>
    </w:p>
    <w:p w14:paraId="38F2FBC4" w14:textId="1FEC3402" w:rsidR="00B457F8" w:rsidRPr="002C4D68" w:rsidRDefault="00B457F8" w:rsidP="00B457F8">
      <w:pPr>
        <w:pStyle w:val="DFARSBody"/>
        <w:rPr>
          <w:rFonts w:cs="Courier New"/>
        </w:rPr>
      </w:pPr>
      <w:r w:rsidRPr="002C4D68">
        <w:rPr>
          <w:rFonts w:cs="Courier New"/>
        </w:rPr>
        <w:tab/>
      </w:r>
      <w:r w:rsidRPr="002C4D68">
        <w:rPr>
          <w:rFonts w:cs="Courier New"/>
        </w:rPr>
        <w:tab/>
        <w:t xml:space="preserve">(2)  Otherwise, the contracting officer must obtain additional cost or pricing data to determine a fair and reasonable price.  If the acquisition exceeds the certified cost or pricing data threshold and an exception to the requirement for certified cost or pricing data at FAR </w:t>
      </w:r>
      <w:r w:rsidRPr="00523984">
        <w:rPr>
          <w:rFonts w:cs="Courier New"/>
        </w:rPr>
        <w:t>15.403-2(b)(2) through (5)</w:t>
      </w:r>
      <w:r w:rsidRPr="002C4D68">
        <w:rPr>
          <w:rFonts w:cs="Courier New"/>
        </w:rPr>
        <w:t xml:space="preserve"> does not apply, the cost or pricing data must </w:t>
      </w:r>
      <w:proofErr w:type="gramStart"/>
      <w:r w:rsidRPr="002C4D68">
        <w:rPr>
          <w:rFonts w:cs="Courier New"/>
        </w:rPr>
        <w:t>be certified</w:t>
      </w:r>
      <w:proofErr w:type="gramEnd"/>
      <w:r w:rsidRPr="002C4D68">
        <w:rPr>
          <w:rFonts w:cs="Courier New"/>
        </w:rPr>
        <w:t>.</w:t>
      </w:r>
    </w:p>
    <w:p w14:paraId="5CB15FCC" w14:textId="77777777" w:rsidR="00B457F8" w:rsidRPr="002C4D68" w:rsidRDefault="00B457F8" w:rsidP="00B457F8">
      <w:pPr>
        <w:pStyle w:val="DFARSBody"/>
        <w:rPr>
          <w:rFonts w:cs="Courier New"/>
        </w:rPr>
      </w:pPr>
    </w:p>
    <w:p w14:paraId="1BB50DE5" w14:textId="77777777" w:rsidR="00B457F8" w:rsidRPr="002C4D68" w:rsidRDefault="00B457F8" w:rsidP="00B457F8">
      <w:pPr>
        <w:pStyle w:val="DFARSBody"/>
        <w:rPr>
          <w:rFonts w:cs="Courier New"/>
          <w:szCs w:val="24"/>
        </w:rPr>
      </w:pPr>
      <w:r w:rsidRPr="002C4D68">
        <w:rPr>
          <w:rFonts w:cs="Courier New"/>
        </w:rPr>
        <w:tab/>
      </w:r>
      <w:r w:rsidRPr="002C4D68">
        <w:rPr>
          <w:rFonts w:cs="Courier New"/>
        </w:rPr>
        <w:tab/>
        <w:t xml:space="preserve">(3)  If the contracting officer is still unable to determine that the offered price is fair and reasonable, the contracting officer must </w:t>
      </w:r>
      <w:proofErr w:type="gramStart"/>
      <w:r w:rsidRPr="002C4D68">
        <w:rPr>
          <w:rFonts w:cs="Courier New"/>
        </w:rPr>
        <w:t>enter</w:t>
      </w:r>
      <w:r w:rsidRPr="002C4D68">
        <w:rPr>
          <w:rFonts w:cs="Courier New"/>
          <w:szCs w:val="24"/>
        </w:rPr>
        <w:t xml:space="preserve"> into</w:t>
      </w:r>
      <w:proofErr w:type="gramEnd"/>
      <w:r w:rsidRPr="002C4D68">
        <w:rPr>
          <w:rFonts w:cs="Courier New"/>
          <w:szCs w:val="24"/>
        </w:rPr>
        <w:t xml:space="preserve"> negotiations with the offeror to establish a fair and reasonable price.  </w:t>
      </w:r>
      <w:r w:rsidRPr="002C4D68">
        <w:rPr>
          <w:rFonts w:cs="Courier New"/>
        </w:rPr>
        <w:t>The negotiated price should not exceed the offered price.</w:t>
      </w:r>
    </w:p>
    <w:p w14:paraId="0BE2DC8B" w14:textId="77777777" w:rsidR="00B457F8" w:rsidRPr="002C4D68" w:rsidRDefault="00B457F8" w:rsidP="00B457F8">
      <w:pPr>
        <w:pStyle w:val="DFARSBody"/>
        <w:rPr>
          <w:rFonts w:cs="Courier New"/>
          <w:szCs w:val="24"/>
        </w:rPr>
      </w:pPr>
    </w:p>
    <w:p w14:paraId="19336583" w14:textId="6CFC65A2" w:rsidR="00B457F8" w:rsidRPr="002C4D68" w:rsidRDefault="00B457F8" w:rsidP="00B457F8">
      <w:pPr>
        <w:pStyle w:val="DFARSBody"/>
        <w:rPr>
          <w:rFonts w:cs="Courier New"/>
          <w:szCs w:val="24"/>
        </w:rPr>
      </w:pPr>
      <w:r w:rsidRPr="002C4D68">
        <w:rPr>
          <w:rFonts w:cs="Courier New"/>
          <w:szCs w:val="24"/>
        </w:rPr>
        <w:tab/>
      </w:r>
      <w:r w:rsidRPr="002C4D68">
        <w:rPr>
          <w:rFonts w:cs="Courier New"/>
          <w:szCs w:val="24"/>
        </w:rPr>
        <w:tab/>
        <w:t xml:space="preserve">(4)  If the contracting officer is unable to negotiate a fair and reasonable price, see </w:t>
      </w:r>
      <w:r w:rsidRPr="00523984">
        <w:rPr>
          <w:rFonts w:cs="Courier New"/>
          <w:szCs w:val="24"/>
        </w:rPr>
        <w:t>FAR 15.407(d)</w:t>
      </w:r>
      <w:r w:rsidRPr="002C4D68">
        <w:rPr>
          <w:rFonts w:cs="Courier New"/>
          <w:szCs w:val="24"/>
        </w:rPr>
        <w:t>.</w:t>
      </w:r>
    </w:p>
    <w:p w14:paraId="63CA2216" w14:textId="77777777" w:rsidR="00B457F8" w:rsidRPr="002C4D68" w:rsidRDefault="00B457F8" w:rsidP="00B457F8">
      <w:pPr>
        <w:pStyle w:val="DFARSBody"/>
        <w:rPr>
          <w:rFonts w:cs="Courier New"/>
          <w:b/>
          <w:szCs w:val="24"/>
        </w:rPr>
      </w:pPr>
    </w:p>
    <w:p w14:paraId="5C8A9B7A" w14:textId="77777777" w:rsidR="00B457F8" w:rsidRPr="002C4D68" w:rsidRDefault="00B457F8" w:rsidP="00B457F8">
      <w:pPr>
        <w:pStyle w:val="DFARSBody"/>
        <w:rPr>
          <w:rFonts w:cs="Courier New"/>
          <w:bCs/>
          <w:i/>
          <w:szCs w:val="24"/>
        </w:rPr>
      </w:pPr>
      <w:r w:rsidRPr="002C4D68">
        <w:rPr>
          <w:rFonts w:cs="Courier New"/>
          <w:bCs/>
          <w:szCs w:val="24"/>
        </w:rPr>
        <w:tab/>
        <w:t xml:space="preserve">(d)  </w:t>
      </w:r>
      <w:r w:rsidRPr="002C4D68">
        <w:rPr>
          <w:rFonts w:cs="Courier New"/>
          <w:bCs/>
          <w:i/>
          <w:iCs/>
          <w:szCs w:val="24"/>
        </w:rPr>
        <w:t>Exceptions.</w:t>
      </w:r>
    </w:p>
    <w:p w14:paraId="4C7B9054" w14:textId="77777777" w:rsidR="00B457F8" w:rsidRPr="002C4D68" w:rsidRDefault="00B457F8" w:rsidP="00B457F8">
      <w:pPr>
        <w:pStyle w:val="DFARSBody"/>
        <w:rPr>
          <w:rFonts w:cs="Courier New"/>
          <w:b/>
          <w:i/>
          <w:szCs w:val="24"/>
        </w:rPr>
      </w:pPr>
    </w:p>
    <w:p w14:paraId="3B5CCDC4" w14:textId="24D122AA" w:rsidR="00B457F8" w:rsidRPr="002C4D68" w:rsidRDefault="00B457F8" w:rsidP="000C7E00">
      <w:pPr>
        <w:pStyle w:val="DFARSBody"/>
      </w:pPr>
      <w:r w:rsidRPr="002C4D68">
        <w:tab/>
      </w:r>
      <w:r w:rsidRPr="002C4D68">
        <w:tab/>
        <w:t xml:space="preserve">(1)  The requirements at </w:t>
      </w:r>
      <w:r w:rsidRPr="00523984">
        <w:t>215.202-71(b)</w:t>
      </w:r>
      <w:r w:rsidRPr="002C4D68">
        <w:t xml:space="preserve"> do not</w:t>
      </w:r>
      <w:r w:rsidR="002768AC" w:rsidRPr="002C4D68">
        <w:t xml:space="preserve"> </w:t>
      </w:r>
      <w:r w:rsidRPr="002C4D68">
        <w:t>apply to—</w:t>
      </w:r>
    </w:p>
    <w:p w14:paraId="724EBD94" w14:textId="77777777" w:rsidR="00B457F8" w:rsidRPr="002C4D68" w:rsidRDefault="00B457F8" w:rsidP="00B457F8">
      <w:pPr>
        <w:pStyle w:val="DFARSBody"/>
        <w:rPr>
          <w:rFonts w:cs="Courier New"/>
          <w:szCs w:val="24"/>
        </w:rPr>
      </w:pPr>
    </w:p>
    <w:p w14:paraId="51CBCDC0" w14:textId="77777777" w:rsidR="00B457F8" w:rsidRPr="002C4D68" w:rsidRDefault="00B457F8" w:rsidP="00B457F8">
      <w:pPr>
        <w:pStyle w:val="DFARSBody"/>
        <w:rPr>
          <w:rFonts w:cs="Courier New"/>
          <w:szCs w:val="24"/>
        </w:rPr>
      </w:pPr>
      <w:r w:rsidRPr="002C4D68">
        <w:rPr>
          <w:rFonts w:cs="Courier New"/>
          <w:szCs w:val="24"/>
        </w:rPr>
        <w:tab/>
      </w:r>
      <w:r w:rsidRPr="002C4D68">
        <w:rPr>
          <w:rFonts w:cs="Courier New"/>
          <w:szCs w:val="24"/>
        </w:rPr>
        <w:tab/>
      </w:r>
      <w:r w:rsidRPr="002C4D68">
        <w:rPr>
          <w:rFonts w:cs="Courier New"/>
          <w:szCs w:val="24"/>
        </w:rPr>
        <w:tab/>
        <w:t xml:space="preserve">(i)  Acquisitions at or below the simplified acquisition </w:t>
      </w:r>
      <w:proofErr w:type="gramStart"/>
      <w:r w:rsidRPr="002C4D68">
        <w:rPr>
          <w:rFonts w:cs="Courier New"/>
          <w:szCs w:val="24"/>
        </w:rPr>
        <w:t>threshold;</w:t>
      </w:r>
      <w:proofErr w:type="gramEnd"/>
    </w:p>
    <w:p w14:paraId="12A129AD" w14:textId="77777777" w:rsidR="00B457F8" w:rsidRPr="002C4D68" w:rsidRDefault="00B457F8" w:rsidP="00B457F8">
      <w:pPr>
        <w:pStyle w:val="DFARSBody"/>
        <w:rPr>
          <w:rFonts w:cs="Courier New"/>
          <w:szCs w:val="24"/>
        </w:rPr>
      </w:pPr>
    </w:p>
    <w:p w14:paraId="4BC88D0A" w14:textId="77777777" w:rsidR="00B457F8" w:rsidRPr="00AA427B" w:rsidRDefault="00B457F8" w:rsidP="00B457F8">
      <w:pPr>
        <w:pStyle w:val="DFARSBody"/>
        <w:rPr>
          <w:rFonts w:cs="Courier New"/>
          <w:szCs w:val="24"/>
        </w:rPr>
      </w:pPr>
      <w:r w:rsidRPr="002C4D68">
        <w:rPr>
          <w:rFonts w:cs="Courier New"/>
          <w:szCs w:val="24"/>
        </w:rPr>
        <w:tab/>
      </w:r>
      <w:r w:rsidRPr="002C4D68">
        <w:rPr>
          <w:rFonts w:cs="Courier New"/>
          <w:szCs w:val="24"/>
        </w:rPr>
        <w:tab/>
      </w:r>
      <w:r w:rsidRPr="002C4D68">
        <w:rPr>
          <w:rFonts w:cs="Courier New"/>
          <w:szCs w:val="24"/>
        </w:rPr>
        <w:tab/>
        <w:t xml:space="preserve">(ii)  </w:t>
      </w:r>
      <w:r w:rsidRPr="002C4D68">
        <w:rPr>
          <w:rFonts w:cs="Courier New"/>
          <w:lang w:val="en"/>
        </w:rPr>
        <w:t>Acquisitions, as determined by the head of the contracting activity, in support of contingency or humanitarian</w:t>
      </w:r>
      <w:r w:rsidRPr="00AA427B">
        <w:rPr>
          <w:rFonts w:cs="Courier New"/>
          <w:lang w:val="en"/>
        </w:rPr>
        <w:t xml:space="preserve"> or peacekeeping operations; to facilitate defense against or recovery from cyber, nuclear, biological, chemical, or radiological attack; to facilitate the provision of international disaster assistance; or to support response to an emergency or major </w:t>
      </w:r>
      <w:proofErr w:type="gramStart"/>
      <w:r w:rsidRPr="00AA427B">
        <w:rPr>
          <w:rFonts w:cs="Courier New"/>
          <w:lang w:val="en"/>
        </w:rPr>
        <w:t>disaster;</w:t>
      </w:r>
      <w:proofErr w:type="gramEnd"/>
    </w:p>
    <w:p w14:paraId="67D7A580" w14:textId="77777777" w:rsidR="00B457F8" w:rsidRDefault="00B457F8" w:rsidP="00B457F8">
      <w:pPr>
        <w:pStyle w:val="DFARSBody"/>
        <w:rPr>
          <w:rFonts w:cs="Courier New"/>
          <w:szCs w:val="24"/>
        </w:rPr>
      </w:pPr>
    </w:p>
    <w:p w14:paraId="56F51CC7" w14:textId="246139C2" w:rsidR="00B457F8" w:rsidRPr="002E6BAB" w:rsidRDefault="00B457F8" w:rsidP="00B457F8">
      <w:pPr>
        <w:pStyle w:val="DFARSBody"/>
        <w:rPr>
          <w:rFonts w:cs="Courier New"/>
          <w:szCs w:val="24"/>
        </w:rPr>
      </w:pPr>
      <w:r w:rsidRPr="00A9083E">
        <w:rPr>
          <w:rFonts w:cs="Courier New"/>
          <w:szCs w:val="24"/>
        </w:rPr>
        <w:tab/>
      </w:r>
      <w:r w:rsidRPr="00A9083E">
        <w:rPr>
          <w:rFonts w:cs="Courier New"/>
          <w:szCs w:val="24"/>
        </w:rPr>
        <w:tab/>
      </w:r>
      <w:r>
        <w:rPr>
          <w:rFonts w:cs="Courier New"/>
          <w:szCs w:val="24"/>
        </w:rPr>
        <w:tab/>
      </w:r>
      <w:r w:rsidRPr="002C4D68">
        <w:rPr>
          <w:rFonts w:cs="Courier New"/>
          <w:szCs w:val="24"/>
        </w:rPr>
        <w:t xml:space="preserve">(iii)  Small business set-asides under FAR </w:t>
      </w:r>
      <w:r w:rsidRPr="00262AD5">
        <w:rPr>
          <w:rFonts w:cs="Courier New"/>
          <w:szCs w:val="24"/>
        </w:rPr>
        <w:t>19.104</w:t>
      </w:r>
      <w:r w:rsidRPr="002C4D68">
        <w:rPr>
          <w:rFonts w:cs="Courier New"/>
          <w:szCs w:val="24"/>
        </w:rPr>
        <w:t xml:space="preserve">, set-asides offered and accepted into the 8(a) Program under FAR </w:t>
      </w:r>
      <w:r w:rsidRPr="00262AD5">
        <w:rPr>
          <w:rFonts w:cs="Courier New"/>
          <w:szCs w:val="24"/>
        </w:rPr>
        <w:t>19.108</w:t>
      </w:r>
      <w:r w:rsidRPr="002C4D68">
        <w:rPr>
          <w:rFonts w:cs="Courier New"/>
          <w:szCs w:val="24"/>
        </w:rPr>
        <w:t xml:space="preserve">, or set-asides under the HUBZone Program (see </w:t>
      </w:r>
      <w:r w:rsidR="00B22788" w:rsidRPr="00262AD5">
        <w:rPr>
          <w:rFonts w:cs="Courier New"/>
          <w:szCs w:val="24"/>
        </w:rPr>
        <w:t xml:space="preserve">FAR </w:t>
      </w:r>
      <w:r w:rsidRPr="00262AD5">
        <w:rPr>
          <w:rFonts w:cs="Courier New"/>
          <w:szCs w:val="24"/>
        </w:rPr>
        <w:t>19.105-2</w:t>
      </w:r>
      <w:r w:rsidRPr="002C4D68">
        <w:rPr>
          <w:rFonts w:cs="Courier New"/>
          <w:szCs w:val="24"/>
        </w:rPr>
        <w:t xml:space="preserve">), the Service-Disabled Veteran-Owned Small Business Procurement Program (see FAR </w:t>
      </w:r>
      <w:r w:rsidRPr="00262AD5">
        <w:rPr>
          <w:rFonts w:cs="Courier New"/>
          <w:szCs w:val="24"/>
        </w:rPr>
        <w:t>19.106-2</w:t>
      </w:r>
      <w:r w:rsidRPr="002C4D68">
        <w:rPr>
          <w:rFonts w:cs="Courier New"/>
          <w:szCs w:val="24"/>
        </w:rPr>
        <w:t xml:space="preserve">), or the Women-Owned Small Business Program (see </w:t>
      </w:r>
      <w:r w:rsidRPr="00262AD5">
        <w:rPr>
          <w:rFonts w:cs="Courier New"/>
          <w:szCs w:val="24"/>
        </w:rPr>
        <w:t>FAR 19.107-2</w:t>
      </w:r>
      <w:proofErr w:type="gramStart"/>
      <w:r w:rsidRPr="002C4D68">
        <w:rPr>
          <w:rFonts w:cs="Courier New"/>
          <w:szCs w:val="24"/>
        </w:rPr>
        <w:t>);</w:t>
      </w:r>
      <w:proofErr w:type="gramEnd"/>
    </w:p>
    <w:p w14:paraId="145DF31C" w14:textId="77777777" w:rsidR="00B457F8" w:rsidRPr="006D230C" w:rsidRDefault="00B457F8" w:rsidP="00B457F8">
      <w:pPr>
        <w:pStyle w:val="DFARSBody"/>
        <w:rPr>
          <w:rFonts w:cs="Courier New"/>
          <w:szCs w:val="24"/>
        </w:rPr>
      </w:pPr>
    </w:p>
    <w:p w14:paraId="73443377" w14:textId="46EB5B10" w:rsidR="00B457F8" w:rsidRPr="002C4D68" w:rsidRDefault="00B457F8" w:rsidP="00B457F8">
      <w:pPr>
        <w:pStyle w:val="DFARSBody"/>
        <w:rPr>
          <w:rFonts w:cs="Courier New"/>
          <w:szCs w:val="24"/>
        </w:rPr>
      </w:pPr>
      <w:r>
        <w:rPr>
          <w:rFonts w:cs="Courier New"/>
          <w:szCs w:val="24"/>
        </w:rPr>
        <w:tab/>
      </w:r>
      <w:r w:rsidRPr="006D230C">
        <w:rPr>
          <w:rFonts w:cs="Courier New"/>
          <w:szCs w:val="24"/>
        </w:rPr>
        <w:tab/>
      </w:r>
      <w:r w:rsidRPr="006D230C">
        <w:rPr>
          <w:rFonts w:cs="Courier New"/>
          <w:szCs w:val="24"/>
        </w:rPr>
        <w:tab/>
      </w:r>
      <w:r w:rsidRPr="002C4D68">
        <w:rPr>
          <w:rFonts w:cs="Courier New"/>
          <w:szCs w:val="24"/>
        </w:rPr>
        <w:t xml:space="preserve">(iv)  Acquisitions of science and technology, as specified in </w:t>
      </w:r>
      <w:proofErr w:type="gramStart"/>
      <w:r w:rsidR="00714D9E" w:rsidRPr="00262AD5">
        <w:rPr>
          <w:rFonts w:cs="Courier New"/>
          <w:color w:val="auto"/>
          <w:szCs w:val="24"/>
        </w:rPr>
        <w:t>235.172</w:t>
      </w:r>
      <w:r w:rsidRPr="002C4D68">
        <w:rPr>
          <w:rFonts w:cs="Courier New"/>
          <w:szCs w:val="24"/>
        </w:rPr>
        <w:t>;</w:t>
      </w:r>
      <w:proofErr w:type="gramEnd"/>
    </w:p>
    <w:p w14:paraId="1A774236" w14:textId="77777777" w:rsidR="00B457F8" w:rsidRPr="002C4D68" w:rsidRDefault="00B457F8" w:rsidP="00B457F8">
      <w:pPr>
        <w:pStyle w:val="DFARSBody"/>
        <w:rPr>
          <w:rFonts w:cs="Courier New"/>
          <w:szCs w:val="24"/>
        </w:rPr>
      </w:pPr>
    </w:p>
    <w:p w14:paraId="6C33CD55" w14:textId="3A480154" w:rsidR="00B457F8" w:rsidRPr="002C4D68" w:rsidRDefault="00B457F8" w:rsidP="00B457F8">
      <w:pPr>
        <w:pStyle w:val="DFARSBody"/>
        <w:rPr>
          <w:rFonts w:cs="Courier New"/>
          <w:szCs w:val="24"/>
        </w:rPr>
      </w:pPr>
      <w:r w:rsidRPr="002C4D68">
        <w:rPr>
          <w:rFonts w:cs="Courier New"/>
          <w:szCs w:val="24"/>
        </w:rPr>
        <w:tab/>
      </w:r>
      <w:r w:rsidRPr="002C4D68">
        <w:rPr>
          <w:rFonts w:cs="Courier New"/>
          <w:szCs w:val="24"/>
        </w:rPr>
        <w:tab/>
      </w:r>
      <w:r w:rsidRPr="002C4D68">
        <w:rPr>
          <w:rFonts w:cs="Courier New"/>
          <w:szCs w:val="24"/>
        </w:rPr>
        <w:tab/>
        <w:t xml:space="preserve">(v)  Acquisitions of architect-engineer services (see </w:t>
      </w:r>
      <w:r w:rsidRPr="00262AD5">
        <w:rPr>
          <w:rFonts w:cs="Courier New"/>
          <w:color w:val="auto"/>
          <w:szCs w:val="24"/>
        </w:rPr>
        <w:t>FAR 36.102-2</w:t>
      </w:r>
      <w:proofErr w:type="gramStart"/>
      <w:r w:rsidRPr="002C4D68">
        <w:rPr>
          <w:rFonts w:cs="Courier New"/>
          <w:szCs w:val="24"/>
        </w:rPr>
        <w:t>);</w:t>
      </w:r>
      <w:proofErr w:type="gramEnd"/>
    </w:p>
    <w:p w14:paraId="1A592D2B" w14:textId="77777777" w:rsidR="00B457F8" w:rsidRPr="002C4D68" w:rsidRDefault="00B457F8" w:rsidP="00B457F8">
      <w:pPr>
        <w:pStyle w:val="DFARSBody"/>
        <w:rPr>
          <w:rFonts w:cs="Courier New"/>
          <w:szCs w:val="24"/>
        </w:rPr>
      </w:pPr>
    </w:p>
    <w:p w14:paraId="6A2684B0" w14:textId="2D51FB9E" w:rsidR="00B457F8" w:rsidRPr="002C4D68" w:rsidRDefault="00B457F8" w:rsidP="00B457F8">
      <w:pPr>
        <w:pStyle w:val="DFARSBody"/>
        <w:rPr>
          <w:rFonts w:cs="Courier New"/>
          <w:szCs w:val="24"/>
        </w:rPr>
      </w:pPr>
      <w:r w:rsidRPr="002C4D68">
        <w:rPr>
          <w:rFonts w:cs="Courier New"/>
          <w:szCs w:val="24"/>
        </w:rPr>
        <w:tab/>
      </w:r>
      <w:r w:rsidRPr="002C4D68">
        <w:rPr>
          <w:rFonts w:cs="Courier New"/>
          <w:szCs w:val="24"/>
        </w:rPr>
        <w:tab/>
      </w:r>
      <w:r w:rsidRPr="002C4D68">
        <w:rPr>
          <w:rFonts w:cs="Courier New"/>
          <w:szCs w:val="24"/>
        </w:rPr>
        <w:tab/>
        <w:t xml:space="preserve">(vi)  Acquisitions under a commercial solutions opening pursuant to subpart </w:t>
      </w:r>
      <w:r w:rsidRPr="00262AD5">
        <w:rPr>
          <w:rFonts w:cs="Courier New"/>
          <w:szCs w:val="24"/>
        </w:rPr>
        <w:t>212.70</w:t>
      </w:r>
      <w:r w:rsidR="00CA7327" w:rsidRPr="002C4D68">
        <w:rPr>
          <w:rFonts w:cs="Courier New"/>
          <w:szCs w:val="24"/>
        </w:rPr>
        <w:t>; or</w:t>
      </w:r>
    </w:p>
    <w:p w14:paraId="62BD4B5F" w14:textId="77777777" w:rsidR="00B457F8" w:rsidRPr="002C4D68" w:rsidRDefault="00B457F8" w:rsidP="00B457F8">
      <w:pPr>
        <w:pStyle w:val="DFARSBody"/>
        <w:rPr>
          <w:rFonts w:cs="Courier New"/>
          <w:szCs w:val="24"/>
        </w:rPr>
      </w:pPr>
    </w:p>
    <w:p w14:paraId="130169E2" w14:textId="77777777" w:rsidR="00B457F8" w:rsidRPr="002C4D68" w:rsidRDefault="00B457F8" w:rsidP="00262AD5">
      <w:pPr>
        <w:tabs>
          <w:tab w:val="clear" w:pos="1000"/>
          <w:tab w:val="left" w:pos="360"/>
          <w:tab w:val="left" w:pos="810"/>
          <w:tab w:val="left" w:pos="1210"/>
          <w:tab w:val="left" w:pos="1656"/>
          <w:tab w:val="left" w:pos="2131"/>
          <w:tab w:val="left" w:pos="2520"/>
        </w:tabs>
        <w:spacing w:line="240" w:lineRule="exact"/>
        <w:ind w:left="0" w:firstLine="0"/>
        <w:rPr>
          <w:b/>
          <w:spacing w:val="-5"/>
          <w:kern w:val="20"/>
        </w:rPr>
      </w:pPr>
      <w:r w:rsidRPr="002C4D68">
        <w:rPr>
          <w:spacing w:val="-5"/>
          <w:kern w:val="20"/>
        </w:rPr>
        <w:tab/>
      </w:r>
      <w:r w:rsidRPr="002C4D68">
        <w:rPr>
          <w:spacing w:val="-5"/>
          <w:kern w:val="20"/>
        </w:rPr>
        <w:tab/>
      </w:r>
      <w:r w:rsidRPr="002C4D68">
        <w:rPr>
          <w:spacing w:val="-5"/>
          <w:kern w:val="20"/>
        </w:rPr>
        <w:tab/>
        <w:t>(vii)  Acquisitions of commercial products and commercial services using FAR part 12 procedures.</w:t>
      </w:r>
    </w:p>
    <w:p w14:paraId="3847CBEF" w14:textId="77777777" w:rsidR="00B457F8" w:rsidRPr="002C4D68" w:rsidRDefault="00B457F8" w:rsidP="00B457F8">
      <w:pPr>
        <w:pStyle w:val="DFARSBody"/>
        <w:rPr>
          <w:rFonts w:cs="Courier New"/>
          <w:szCs w:val="24"/>
        </w:rPr>
      </w:pPr>
    </w:p>
    <w:p w14:paraId="35675895" w14:textId="7DE985F1" w:rsidR="00B457F8" w:rsidRPr="002C4D68" w:rsidRDefault="00B457F8" w:rsidP="00B457F8">
      <w:pPr>
        <w:pStyle w:val="DFARSBody"/>
        <w:rPr>
          <w:rFonts w:cs="Courier New"/>
          <w:szCs w:val="24"/>
        </w:rPr>
      </w:pPr>
      <w:r w:rsidRPr="002C4D68">
        <w:rPr>
          <w:rFonts w:cs="Courier New"/>
          <w:szCs w:val="24"/>
        </w:rPr>
        <w:tab/>
      </w:r>
      <w:r w:rsidRPr="002C4D68">
        <w:rPr>
          <w:rFonts w:cs="Courier New"/>
          <w:szCs w:val="24"/>
        </w:rPr>
        <w:tab/>
        <w:t xml:space="preserve">(2)  </w:t>
      </w:r>
      <w:r w:rsidR="00CA7327" w:rsidRPr="002C4D68">
        <w:rPr>
          <w:rFonts w:cs="Courier New"/>
          <w:szCs w:val="24"/>
        </w:rPr>
        <w:t>A</w:t>
      </w:r>
      <w:r w:rsidRPr="002C4D68">
        <w:rPr>
          <w:rFonts w:cs="Courier New"/>
          <w:szCs w:val="24"/>
        </w:rPr>
        <w:t xml:space="preserve">n exception in paragraph </w:t>
      </w:r>
      <w:r w:rsidRPr="00262AD5">
        <w:rPr>
          <w:rFonts w:cs="Courier New"/>
          <w:szCs w:val="24"/>
        </w:rPr>
        <w:t>(d)(1)</w:t>
      </w:r>
      <w:r w:rsidRPr="002C4D68">
        <w:rPr>
          <w:rFonts w:cs="Courier New"/>
          <w:szCs w:val="24"/>
        </w:rPr>
        <w:t xml:space="preserve"> of this section does not eliminate the need for the contracting officer to seek maximum practicable competition and to ensure that the price is fair and reasonable. </w:t>
      </w:r>
    </w:p>
    <w:p w14:paraId="58BE0DEA" w14:textId="77777777" w:rsidR="00B457F8" w:rsidRPr="002C4D68" w:rsidRDefault="00B457F8" w:rsidP="00B457F8">
      <w:pPr>
        <w:pStyle w:val="DFARSBody"/>
        <w:rPr>
          <w:rFonts w:cs="Courier New"/>
          <w:szCs w:val="24"/>
        </w:rPr>
      </w:pPr>
    </w:p>
    <w:p w14:paraId="0E28B648" w14:textId="77777777" w:rsidR="00B457F8" w:rsidRPr="002C4D68" w:rsidRDefault="00B457F8" w:rsidP="00B457F8">
      <w:pPr>
        <w:pStyle w:val="DFARSBody"/>
        <w:rPr>
          <w:rFonts w:cs="Courier New"/>
          <w:bCs/>
        </w:rPr>
      </w:pPr>
      <w:r w:rsidRPr="002C4D68">
        <w:rPr>
          <w:rFonts w:cs="Courier New"/>
          <w:bCs/>
        </w:rPr>
        <w:tab/>
      </w:r>
      <w:r w:rsidRPr="002C4D68">
        <w:rPr>
          <w:rFonts w:cs="Courier New"/>
          <w:bCs/>
          <w:szCs w:val="24"/>
        </w:rPr>
        <w:t>(e)</w:t>
      </w:r>
      <w:r w:rsidRPr="002C4D68">
        <w:rPr>
          <w:rFonts w:cs="Courier New"/>
          <w:bCs/>
        </w:rPr>
        <w:t xml:space="preserve">  </w:t>
      </w:r>
      <w:r w:rsidRPr="002C4D68">
        <w:rPr>
          <w:rFonts w:cs="Courier New"/>
          <w:bCs/>
          <w:i/>
          <w:iCs/>
        </w:rPr>
        <w:t>Waiver</w:t>
      </w:r>
      <w:r w:rsidRPr="002C4D68">
        <w:rPr>
          <w:rFonts w:cs="Courier New"/>
          <w:bCs/>
        </w:rPr>
        <w:t>.</w:t>
      </w:r>
    </w:p>
    <w:p w14:paraId="4AE5ADB0" w14:textId="77777777" w:rsidR="00B457F8" w:rsidRPr="002C4D68" w:rsidRDefault="00B457F8" w:rsidP="00B457F8">
      <w:pPr>
        <w:pStyle w:val="DFARSBody"/>
        <w:rPr>
          <w:rFonts w:cs="Courier New"/>
          <w:b/>
          <w:i/>
        </w:rPr>
      </w:pPr>
    </w:p>
    <w:p w14:paraId="6845285B" w14:textId="3C9A986C" w:rsidR="00B457F8" w:rsidRPr="002C4D68" w:rsidRDefault="00B457F8" w:rsidP="00B457F8">
      <w:pPr>
        <w:pStyle w:val="DFARSBody"/>
        <w:rPr>
          <w:rFonts w:cs="Courier New"/>
        </w:rPr>
      </w:pPr>
      <w:r w:rsidRPr="002C4D68">
        <w:rPr>
          <w:rFonts w:cs="Courier New"/>
          <w:i/>
        </w:rPr>
        <w:tab/>
      </w:r>
      <w:r w:rsidRPr="002C4D68">
        <w:rPr>
          <w:rFonts w:cs="Courier New"/>
          <w:i/>
        </w:rPr>
        <w:tab/>
      </w:r>
      <w:r w:rsidRPr="002C4D68">
        <w:rPr>
          <w:rFonts w:cs="Courier New"/>
        </w:rPr>
        <w:t xml:space="preserve">(1)  The head of the contracting activity is authorized to waive the requirement at </w:t>
      </w:r>
      <w:r w:rsidRPr="00262AD5">
        <w:t>215.202-71(b)</w:t>
      </w:r>
      <w:r w:rsidRPr="002C4D68">
        <w:rPr>
          <w:rFonts w:cs="Courier New"/>
        </w:rPr>
        <w:t xml:space="preserve"> to resolicit for an additional period of at least 30 days.</w:t>
      </w:r>
    </w:p>
    <w:p w14:paraId="402A08B8" w14:textId="77777777" w:rsidR="00B457F8" w:rsidRPr="002C4D68" w:rsidRDefault="00B457F8" w:rsidP="00B457F8">
      <w:pPr>
        <w:pStyle w:val="DFARSBody"/>
        <w:rPr>
          <w:rFonts w:cs="Courier New"/>
        </w:rPr>
      </w:pPr>
    </w:p>
    <w:p w14:paraId="279D56A2" w14:textId="3D73CCA5" w:rsidR="00B457F8" w:rsidRPr="002C4D68" w:rsidRDefault="00B457F8" w:rsidP="00B457F8">
      <w:pPr>
        <w:pStyle w:val="DFARSBody"/>
        <w:rPr>
          <w:rFonts w:cs="Courier New"/>
        </w:rPr>
      </w:pPr>
      <w:r w:rsidRPr="002C4D68">
        <w:rPr>
          <w:rFonts w:cs="Courier New"/>
        </w:rPr>
        <w:tab/>
      </w:r>
      <w:r w:rsidRPr="002C4D68">
        <w:rPr>
          <w:rFonts w:cs="Courier New"/>
        </w:rPr>
        <w:tab/>
        <w:t xml:space="preserve">(2)  This waiver authority cannot </w:t>
      </w:r>
      <w:proofErr w:type="gramStart"/>
      <w:r w:rsidRPr="002C4D68">
        <w:rPr>
          <w:rFonts w:cs="Courier New"/>
        </w:rPr>
        <w:t>be delegated</w:t>
      </w:r>
      <w:proofErr w:type="gramEnd"/>
      <w:r w:rsidRPr="002C4D68">
        <w:rPr>
          <w:rFonts w:cs="Courier New"/>
        </w:rPr>
        <w:t xml:space="preserve"> below one level above the contracting officer.</w:t>
      </w:r>
    </w:p>
    <w:p w14:paraId="5A114BE2" w14:textId="77777777" w:rsidR="00B457F8" w:rsidRPr="002C4D68" w:rsidRDefault="00B457F8" w:rsidP="00B457F8">
      <w:pPr>
        <w:pStyle w:val="DFARSBody"/>
        <w:rPr>
          <w:rFonts w:cs="Courier New"/>
        </w:rPr>
      </w:pPr>
    </w:p>
    <w:p w14:paraId="468EBA2A" w14:textId="6AB1374B" w:rsidR="00B457F8" w:rsidRPr="002C4D68" w:rsidRDefault="00B457F8" w:rsidP="00B457F8">
      <w:pPr>
        <w:pStyle w:val="DFARSBody"/>
        <w:rPr>
          <w:rFonts w:cs="Courier New"/>
          <w:bCs/>
          <w:szCs w:val="24"/>
        </w:rPr>
      </w:pPr>
      <w:r w:rsidRPr="002C4D68">
        <w:rPr>
          <w:rFonts w:cs="Courier New"/>
          <w:bCs/>
          <w:szCs w:val="24"/>
        </w:rPr>
        <w:tab/>
        <w:t xml:space="preserve">(f)  </w:t>
      </w:r>
      <w:r w:rsidRPr="002C4D68">
        <w:rPr>
          <w:rFonts w:cs="Courier New"/>
          <w:bCs/>
          <w:i/>
          <w:iCs/>
          <w:szCs w:val="24"/>
        </w:rPr>
        <w:t>Solicitation provision</w:t>
      </w:r>
      <w:r w:rsidRPr="002C4D68">
        <w:rPr>
          <w:rFonts w:cs="Courier New"/>
          <w:bCs/>
          <w:szCs w:val="24"/>
        </w:rPr>
        <w:t>.</w:t>
      </w:r>
      <w:r w:rsidR="004578B5" w:rsidRPr="002C4D68">
        <w:rPr>
          <w:rFonts w:cs="Courier New"/>
          <w:bCs/>
          <w:szCs w:val="24"/>
        </w:rPr>
        <w:t xml:space="preserve">  </w:t>
      </w:r>
      <w:r w:rsidRPr="002C4D68">
        <w:rPr>
          <w:rFonts w:cs="Courier New"/>
          <w:szCs w:val="24"/>
        </w:rPr>
        <w:t xml:space="preserve">Insert the provision at </w:t>
      </w:r>
      <w:hyperlink r:id="rId11" w:anchor="252.215-7007" w:history="1">
        <w:r w:rsidRPr="00262AD5">
          <w:rPr>
            <w:rStyle w:val="Hyperlink"/>
            <w:rFonts w:cs="Courier New"/>
            <w:szCs w:val="24"/>
          </w:rPr>
          <w:t>252.215-7007</w:t>
        </w:r>
      </w:hyperlink>
      <w:r w:rsidRPr="002C4D68">
        <w:rPr>
          <w:rFonts w:cs="Courier New"/>
          <w:szCs w:val="24"/>
        </w:rPr>
        <w:t xml:space="preserve">, Notice of Intent to Resolicit, in competitive solicitations that will be solicited for fewer than 30 days, unless an exception at </w:t>
      </w:r>
      <w:r w:rsidRPr="00262AD5">
        <w:t>215.202-71(d)</w:t>
      </w:r>
      <w:r w:rsidRPr="002C4D68">
        <w:rPr>
          <w:rFonts w:cs="Courier New"/>
          <w:szCs w:val="24"/>
        </w:rPr>
        <w:t xml:space="preserve"> applies or the requirement is waived in accordance with </w:t>
      </w:r>
      <w:r w:rsidRPr="00262AD5">
        <w:t>215.202-71(e)</w:t>
      </w:r>
      <w:r w:rsidRPr="002C4D68">
        <w:rPr>
          <w:rFonts w:cs="Courier New"/>
          <w:szCs w:val="24"/>
        </w:rPr>
        <w:t>.</w:t>
      </w:r>
    </w:p>
    <w:p w14:paraId="5531F4D1" w14:textId="77777777" w:rsidR="002E5CC2" w:rsidRPr="002C4D68" w:rsidRDefault="002E5CC2" w:rsidP="00FD6EE4">
      <w:pPr>
        <w:pStyle w:val="DFARSBody"/>
      </w:pPr>
    </w:p>
    <w:p w14:paraId="7DDEDF5F" w14:textId="02590570" w:rsidR="00CA1533" w:rsidRPr="002C4D68" w:rsidRDefault="00CA1533" w:rsidP="004578B5">
      <w:pPr>
        <w:pStyle w:val="DFARSHeading2"/>
      </w:pPr>
      <w:r w:rsidRPr="002C4D68">
        <w:t>215.204-</w:t>
      </w:r>
      <w:proofErr w:type="gramStart"/>
      <w:r w:rsidRPr="002C4D68">
        <w:t>2  Competitive</w:t>
      </w:r>
      <w:proofErr w:type="gramEnd"/>
      <w:r w:rsidRPr="002C4D68">
        <w:t xml:space="preserve"> negotiations.</w:t>
      </w:r>
      <w:r w:rsidR="005C1A01" w:rsidRPr="002C4D68">
        <w:t xml:space="preserve">  </w:t>
      </w:r>
    </w:p>
    <w:p w14:paraId="6A2C2CD4" w14:textId="77777777" w:rsidR="00CA1533" w:rsidRPr="002C4D68" w:rsidRDefault="00CA1533" w:rsidP="00CA1533">
      <w:pPr>
        <w:pStyle w:val="DFARSBody"/>
        <w:rPr>
          <w:b/>
        </w:rPr>
      </w:pPr>
    </w:p>
    <w:p w14:paraId="41CDE8F8" w14:textId="68C8BA51" w:rsidR="00CA1533" w:rsidRPr="002C4D68" w:rsidRDefault="00CA1533" w:rsidP="00CA1533">
      <w:pPr>
        <w:pStyle w:val="DFARSBody"/>
        <w:rPr>
          <w:b/>
          <w:bCs/>
          <w:i/>
          <w:iCs/>
        </w:rPr>
      </w:pPr>
      <w:r w:rsidRPr="002C4D68">
        <w:tab/>
        <w:t>(a)</w:t>
      </w:r>
      <w:r w:rsidRPr="002C4D68">
        <w:rPr>
          <w:i/>
          <w:iCs/>
        </w:rPr>
        <w:t xml:space="preserve"> General.</w:t>
      </w:r>
      <w:r w:rsidRPr="002C4D68">
        <w:rPr>
          <w:b/>
          <w:bCs/>
          <w:i/>
          <w:iCs/>
        </w:rPr>
        <w:t xml:space="preserve">  </w:t>
      </w:r>
      <w:r w:rsidRPr="002C4D68">
        <w:t xml:space="preserve">For acquisitions with an estimated value of $100 million or more, contracting officers should conduct negotiations.  Follow the procedures at </w:t>
      </w:r>
      <w:r w:rsidRPr="00262AD5">
        <w:t>FAR 15.204</w:t>
      </w:r>
      <w:r w:rsidRPr="002C4D68">
        <w:t>.</w:t>
      </w:r>
    </w:p>
    <w:p w14:paraId="4DB76FC5" w14:textId="77777777" w:rsidR="00CA1533" w:rsidRPr="002C4D68" w:rsidRDefault="00CA1533" w:rsidP="00FD6EE4">
      <w:pPr>
        <w:pStyle w:val="DFARSBody"/>
      </w:pPr>
    </w:p>
    <w:p w14:paraId="07D0435E" w14:textId="27C838FE" w:rsidR="00735594" w:rsidRPr="002C4D68" w:rsidRDefault="00735594" w:rsidP="00735594">
      <w:pPr>
        <w:pStyle w:val="DFARSHeading2"/>
      </w:pPr>
      <w:r w:rsidRPr="002C4D68">
        <w:t>215.206-</w:t>
      </w:r>
      <w:proofErr w:type="gramStart"/>
      <w:r w:rsidRPr="002C4D68">
        <w:t xml:space="preserve">1  </w:t>
      </w:r>
      <w:proofErr w:type="spellStart"/>
      <w:r w:rsidRPr="002C4D68">
        <w:t>Preaward</w:t>
      </w:r>
      <w:proofErr w:type="spellEnd"/>
      <w:proofErr w:type="gramEnd"/>
      <w:r w:rsidRPr="002C4D68">
        <w:t xml:space="preserve"> notices.  </w:t>
      </w:r>
    </w:p>
    <w:p w14:paraId="5BB51622" w14:textId="62B2E6A9" w:rsidR="00735594" w:rsidRPr="002C4D68" w:rsidRDefault="00735594" w:rsidP="0076564E">
      <w:pPr>
        <w:pStyle w:val="DFARSBody"/>
        <w:rPr>
          <w:b/>
        </w:rPr>
      </w:pPr>
      <w:r w:rsidRPr="002C4D68">
        <w:t xml:space="preserve">If the Government exercises the authority provided in </w:t>
      </w:r>
      <w:r w:rsidR="00C17E71" w:rsidRPr="00262AD5">
        <w:t>240.271-6</w:t>
      </w:r>
      <w:r w:rsidRPr="002C4D68">
        <w:t xml:space="preserve">, the notifications to unsuccessful offerors </w:t>
      </w:r>
      <w:r w:rsidR="004A7458" w:rsidRPr="002C4D68">
        <w:t>must</w:t>
      </w:r>
      <w:r w:rsidRPr="002C4D68">
        <w:t xml:space="preserve"> not reveal any information that is determined to </w:t>
      </w:r>
      <w:proofErr w:type="gramStart"/>
      <w:r w:rsidRPr="002C4D68">
        <w:t>be withheld</w:t>
      </w:r>
      <w:proofErr w:type="gramEnd"/>
      <w:r w:rsidRPr="002C4D68">
        <w:t xml:space="preserve"> from disclosure in accordance with 10 U.S.C. 3252 (see subpart </w:t>
      </w:r>
      <w:r w:rsidR="00C17E71" w:rsidRPr="00262AD5">
        <w:t>240.271</w:t>
      </w:r>
      <w:r w:rsidRPr="002C4D68">
        <w:t>).</w:t>
      </w:r>
    </w:p>
    <w:p w14:paraId="4D1EFDE7" w14:textId="77777777" w:rsidR="00735594" w:rsidRPr="002C4D68" w:rsidRDefault="00735594" w:rsidP="00735594">
      <w:pPr>
        <w:shd w:val="clear" w:color="auto" w:fill="FFFFFF"/>
        <w:tabs>
          <w:tab w:val="left" w:pos="360"/>
        </w:tabs>
        <w:overflowPunct/>
        <w:autoSpaceDE/>
        <w:autoSpaceDN/>
        <w:adjustRightInd/>
        <w:spacing w:line="240" w:lineRule="exact"/>
        <w:ind w:left="0" w:firstLine="0"/>
        <w:textAlignment w:val="auto"/>
        <w:rPr>
          <w:bCs/>
        </w:rPr>
      </w:pPr>
    </w:p>
    <w:p w14:paraId="38FF61CF" w14:textId="5E2A2E75" w:rsidR="00735594" w:rsidRPr="002C4D68" w:rsidRDefault="00735594" w:rsidP="00735594">
      <w:pPr>
        <w:pStyle w:val="DFARSHeading2"/>
      </w:pPr>
      <w:r w:rsidRPr="002C4D68">
        <w:t>215.207-</w:t>
      </w:r>
      <w:proofErr w:type="gramStart"/>
      <w:r w:rsidRPr="002C4D68">
        <w:t>2  Award</w:t>
      </w:r>
      <w:proofErr w:type="gramEnd"/>
      <w:r w:rsidRPr="002C4D68">
        <w:t xml:space="preserve"> notice.  </w:t>
      </w:r>
    </w:p>
    <w:p w14:paraId="38580257" w14:textId="0E254D8D" w:rsidR="00735594" w:rsidRPr="00F732F4" w:rsidRDefault="00735594" w:rsidP="0076564E">
      <w:pPr>
        <w:pStyle w:val="DFARSBody"/>
        <w:rPr>
          <w:b/>
        </w:rPr>
      </w:pPr>
      <w:r w:rsidRPr="002C4D68">
        <w:t xml:space="preserve">If the Government exercises the authority provided in </w:t>
      </w:r>
      <w:r w:rsidR="00C17E71" w:rsidRPr="00262AD5">
        <w:t>240.271-6</w:t>
      </w:r>
      <w:r w:rsidRPr="002C4D68">
        <w:t xml:space="preserve">, the notifications to unsuccessful offerors </w:t>
      </w:r>
      <w:r w:rsidR="004A7458" w:rsidRPr="002C4D68">
        <w:t>must</w:t>
      </w:r>
      <w:r w:rsidRPr="002C4D68">
        <w:t xml:space="preserve"> not reveal any information that is determined to be withheld from disclosure in accordance with 10 U.S.C. 3252 (see subpart </w:t>
      </w:r>
      <w:hyperlink r:id="rId12" w:history="1">
        <w:r w:rsidR="00C17E71" w:rsidRPr="00262AD5">
          <w:t>240.271</w:t>
        </w:r>
      </w:hyperlink>
      <w:r w:rsidRPr="002C4D68">
        <w:t>).</w:t>
      </w:r>
    </w:p>
    <w:p w14:paraId="025976CC" w14:textId="77777777" w:rsidR="006C4E32" w:rsidRDefault="006C4E32" w:rsidP="006C4E32">
      <w:pPr>
        <w:pStyle w:val="DFARSBody"/>
      </w:pPr>
    </w:p>
    <w:p w14:paraId="16B0F0AA" w14:textId="1375AC8B" w:rsidR="00F91F9D" w:rsidRPr="00F91F9D" w:rsidRDefault="00F91F9D" w:rsidP="00F91F9D">
      <w:pPr>
        <w:pStyle w:val="DFARSHEADING1"/>
      </w:pPr>
      <w:r w:rsidRPr="00F732F4">
        <w:t>SUBPART 215.</w:t>
      </w:r>
      <w:r>
        <w:t>3</w:t>
      </w:r>
      <w:r w:rsidRPr="00F732F4">
        <w:t>—</w:t>
      </w:r>
      <w:proofErr w:type="spellStart"/>
      <w:r>
        <w:t>POSTAWARD</w:t>
      </w:r>
      <w:proofErr w:type="spellEnd"/>
    </w:p>
    <w:p w14:paraId="2AEACFA5" w14:textId="1D0D5C1D" w:rsidR="00F91F9D" w:rsidRPr="000735F7" w:rsidRDefault="00F91F9D" w:rsidP="0076564E">
      <w:pPr>
        <w:pStyle w:val="DFARSBody"/>
      </w:pPr>
    </w:p>
    <w:p w14:paraId="47AE91C3" w14:textId="6C8CBD9B" w:rsidR="00DD3B62" w:rsidRDefault="00DD3B62" w:rsidP="00DD3B62">
      <w:pPr>
        <w:pStyle w:val="DFARSHeading2"/>
      </w:pPr>
      <w:proofErr w:type="gramStart"/>
      <w:r w:rsidRPr="00DD3B62">
        <w:t xml:space="preserve">215.301  </w:t>
      </w:r>
      <w:proofErr w:type="spellStart"/>
      <w:r w:rsidRPr="00DD3B62">
        <w:t>Postaward</w:t>
      </w:r>
      <w:proofErr w:type="spellEnd"/>
      <w:proofErr w:type="gramEnd"/>
      <w:r w:rsidRPr="00DD3B62">
        <w:t xml:space="preserve"> debriefing of offerors.</w:t>
      </w:r>
      <w:r>
        <w:t xml:space="preserve">  </w:t>
      </w:r>
    </w:p>
    <w:p w14:paraId="561E79BE" w14:textId="77777777" w:rsidR="00F77DF4" w:rsidRPr="00DD3B62" w:rsidRDefault="00F77DF4" w:rsidP="00F77DF4">
      <w:pPr>
        <w:pStyle w:val="DFARSBody"/>
      </w:pPr>
    </w:p>
    <w:p w14:paraId="0E6F3C73" w14:textId="61CE24BD" w:rsidR="00DD3B62" w:rsidRPr="004C34B9" w:rsidRDefault="00DD3B62" w:rsidP="00962C8B">
      <w:pPr>
        <w:pStyle w:val="DFARSHeading2"/>
      </w:pPr>
      <w:r>
        <w:t>215.301-</w:t>
      </w:r>
      <w:proofErr w:type="gramStart"/>
      <w:r>
        <w:t>170  Debriefing</w:t>
      </w:r>
      <w:proofErr w:type="gramEnd"/>
      <w:r>
        <w:t xml:space="preserve"> process.</w:t>
      </w:r>
      <w:r w:rsidR="00962C8B">
        <w:t xml:space="preserve">  </w:t>
      </w:r>
    </w:p>
    <w:p w14:paraId="5C6EBDE0" w14:textId="77777777" w:rsidR="00DD3B62" w:rsidRPr="00F732F4" w:rsidRDefault="00DD3B62" w:rsidP="00E17B12">
      <w:pPr>
        <w:pStyle w:val="DFARSBody"/>
      </w:pPr>
    </w:p>
    <w:p w14:paraId="1F7719C3" w14:textId="5CAE7189" w:rsidR="00DD3B62" w:rsidRPr="002C4D68" w:rsidRDefault="00DD3B62" w:rsidP="00E17B12">
      <w:pPr>
        <w:pStyle w:val="DFARSBody"/>
      </w:pPr>
      <w:r w:rsidRPr="00F732F4">
        <w:tab/>
      </w:r>
      <w:r w:rsidRPr="002C4D68">
        <w:t xml:space="preserve">(a)  Notwithstanding FAR </w:t>
      </w:r>
      <w:r w:rsidR="006B7BA6" w:rsidRPr="00C4059A">
        <w:rPr>
          <w:spacing w:val="-5"/>
          <w:kern w:val="20"/>
        </w:rPr>
        <w:t>15.301-1(b)</w:t>
      </w:r>
      <w:r w:rsidRPr="002C4D68">
        <w:t xml:space="preserve">, when requested by a successful or unsuccessful offeror, a written or oral debriefing </w:t>
      </w:r>
      <w:proofErr w:type="gramStart"/>
      <w:r w:rsidRPr="002C4D68">
        <w:t>is required</w:t>
      </w:r>
      <w:proofErr w:type="gramEnd"/>
      <w:r w:rsidRPr="002C4D68">
        <w:t xml:space="preserve"> for contract awards valued at $15 million or more (section 818 of the National Defense Authorization Act</w:t>
      </w:r>
      <w:r w:rsidR="004A7458" w:rsidRPr="002C4D68">
        <w:t xml:space="preserve"> (NDAA)</w:t>
      </w:r>
      <w:r w:rsidRPr="002C4D68">
        <w:t xml:space="preserve"> for Fiscal Year </w:t>
      </w:r>
      <w:r w:rsidR="004A7458" w:rsidRPr="002C4D68">
        <w:t xml:space="preserve">(FY) </w:t>
      </w:r>
      <w:r w:rsidRPr="002C4D68">
        <w:t>2018 (Pub. L. 115-91).</w:t>
      </w:r>
    </w:p>
    <w:p w14:paraId="37240A15" w14:textId="77777777" w:rsidR="00DD3B62" w:rsidRPr="002C4D68" w:rsidRDefault="00DD3B62" w:rsidP="00E17B12">
      <w:pPr>
        <w:pStyle w:val="DFARSBody"/>
      </w:pPr>
    </w:p>
    <w:p w14:paraId="7CA3A2F7" w14:textId="17DEAEC1" w:rsidR="00DD3B62" w:rsidRPr="002C4D68" w:rsidRDefault="00DD3B62" w:rsidP="006B7BA6">
      <w:pPr>
        <w:pStyle w:val="DFARSBody"/>
      </w:pPr>
      <w:r w:rsidRPr="002C4D68">
        <w:lastRenderedPageBreak/>
        <w:tab/>
        <w:t xml:space="preserve">(b)  In addition to the requirements of FAR </w:t>
      </w:r>
      <w:r w:rsidR="006B7BA6" w:rsidRPr="00C4059A">
        <w:t>15.301-1</w:t>
      </w:r>
      <w:r w:rsidRPr="00C4059A">
        <w:t>(c)</w:t>
      </w:r>
      <w:r w:rsidRPr="002C4D68">
        <w:t xml:space="preserve">, the minimum debriefing information </w:t>
      </w:r>
      <w:r w:rsidR="0096102D" w:rsidRPr="002C4D68">
        <w:t xml:space="preserve">must </w:t>
      </w:r>
      <w:r w:rsidRPr="002C4D68">
        <w:t>include the following:</w:t>
      </w:r>
    </w:p>
    <w:p w14:paraId="2CAFC7AE" w14:textId="77777777" w:rsidR="00DD3B62" w:rsidRPr="002C4D68" w:rsidRDefault="00DD3B62" w:rsidP="00E17B12">
      <w:pPr>
        <w:pStyle w:val="DFARSBody"/>
      </w:pPr>
    </w:p>
    <w:p w14:paraId="6E8C320E" w14:textId="77777777" w:rsidR="00DD3B62" w:rsidRPr="002C4D68" w:rsidRDefault="00DD3B62" w:rsidP="00E17B12">
      <w:pPr>
        <w:pStyle w:val="DFARSBody"/>
      </w:pPr>
      <w:r w:rsidRPr="002C4D68">
        <w:tab/>
      </w:r>
      <w:r w:rsidRPr="002C4D68">
        <w:tab/>
        <w:t xml:space="preserve">(1)  For award of a contract </w:t>
      </w:r>
      <w:proofErr w:type="gramStart"/>
      <w:r w:rsidRPr="002C4D68">
        <w:t>in excess of</w:t>
      </w:r>
      <w:proofErr w:type="gramEnd"/>
      <w:r w:rsidRPr="002C4D68">
        <w:t xml:space="preserve"> $15 million and not in excess of $150 million with a small business or nontraditional defense contractor, an option for the small business or nontraditional defense contractor to request disclosure of the agency’s written source selection decision document, redacted to protect the confidential and proprietary information of other offerors for the contract award.</w:t>
      </w:r>
    </w:p>
    <w:p w14:paraId="136926BE" w14:textId="77777777" w:rsidR="00DD3B62" w:rsidRPr="002C4D68" w:rsidRDefault="00DD3B62" w:rsidP="00E17B12">
      <w:pPr>
        <w:pStyle w:val="DFARSBody"/>
      </w:pPr>
    </w:p>
    <w:p w14:paraId="440010FA" w14:textId="77777777" w:rsidR="00DD3B62" w:rsidRPr="002C4D68" w:rsidRDefault="00DD3B62" w:rsidP="00E17B12">
      <w:pPr>
        <w:pStyle w:val="DFARSBody"/>
      </w:pPr>
      <w:r w:rsidRPr="002C4D68">
        <w:tab/>
      </w:r>
      <w:r w:rsidRPr="002C4D68">
        <w:tab/>
        <w:t xml:space="preserve">(2)  For award of a contract </w:t>
      </w:r>
      <w:proofErr w:type="gramStart"/>
      <w:r w:rsidRPr="002C4D68">
        <w:t>in excess of</w:t>
      </w:r>
      <w:proofErr w:type="gramEnd"/>
      <w:r w:rsidRPr="002C4D68">
        <w:t xml:space="preserve"> $150 million, disclosure of the agency’s written source selection decision document, redacted to protect the confidential and proprietary information of other offerors for the contract award.</w:t>
      </w:r>
    </w:p>
    <w:p w14:paraId="51982B60" w14:textId="77777777" w:rsidR="00DD3B62" w:rsidRPr="002C4D68" w:rsidRDefault="00DD3B62" w:rsidP="00E17B12">
      <w:pPr>
        <w:pStyle w:val="DFARSBody"/>
      </w:pPr>
    </w:p>
    <w:p w14:paraId="55C4D292" w14:textId="516DA95D" w:rsidR="00DD3B62" w:rsidRPr="00F732F4" w:rsidRDefault="00DD3B62" w:rsidP="00E17B12">
      <w:pPr>
        <w:pStyle w:val="DFARSBody"/>
      </w:pPr>
      <w:r w:rsidRPr="002C4D68">
        <w:tab/>
        <w:t xml:space="preserve">(c)  </w:t>
      </w:r>
      <w:r w:rsidR="0076564E" w:rsidRPr="002C4D68">
        <w:t xml:space="preserve">If the Government exercises the authority provided in </w:t>
      </w:r>
      <w:r w:rsidR="0076564E" w:rsidRPr="00C4059A">
        <w:rPr>
          <w:spacing w:val="-5"/>
          <w:kern w:val="20"/>
        </w:rPr>
        <w:t>240.271-6</w:t>
      </w:r>
      <w:r w:rsidR="0076564E" w:rsidRPr="002C4D68">
        <w:t xml:space="preserve">, the notifications to unsuccessful offerors </w:t>
      </w:r>
      <w:r w:rsidR="004A7458" w:rsidRPr="002C4D68">
        <w:t>must</w:t>
      </w:r>
      <w:r w:rsidR="0076564E" w:rsidRPr="002C4D68">
        <w:t xml:space="preserve"> not reveal any information that is determined to </w:t>
      </w:r>
      <w:proofErr w:type="gramStart"/>
      <w:r w:rsidR="0076564E" w:rsidRPr="002C4D68">
        <w:t>be withheld</w:t>
      </w:r>
      <w:proofErr w:type="gramEnd"/>
      <w:r w:rsidR="0076564E" w:rsidRPr="002C4D68">
        <w:t xml:space="preserve"> from disclosure in accordance with 10 U.S.C. 3252 (see subpart </w:t>
      </w:r>
      <w:r w:rsidR="0076564E" w:rsidRPr="00C4059A">
        <w:rPr>
          <w:spacing w:val="-5"/>
          <w:kern w:val="20"/>
        </w:rPr>
        <w:t>240.271</w:t>
      </w:r>
      <w:r w:rsidR="0076564E" w:rsidRPr="002C4D68">
        <w:t>).</w:t>
      </w:r>
    </w:p>
    <w:p w14:paraId="30467F1C" w14:textId="77777777" w:rsidR="00DD3B62" w:rsidRDefault="00DD3B62" w:rsidP="006B7BA6">
      <w:pPr>
        <w:pStyle w:val="DFARSBody"/>
      </w:pPr>
    </w:p>
    <w:p w14:paraId="00D28F15" w14:textId="0A6A796B" w:rsidR="000F04C9" w:rsidRPr="00F732F4" w:rsidRDefault="000F04C9" w:rsidP="00E17B12">
      <w:pPr>
        <w:pStyle w:val="DFARSHeading2"/>
      </w:pPr>
      <w:r>
        <w:t>215.301-</w:t>
      </w:r>
      <w:proofErr w:type="gramStart"/>
      <w:r>
        <w:t>270</w:t>
      </w:r>
      <w:r w:rsidRPr="00F732F4">
        <w:t xml:space="preserve">  Opportunity</w:t>
      </w:r>
      <w:proofErr w:type="gramEnd"/>
      <w:r w:rsidRPr="00F732F4">
        <w:t xml:space="preserve"> for follow-up questions.</w:t>
      </w:r>
      <w:r>
        <w:t xml:space="preserve">  </w:t>
      </w:r>
    </w:p>
    <w:p w14:paraId="28C7B986" w14:textId="260E51F0" w:rsidR="000F04C9" w:rsidRPr="00F732F4" w:rsidRDefault="004A7458" w:rsidP="00C4059A">
      <w:pPr>
        <w:pStyle w:val="DFARSBody"/>
        <w:rPr>
          <w:b/>
        </w:rPr>
      </w:pPr>
      <w:r>
        <w:t>W</w:t>
      </w:r>
      <w:r w:rsidR="000F04C9" w:rsidRPr="00F732F4">
        <w:t xml:space="preserve">hen providing a required </w:t>
      </w:r>
      <w:proofErr w:type="spellStart"/>
      <w:r w:rsidR="000F04C9" w:rsidRPr="00F732F4">
        <w:t>postaward</w:t>
      </w:r>
      <w:proofErr w:type="spellEnd"/>
      <w:r w:rsidR="000F04C9" w:rsidRPr="00F732F4">
        <w:t xml:space="preserve"> debriefing to successful and unsuccessful offerors, contracting officers </w:t>
      </w:r>
      <w:r w:rsidR="000F04C9">
        <w:t>must</w:t>
      </w:r>
      <w:r w:rsidR="000F04C9" w:rsidRPr="00F732F4">
        <w:t>—</w:t>
      </w:r>
    </w:p>
    <w:p w14:paraId="1125198F" w14:textId="77777777" w:rsidR="000F04C9" w:rsidRPr="00E17B12" w:rsidRDefault="000F04C9" w:rsidP="00E17B12">
      <w:pPr>
        <w:pStyle w:val="DFARSBody"/>
      </w:pPr>
    </w:p>
    <w:p w14:paraId="575233B0" w14:textId="77777777" w:rsidR="000F04C9" w:rsidRPr="00E17B12" w:rsidRDefault="000F04C9" w:rsidP="00E17B12">
      <w:pPr>
        <w:pStyle w:val="DFARSBody"/>
      </w:pPr>
      <w:r w:rsidRPr="00E17B12">
        <w:tab/>
        <w:t xml:space="preserve">(a)  Provide an opportunity to submit additional written questions related to the required debriefing not later than 2 business days after receiving the </w:t>
      </w:r>
      <w:proofErr w:type="spellStart"/>
      <w:r w:rsidRPr="00E17B12">
        <w:t>postaward</w:t>
      </w:r>
      <w:proofErr w:type="spellEnd"/>
      <w:r w:rsidRPr="00E17B12">
        <w:t xml:space="preserve"> </w:t>
      </w:r>
      <w:proofErr w:type="gramStart"/>
      <w:r w:rsidRPr="00E17B12">
        <w:t>debriefing;</w:t>
      </w:r>
      <w:proofErr w:type="gramEnd"/>
    </w:p>
    <w:p w14:paraId="0795D9FE" w14:textId="77777777" w:rsidR="000F04C9" w:rsidRPr="00E17B12" w:rsidRDefault="000F04C9" w:rsidP="00E17B12">
      <w:pPr>
        <w:pStyle w:val="DFARSBody"/>
      </w:pPr>
    </w:p>
    <w:p w14:paraId="1AD8A869" w14:textId="77777777" w:rsidR="000F04C9" w:rsidRPr="00E17B12" w:rsidRDefault="000F04C9" w:rsidP="00E17B12">
      <w:pPr>
        <w:pStyle w:val="DFARSBody"/>
      </w:pPr>
      <w:r w:rsidRPr="00E17B12">
        <w:tab/>
        <w:t>(b)  Respond in writing to timely submitted additional questions within 5 business days after receipt of the questions; and</w:t>
      </w:r>
    </w:p>
    <w:p w14:paraId="04C19466" w14:textId="77777777" w:rsidR="000F04C9" w:rsidRPr="00E17B12" w:rsidRDefault="000F04C9" w:rsidP="00E17B12">
      <w:pPr>
        <w:pStyle w:val="DFARSBody"/>
      </w:pPr>
    </w:p>
    <w:p w14:paraId="1166AEC7" w14:textId="77777777" w:rsidR="000F04C9" w:rsidRPr="00E17B12" w:rsidRDefault="000F04C9" w:rsidP="00E17B12">
      <w:pPr>
        <w:pStyle w:val="DFARSBody"/>
      </w:pPr>
      <w:r w:rsidRPr="00E17B12">
        <w:tab/>
        <w:t xml:space="preserve">(c)  Not consider the </w:t>
      </w:r>
      <w:proofErr w:type="spellStart"/>
      <w:r w:rsidRPr="00E17B12">
        <w:t>postaward</w:t>
      </w:r>
      <w:proofErr w:type="spellEnd"/>
      <w:r w:rsidRPr="00E17B12">
        <w:t xml:space="preserve"> debriefing to </w:t>
      </w:r>
      <w:proofErr w:type="gramStart"/>
      <w:r w:rsidRPr="00E17B12">
        <w:t>be concluded</w:t>
      </w:r>
      <w:proofErr w:type="gramEnd"/>
      <w:r w:rsidRPr="00E17B12">
        <w:t xml:space="preserve"> until the later of—</w:t>
      </w:r>
    </w:p>
    <w:p w14:paraId="2B4BB1BB" w14:textId="77777777" w:rsidR="000F04C9" w:rsidRPr="00E17B12" w:rsidRDefault="000F04C9" w:rsidP="00E17B12">
      <w:pPr>
        <w:pStyle w:val="DFARSBody"/>
      </w:pPr>
    </w:p>
    <w:p w14:paraId="11EE1792" w14:textId="77777777" w:rsidR="000F04C9" w:rsidRPr="00E17B12" w:rsidRDefault="000F04C9" w:rsidP="00E17B12">
      <w:pPr>
        <w:pStyle w:val="DFARSBody"/>
      </w:pPr>
      <w:r w:rsidRPr="00E17B12">
        <w:tab/>
      </w:r>
      <w:r w:rsidRPr="00E17B12">
        <w:tab/>
        <w:t xml:space="preserve">(1)  The date that the </w:t>
      </w:r>
      <w:proofErr w:type="spellStart"/>
      <w:r w:rsidRPr="00E17B12">
        <w:t>postaward</w:t>
      </w:r>
      <w:proofErr w:type="spellEnd"/>
      <w:r w:rsidRPr="00E17B12">
        <w:t xml:space="preserve"> debriefing </w:t>
      </w:r>
      <w:proofErr w:type="gramStart"/>
      <w:r w:rsidRPr="00E17B12">
        <w:t>is delivered</w:t>
      </w:r>
      <w:proofErr w:type="gramEnd"/>
      <w:r w:rsidRPr="00E17B12">
        <w:t>, orally or in writing; or</w:t>
      </w:r>
    </w:p>
    <w:p w14:paraId="760AFE33" w14:textId="77777777" w:rsidR="000F04C9" w:rsidRPr="00E17B12" w:rsidRDefault="000F04C9" w:rsidP="00E17B12">
      <w:pPr>
        <w:pStyle w:val="DFARSBody"/>
      </w:pPr>
    </w:p>
    <w:p w14:paraId="61F79A97" w14:textId="77777777" w:rsidR="00D763CF" w:rsidRDefault="000F04C9" w:rsidP="00D763CF">
      <w:pPr>
        <w:pStyle w:val="DFARSBody"/>
      </w:pPr>
      <w:r w:rsidRPr="00F732F4">
        <w:tab/>
      </w:r>
      <w:r w:rsidRPr="00F732F4">
        <w:tab/>
        <w:t>(2)  If additional written questions related to the debriefing are timely received, the date the agency delivers its written response.</w:t>
      </w:r>
      <w:r w:rsidR="00D763CF">
        <w:t xml:space="preserve"> </w:t>
      </w:r>
    </w:p>
    <w:p w14:paraId="36A64B52" w14:textId="77777777" w:rsidR="0028290E" w:rsidRDefault="0028290E" w:rsidP="00D763CF">
      <w:pPr>
        <w:pStyle w:val="DFARSBody"/>
      </w:pPr>
    </w:p>
    <w:p w14:paraId="4A87A8E7" w14:textId="26B55538" w:rsidR="0028290E" w:rsidRPr="00F732F4" w:rsidRDefault="0028290E" w:rsidP="0028290E">
      <w:pPr>
        <w:pStyle w:val="DFARSHeading2"/>
      </w:pPr>
      <w:r>
        <w:t>215.301-</w:t>
      </w:r>
      <w:proofErr w:type="gramStart"/>
      <w:r>
        <w:t>70</w:t>
      </w:r>
      <w:r w:rsidRPr="00F732F4">
        <w:t xml:space="preserve">  Solicitation</w:t>
      </w:r>
      <w:proofErr w:type="gramEnd"/>
      <w:r w:rsidRPr="00F732F4">
        <w:t xml:space="preserve"> provision.</w:t>
      </w:r>
      <w:r>
        <w:t xml:space="preserve">  </w:t>
      </w:r>
    </w:p>
    <w:p w14:paraId="51678022" w14:textId="058EBDDA" w:rsidR="0028290E" w:rsidRPr="00E17B12" w:rsidRDefault="0028290E" w:rsidP="00E17B12">
      <w:pPr>
        <w:pStyle w:val="DFARSBody"/>
      </w:pPr>
      <w:r w:rsidRPr="00E17B12">
        <w:t xml:space="preserve">Insert the provision at </w:t>
      </w:r>
      <w:r w:rsidRPr="00C4059A">
        <w:t>252.215-</w:t>
      </w:r>
      <w:r w:rsidR="00075E98">
        <w:t>7996</w:t>
      </w:r>
      <w:r w:rsidRPr="00E17B12">
        <w:t>, Notification to Offerors—</w:t>
      </w:r>
      <w:proofErr w:type="spellStart"/>
      <w:r w:rsidRPr="00E17B12">
        <w:t>Postaward</w:t>
      </w:r>
      <w:proofErr w:type="spellEnd"/>
      <w:r w:rsidRPr="00E17B12">
        <w:t xml:space="preserve"> Debriefings, in competitive negotiated solicitations for contract awards valued at $15 million or more, including solicitations using FAR part 12 procedures for the acquisition of commercial products and commercial services.</w:t>
      </w:r>
    </w:p>
    <w:p w14:paraId="324BECED" w14:textId="77777777" w:rsidR="00D763CF" w:rsidRPr="00E17B12" w:rsidRDefault="00D763CF" w:rsidP="00E17B12">
      <w:pPr>
        <w:pStyle w:val="DFARSBody"/>
      </w:pPr>
    </w:p>
    <w:p w14:paraId="71D400A3" w14:textId="5B33C26F" w:rsidR="00D574A3" w:rsidRPr="0028290E" w:rsidRDefault="003C55CC" w:rsidP="0028290E">
      <w:pPr>
        <w:pStyle w:val="DFARSHeading2"/>
      </w:pPr>
      <w:r w:rsidRPr="0028290E">
        <w:t>215.304-</w:t>
      </w:r>
      <w:proofErr w:type="gramStart"/>
      <w:r w:rsidRPr="0028290E">
        <w:t xml:space="preserve">70  </w:t>
      </w:r>
      <w:r w:rsidR="00E10172">
        <w:t>Voluntary</w:t>
      </w:r>
      <w:proofErr w:type="gramEnd"/>
      <w:r w:rsidR="00E10172">
        <w:t xml:space="preserve"> disclosure of d</w:t>
      </w:r>
      <w:r w:rsidRPr="0028290E">
        <w:t>efective certified cost or pricing data after award</w:t>
      </w:r>
      <w:r w:rsidR="00D574A3" w:rsidRPr="0028290E">
        <w:t xml:space="preserve">.  </w:t>
      </w:r>
    </w:p>
    <w:p w14:paraId="1CFB4927" w14:textId="6CB4CBAA" w:rsidR="0037273D" w:rsidRPr="002C4D68" w:rsidRDefault="00E10172" w:rsidP="00E83C7D">
      <w:pPr>
        <w:pStyle w:val="DFARSBody"/>
        <w:rPr>
          <w:b/>
        </w:rPr>
      </w:pPr>
      <w:bookmarkStart w:id="2" w:name="_Hlk221787538"/>
      <w:r>
        <w:t xml:space="preserve">Use </w:t>
      </w:r>
      <w:proofErr w:type="spellStart"/>
      <w:r>
        <w:t>PGI</w:t>
      </w:r>
      <w:proofErr w:type="spellEnd"/>
      <w:r>
        <w:t xml:space="preserve"> 215.304-70 w</w:t>
      </w:r>
      <w:r w:rsidR="0037273D" w:rsidRPr="00F732F4">
        <w:t>hen a contractor voluntarily discloses defective pricing after contract award</w:t>
      </w:r>
      <w:r>
        <w:t xml:space="preserve">.  </w:t>
      </w:r>
    </w:p>
    <w:bookmarkEnd w:id="2"/>
    <w:p w14:paraId="011B3A5B" w14:textId="77777777" w:rsidR="005B76C3" w:rsidRPr="002C4D68" w:rsidRDefault="005B76C3" w:rsidP="00391FA8">
      <w:pPr>
        <w:pStyle w:val="DFARSBody"/>
      </w:pPr>
    </w:p>
    <w:p w14:paraId="0064F7E5" w14:textId="5942FADA" w:rsidR="005B76C3" w:rsidRPr="002C4D68" w:rsidRDefault="005803D1" w:rsidP="005803D1">
      <w:pPr>
        <w:pStyle w:val="DFARSHeading2"/>
      </w:pPr>
      <w:proofErr w:type="gramStart"/>
      <w:r w:rsidRPr="002C4D68">
        <w:rPr>
          <w:spacing w:val="-5"/>
          <w:kern w:val="20"/>
        </w:rPr>
        <w:t>215.305  Estimating</w:t>
      </w:r>
      <w:proofErr w:type="gramEnd"/>
      <w:r w:rsidRPr="002C4D68">
        <w:rPr>
          <w:spacing w:val="-5"/>
          <w:kern w:val="20"/>
        </w:rPr>
        <w:t xml:space="preserve"> systems.</w:t>
      </w:r>
      <w:r w:rsidRPr="002C4D68">
        <w:t xml:space="preserve">  </w:t>
      </w:r>
    </w:p>
    <w:p w14:paraId="79A10C31" w14:textId="77777777" w:rsidR="005803D1" w:rsidRPr="002C4D68" w:rsidRDefault="005803D1" w:rsidP="00391FA8">
      <w:pPr>
        <w:pStyle w:val="DFARSBody"/>
      </w:pPr>
    </w:p>
    <w:p w14:paraId="67DD141A" w14:textId="29FCDF9D" w:rsidR="005803D1" w:rsidRPr="002C4D68" w:rsidRDefault="005803D1" w:rsidP="005803D1">
      <w:pPr>
        <w:pStyle w:val="DFARSHeading2"/>
      </w:pPr>
      <w:r w:rsidRPr="002C4D68">
        <w:t>215.305-</w:t>
      </w:r>
      <w:proofErr w:type="gramStart"/>
      <w:r w:rsidRPr="002C4D68">
        <w:t>70  Disclosure</w:t>
      </w:r>
      <w:proofErr w:type="gramEnd"/>
      <w:r w:rsidRPr="002C4D68">
        <w:t xml:space="preserve">, maintenance, and review requirements.  </w:t>
      </w:r>
    </w:p>
    <w:p w14:paraId="275922FB" w14:textId="77777777" w:rsidR="005803D1" w:rsidRPr="002C4D68" w:rsidRDefault="005803D1" w:rsidP="005803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spacing w:val="-5"/>
          <w:kern w:val="20"/>
          <w:szCs w:val="24"/>
        </w:rPr>
      </w:pPr>
    </w:p>
    <w:p w14:paraId="219FC27D" w14:textId="77777777" w:rsidR="005803D1" w:rsidRPr="002C4D68" w:rsidRDefault="005803D1" w:rsidP="00D37798">
      <w:pPr>
        <w:pStyle w:val="DFARSBody"/>
        <w:rPr>
          <w:b/>
        </w:rPr>
      </w:pPr>
      <w:r w:rsidRPr="002C4D68">
        <w:tab/>
        <w:t xml:space="preserve">(a)  </w:t>
      </w:r>
      <w:r w:rsidRPr="002C4D68">
        <w:rPr>
          <w:i/>
        </w:rPr>
        <w:t>Definitions</w:t>
      </w:r>
      <w:r w:rsidRPr="002C4D68">
        <w:t>.  As used in this section—</w:t>
      </w:r>
    </w:p>
    <w:p w14:paraId="08F4FDF2" w14:textId="77777777" w:rsidR="005803D1" w:rsidRPr="002C4D68" w:rsidRDefault="005803D1" w:rsidP="00D37798">
      <w:pPr>
        <w:pStyle w:val="DFARSBody"/>
      </w:pPr>
    </w:p>
    <w:p w14:paraId="39BED9CC" w14:textId="2E58FA0B" w:rsidR="005803D1" w:rsidRPr="00F732F4" w:rsidRDefault="005803D1" w:rsidP="00D37798">
      <w:pPr>
        <w:pStyle w:val="DFARSBody"/>
        <w:rPr>
          <w:b/>
        </w:rPr>
      </w:pPr>
      <w:r w:rsidRPr="002C4D68">
        <w:lastRenderedPageBreak/>
        <w:tab/>
      </w:r>
      <w:r w:rsidRPr="002C4D68">
        <w:tab/>
        <w:t xml:space="preserve">“Acceptable estimating system” means an estimating system that complies with the system criteria in paragraph (d) of </w:t>
      </w:r>
      <w:r w:rsidRPr="00C4059A">
        <w:rPr>
          <w:bCs/>
        </w:rPr>
        <w:t>252.215-7002</w:t>
      </w:r>
      <w:r w:rsidRPr="002C4D68">
        <w:t>, Cost</w:t>
      </w:r>
      <w:r w:rsidRPr="00F732F4">
        <w:t xml:space="preserve"> Estimating System Requirements, and provides for a system that—</w:t>
      </w:r>
    </w:p>
    <w:p w14:paraId="69B63961" w14:textId="77777777" w:rsidR="005803D1" w:rsidRPr="00F732F4" w:rsidRDefault="005803D1" w:rsidP="00B348E1">
      <w:pPr>
        <w:pStyle w:val="DFARSBody"/>
      </w:pPr>
    </w:p>
    <w:p w14:paraId="0EC42904" w14:textId="77777777" w:rsidR="005803D1" w:rsidRPr="00F732F4" w:rsidRDefault="005803D1" w:rsidP="00B348E1">
      <w:pPr>
        <w:pStyle w:val="DFARSBody"/>
      </w:pPr>
      <w:r w:rsidRPr="00F732F4">
        <w:tab/>
      </w:r>
      <w:r w:rsidRPr="00F732F4">
        <w:tab/>
        <w:t>(</w:t>
      </w:r>
      <w:r>
        <w:t>1</w:t>
      </w:r>
      <w:r w:rsidRPr="00F732F4">
        <w:t xml:space="preserve">)  Is maintained, reliable, and consistently </w:t>
      </w:r>
      <w:proofErr w:type="gramStart"/>
      <w:r w:rsidRPr="00F732F4">
        <w:t>applied;</w:t>
      </w:r>
      <w:proofErr w:type="gramEnd"/>
    </w:p>
    <w:p w14:paraId="16662BB6" w14:textId="77777777" w:rsidR="005803D1" w:rsidRPr="00F732F4" w:rsidRDefault="005803D1" w:rsidP="00B348E1">
      <w:pPr>
        <w:pStyle w:val="DFARSBody"/>
      </w:pPr>
    </w:p>
    <w:p w14:paraId="68A7B3DD" w14:textId="77777777" w:rsidR="005803D1" w:rsidRPr="00F732F4" w:rsidRDefault="005803D1" w:rsidP="00B348E1">
      <w:pPr>
        <w:pStyle w:val="DFARSBody"/>
      </w:pPr>
      <w:r w:rsidRPr="00F732F4">
        <w:tab/>
      </w:r>
      <w:r w:rsidRPr="00F732F4">
        <w:tab/>
        <w:t>(</w:t>
      </w:r>
      <w:r>
        <w:t>2</w:t>
      </w:r>
      <w:r w:rsidRPr="00F732F4">
        <w:t xml:space="preserve">)  Produces verifiable, supportable, documented, and timely cost estimates that are an acceptable basis for negotiation of fair and reasonable </w:t>
      </w:r>
      <w:proofErr w:type="gramStart"/>
      <w:r w:rsidRPr="00F732F4">
        <w:t>prices;</w:t>
      </w:r>
      <w:proofErr w:type="gramEnd"/>
    </w:p>
    <w:p w14:paraId="04AC21D2" w14:textId="77777777" w:rsidR="005803D1" w:rsidRPr="00F732F4" w:rsidRDefault="005803D1" w:rsidP="00B348E1">
      <w:pPr>
        <w:pStyle w:val="DFARSBody"/>
      </w:pPr>
    </w:p>
    <w:p w14:paraId="5A9A246B" w14:textId="77777777" w:rsidR="005803D1" w:rsidRPr="00F732F4" w:rsidRDefault="005803D1" w:rsidP="00B348E1">
      <w:pPr>
        <w:pStyle w:val="DFARSBody"/>
      </w:pPr>
      <w:r w:rsidRPr="00F732F4">
        <w:tab/>
      </w:r>
      <w:r w:rsidRPr="00F732F4">
        <w:tab/>
        <w:t>(</w:t>
      </w:r>
      <w:r>
        <w:t>3</w:t>
      </w:r>
      <w:r w:rsidRPr="00F732F4">
        <w:t>)  Is consistent with and integrated with the contractor’s related management systems; and</w:t>
      </w:r>
    </w:p>
    <w:p w14:paraId="66740060" w14:textId="77777777" w:rsidR="005803D1" w:rsidRPr="00F732F4" w:rsidRDefault="005803D1" w:rsidP="00B348E1">
      <w:pPr>
        <w:pStyle w:val="DFARSBody"/>
      </w:pPr>
    </w:p>
    <w:p w14:paraId="0B3F451C" w14:textId="77777777" w:rsidR="005803D1" w:rsidRPr="00F732F4" w:rsidRDefault="005803D1" w:rsidP="00B348E1">
      <w:pPr>
        <w:pStyle w:val="DFARSBody"/>
      </w:pPr>
      <w:r w:rsidRPr="00F732F4">
        <w:tab/>
      </w:r>
      <w:r w:rsidRPr="00F732F4">
        <w:tab/>
        <w:t>(</w:t>
      </w:r>
      <w:r>
        <w:t>4</w:t>
      </w:r>
      <w:r w:rsidRPr="00F732F4">
        <w:t>)  Is subject to applicable financial control systems.</w:t>
      </w:r>
    </w:p>
    <w:p w14:paraId="154AFBAC" w14:textId="77777777" w:rsidR="005803D1" w:rsidRPr="00F732F4" w:rsidRDefault="005803D1" w:rsidP="00B348E1">
      <w:pPr>
        <w:pStyle w:val="DFARSBody"/>
      </w:pPr>
    </w:p>
    <w:p w14:paraId="78A5A74F" w14:textId="77777777" w:rsidR="005803D1" w:rsidRPr="00F732F4" w:rsidRDefault="005803D1" w:rsidP="00B348E1">
      <w:pPr>
        <w:pStyle w:val="DFARSBody"/>
      </w:pPr>
      <w:r w:rsidRPr="00F732F4">
        <w:tab/>
      </w:r>
      <w:r w:rsidRPr="00F732F4">
        <w:tab/>
        <w:t>“Contractor” means a business unit as defined in FAR 2.101.</w:t>
      </w:r>
    </w:p>
    <w:p w14:paraId="061079E3" w14:textId="77777777" w:rsidR="005803D1" w:rsidRPr="00F732F4" w:rsidRDefault="005803D1" w:rsidP="00B348E1">
      <w:pPr>
        <w:pStyle w:val="DFARSBody"/>
      </w:pPr>
    </w:p>
    <w:p w14:paraId="4120BA6E" w14:textId="77777777" w:rsidR="005803D1" w:rsidRPr="00F732F4" w:rsidRDefault="005803D1" w:rsidP="00B348E1">
      <w:pPr>
        <w:pStyle w:val="DFARSBody"/>
      </w:pPr>
      <w:r w:rsidRPr="00F732F4">
        <w:tab/>
      </w:r>
      <w:r w:rsidRPr="00F732F4">
        <w:tab/>
        <w:t>“Estimating system” means the contractor’s policies, procedures, and practices for budgeting and planning controls and for generating estimates of costs and other data included in proposals submitted to customers in the expectation of receiving contract awards.  Estimating system includes the contractor’s—</w:t>
      </w:r>
    </w:p>
    <w:p w14:paraId="1F9CD3F2" w14:textId="77777777" w:rsidR="005803D1" w:rsidRPr="00F732F4" w:rsidRDefault="005803D1" w:rsidP="00B348E1">
      <w:pPr>
        <w:pStyle w:val="DFARSBody"/>
      </w:pPr>
    </w:p>
    <w:p w14:paraId="5E7BB76A" w14:textId="77777777" w:rsidR="005803D1" w:rsidRPr="00F732F4" w:rsidRDefault="005803D1" w:rsidP="00B348E1">
      <w:pPr>
        <w:pStyle w:val="DFARSBody"/>
      </w:pPr>
      <w:r w:rsidRPr="00F732F4">
        <w:tab/>
      </w:r>
      <w:r w:rsidRPr="00F732F4">
        <w:tab/>
        <w:t>(</w:t>
      </w:r>
      <w:r>
        <w:t>1</w:t>
      </w:r>
      <w:r w:rsidRPr="00F732F4">
        <w:t xml:space="preserve">)  Organizational </w:t>
      </w:r>
      <w:proofErr w:type="gramStart"/>
      <w:r w:rsidRPr="00F732F4">
        <w:t>structure;</w:t>
      </w:r>
      <w:proofErr w:type="gramEnd"/>
    </w:p>
    <w:p w14:paraId="4B3848CE" w14:textId="77777777" w:rsidR="005803D1" w:rsidRPr="00F732F4" w:rsidRDefault="005803D1" w:rsidP="00B348E1">
      <w:pPr>
        <w:pStyle w:val="DFARSBody"/>
      </w:pPr>
    </w:p>
    <w:p w14:paraId="494DE4DF" w14:textId="77777777" w:rsidR="005803D1" w:rsidRPr="00F732F4" w:rsidRDefault="005803D1" w:rsidP="00B348E1">
      <w:pPr>
        <w:pStyle w:val="DFARSBody"/>
      </w:pPr>
      <w:r w:rsidRPr="00F732F4">
        <w:tab/>
      </w:r>
      <w:r w:rsidRPr="00F732F4">
        <w:tab/>
        <w:t>(</w:t>
      </w:r>
      <w:r>
        <w:t>2</w:t>
      </w:r>
      <w:r w:rsidRPr="00F732F4">
        <w:t xml:space="preserve">)  Established lines of authority, duties, and </w:t>
      </w:r>
      <w:proofErr w:type="gramStart"/>
      <w:r w:rsidRPr="00F732F4">
        <w:t>responsibilities;</w:t>
      </w:r>
      <w:proofErr w:type="gramEnd"/>
    </w:p>
    <w:p w14:paraId="4C521747" w14:textId="77777777" w:rsidR="005803D1" w:rsidRPr="00F732F4" w:rsidRDefault="005803D1" w:rsidP="00B348E1">
      <w:pPr>
        <w:pStyle w:val="DFARSBody"/>
      </w:pPr>
    </w:p>
    <w:p w14:paraId="0453D796" w14:textId="77777777" w:rsidR="005803D1" w:rsidRPr="00F732F4" w:rsidRDefault="005803D1" w:rsidP="00B348E1">
      <w:pPr>
        <w:pStyle w:val="DFARSBody"/>
      </w:pPr>
      <w:r w:rsidRPr="00F732F4">
        <w:tab/>
      </w:r>
      <w:r w:rsidRPr="00F732F4">
        <w:tab/>
        <w:t>(</w:t>
      </w:r>
      <w:r>
        <w:t>3</w:t>
      </w:r>
      <w:r w:rsidRPr="00F732F4">
        <w:t xml:space="preserve">)  Internal controls and managerial </w:t>
      </w:r>
      <w:proofErr w:type="gramStart"/>
      <w:r w:rsidRPr="00F732F4">
        <w:t>reviews;</w:t>
      </w:r>
      <w:proofErr w:type="gramEnd"/>
    </w:p>
    <w:p w14:paraId="1F825256" w14:textId="77777777" w:rsidR="005803D1" w:rsidRPr="00F732F4" w:rsidRDefault="005803D1" w:rsidP="00B348E1">
      <w:pPr>
        <w:pStyle w:val="DFARSBody"/>
      </w:pPr>
    </w:p>
    <w:p w14:paraId="659D7399" w14:textId="77777777" w:rsidR="005803D1" w:rsidRPr="00F732F4" w:rsidRDefault="005803D1" w:rsidP="00B348E1">
      <w:pPr>
        <w:pStyle w:val="DFARSBody"/>
      </w:pPr>
      <w:r w:rsidRPr="00F732F4">
        <w:tab/>
      </w:r>
      <w:r w:rsidRPr="00F732F4">
        <w:tab/>
        <w:t>(</w:t>
      </w:r>
      <w:r>
        <w:t>4</w:t>
      </w:r>
      <w:r w:rsidRPr="00F732F4">
        <w:t>)  Flow of work, coordination, and communication; and</w:t>
      </w:r>
    </w:p>
    <w:p w14:paraId="6468A3EC" w14:textId="77777777" w:rsidR="005803D1" w:rsidRPr="00F732F4" w:rsidRDefault="005803D1" w:rsidP="00B348E1">
      <w:pPr>
        <w:pStyle w:val="DFARSBody"/>
      </w:pPr>
    </w:p>
    <w:p w14:paraId="1D6591CB" w14:textId="77777777" w:rsidR="005803D1" w:rsidRPr="00F732F4" w:rsidRDefault="005803D1" w:rsidP="00B348E1">
      <w:pPr>
        <w:pStyle w:val="DFARSBody"/>
      </w:pPr>
      <w:r w:rsidRPr="00F732F4">
        <w:tab/>
      </w:r>
      <w:r w:rsidRPr="00F732F4">
        <w:tab/>
        <w:t>(</w:t>
      </w:r>
      <w:r>
        <w:t>5</w:t>
      </w:r>
      <w:r w:rsidRPr="00F732F4">
        <w:t>)  Budgeting, planning, estimating methods, techniques, accumulation of historical costs, and other analyses used to generate cost estimates.</w:t>
      </w:r>
    </w:p>
    <w:p w14:paraId="5C96D24A" w14:textId="77777777" w:rsidR="005803D1" w:rsidRPr="00F732F4" w:rsidRDefault="005803D1" w:rsidP="00B348E1">
      <w:pPr>
        <w:pStyle w:val="DFARSBody"/>
        <w:rPr>
          <w:spacing w:val="-5"/>
          <w:kern w:val="20"/>
          <w:szCs w:val="24"/>
        </w:rPr>
      </w:pPr>
    </w:p>
    <w:p w14:paraId="210E4DE8" w14:textId="77777777" w:rsidR="005803D1" w:rsidRPr="00E17B12" w:rsidRDefault="005803D1" w:rsidP="00B348E1">
      <w:pPr>
        <w:pStyle w:val="DFARSBody"/>
      </w:pPr>
      <w:r w:rsidRPr="00E17B12">
        <w:tab/>
        <w:t>(b)  Applicability.</w:t>
      </w:r>
    </w:p>
    <w:p w14:paraId="3CCF7BC6" w14:textId="77777777" w:rsidR="005803D1" w:rsidRPr="00E17B12" w:rsidRDefault="005803D1" w:rsidP="00B348E1">
      <w:pPr>
        <w:pStyle w:val="DFARSBody"/>
      </w:pPr>
    </w:p>
    <w:p w14:paraId="7ECC2122" w14:textId="2ABC8462" w:rsidR="005803D1" w:rsidRPr="00F732F4" w:rsidRDefault="005803D1" w:rsidP="00D37798">
      <w:pPr>
        <w:pStyle w:val="DFARSBody"/>
        <w:rPr>
          <w:b/>
        </w:rPr>
      </w:pPr>
      <w:r w:rsidRPr="00F732F4">
        <w:tab/>
      </w:r>
      <w:r w:rsidRPr="00F732F4">
        <w:tab/>
        <w:t xml:space="preserve">(1)  </w:t>
      </w:r>
      <w:r w:rsidR="00C608DD">
        <w:t>C</w:t>
      </w:r>
      <w:r w:rsidRPr="00F732F4">
        <w:t xml:space="preserve">ontractors </w:t>
      </w:r>
      <w:proofErr w:type="gramStart"/>
      <w:r w:rsidR="00C608DD">
        <w:t>are required</w:t>
      </w:r>
      <w:proofErr w:type="gramEnd"/>
      <w:r w:rsidR="00C608DD">
        <w:t xml:space="preserve"> to </w:t>
      </w:r>
      <w:r w:rsidRPr="00F732F4">
        <w:t>have acceptable estimating systems that consistently produce well-supported proposals that are acceptable as a basis for negotiation of fair and reasonable prices.</w:t>
      </w:r>
    </w:p>
    <w:p w14:paraId="78201D1E" w14:textId="77777777" w:rsidR="005803D1" w:rsidRPr="00F732F4" w:rsidRDefault="005803D1" w:rsidP="00D37798">
      <w:pPr>
        <w:pStyle w:val="DFARSBody"/>
        <w:rPr>
          <w:b/>
        </w:rPr>
      </w:pPr>
    </w:p>
    <w:p w14:paraId="030A0D33" w14:textId="77777777" w:rsidR="005803D1" w:rsidRPr="00F732F4" w:rsidRDefault="005803D1" w:rsidP="00D37798">
      <w:pPr>
        <w:pStyle w:val="DFARSBody"/>
        <w:rPr>
          <w:b/>
        </w:rPr>
      </w:pPr>
      <w:r w:rsidRPr="00F732F4">
        <w:tab/>
      </w:r>
      <w:r w:rsidRPr="00F732F4">
        <w:tab/>
        <w:t>(2)  A large business contractor is subject to estimating system disclosure, maintenance, and review requirements if—</w:t>
      </w:r>
    </w:p>
    <w:p w14:paraId="33A91666" w14:textId="77777777" w:rsidR="005803D1" w:rsidRPr="00F732F4" w:rsidRDefault="005803D1" w:rsidP="00D37798">
      <w:pPr>
        <w:pStyle w:val="DFARSBody"/>
        <w:rPr>
          <w:b/>
        </w:rPr>
      </w:pPr>
    </w:p>
    <w:p w14:paraId="78CD1BB9" w14:textId="77777777" w:rsidR="005803D1" w:rsidRPr="00F732F4" w:rsidRDefault="005803D1" w:rsidP="00D37798">
      <w:pPr>
        <w:pStyle w:val="DFARSBody"/>
        <w:rPr>
          <w:b/>
        </w:rPr>
      </w:pPr>
      <w:r w:rsidRPr="00F732F4">
        <w:tab/>
      </w:r>
      <w:r w:rsidRPr="00F732F4">
        <w:tab/>
      </w:r>
      <w:r w:rsidRPr="00F732F4">
        <w:tab/>
        <w:t xml:space="preserve">(i)  In its preceding fiscal year, the contractor received DoD prime contracts or subcontracts totaling $50 million or more for which certified cost or pricing </w:t>
      </w:r>
      <w:proofErr w:type="gramStart"/>
      <w:r w:rsidRPr="00F732F4">
        <w:t>were required</w:t>
      </w:r>
      <w:proofErr w:type="gramEnd"/>
      <w:r w:rsidRPr="00F732F4">
        <w:t>; or</w:t>
      </w:r>
    </w:p>
    <w:p w14:paraId="6FAD82CA" w14:textId="77777777" w:rsidR="005803D1" w:rsidRPr="00F732F4" w:rsidRDefault="005803D1" w:rsidP="00D37798">
      <w:pPr>
        <w:pStyle w:val="DFARSBody"/>
        <w:rPr>
          <w:b/>
        </w:rPr>
      </w:pPr>
    </w:p>
    <w:p w14:paraId="6E7F5F83" w14:textId="77777777" w:rsidR="005803D1" w:rsidRPr="00F732F4" w:rsidRDefault="005803D1" w:rsidP="00D37798">
      <w:pPr>
        <w:pStyle w:val="DFARSBody"/>
        <w:rPr>
          <w:b/>
        </w:rPr>
      </w:pPr>
      <w:r w:rsidRPr="00F732F4">
        <w:tab/>
      </w:r>
      <w:r w:rsidRPr="00F732F4">
        <w:tab/>
      </w:r>
      <w:r w:rsidRPr="00F732F4">
        <w:tab/>
        <w:t>(ii)  In its preceding fiscal year, the contractor received DoD prime contracts or subcontracts totaling $10 million or more (but less than $50 million) for which certified cost or pricing data were required and the contracting officer, with concurrence or at the request of the ACO, determines it to be in the best interest of the Government (e.g., significant estimating problems are believed to exist or the contractor's sales are predominantly Government).</w:t>
      </w:r>
    </w:p>
    <w:p w14:paraId="27802698" w14:textId="77777777" w:rsidR="005803D1" w:rsidRDefault="005803D1" w:rsidP="005803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6862CFD2" w14:textId="77777777" w:rsidR="006C63F9" w:rsidRDefault="006C63F9" w:rsidP="005803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6AF52FAC" w14:textId="77777777" w:rsidR="006C63F9" w:rsidRPr="00F732F4" w:rsidRDefault="006C63F9" w:rsidP="005803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7A554E63" w14:textId="77777777" w:rsidR="005803D1" w:rsidRPr="00F732F4" w:rsidRDefault="005803D1" w:rsidP="00D37798">
      <w:pPr>
        <w:pStyle w:val="DFARSBody"/>
        <w:rPr>
          <w:b/>
        </w:rPr>
      </w:pPr>
      <w:r w:rsidRPr="00F732F4">
        <w:lastRenderedPageBreak/>
        <w:tab/>
        <w:t xml:space="preserve">(c)  </w:t>
      </w:r>
      <w:r w:rsidRPr="00F732F4">
        <w:rPr>
          <w:i/>
        </w:rPr>
        <w:t>Policy</w:t>
      </w:r>
      <w:r w:rsidRPr="00F732F4">
        <w:t>.</w:t>
      </w:r>
    </w:p>
    <w:p w14:paraId="35AD1C82" w14:textId="77777777" w:rsidR="005803D1" w:rsidRPr="00F732F4" w:rsidRDefault="005803D1" w:rsidP="00D37798">
      <w:pPr>
        <w:pStyle w:val="DFARSBody"/>
        <w:rPr>
          <w:b/>
        </w:rPr>
      </w:pPr>
    </w:p>
    <w:p w14:paraId="4D2B7A79" w14:textId="00B44ECE" w:rsidR="005803D1" w:rsidRPr="00F732F4" w:rsidRDefault="005803D1" w:rsidP="00D37798">
      <w:pPr>
        <w:pStyle w:val="DFARSBody"/>
        <w:rPr>
          <w:b/>
        </w:rPr>
      </w:pPr>
      <w:r w:rsidRPr="00F732F4">
        <w:tab/>
      </w:r>
      <w:r w:rsidRPr="00F732F4">
        <w:tab/>
        <w:t xml:space="preserve">(1)  The contracting officer </w:t>
      </w:r>
      <w:r w:rsidR="00C70B6C">
        <w:t>must</w:t>
      </w:r>
      <w:r w:rsidRPr="00F732F4">
        <w:t>—</w:t>
      </w:r>
    </w:p>
    <w:p w14:paraId="1806463B" w14:textId="77777777" w:rsidR="005803D1" w:rsidRPr="00F732F4" w:rsidRDefault="005803D1" w:rsidP="00D37798">
      <w:pPr>
        <w:pStyle w:val="DFARSBody"/>
        <w:rPr>
          <w:b/>
        </w:rPr>
      </w:pPr>
    </w:p>
    <w:p w14:paraId="43C109D8" w14:textId="7CAA1B30" w:rsidR="005803D1" w:rsidRPr="002C4D68" w:rsidRDefault="005803D1" w:rsidP="00D37798">
      <w:pPr>
        <w:pStyle w:val="DFARSBody"/>
        <w:rPr>
          <w:b/>
        </w:rPr>
      </w:pPr>
      <w:r w:rsidRPr="00F732F4">
        <w:tab/>
      </w:r>
      <w:r w:rsidRPr="00F732F4">
        <w:tab/>
      </w:r>
      <w:r w:rsidRPr="00F732F4">
        <w:tab/>
        <w:t xml:space="preserve">(i)  </w:t>
      </w:r>
      <w:r w:rsidR="003E6FD0">
        <w:t>Insert the cause at</w:t>
      </w:r>
      <w:r w:rsidRPr="00F732F4">
        <w:t xml:space="preserve"> </w:t>
      </w:r>
      <w:r w:rsidRPr="003E6FD0">
        <w:rPr>
          <w:bCs/>
        </w:rPr>
        <w:t>252.215-7002</w:t>
      </w:r>
      <w:r w:rsidRPr="002C4D68">
        <w:t xml:space="preserve">, Cost Estimating System Requirements, </w:t>
      </w:r>
      <w:r w:rsidR="00F67B84">
        <w:t xml:space="preserve">to </w:t>
      </w:r>
      <w:r w:rsidRPr="002C4D68">
        <w:t>apply the disclosure, maintenance, and review requirements to large business contractors meeting the criteria in paragraph (b)(2)(i) of this section,</w:t>
      </w:r>
    </w:p>
    <w:p w14:paraId="5FA37716" w14:textId="77777777" w:rsidR="005803D1" w:rsidRPr="002C4D68" w:rsidRDefault="005803D1" w:rsidP="00D37798">
      <w:pPr>
        <w:pStyle w:val="DFARSBody"/>
        <w:rPr>
          <w:b/>
        </w:rPr>
      </w:pPr>
    </w:p>
    <w:p w14:paraId="1D1C7C1C" w14:textId="1B288E4E" w:rsidR="005803D1" w:rsidRPr="00F732F4" w:rsidRDefault="005803D1" w:rsidP="00D37798">
      <w:pPr>
        <w:pStyle w:val="DFARSBody"/>
        <w:rPr>
          <w:b/>
        </w:rPr>
      </w:pPr>
      <w:r w:rsidRPr="002C4D68">
        <w:tab/>
      </w:r>
      <w:r w:rsidRPr="002C4D68">
        <w:tab/>
      </w:r>
      <w:r w:rsidRPr="002C4D68">
        <w:tab/>
        <w:t xml:space="preserve">(ii)  Consider whether to apply the disclosure, maintenance, and review requirements to large business contractors under paragraph </w:t>
      </w:r>
      <w:r w:rsidRPr="003E6FD0">
        <w:t>(b)(2)(ii)</w:t>
      </w:r>
      <w:r w:rsidRPr="002C4D68">
        <w:t xml:space="preserve"> of this section, and</w:t>
      </w:r>
    </w:p>
    <w:p w14:paraId="68D1EDF9" w14:textId="77777777" w:rsidR="005803D1" w:rsidRPr="00F732F4" w:rsidRDefault="005803D1" w:rsidP="00D37798">
      <w:pPr>
        <w:pStyle w:val="DFARSBody"/>
        <w:rPr>
          <w:b/>
        </w:rPr>
      </w:pPr>
    </w:p>
    <w:p w14:paraId="58A36550" w14:textId="77777777" w:rsidR="005803D1" w:rsidRPr="00F732F4" w:rsidRDefault="005803D1" w:rsidP="00D37798">
      <w:pPr>
        <w:pStyle w:val="DFARSBody"/>
        <w:rPr>
          <w:b/>
        </w:rPr>
      </w:pPr>
      <w:r w:rsidRPr="00F732F4">
        <w:tab/>
      </w:r>
      <w:r w:rsidRPr="00F732F4">
        <w:tab/>
      </w:r>
      <w:r w:rsidRPr="00F732F4">
        <w:tab/>
        <w:t>(iii)  Not apply the disclosure, maintenance, and review requirements to other than large business contractors.</w:t>
      </w:r>
    </w:p>
    <w:p w14:paraId="0F729192" w14:textId="77777777" w:rsidR="005803D1" w:rsidRPr="00F732F4" w:rsidRDefault="005803D1" w:rsidP="00D37798">
      <w:pPr>
        <w:pStyle w:val="DFARSBody"/>
        <w:rPr>
          <w:b/>
        </w:rPr>
      </w:pPr>
    </w:p>
    <w:p w14:paraId="394749E8" w14:textId="6F12EE4F" w:rsidR="005803D1" w:rsidRPr="002C4D68" w:rsidRDefault="005803D1" w:rsidP="00D37798">
      <w:pPr>
        <w:pStyle w:val="DFARSBody"/>
        <w:rPr>
          <w:b/>
        </w:rPr>
      </w:pPr>
      <w:r w:rsidRPr="00F732F4">
        <w:tab/>
      </w:r>
      <w:r w:rsidRPr="00F732F4">
        <w:tab/>
        <w:t xml:space="preserve">(2)  </w:t>
      </w:r>
      <w:r w:rsidRPr="002C4D68">
        <w:t xml:space="preserve">The cognizant contracting officer, in consultation with the auditor, for contractors subject to paragraph </w:t>
      </w:r>
      <w:r w:rsidRPr="003E6FD0">
        <w:t>(b)(2)</w:t>
      </w:r>
      <w:r w:rsidRPr="002C4D68">
        <w:t xml:space="preserve"> of this section, </w:t>
      </w:r>
      <w:r w:rsidR="00C70B6C" w:rsidRPr="002C4D68">
        <w:t>must</w:t>
      </w:r>
      <w:r w:rsidRPr="002C4D68">
        <w:t>—</w:t>
      </w:r>
    </w:p>
    <w:p w14:paraId="7EEB2823" w14:textId="77777777" w:rsidR="005803D1" w:rsidRPr="002C4D68" w:rsidRDefault="005803D1" w:rsidP="00D37798">
      <w:pPr>
        <w:pStyle w:val="DFARSBody"/>
        <w:rPr>
          <w:b/>
        </w:rPr>
      </w:pPr>
    </w:p>
    <w:p w14:paraId="1E6FC545" w14:textId="458AAB2B" w:rsidR="005803D1" w:rsidRPr="002C4D68" w:rsidRDefault="005803D1" w:rsidP="00D37798">
      <w:pPr>
        <w:pStyle w:val="DFARSBody"/>
        <w:rPr>
          <w:b/>
        </w:rPr>
      </w:pPr>
      <w:r w:rsidRPr="002C4D68">
        <w:tab/>
      </w:r>
      <w:r w:rsidRPr="002C4D68">
        <w:tab/>
      </w:r>
      <w:r w:rsidRPr="002C4D68">
        <w:tab/>
        <w:t>(i)  Determine the acceptability of the disclosure and approve or disapprove the system, and</w:t>
      </w:r>
    </w:p>
    <w:p w14:paraId="40EFB9F7" w14:textId="77777777" w:rsidR="005803D1" w:rsidRPr="002C4D68" w:rsidRDefault="005803D1" w:rsidP="00D37798">
      <w:pPr>
        <w:pStyle w:val="DFARSBody"/>
        <w:rPr>
          <w:b/>
        </w:rPr>
      </w:pPr>
    </w:p>
    <w:p w14:paraId="47BE00A9" w14:textId="77777777" w:rsidR="005803D1" w:rsidRPr="002C4D68" w:rsidRDefault="005803D1" w:rsidP="00D37798">
      <w:pPr>
        <w:pStyle w:val="DFARSBody"/>
        <w:rPr>
          <w:b/>
        </w:rPr>
      </w:pPr>
      <w:r w:rsidRPr="002C4D68">
        <w:tab/>
      </w:r>
      <w:r w:rsidRPr="002C4D68">
        <w:tab/>
      </w:r>
      <w:r w:rsidRPr="002C4D68">
        <w:tab/>
        <w:t>(ii)  Pursue correction of any weaknesses or deficiencies.</w:t>
      </w:r>
    </w:p>
    <w:p w14:paraId="5F2C3B9E" w14:textId="77777777" w:rsidR="005803D1" w:rsidRPr="002C4D68" w:rsidRDefault="005803D1" w:rsidP="00D37798">
      <w:pPr>
        <w:pStyle w:val="DFARSBody"/>
        <w:rPr>
          <w:b/>
        </w:rPr>
      </w:pPr>
    </w:p>
    <w:p w14:paraId="3EF80FA3" w14:textId="77777777" w:rsidR="005803D1" w:rsidRPr="002C4D68" w:rsidRDefault="005803D1" w:rsidP="00D37798">
      <w:pPr>
        <w:pStyle w:val="DFARSBody"/>
        <w:rPr>
          <w:b/>
        </w:rPr>
      </w:pPr>
      <w:r w:rsidRPr="002C4D68">
        <w:tab/>
      </w:r>
      <w:r w:rsidRPr="002C4D68">
        <w:tab/>
        <w:t>(3)  The auditor conducts estimating system reviews.</w:t>
      </w:r>
    </w:p>
    <w:p w14:paraId="4D7CC7FD" w14:textId="77777777" w:rsidR="005803D1" w:rsidRPr="002C4D68" w:rsidRDefault="005803D1" w:rsidP="005803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471124B4" w14:textId="53D3D7C2" w:rsidR="005803D1" w:rsidRPr="002C4D68" w:rsidRDefault="005803D1" w:rsidP="00D37798">
      <w:pPr>
        <w:pStyle w:val="DFARSBody"/>
        <w:rPr>
          <w:b/>
        </w:rPr>
      </w:pPr>
      <w:r w:rsidRPr="002C4D68">
        <w:tab/>
      </w:r>
      <w:r w:rsidRPr="002C4D68">
        <w:tab/>
        <w:t xml:space="preserve">(4)  An acceptable system </w:t>
      </w:r>
      <w:r w:rsidR="00C70B6C" w:rsidRPr="002C4D68">
        <w:t xml:space="preserve">must </w:t>
      </w:r>
      <w:r w:rsidRPr="002C4D68">
        <w:t>provide for the use of appropriate source data, utilize sound estimating techniques and good judgment, maintain a consistent approach, and adhere to established policies and procedures.</w:t>
      </w:r>
    </w:p>
    <w:p w14:paraId="77B9E787" w14:textId="77777777" w:rsidR="005803D1" w:rsidRPr="002C4D68" w:rsidRDefault="005803D1" w:rsidP="00D37798">
      <w:pPr>
        <w:pStyle w:val="DFARSBody"/>
        <w:rPr>
          <w:b/>
        </w:rPr>
      </w:pPr>
    </w:p>
    <w:p w14:paraId="40ECD3AF" w14:textId="5883D145" w:rsidR="00275285" w:rsidRPr="002C4D68" w:rsidRDefault="005803D1" w:rsidP="00D37798">
      <w:pPr>
        <w:pStyle w:val="DFARSBody"/>
      </w:pPr>
      <w:r w:rsidRPr="002C4D68">
        <w:tab/>
      </w:r>
      <w:r w:rsidRPr="002C4D68">
        <w:tab/>
        <w:t xml:space="preserve">(5)  In evaluating the acceptability of a contractor's estimating system, the contracting officer, in consultation with the auditor, </w:t>
      </w:r>
      <w:r w:rsidR="00F67B84">
        <w:t>must</w:t>
      </w:r>
      <w:r w:rsidR="00F67B84" w:rsidRPr="002C4D68">
        <w:t xml:space="preserve"> </w:t>
      </w:r>
      <w:r w:rsidRPr="002C4D68">
        <w:t xml:space="preserve">determine whether the contractor's estimating system complies with the system criteria for an acceptable estimating system as prescribed in the clause at </w:t>
      </w:r>
      <w:r w:rsidRPr="003E6FD0">
        <w:rPr>
          <w:bCs/>
        </w:rPr>
        <w:t>252.215-7002</w:t>
      </w:r>
      <w:r w:rsidRPr="002C4D68">
        <w:t>, Cost Estimating System Requirements.</w:t>
      </w:r>
    </w:p>
    <w:p w14:paraId="7BA050E8" w14:textId="77777777" w:rsidR="005803D1" w:rsidRPr="002C4D68" w:rsidRDefault="005803D1" w:rsidP="005803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504CD84E" w14:textId="77777777" w:rsidR="005803D1" w:rsidRPr="002C4D68" w:rsidRDefault="005803D1" w:rsidP="00D37798">
      <w:pPr>
        <w:pStyle w:val="DFARSBody"/>
        <w:rPr>
          <w:b/>
        </w:rPr>
      </w:pPr>
      <w:r w:rsidRPr="002C4D68">
        <w:tab/>
        <w:t xml:space="preserve">(d)  </w:t>
      </w:r>
      <w:r w:rsidRPr="002C4D68">
        <w:rPr>
          <w:i/>
          <w:iCs/>
        </w:rPr>
        <w:t>Disposition of findings</w:t>
      </w:r>
      <w:r w:rsidRPr="002C4D68">
        <w:t>—</w:t>
      </w:r>
    </w:p>
    <w:p w14:paraId="2F130446" w14:textId="77777777" w:rsidR="005803D1" w:rsidRPr="002C4D68" w:rsidRDefault="005803D1" w:rsidP="00D37798">
      <w:pPr>
        <w:pStyle w:val="DFARSBody"/>
        <w:rPr>
          <w:b/>
        </w:rPr>
      </w:pPr>
    </w:p>
    <w:p w14:paraId="64A31024" w14:textId="44E67A17" w:rsidR="005803D1" w:rsidRPr="002C4D68" w:rsidRDefault="005803D1" w:rsidP="00D37798">
      <w:pPr>
        <w:pStyle w:val="DFARSBody"/>
        <w:rPr>
          <w:b/>
        </w:rPr>
      </w:pPr>
      <w:r w:rsidRPr="002C4D68">
        <w:tab/>
      </w:r>
      <w:r w:rsidRPr="002C4D68">
        <w:tab/>
        <w:t xml:space="preserve">(1)  Reporting of findings.  The auditor must document findings and recommendations in a report to the contracting officer.  If the auditor identifies any material weaknesses, the report </w:t>
      </w:r>
      <w:r w:rsidR="00C70B6C" w:rsidRPr="002C4D68">
        <w:t xml:space="preserve">must </w:t>
      </w:r>
      <w:r w:rsidRPr="002C4D68">
        <w:t xml:space="preserve">describe the underlying deficiencies in sufficient detail to </w:t>
      </w:r>
      <w:r w:rsidR="003E6FD0">
        <w:t xml:space="preserve">ensure </w:t>
      </w:r>
      <w:r w:rsidRPr="002C4D68">
        <w:t>the contracting officer understand</w:t>
      </w:r>
      <w:r w:rsidR="003E6FD0">
        <w:t>s</w:t>
      </w:r>
      <w:r w:rsidRPr="002C4D68">
        <w:t xml:space="preserve"> the weaknesses or deficiencies.</w:t>
      </w:r>
    </w:p>
    <w:p w14:paraId="5EAF3428" w14:textId="77777777" w:rsidR="005803D1" w:rsidRPr="002C4D68" w:rsidRDefault="005803D1" w:rsidP="00D37798">
      <w:pPr>
        <w:pStyle w:val="DFARSBody"/>
        <w:rPr>
          <w:b/>
        </w:rPr>
      </w:pPr>
    </w:p>
    <w:p w14:paraId="0270BEC6" w14:textId="77777777" w:rsidR="005803D1" w:rsidRPr="002C4D68" w:rsidRDefault="005803D1" w:rsidP="00D37798">
      <w:pPr>
        <w:pStyle w:val="DFARSBody"/>
        <w:rPr>
          <w:b/>
        </w:rPr>
      </w:pPr>
      <w:r w:rsidRPr="002C4D68">
        <w:tab/>
      </w:r>
      <w:r w:rsidRPr="002C4D68">
        <w:tab/>
        <w:t xml:space="preserve">(2)  </w:t>
      </w:r>
      <w:r w:rsidRPr="002C4D68">
        <w:rPr>
          <w:i/>
          <w:iCs/>
        </w:rPr>
        <w:t>Initial determination</w:t>
      </w:r>
      <w:r w:rsidRPr="002C4D68">
        <w:t>.</w:t>
      </w:r>
    </w:p>
    <w:p w14:paraId="3A53560C" w14:textId="77777777" w:rsidR="005803D1" w:rsidRPr="002C4D68" w:rsidRDefault="005803D1" w:rsidP="00D37798">
      <w:pPr>
        <w:pStyle w:val="DFARSBody"/>
        <w:rPr>
          <w:b/>
        </w:rPr>
      </w:pPr>
    </w:p>
    <w:p w14:paraId="2A18D2F8" w14:textId="36EB6AC6" w:rsidR="005803D1" w:rsidRPr="002C4D68" w:rsidRDefault="005803D1" w:rsidP="00D37798">
      <w:pPr>
        <w:pStyle w:val="DFARSBody"/>
        <w:rPr>
          <w:b/>
        </w:rPr>
      </w:pPr>
      <w:r w:rsidRPr="002C4D68">
        <w:tab/>
      </w:r>
      <w:r w:rsidRPr="002C4D68">
        <w:tab/>
      </w:r>
      <w:r w:rsidRPr="002C4D68">
        <w:tab/>
        <w:t xml:space="preserve">(i)  </w:t>
      </w:r>
      <w:r w:rsidR="008F4238" w:rsidRPr="002C4D68">
        <w:t>R</w:t>
      </w:r>
      <w:r w:rsidRPr="002C4D68">
        <w:t>eview all findings and recommendations and, if there are no material weaknesses, promptly notify the contractor, in writing, that the contractor's estimating system is acceptable and approved; or</w:t>
      </w:r>
    </w:p>
    <w:p w14:paraId="15623EF3" w14:textId="77777777" w:rsidR="005803D1" w:rsidRPr="002C4D68" w:rsidRDefault="005803D1" w:rsidP="00D37798">
      <w:pPr>
        <w:pStyle w:val="DFARSBody"/>
        <w:rPr>
          <w:b/>
        </w:rPr>
      </w:pPr>
    </w:p>
    <w:p w14:paraId="5CDB7664" w14:textId="496B6799" w:rsidR="005803D1" w:rsidRPr="002C4D68" w:rsidRDefault="005803D1" w:rsidP="00D37798">
      <w:pPr>
        <w:pStyle w:val="DFARSBody"/>
        <w:rPr>
          <w:b/>
        </w:rPr>
      </w:pPr>
      <w:r w:rsidRPr="002C4D68">
        <w:tab/>
      </w:r>
      <w:r w:rsidRPr="002C4D68">
        <w:tab/>
      </w:r>
      <w:r w:rsidRPr="002C4D68">
        <w:tab/>
        <w:t xml:space="preserve">(ii)  If there are one or more material weaknesses due to the contractor’s failure to meet one or more of the estimating system criteria in the clause at </w:t>
      </w:r>
      <w:r w:rsidRPr="003E6FD0">
        <w:t>252</w:t>
      </w:r>
      <w:r w:rsidRPr="003E6FD0">
        <w:rPr>
          <w:bCs/>
        </w:rPr>
        <w:t>.215-7002</w:t>
      </w:r>
      <w:r w:rsidRPr="002C4D68">
        <w:t>, the contracting officer must—</w:t>
      </w:r>
    </w:p>
    <w:p w14:paraId="6A59D0CA" w14:textId="77777777" w:rsidR="005803D1" w:rsidRPr="002C4D68" w:rsidRDefault="005803D1" w:rsidP="00D37798">
      <w:pPr>
        <w:pStyle w:val="DFARSBody"/>
        <w:rPr>
          <w:b/>
        </w:rPr>
      </w:pPr>
    </w:p>
    <w:p w14:paraId="12ABB5E5" w14:textId="0338C60B" w:rsidR="005803D1" w:rsidRPr="002C4D68" w:rsidRDefault="005803D1" w:rsidP="00D37798">
      <w:pPr>
        <w:pStyle w:val="DFARSBody"/>
        <w:rPr>
          <w:b/>
        </w:rPr>
      </w:pPr>
      <w:r w:rsidRPr="002C4D68">
        <w:lastRenderedPageBreak/>
        <w:tab/>
      </w:r>
      <w:r w:rsidRPr="002C4D68">
        <w:tab/>
      </w:r>
      <w:r w:rsidRPr="002C4D68">
        <w:tab/>
      </w:r>
      <w:r w:rsidRPr="002C4D68">
        <w:tab/>
        <w:t xml:space="preserve">(A)  Promptly make an initial written determination on any material weaknesses and notify the contractor, in writing, providing a description of each material weakness in sufficient detail to allow the contractor to understand the deficiency (see </w:t>
      </w:r>
      <w:proofErr w:type="spellStart"/>
      <w:r w:rsidRPr="003E6FD0">
        <w:rPr>
          <w:bCs/>
        </w:rPr>
        <w:t>PGI</w:t>
      </w:r>
      <w:proofErr w:type="spellEnd"/>
      <w:r w:rsidRPr="003E6FD0">
        <w:rPr>
          <w:bCs/>
        </w:rPr>
        <w:t xml:space="preserve"> 215.305-70(d)(2)</w:t>
      </w:r>
      <w:proofErr w:type="gramStart"/>
      <w:r w:rsidRPr="002C4D68">
        <w:t>);</w:t>
      </w:r>
      <w:proofErr w:type="gramEnd"/>
    </w:p>
    <w:p w14:paraId="606DC3DE" w14:textId="77777777" w:rsidR="005803D1" w:rsidRPr="002C4D68" w:rsidRDefault="005803D1" w:rsidP="00D37798">
      <w:pPr>
        <w:pStyle w:val="DFARSBody"/>
        <w:rPr>
          <w:b/>
        </w:rPr>
      </w:pPr>
    </w:p>
    <w:p w14:paraId="6E0005E5" w14:textId="4F654ECA" w:rsidR="005803D1" w:rsidRPr="002C4D68" w:rsidRDefault="005803D1" w:rsidP="00D37798">
      <w:pPr>
        <w:pStyle w:val="DFARSBody"/>
        <w:rPr>
          <w:b/>
        </w:rPr>
      </w:pPr>
      <w:r w:rsidRPr="002C4D68">
        <w:tab/>
      </w:r>
      <w:r w:rsidRPr="002C4D68">
        <w:tab/>
      </w:r>
      <w:r w:rsidRPr="002C4D68">
        <w:tab/>
      </w:r>
      <w:r w:rsidRPr="002C4D68">
        <w:tab/>
        <w:t xml:space="preserve">(B)  </w:t>
      </w:r>
      <w:r w:rsidR="00F67B84">
        <w:t>Require</w:t>
      </w:r>
      <w:r w:rsidR="00F67B84" w:rsidRPr="002C4D68">
        <w:t xml:space="preserve"> </w:t>
      </w:r>
      <w:r w:rsidRPr="002C4D68">
        <w:t>the contractor to respond, in writing, to the initial determination within 30 days; and</w:t>
      </w:r>
    </w:p>
    <w:p w14:paraId="11EF11C3" w14:textId="77777777" w:rsidR="005803D1" w:rsidRPr="002C4D68" w:rsidRDefault="005803D1" w:rsidP="00D37798">
      <w:pPr>
        <w:pStyle w:val="DFARSBody"/>
        <w:rPr>
          <w:b/>
        </w:rPr>
      </w:pPr>
    </w:p>
    <w:p w14:paraId="1B892B27" w14:textId="77777777" w:rsidR="005803D1" w:rsidRPr="002C4D68" w:rsidRDefault="005803D1" w:rsidP="00D37798">
      <w:pPr>
        <w:pStyle w:val="DFARSBody"/>
        <w:rPr>
          <w:b/>
        </w:rPr>
      </w:pPr>
      <w:r w:rsidRPr="002C4D68">
        <w:tab/>
      </w:r>
      <w:r w:rsidRPr="002C4D68">
        <w:tab/>
      </w:r>
      <w:r w:rsidRPr="002C4D68">
        <w:tab/>
      </w:r>
      <w:r w:rsidRPr="002C4D68">
        <w:tab/>
        <w:t>(C)  Promptly evaluate the contractor’s responses to the initial determination, in consultation with the auditor or functional specialist, and make a final determination.</w:t>
      </w:r>
    </w:p>
    <w:p w14:paraId="78492B51" w14:textId="77777777" w:rsidR="005803D1" w:rsidRPr="002C4D68" w:rsidRDefault="005803D1" w:rsidP="00D37798">
      <w:pPr>
        <w:pStyle w:val="DFARSBody"/>
      </w:pPr>
    </w:p>
    <w:p w14:paraId="2A0FAC73" w14:textId="77777777" w:rsidR="005803D1" w:rsidRPr="002C4D68" w:rsidRDefault="005803D1" w:rsidP="00D37798">
      <w:pPr>
        <w:pStyle w:val="DFARSBody"/>
      </w:pPr>
      <w:r w:rsidRPr="002C4D68">
        <w:tab/>
      </w:r>
      <w:r w:rsidRPr="002C4D68">
        <w:tab/>
        <w:t xml:space="preserve">(3)  </w:t>
      </w:r>
      <w:r w:rsidRPr="002C4D68">
        <w:rPr>
          <w:i/>
        </w:rPr>
        <w:t>Final determination</w:t>
      </w:r>
      <w:r w:rsidRPr="002C4D68">
        <w:t>.</w:t>
      </w:r>
    </w:p>
    <w:p w14:paraId="36579284" w14:textId="77777777" w:rsidR="005803D1" w:rsidRPr="002C4D68" w:rsidRDefault="005803D1" w:rsidP="00D37798">
      <w:pPr>
        <w:pStyle w:val="DFARSBody"/>
      </w:pPr>
    </w:p>
    <w:p w14:paraId="589CAA84" w14:textId="625E642F" w:rsidR="005803D1" w:rsidRPr="002C4D68" w:rsidRDefault="005803D1" w:rsidP="00D37798">
      <w:pPr>
        <w:pStyle w:val="DFARSBody"/>
      </w:pPr>
      <w:r w:rsidRPr="002C4D68">
        <w:tab/>
      </w:r>
      <w:r w:rsidRPr="002C4D68">
        <w:tab/>
      </w:r>
      <w:r w:rsidRPr="002C4D68">
        <w:tab/>
        <w:t xml:space="preserve">(i)  </w:t>
      </w:r>
      <w:r w:rsidR="008F4238" w:rsidRPr="002C4D68">
        <w:t>M</w:t>
      </w:r>
      <w:r w:rsidRPr="002C4D68">
        <w:t>ake a final determination and notify the contractor, in writing, that—</w:t>
      </w:r>
    </w:p>
    <w:p w14:paraId="0D467E9F" w14:textId="77777777" w:rsidR="005803D1" w:rsidRPr="002C4D68" w:rsidRDefault="005803D1" w:rsidP="00D37798">
      <w:pPr>
        <w:pStyle w:val="DFARSBody"/>
      </w:pPr>
    </w:p>
    <w:p w14:paraId="5BB2DB1E" w14:textId="2492EB1A" w:rsidR="005803D1" w:rsidRPr="002C4D68" w:rsidRDefault="005803D1" w:rsidP="00D37798">
      <w:pPr>
        <w:pStyle w:val="DFARSBody"/>
      </w:pPr>
      <w:r w:rsidRPr="002C4D68">
        <w:tab/>
      </w:r>
      <w:r w:rsidRPr="002C4D68">
        <w:tab/>
      </w:r>
      <w:r w:rsidRPr="002C4D68">
        <w:tab/>
      </w:r>
      <w:r w:rsidRPr="002C4D68">
        <w:tab/>
        <w:t>(A)  The contractor's estimating system is acceptable and approved, and no material weaknesses remain; or</w:t>
      </w:r>
    </w:p>
    <w:p w14:paraId="778CEF27" w14:textId="77777777" w:rsidR="005803D1" w:rsidRPr="002C4D68" w:rsidRDefault="005803D1" w:rsidP="00D37798">
      <w:pPr>
        <w:pStyle w:val="DFARSBody"/>
        <w:rPr>
          <w:b/>
          <w:spacing w:val="-5"/>
          <w:kern w:val="20"/>
          <w:szCs w:val="24"/>
        </w:rPr>
      </w:pPr>
    </w:p>
    <w:p w14:paraId="76CAFC84" w14:textId="71D73B80" w:rsidR="005803D1" w:rsidRPr="002C4D68" w:rsidRDefault="005803D1" w:rsidP="00D37798">
      <w:pPr>
        <w:pStyle w:val="DFARSBody"/>
        <w:rPr>
          <w:b/>
          <w:spacing w:val="-5"/>
          <w:kern w:val="20"/>
          <w:szCs w:val="24"/>
        </w:rPr>
      </w:pPr>
      <w:r w:rsidRPr="002C4D68">
        <w:rPr>
          <w:spacing w:val="-5"/>
          <w:kern w:val="20"/>
          <w:szCs w:val="24"/>
        </w:rPr>
        <w:tab/>
      </w:r>
      <w:r w:rsidRPr="002C4D68">
        <w:rPr>
          <w:spacing w:val="-5"/>
          <w:kern w:val="20"/>
          <w:szCs w:val="24"/>
        </w:rPr>
        <w:tab/>
      </w:r>
      <w:r w:rsidRPr="002C4D68">
        <w:rPr>
          <w:spacing w:val="-5"/>
          <w:kern w:val="20"/>
          <w:szCs w:val="24"/>
        </w:rPr>
        <w:tab/>
      </w:r>
      <w:r w:rsidRPr="002C4D68">
        <w:rPr>
          <w:spacing w:val="-5"/>
          <w:kern w:val="20"/>
          <w:szCs w:val="24"/>
        </w:rPr>
        <w:tab/>
        <w:t xml:space="preserve">(B)  Material weaknesses remain.  </w:t>
      </w:r>
      <w:r w:rsidR="008F4238" w:rsidRPr="002C4D68">
        <w:rPr>
          <w:spacing w:val="-5"/>
          <w:kern w:val="20"/>
          <w:szCs w:val="24"/>
        </w:rPr>
        <w:t>I</w:t>
      </w:r>
      <w:r w:rsidRPr="002C4D68">
        <w:rPr>
          <w:spacing w:val="-5"/>
          <w:kern w:val="20"/>
          <w:szCs w:val="24"/>
        </w:rPr>
        <w:t xml:space="preserve">dentify any remaining material weaknesses and indicate the adequacy of any proposed or completed corrective action.  The contracting officer </w:t>
      </w:r>
      <w:r w:rsidR="008F4238" w:rsidRPr="002C4D68">
        <w:rPr>
          <w:spacing w:val="-5"/>
          <w:kern w:val="20"/>
          <w:szCs w:val="24"/>
        </w:rPr>
        <w:t>must</w:t>
      </w:r>
      <w:r w:rsidRPr="002C4D68">
        <w:rPr>
          <w:spacing w:val="-5"/>
          <w:kern w:val="20"/>
          <w:szCs w:val="24"/>
        </w:rPr>
        <w:t>—</w:t>
      </w:r>
    </w:p>
    <w:p w14:paraId="64464E4F" w14:textId="77777777" w:rsidR="005803D1" w:rsidRPr="002C4D68" w:rsidRDefault="005803D1" w:rsidP="00F30FB0">
      <w:pPr>
        <w:pStyle w:val="DFARSBody"/>
      </w:pPr>
    </w:p>
    <w:p w14:paraId="7594C4AD" w14:textId="6FD1B47C" w:rsidR="005803D1" w:rsidRPr="002C4D68" w:rsidRDefault="005803D1" w:rsidP="00F30FB0">
      <w:pPr>
        <w:pStyle w:val="DFARSBody"/>
      </w:pPr>
      <w:r w:rsidRPr="002C4D68">
        <w:tab/>
      </w:r>
      <w:r w:rsidRPr="002C4D68">
        <w:tab/>
      </w:r>
      <w:r w:rsidRPr="002C4D68">
        <w:tab/>
      </w:r>
      <w:r w:rsidRPr="002C4D68">
        <w:tab/>
      </w:r>
      <w:r w:rsidRPr="002C4D68">
        <w:tab/>
        <w:t xml:space="preserve">(1)  Request that the contractor, within 45 days of receipt of the final determination, either correct the deficiencies or submit an acceptable corrective action plan showing milestones and actions to eliminate the </w:t>
      </w:r>
      <w:proofErr w:type="gramStart"/>
      <w:r w:rsidRPr="002C4D68">
        <w:t>weaknesses;</w:t>
      </w:r>
      <w:proofErr w:type="gramEnd"/>
    </w:p>
    <w:p w14:paraId="674A1A74" w14:textId="77777777" w:rsidR="005803D1" w:rsidRPr="002C4D68" w:rsidRDefault="005803D1" w:rsidP="00F30FB0">
      <w:pPr>
        <w:pStyle w:val="DFARSBody"/>
      </w:pPr>
    </w:p>
    <w:p w14:paraId="2AF09293" w14:textId="6872DC69" w:rsidR="005803D1" w:rsidRPr="00F30FB0" w:rsidRDefault="005803D1" w:rsidP="00F30FB0">
      <w:pPr>
        <w:pStyle w:val="DFARSBody"/>
      </w:pPr>
      <w:r w:rsidRPr="002C4D68">
        <w:tab/>
      </w:r>
      <w:r w:rsidRPr="002C4D68">
        <w:tab/>
      </w:r>
      <w:r w:rsidRPr="002C4D68">
        <w:tab/>
      </w:r>
      <w:r w:rsidRPr="002C4D68">
        <w:tab/>
      </w:r>
      <w:r w:rsidRPr="002C4D68">
        <w:tab/>
        <w:t xml:space="preserve">(2)  Disapprove the system in accordance with the clause at </w:t>
      </w:r>
      <w:r w:rsidRPr="003E6FD0">
        <w:t>252.215-7002</w:t>
      </w:r>
      <w:r w:rsidRPr="002C4D68">
        <w:t>; and</w:t>
      </w:r>
    </w:p>
    <w:p w14:paraId="6A33E0E6" w14:textId="77777777" w:rsidR="005803D1" w:rsidRPr="00F30FB0" w:rsidRDefault="005803D1" w:rsidP="00F30FB0">
      <w:pPr>
        <w:pStyle w:val="DFARSBody"/>
      </w:pPr>
    </w:p>
    <w:p w14:paraId="6347CD0A" w14:textId="50BE80E1" w:rsidR="005803D1" w:rsidRPr="00C311E5" w:rsidRDefault="005803D1" w:rsidP="00F30FB0">
      <w:pPr>
        <w:pStyle w:val="DFARSBody"/>
      </w:pPr>
      <w:r w:rsidRPr="00F30FB0">
        <w:tab/>
      </w:r>
      <w:r w:rsidRPr="00F30FB0">
        <w:tab/>
      </w:r>
      <w:r w:rsidRPr="00F30FB0">
        <w:tab/>
      </w:r>
      <w:r w:rsidRPr="00F30FB0">
        <w:tab/>
      </w:r>
      <w:r w:rsidRPr="00F30FB0">
        <w:tab/>
      </w:r>
      <w:r w:rsidRPr="00C311E5">
        <w:t xml:space="preserve">(3)  Withhold payments in accordance with the clause at </w:t>
      </w:r>
      <w:r w:rsidRPr="003E6FD0">
        <w:t>252.242-7005</w:t>
      </w:r>
      <w:r w:rsidRPr="00C311E5">
        <w:t xml:space="preserve">, Contractor Business Systems, if the clause </w:t>
      </w:r>
      <w:proofErr w:type="gramStart"/>
      <w:r w:rsidRPr="00C311E5">
        <w:t>is included</w:t>
      </w:r>
      <w:proofErr w:type="gramEnd"/>
      <w:r w:rsidRPr="00C311E5">
        <w:t xml:space="preserve"> in the contract.</w:t>
      </w:r>
    </w:p>
    <w:p w14:paraId="5491F1A4" w14:textId="77777777" w:rsidR="005803D1" w:rsidRPr="00C311E5" w:rsidRDefault="005803D1" w:rsidP="00F30FB0">
      <w:pPr>
        <w:pStyle w:val="DFARSBody"/>
      </w:pPr>
    </w:p>
    <w:p w14:paraId="7C693564" w14:textId="2B362EC8" w:rsidR="005803D1" w:rsidRPr="00C311E5" w:rsidRDefault="005803D1" w:rsidP="00F30FB0">
      <w:pPr>
        <w:pStyle w:val="DFARSBody"/>
      </w:pPr>
      <w:r w:rsidRPr="00C311E5">
        <w:tab/>
      </w:r>
      <w:r w:rsidRPr="00C311E5">
        <w:tab/>
      </w:r>
      <w:r w:rsidRPr="00C311E5">
        <w:tab/>
        <w:t xml:space="preserve">(ii)  Follow the procedures relating to monitoring a contractor's corrective action and the correction of material weaknesses in </w:t>
      </w:r>
      <w:proofErr w:type="spellStart"/>
      <w:r w:rsidRPr="003E6FD0">
        <w:t>PGI</w:t>
      </w:r>
      <w:proofErr w:type="spellEnd"/>
      <w:r w:rsidRPr="003E6FD0">
        <w:t xml:space="preserve"> 215.305-70(d)(3)</w:t>
      </w:r>
      <w:r w:rsidRPr="00C311E5">
        <w:t>.</w:t>
      </w:r>
    </w:p>
    <w:p w14:paraId="6B323463" w14:textId="77777777" w:rsidR="005803D1" w:rsidRPr="00C311E5" w:rsidRDefault="005803D1" w:rsidP="00F30FB0">
      <w:pPr>
        <w:pStyle w:val="DFARSBody"/>
      </w:pPr>
    </w:p>
    <w:p w14:paraId="1AA0ADF1" w14:textId="037A013B" w:rsidR="005803D1" w:rsidRPr="00F30FB0" w:rsidRDefault="005803D1" w:rsidP="00F30FB0">
      <w:pPr>
        <w:pStyle w:val="DFARSBody"/>
      </w:pPr>
      <w:r w:rsidRPr="00C311E5">
        <w:tab/>
        <w:t xml:space="preserve">(e)  </w:t>
      </w:r>
      <w:r w:rsidRPr="003E6FD0">
        <w:rPr>
          <w:i/>
          <w:iCs/>
        </w:rPr>
        <w:t>System approval</w:t>
      </w:r>
      <w:r w:rsidRPr="00C311E5">
        <w:t xml:space="preserve">.  </w:t>
      </w:r>
      <w:r w:rsidR="008F4238" w:rsidRPr="00C311E5">
        <w:t>P</w:t>
      </w:r>
      <w:r w:rsidRPr="00C311E5">
        <w:t xml:space="preserve">romptly approve a previously disapproved estimating system and notify the contractor </w:t>
      </w:r>
      <w:r w:rsidRPr="00F30FB0">
        <w:t>there are no remaining material weaknesses.</w:t>
      </w:r>
    </w:p>
    <w:p w14:paraId="213DC049" w14:textId="77777777" w:rsidR="005803D1" w:rsidRPr="00F30FB0" w:rsidRDefault="005803D1" w:rsidP="00F30FB0">
      <w:pPr>
        <w:pStyle w:val="DFARSBody"/>
      </w:pPr>
    </w:p>
    <w:p w14:paraId="00BF1E7A" w14:textId="1B61ACF5" w:rsidR="00492A98" w:rsidRPr="00F30FB0" w:rsidRDefault="005803D1" w:rsidP="00F30FB0">
      <w:pPr>
        <w:pStyle w:val="DFARSBody"/>
      </w:pPr>
      <w:r w:rsidRPr="00F30FB0">
        <w:tab/>
        <w:t xml:space="preserve">(f)  </w:t>
      </w:r>
      <w:r w:rsidRPr="003E6FD0">
        <w:rPr>
          <w:i/>
          <w:iCs/>
        </w:rPr>
        <w:t>Contracting officer notifications</w:t>
      </w:r>
      <w:r w:rsidRPr="00F30FB0">
        <w:t xml:space="preserve">.  </w:t>
      </w:r>
      <w:r w:rsidR="00D66A0F">
        <w:t>D</w:t>
      </w:r>
      <w:r w:rsidRPr="00F30FB0">
        <w:t>istribute copies of a determination to approve a system, disapprove a system and withhold payments, or approve a previously disapproved system and release withheld payments, to the auditor; payment office; affected contracting officers at the buying activities; and cognizant contracting officers in contract administration activities.</w:t>
      </w:r>
    </w:p>
    <w:p w14:paraId="0A97A215" w14:textId="54B3C817" w:rsidR="005803D1" w:rsidRDefault="005803D1" w:rsidP="00F30FB0">
      <w:pPr>
        <w:pStyle w:val="DFARSBody"/>
      </w:pPr>
    </w:p>
    <w:p w14:paraId="134B5D24" w14:textId="77777777" w:rsidR="00446E60" w:rsidRPr="00F732F4" w:rsidRDefault="00446E60" w:rsidP="00446E60">
      <w:pPr>
        <w:pStyle w:val="DFARSHEADING1"/>
      </w:pPr>
      <w:r w:rsidRPr="00F732F4">
        <w:t>SUBPART 215.4—CONTRACT PRICING</w:t>
      </w:r>
    </w:p>
    <w:p w14:paraId="565FA994" w14:textId="77777777" w:rsidR="00446E60" w:rsidRDefault="00446E60" w:rsidP="00391FA8">
      <w:pPr>
        <w:pStyle w:val="DFARSBody"/>
      </w:pPr>
    </w:p>
    <w:p w14:paraId="660461FD" w14:textId="77777777" w:rsidR="00B528D7" w:rsidRPr="00F732F4" w:rsidRDefault="00B528D7" w:rsidP="00B528D7">
      <w:pPr>
        <w:pStyle w:val="DFARSHeading2"/>
      </w:pPr>
      <w:proofErr w:type="gramStart"/>
      <w:r w:rsidRPr="00516750">
        <w:t>215.401  Definitions</w:t>
      </w:r>
      <w:proofErr w:type="gramEnd"/>
      <w:r w:rsidRPr="00F732F4">
        <w:t>.</w:t>
      </w:r>
    </w:p>
    <w:p w14:paraId="3DCF86ED" w14:textId="77777777" w:rsidR="00B528D7" w:rsidRPr="00F732F4" w:rsidRDefault="00B528D7" w:rsidP="00B528D7">
      <w:pPr>
        <w:pStyle w:val="DFARSBody"/>
        <w:rPr>
          <w:b/>
        </w:rPr>
      </w:pPr>
      <w:r w:rsidRPr="00F732F4">
        <w:t>As used in this subpart—</w:t>
      </w:r>
    </w:p>
    <w:p w14:paraId="5D78009F" w14:textId="77777777" w:rsidR="00B528D7" w:rsidRPr="00F732F4" w:rsidRDefault="00B528D7" w:rsidP="00B528D7">
      <w:pPr>
        <w:pStyle w:val="DFARSBody"/>
      </w:pPr>
    </w:p>
    <w:p w14:paraId="5FBCBB63" w14:textId="77777777" w:rsidR="00B528D7" w:rsidRPr="00F732F4" w:rsidRDefault="00B528D7" w:rsidP="00B528D7">
      <w:pPr>
        <w:pStyle w:val="DFARSBody"/>
        <w:rPr>
          <w:b/>
        </w:rPr>
      </w:pPr>
      <w:r w:rsidRPr="00F732F4">
        <w:lastRenderedPageBreak/>
        <w:t xml:space="preserve">“Market prices” means current prices that are established </w:t>
      </w:r>
      <w:proofErr w:type="gramStart"/>
      <w:r w:rsidRPr="00F732F4">
        <w:t>in the course of</w:t>
      </w:r>
      <w:proofErr w:type="gramEnd"/>
      <w:r w:rsidRPr="00F732F4">
        <w:t xml:space="preserve"> ordinary trade between buyers and sellers free to bargain and that can be substantiated through competition or from sources independent of the offerors.</w:t>
      </w:r>
    </w:p>
    <w:p w14:paraId="666DA6D2" w14:textId="77777777" w:rsidR="00B528D7" w:rsidRPr="00F732F4" w:rsidRDefault="00B528D7" w:rsidP="00B528D7">
      <w:pPr>
        <w:pStyle w:val="DFARSBody"/>
        <w:rPr>
          <w:b/>
        </w:rPr>
      </w:pPr>
    </w:p>
    <w:p w14:paraId="17A5A8AC" w14:textId="77777777" w:rsidR="00B528D7" w:rsidRPr="00F732F4" w:rsidRDefault="00B528D7" w:rsidP="00B528D7">
      <w:pPr>
        <w:pStyle w:val="DFARSBody"/>
        <w:rPr>
          <w:b/>
        </w:rPr>
      </w:pPr>
      <w:r w:rsidRPr="00F732F4">
        <w:t xml:space="preserve">“Relevant sales data” means information on sales of the same or similar items that can be used to establish price reasonableness taking into consideration the age, volume, and nature of the transactions (including any related discounts, refunds, rebates, </w:t>
      </w:r>
      <w:proofErr w:type="gramStart"/>
      <w:r w:rsidRPr="00F732F4">
        <w:t>offsets</w:t>
      </w:r>
      <w:proofErr w:type="gramEnd"/>
      <w:r w:rsidRPr="00F732F4">
        <w:t xml:space="preserve"> or other adjustments).</w:t>
      </w:r>
    </w:p>
    <w:p w14:paraId="6948D168" w14:textId="77777777" w:rsidR="006C63F9" w:rsidRDefault="006C63F9" w:rsidP="00B528D7">
      <w:pPr>
        <w:pStyle w:val="DFARSHeading2"/>
      </w:pPr>
    </w:p>
    <w:p w14:paraId="52153D6A" w14:textId="65534021" w:rsidR="00B528D7" w:rsidRPr="00F732F4" w:rsidRDefault="00B528D7" w:rsidP="00B528D7">
      <w:pPr>
        <w:pStyle w:val="DFARSHeading2"/>
      </w:pPr>
      <w:r w:rsidRPr="00F732F4">
        <w:t>215.402</w:t>
      </w:r>
      <w:r>
        <w:t>-</w:t>
      </w:r>
      <w:proofErr w:type="gramStart"/>
      <w:r>
        <w:t>70</w:t>
      </w:r>
      <w:r w:rsidRPr="00F732F4">
        <w:t xml:space="preserve">  </w:t>
      </w:r>
      <w:r>
        <w:t>General</w:t>
      </w:r>
      <w:proofErr w:type="gramEnd"/>
      <w:r w:rsidRPr="00F732F4">
        <w:t>.</w:t>
      </w:r>
    </w:p>
    <w:p w14:paraId="4572F9B6" w14:textId="77777777" w:rsidR="00B528D7" w:rsidRDefault="00B528D7" w:rsidP="00B528D7">
      <w:pPr>
        <w:pStyle w:val="DFARSBody"/>
      </w:pPr>
    </w:p>
    <w:p w14:paraId="3D8C770D" w14:textId="5CA936B5" w:rsidR="00B528D7" w:rsidRDefault="00B528D7" w:rsidP="00B528D7">
      <w:pPr>
        <w:pStyle w:val="DFARSBody"/>
        <w:rPr>
          <w:b/>
        </w:rPr>
      </w:pPr>
      <w:r w:rsidRPr="00F30FB0">
        <w:rPr>
          <w:i/>
          <w:iCs/>
        </w:rPr>
        <w:t>Requirement for cost or pricing data</w:t>
      </w:r>
      <w:r>
        <w:t>.</w:t>
      </w:r>
    </w:p>
    <w:p w14:paraId="50C013B3" w14:textId="77777777" w:rsidR="00B528D7" w:rsidRDefault="00B528D7" w:rsidP="00B528D7">
      <w:pPr>
        <w:pStyle w:val="DFARSBody"/>
        <w:rPr>
          <w:b/>
        </w:rPr>
      </w:pPr>
    </w:p>
    <w:p w14:paraId="73C09C08" w14:textId="6AE8005A" w:rsidR="00B528D7" w:rsidRPr="00F732F4" w:rsidRDefault="00B528D7" w:rsidP="00B528D7">
      <w:pPr>
        <w:pStyle w:val="DFARSBody"/>
        <w:rPr>
          <w:b/>
        </w:rPr>
      </w:pPr>
      <w:r>
        <w:tab/>
      </w:r>
      <w:r>
        <w:tab/>
      </w:r>
      <w:r w:rsidRPr="00F732F4">
        <w:t>(</w:t>
      </w:r>
      <w:r w:rsidR="006F774D">
        <w:t>a</w:t>
      </w:r>
      <w:r w:rsidRPr="00F732F4">
        <w:t>)  Pursuant to section 831 of the National Defense Authorization Act</w:t>
      </w:r>
      <w:r w:rsidR="00F56C65">
        <w:t xml:space="preserve"> (NDAA)</w:t>
      </w:r>
      <w:r w:rsidRPr="00F732F4">
        <w:t xml:space="preserve"> for Fiscal Year </w:t>
      </w:r>
      <w:r w:rsidR="00F56C65">
        <w:t xml:space="preserve">(FY) </w:t>
      </w:r>
      <w:r w:rsidRPr="00F732F4">
        <w:t>2013 (Pub. L. 112-239</w:t>
      </w:r>
      <w:r w:rsidR="003E6FD0">
        <w:t>)</w:t>
      </w:r>
      <w:r w:rsidRPr="00F732F4">
        <w:t>—</w:t>
      </w:r>
    </w:p>
    <w:p w14:paraId="3F2ECF39" w14:textId="77777777" w:rsidR="00B528D7" w:rsidRPr="00F732F4" w:rsidRDefault="00B528D7" w:rsidP="00B528D7">
      <w:pPr>
        <w:pStyle w:val="DFARSBody"/>
        <w:rPr>
          <w:b/>
        </w:rPr>
      </w:pPr>
    </w:p>
    <w:p w14:paraId="01D0A257" w14:textId="77F886B9" w:rsidR="00B528D7" w:rsidRPr="00F732F4" w:rsidRDefault="00B528D7" w:rsidP="00B528D7">
      <w:pPr>
        <w:pStyle w:val="DFARSBody"/>
        <w:rPr>
          <w:b/>
        </w:rPr>
      </w:pPr>
      <w:r w:rsidRPr="00F732F4">
        <w:tab/>
      </w:r>
      <w:r w:rsidRPr="00F732F4">
        <w:tab/>
      </w:r>
      <w:r w:rsidRPr="00F732F4">
        <w:tab/>
        <w:t>(</w:t>
      </w:r>
      <w:r w:rsidR="006F774D">
        <w:t>1</w:t>
      </w:r>
      <w:r w:rsidRPr="00F732F4">
        <w:t xml:space="preserve">)  The contracting officer is responsible for determining if the information provided by the offeror is sufficient to determine price reasonableness.  This responsibility includes determining whether information on the prices at which the same or similar items have previously </w:t>
      </w:r>
      <w:proofErr w:type="gramStart"/>
      <w:r w:rsidRPr="00F732F4">
        <w:t>been sold</w:t>
      </w:r>
      <w:proofErr w:type="gramEnd"/>
      <w:r w:rsidRPr="00F732F4">
        <w:t xml:space="preserve"> is adequate for evaluating the reasonableness of price, and determining the extent of uncertified cost data that should be required in cases in which price information is not adequate</w:t>
      </w:r>
      <w:r w:rsidR="00C96C5E">
        <w:t>,</w:t>
      </w:r>
    </w:p>
    <w:p w14:paraId="3BF094E9" w14:textId="77777777" w:rsidR="00B528D7" w:rsidRPr="00F732F4" w:rsidRDefault="00B528D7" w:rsidP="00B528D7">
      <w:pPr>
        <w:pStyle w:val="DFARSBody"/>
        <w:rPr>
          <w:b/>
        </w:rPr>
      </w:pPr>
    </w:p>
    <w:p w14:paraId="178D760E" w14:textId="35630558" w:rsidR="00B528D7" w:rsidRPr="00F732F4" w:rsidRDefault="00B528D7" w:rsidP="00B528D7">
      <w:pPr>
        <w:pStyle w:val="DFARSBody"/>
        <w:rPr>
          <w:b/>
        </w:rPr>
      </w:pPr>
      <w:r w:rsidRPr="00F732F4">
        <w:tab/>
      </w:r>
      <w:r w:rsidRPr="00F732F4">
        <w:tab/>
      </w:r>
      <w:r w:rsidRPr="00F732F4">
        <w:tab/>
        <w:t>(</w:t>
      </w:r>
      <w:r w:rsidR="006F774D">
        <w:t>2</w:t>
      </w:r>
      <w:r w:rsidRPr="00F732F4">
        <w:t xml:space="preserve">)  </w:t>
      </w:r>
      <w:r w:rsidR="00D66A0F">
        <w:t>Do</w:t>
      </w:r>
      <w:r w:rsidRPr="00F732F4">
        <w:t xml:space="preserve"> not limit the Government’s ability to obtain information that may be necessary to support a determination of fair and reasonable pricing by agreeing to contract terms that preclude obtaining necessary supporting information</w:t>
      </w:r>
      <w:r w:rsidR="00C96C5E">
        <w:t>,</w:t>
      </w:r>
      <w:r w:rsidRPr="00F732F4">
        <w:t xml:space="preserve"> and</w:t>
      </w:r>
    </w:p>
    <w:p w14:paraId="28F6C58A" w14:textId="77777777" w:rsidR="00B528D7" w:rsidRPr="00F732F4" w:rsidRDefault="00B528D7" w:rsidP="00B528D7">
      <w:pPr>
        <w:pStyle w:val="DFARSBody"/>
        <w:rPr>
          <w:b/>
        </w:rPr>
      </w:pPr>
    </w:p>
    <w:p w14:paraId="1E04F96E" w14:textId="1B327646" w:rsidR="00B528D7" w:rsidRPr="00F732F4" w:rsidRDefault="00B528D7" w:rsidP="00B528D7">
      <w:pPr>
        <w:pStyle w:val="DFARSBody"/>
        <w:rPr>
          <w:b/>
        </w:rPr>
      </w:pPr>
      <w:r w:rsidRPr="00F732F4">
        <w:tab/>
      </w:r>
      <w:r w:rsidRPr="00F732F4">
        <w:tab/>
      </w:r>
      <w:r w:rsidRPr="00F732F4">
        <w:tab/>
        <w:t>(</w:t>
      </w:r>
      <w:r w:rsidR="006F774D">
        <w:t>3</w:t>
      </w:r>
      <w:r w:rsidRPr="00F732F4">
        <w:t xml:space="preserve">)  When obtaining uncertified cost data, require the offeror to provide the information in the form in which it </w:t>
      </w:r>
      <w:proofErr w:type="gramStart"/>
      <w:r w:rsidRPr="00F732F4">
        <w:t>is regularly maintained</w:t>
      </w:r>
      <w:proofErr w:type="gramEnd"/>
      <w:r w:rsidRPr="00F732F4">
        <w:t xml:space="preserve"> in the offeror’s business operations.</w:t>
      </w:r>
    </w:p>
    <w:p w14:paraId="3FE1B093" w14:textId="77777777" w:rsidR="00B528D7" w:rsidRPr="00F732F4" w:rsidRDefault="00B528D7" w:rsidP="00B528D7">
      <w:pPr>
        <w:pStyle w:val="DFARSBody"/>
        <w:rPr>
          <w:b/>
        </w:rPr>
      </w:pPr>
    </w:p>
    <w:p w14:paraId="503FD968" w14:textId="3CE9D8F1" w:rsidR="00B528D7" w:rsidRPr="00C311E5" w:rsidRDefault="00B528D7" w:rsidP="00B528D7">
      <w:pPr>
        <w:pStyle w:val="DFARSBody"/>
        <w:rPr>
          <w:b/>
        </w:rPr>
      </w:pPr>
      <w:r w:rsidRPr="00F732F4">
        <w:tab/>
      </w:r>
      <w:r w:rsidRPr="00F732F4">
        <w:tab/>
        <w:t>(</w:t>
      </w:r>
      <w:r w:rsidR="006F774D">
        <w:t>b</w:t>
      </w:r>
      <w:r w:rsidRPr="00F732F4">
        <w:t xml:space="preserve">)  Follow the procedures </w:t>
      </w:r>
      <w:r w:rsidRPr="00C311E5">
        <w:t xml:space="preserve">at </w:t>
      </w:r>
      <w:proofErr w:type="spellStart"/>
      <w:r w:rsidRPr="00E151F6">
        <w:t>PGI</w:t>
      </w:r>
      <w:proofErr w:type="spellEnd"/>
      <w:r w:rsidRPr="00E151F6">
        <w:t xml:space="preserve"> 215.402-70(</w:t>
      </w:r>
      <w:r w:rsidR="00ED0CCB" w:rsidRPr="00E151F6">
        <w:t>b</w:t>
      </w:r>
      <w:r w:rsidRPr="00E151F6">
        <w:t>)</w:t>
      </w:r>
      <w:r w:rsidRPr="00C311E5">
        <w:t xml:space="preserve"> when conducting cost or price analysis, particularly </w:t>
      </w:r>
      <w:r w:rsidR="00D66A0F" w:rsidRPr="00C311E5">
        <w:t>for</w:t>
      </w:r>
      <w:r w:rsidRPr="00C311E5">
        <w:t xml:space="preserve"> </w:t>
      </w:r>
      <w:r w:rsidR="00D66A0F" w:rsidRPr="00C311E5">
        <w:t xml:space="preserve">sole source </w:t>
      </w:r>
      <w:r w:rsidRPr="00C311E5">
        <w:t xml:space="preserve">acquisitions </w:t>
      </w:r>
      <w:r w:rsidR="00D66A0F" w:rsidRPr="00C311E5">
        <w:t>of</w:t>
      </w:r>
      <w:r w:rsidRPr="00C311E5">
        <w:t xml:space="preserve"> commercial products or commercial services.</w:t>
      </w:r>
    </w:p>
    <w:p w14:paraId="74686E69" w14:textId="77777777" w:rsidR="00B528D7" w:rsidRPr="00C311E5" w:rsidRDefault="00B528D7" w:rsidP="00B528D7">
      <w:pPr>
        <w:pStyle w:val="DFARSBody"/>
      </w:pPr>
    </w:p>
    <w:p w14:paraId="6069BA8D" w14:textId="2D67E556" w:rsidR="00B528D7" w:rsidRPr="00C311E5" w:rsidRDefault="00770FE7" w:rsidP="00770FE7">
      <w:pPr>
        <w:pStyle w:val="DFARSHeading2"/>
      </w:pPr>
      <w:proofErr w:type="gramStart"/>
      <w:r w:rsidRPr="00C311E5">
        <w:rPr>
          <w:spacing w:val="-5"/>
          <w:kern w:val="20"/>
        </w:rPr>
        <w:t>215.403  Obtaining</w:t>
      </w:r>
      <w:proofErr w:type="gramEnd"/>
      <w:r w:rsidRPr="00C311E5">
        <w:rPr>
          <w:spacing w:val="-5"/>
          <w:kern w:val="20"/>
        </w:rPr>
        <w:t xml:space="preserve"> cost or pricing data.</w:t>
      </w:r>
      <w:r w:rsidRPr="00C311E5">
        <w:t xml:space="preserve">  </w:t>
      </w:r>
    </w:p>
    <w:p w14:paraId="323C6624" w14:textId="77777777" w:rsidR="00B528D7" w:rsidRPr="00C311E5" w:rsidRDefault="00B528D7" w:rsidP="00B528D7">
      <w:pPr>
        <w:pStyle w:val="DFARSBody"/>
      </w:pPr>
    </w:p>
    <w:p w14:paraId="4CDA853D" w14:textId="4FA4A43A" w:rsidR="00280A83" w:rsidRPr="00C311E5" w:rsidRDefault="00280A83" w:rsidP="00280A83">
      <w:pPr>
        <w:pStyle w:val="DFARSHeading2"/>
      </w:pPr>
      <w:r w:rsidRPr="00C311E5">
        <w:t>215.403-</w:t>
      </w:r>
      <w:proofErr w:type="gramStart"/>
      <w:r w:rsidRPr="00C311E5">
        <w:t>1  Data</w:t>
      </w:r>
      <w:proofErr w:type="gramEnd"/>
      <w:r w:rsidRPr="00C311E5">
        <w:t xml:space="preserve"> other than certified cost or pricing data.</w:t>
      </w:r>
      <w:r w:rsidR="0074173A" w:rsidRPr="00C311E5">
        <w:t xml:space="preserve">  </w:t>
      </w:r>
    </w:p>
    <w:p w14:paraId="76364508" w14:textId="5F396D78" w:rsidR="00280A83" w:rsidRPr="00C311E5" w:rsidRDefault="00280A83" w:rsidP="00280A83">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Cs/>
          <w:spacing w:val="-5"/>
          <w:kern w:val="20"/>
          <w:szCs w:val="24"/>
        </w:rPr>
      </w:pPr>
      <w:r w:rsidRPr="00C311E5">
        <w:rPr>
          <w:bCs/>
          <w:spacing w:val="-5"/>
          <w:kern w:val="20"/>
          <w:szCs w:val="24"/>
        </w:rPr>
        <w:tab/>
        <w:t>(b)(1</w:t>
      </w:r>
      <w:proofErr w:type="gramStart"/>
      <w:r w:rsidRPr="00C311E5">
        <w:rPr>
          <w:bCs/>
          <w:spacing w:val="-5"/>
          <w:kern w:val="20"/>
          <w:szCs w:val="24"/>
        </w:rPr>
        <w:t>)  Follow</w:t>
      </w:r>
      <w:proofErr w:type="gramEnd"/>
      <w:r w:rsidRPr="00C311E5">
        <w:rPr>
          <w:bCs/>
          <w:spacing w:val="-5"/>
          <w:kern w:val="20"/>
          <w:szCs w:val="24"/>
        </w:rPr>
        <w:t xml:space="preserve"> the procedures at </w:t>
      </w:r>
      <w:proofErr w:type="spellStart"/>
      <w:r w:rsidRPr="00E151F6">
        <w:rPr>
          <w:bCs/>
          <w:spacing w:val="-5"/>
          <w:kern w:val="20"/>
          <w:szCs w:val="24"/>
        </w:rPr>
        <w:t>PGI</w:t>
      </w:r>
      <w:proofErr w:type="spellEnd"/>
      <w:r w:rsidRPr="00E151F6">
        <w:rPr>
          <w:bCs/>
          <w:spacing w:val="-5"/>
          <w:kern w:val="20"/>
          <w:szCs w:val="24"/>
        </w:rPr>
        <w:t xml:space="preserve"> 215.403-1(b)</w:t>
      </w:r>
      <w:r w:rsidR="000C7E00">
        <w:rPr>
          <w:bCs/>
          <w:spacing w:val="-5"/>
          <w:kern w:val="20"/>
          <w:szCs w:val="24"/>
        </w:rPr>
        <w:t xml:space="preserve">(1) </w:t>
      </w:r>
      <w:r w:rsidR="00955BF1" w:rsidRPr="00C311E5">
        <w:rPr>
          <w:bCs/>
          <w:spacing w:val="-5"/>
          <w:kern w:val="20"/>
          <w:szCs w:val="24"/>
        </w:rPr>
        <w:t xml:space="preserve">for clarification of terms used in this </w:t>
      </w:r>
      <w:r w:rsidR="00354C58" w:rsidRPr="00C311E5">
        <w:rPr>
          <w:bCs/>
          <w:spacing w:val="-5"/>
          <w:kern w:val="20"/>
          <w:szCs w:val="24"/>
        </w:rPr>
        <w:t>subpart</w:t>
      </w:r>
      <w:r w:rsidRPr="00C311E5">
        <w:rPr>
          <w:bCs/>
          <w:spacing w:val="-5"/>
          <w:kern w:val="20"/>
          <w:szCs w:val="24"/>
        </w:rPr>
        <w:t>.</w:t>
      </w:r>
    </w:p>
    <w:p w14:paraId="1B0335E0" w14:textId="77777777" w:rsidR="00280A83" w:rsidRPr="00C311E5" w:rsidRDefault="00280A83" w:rsidP="00280A83">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spacing w:val="-5"/>
          <w:kern w:val="20"/>
          <w:szCs w:val="24"/>
        </w:rPr>
      </w:pPr>
    </w:p>
    <w:p w14:paraId="6536907D" w14:textId="4AF3C7C7" w:rsidR="00280A83" w:rsidRPr="00C311E5" w:rsidRDefault="00280A83" w:rsidP="006746FD">
      <w:pPr>
        <w:pStyle w:val="DFARSHeading2"/>
      </w:pPr>
      <w:r w:rsidRPr="00C311E5">
        <w:t>215.403-</w:t>
      </w:r>
      <w:proofErr w:type="gramStart"/>
      <w:r w:rsidRPr="00C311E5">
        <w:t xml:space="preserve">170  </w:t>
      </w:r>
      <w:r w:rsidR="00044AC9">
        <w:t>Contracting</w:t>
      </w:r>
      <w:proofErr w:type="gramEnd"/>
      <w:r w:rsidR="00044AC9">
        <w:t xml:space="preserve"> officer responsibilities</w:t>
      </w:r>
      <w:r w:rsidRPr="00C311E5">
        <w:t>.</w:t>
      </w:r>
      <w:r w:rsidR="00BF6D92" w:rsidRPr="00C311E5">
        <w:t xml:space="preserve">  </w:t>
      </w:r>
    </w:p>
    <w:p w14:paraId="592A5383" w14:textId="77777777" w:rsidR="00280A83" w:rsidRPr="00C311E5" w:rsidRDefault="00280A83" w:rsidP="006746FD">
      <w:pPr>
        <w:pStyle w:val="DFARSBody"/>
      </w:pPr>
    </w:p>
    <w:p w14:paraId="47D2A5BA" w14:textId="62772590" w:rsidR="00280A83" w:rsidRPr="00C311E5" w:rsidRDefault="00280A83" w:rsidP="006746FD">
      <w:pPr>
        <w:pStyle w:val="DFARSBody"/>
        <w:rPr>
          <w:b/>
        </w:rPr>
      </w:pPr>
      <w:r w:rsidRPr="00C311E5">
        <w:tab/>
        <w:t xml:space="preserve">(a)  </w:t>
      </w:r>
      <w:r w:rsidR="00D66A0F" w:rsidRPr="00C311E5">
        <w:t>Do</w:t>
      </w:r>
      <w:r w:rsidRPr="00C311E5">
        <w:t xml:space="preserve"> not determine the price of a contract or subcontract to be fair and reasonable based solely on historical prices paid by the Government (</w:t>
      </w:r>
      <w:r w:rsidR="00C11ACA" w:rsidRPr="00C311E5">
        <w:t xml:space="preserve">10 U.S.C. 3705(a)).  See </w:t>
      </w:r>
      <w:r w:rsidR="00B05B58" w:rsidRPr="00C311E5">
        <w:t xml:space="preserve">215.404-170 and </w:t>
      </w:r>
      <w:proofErr w:type="spellStart"/>
      <w:r w:rsidRPr="00C311E5">
        <w:rPr>
          <w:bCs/>
        </w:rPr>
        <w:t>PGI</w:t>
      </w:r>
      <w:proofErr w:type="spellEnd"/>
      <w:r w:rsidRPr="00C311E5">
        <w:rPr>
          <w:bCs/>
        </w:rPr>
        <w:t xml:space="preserve"> </w:t>
      </w:r>
      <w:r w:rsidRPr="00E151F6">
        <w:rPr>
          <w:bCs/>
        </w:rPr>
        <w:t>215.403-1</w:t>
      </w:r>
      <w:r w:rsidRPr="00E151F6">
        <w:t>70</w:t>
      </w:r>
      <w:r w:rsidRPr="00E151F6">
        <w:rPr>
          <w:bCs/>
        </w:rPr>
        <w:t>(a)</w:t>
      </w:r>
      <w:r w:rsidRPr="00C311E5">
        <w:t>.</w:t>
      </w:r>
    </w:p>
    <w:p w14:paraId="772CA1F0" w14:textId="77777777" w:rsidR="00280A83" w:rsidRPr="00C311E5" w:rsidRDefault="00280A83" w:rsidP="006746FD">
      <w:pPr>
        <w:pStyle w:val="DFARSBody"/>
        <w:rPr>
          <w:b/>
        </w:rPr>
      </w:pPr>
    </w:p>
    <w:p w14:paraId="064D7E6F" w14:textId="11A43C0E" w:rsidR="00280A83" w:rsidRPr="00F732F4" w:rsidRDefault="00280A83" w:rsidP="006746FD">
      <w:pPr>
        <w:pStyle w:val="DFARSBody"/>
        <w:rPr>
          <w:b/>
        </w:rPr>
      </w:pPr>
      <w:r w:rsidRPr="00C311E5">
        <w:tab/>
        <w:t xml:space="preserve">(b)  </w:t>
      </w:r>
      <w:r w:rsidR="000C7E00">
        <w:t>If an offeror does not respond</w:t>
      </w:r>
      <w:r w:rsidR="000F62CC">
        <w:t xml:space="preserve"> to a request for other than certified cost or pricing data, f</w:t>
      </w:r>
      <w:r w:rsidR="00B6015B" w:rsidRPr="00C311E5">
        <w:t xml:space="preserve">ollow the procedures at </w:t>
      </w:r>
      <w:proofErr w:type="spellStart"/>
      <w:r w:rsidR="00B6015B" w:rsidRPr="00E151F6">
        <w:t>PGI</w:t>
      </w:r>
      <w:proofErr w:type="spellEnd"/>
      <w:r w:rsidR="00B6015B" w:rsidRPr="00E151F6">
        <w:t xml:space="preserve"> 215.403-170(b)</w:t>
      </w:r>
      <w:r w:rsidR="000F62CC">
        <w:t xml:space="preserve">. </w:t>
      </w:r>
      <w:r w:rsidR="00B6015B" w:rsidRPr="00C311E5">
        <w:t xml:space="preserve"> </w:t>
      </w:r>
      <w:r w:rsidRPr="00C311E5">
        <w:t xml:space="preserve">In lieu of the factors for consideration listed in FAR </w:t>
      </w:r>
      <w:r w:rsidRPr="00E151F6">
        <w:t>15.403-1(d)</w:t>
      </w:r>
      <w:r w:rsidRPr="00C311E5">
        <w:t xml:space="preserve">, </w:t>
      </w:r>
      <w:r w:rsidR="00D66A0F" w:rsidRPr="00C311E5">
        <w:t xml:space="preserve">the head of the contracting activity must make </w:t>
      </w:r>
      <w:r w:rsidRPr="00C311E5">
        <w:t xml:space="preserve">a determination </w:t>
      </w:r>
      <w:r w:rsidRPr="00F732F4">
        <w:t>that it is in the best interest of the Government to make the award to an offeror that does not make a good faith effort to comply with a reasonable request to submit data other than certified cost or pricing data based on consideration of pertinent factors, including the following</w:t>
      </w:r>
      <w:r w:rsidR="00BE3213">
        <w:t xml:space="preserve"> (10 U.S.C. 3705(b))</w:t>
      </w:r>
      <w:r w:rsidR="00A67A95">
        <w:t>:</w:t>
      </w:r>
    </w:p>
    <w:p w14:paraId="65F820BE" w14:textId="77777777" w:rsidR="00280A83" w:rsidRPr="00F732F4" w:rsidRDefault="00280A83" w:rsidP="006746FD">
      <w:pPr>
        <w:pStyle w:val="DFARSBody"/>
        <w:rPr>
          <w:b/>
        </w:rPr>
      </w:pPr>
    </w:p>
    <w:p w14:paraId="7B0D109B" w14:textId="77777777" w:rsidR="00280A83" w:rsidRPr="00F732F4" w:rsidRDefault="00280A83" w:rsidP="006746FD">
      <w:pPr>
        <w:pStyle w:val="DFARSBody"/>
        <w:rPr>
          <w:b/>
        </w:rPr>
      </w:pPr>
      <w:r w:rsidRPr="00F732F4">
        <w:tab/>
      </w:r>
      <w:r w:rsidRPr="00F732F4">
        <w:tab/>
      </w:r>
      <w:r w:rsidRPr="00F732F4">
        <w:tab/>
        <w:t>(</w:t>
      </w:r>
      <w:r>
        <w:t>1</w:t>
      </w:r>
      <w:r w:rsidRPr="00F732F4">
        <w:t>)  The effort to obtain the data.</w:t>
      </w:r>
    </w:p>
    <w:p w14:paraId="3F43069D" w14:textId="77777777" w:rsidR="00280A83" w:rsidRPr="00F732F4" w:rsidRDefault="00280A83" w:rsidP="006746FD">
      <w:pPr>
        <w:pStyle w:val="DFARSBody"/>
        <w:rPr>
          <w:b/>
        </w:rPr>
      </w:pPr>
    </w:p>
    <w:p w14:paraId="09619C11" w14:textId="77777777" w:rsidR="00280A83" w:rsidRPr="00F732F4" w:rsidRDefault="00280A83" w:rsidP="006746FD">
      <w:pPr>
        <w:pStyle w:val="DFARSBody"/>
        <w:rPr>
          <w:b/>
        </w:rPr>
      </w:pPr>
      <w:r w:rsidRPr="00F732F4">
        <w:tab/>
      </w:r>
      <w:r w:rsidRPr="00F732F4">
        <w:tab/>
      </w:r>
      <w:r w:rsidRPr="00F732F4">
        <w:tab/>
        <w:t>(</w:t>
      </w:r>
      <w:r>
        <w:t>2</w:t>
      </w:r>
      <w:r w:rsidRPr="00F732F4">
        <w:t>)  Availability of other sources of supply of the item or service.</w:t>
      </w:r>
    </w:p>
    <w:p w14:paraId="00ACE24A" w14:textId="77777777" w:rsidR="00280A83" w:rsidRPr="00E366A3" w:rsidRDefault="00280A83" w:rsidP="00E366A3">
      <w:pPr>
        <w:pStyle w:val="DFARSBody"/>
      </w:pPr>
    </w:p>
    <w:p w14:paraId="0371E782" w14:textId="77777777" w:rsidR="00280A83" w:rsidRPr="00E366A3" w:rsidRDefault="00280A83" w:rsidP="00E366A3">
      <w:pPr>
        <w:pStyle w:val="DFARSBody"/>
      </w:pPr>
      <w:r w:rsidRPr="00E366A3">
        <w:tab/>
      </w:r>
      <w:r w:rsidRPr="00E366A3">
        <w:tab/>
      </w:r>
      <w:r w:rsidRPr="00E366A3">
        <w:tab/>
        <w:t>(3)  The urgency or criticality of the Government’s need for the item or service.</w:t>
      </w:r>
    </w:p>
    <w:p w14:paraId="43CB29AA" w14:textId="77777777" w:rsidR="00280A83" w:rsidRPr="00E366A3" w:rsidRDefault="00280A83" w:rsidP="00E366A3">
      <w:pPr>
        <w:pStyle w:val="DFARSBody"/>
      </w:pPr>
    </w:p>
    <w:p w14:paraId="640A3003" w14:textId="77777777" w:rsidR="00280A83" w:rsidRPr="00E366A3" w:rsidRDefault="00280A83" w:rsidP="00E366A3">
      <w:pPr>
        <w:pStyle w:val="DFARSBody"/>
      </w:pPr>
      <w:r w:rsidRPr="00E366A3">
        <w:tab/>
      </w:r>
      <w:r w:rsidRPr="00E366A3">
        <w:tab/>
      </w:r>
      <w:r w:rsidRPr="00E366A3">
        <w:tab/>
        <w:t>(4)  Reasonableness of the price of the contract, subcontract, or modification of the contract or subcontract based on information available to the contracting officer.</w:t>
      </w:r>
    </w:p>
    <w:p w14:paraId="75E0C817" w14:textId="77777777" w:rsidR="00280A83" w:rsidRPr="00E366A3" w:rsidRDefault="00280A83" w:rsidP="00E366A3">
      <w:pPr>
        <w:pStyle w:val="DFARSBody"/>
      </w:pPr>
    </w:p>
    <w:p w14:paraId="4B6914DD" w14:textId="77777777" w:rsidR="00280A83" w:rsidRPr="00E366A3" w:rsidRDefault="00280A83" w:rsidP="00E366A3">
      <w:pPr>
        <w:pStyle w:val="DFARSBody"/>
      </w:pPr>
      <w:r w:rsidRPr="00E366A3">
        <w:tab/>
      </w:r>
      <w:r w:rsidRPr="00E366A3">
        <w:tab/>
      </w:r>
      <w:r w:rsidRPr="00E366A3">
        <w:tab/>
        <w:t>(5)  Rationale or justification made by the offeror for not providing the requested data.</w:t>
      </w:r>
    </w:p>
    <w:p w14:paraId="19523B87" w14:textId="77777777" w:rsidR="00280A83" w:rsidRPr="00E366A3" w:rsidRDefault="00280A83" w:rsidP="00E366A3">
      <w:pPr>
        <w:pStyle w:val="DFARSBody"/>
      </w:pPr>
    </w:p>
    <w:p w14:paraId="02C26A56" w14:textId="77777777" w:rsidR="00280A83" w:rsidRPr="00E366A3" w:rsidRDefault="00280A83" w:rsidP="00E366A3">
      <w:pPr>
        <w:pStyle w:val="DFARSBody"/>
      </w:pPr>
      <w:r w:rsidRPr="00E366A3">
        <w:tab/>
      </w:r>
      <w:r w:rsidRPr="00E366A3">
        <w:tab/>
      </w:r>
      <w:r w:rsidRPr="00E366A3">
        <w:tab/>
        <w:t xml:space="preserve">(6)  Risk to the Government if award </w:t>
      </w:r>
      <w:proofErr w:type="gramStart"/>
      <w:r w:rsidRPr="00E366A3">
        <w:t>is not made</w:t>
      </w:r>
      <w:proofErr w:type="gramEnd"/>
      <w:r w:rsidRPr="00E366A3">
        <w:t>.</w:t>
      </w:r>
    </w:p>
    <w:p w14:paraId="777612DF" w14:textId="77777777" w:rsidR="00280A83" w:rsidRPr="00E366A3" w:rsidRDefault="00280A83" w:rsidP="00E366A3">
      <w:pPr>
        <w:pStyle w:val="DFARSBody"/>
      </w:pPr>
    </w:p>
    <w:p w14:paraId="07BEE69C" w14:textId="4F86505A" w:rsidR="00280A83" w:rsidRPr="00C311E5" w:rsidRDefault="00280A83" w:rsidP="006746FD">
      <w:pPr>
        <w:pStyle w:val="DFARSBody"/>
        <w:rPr>
          <w:b/>
          <w:bCs/>
        </w:rPr>
      </w:pPr>
      <w:r w:rsidRPr="00F732F4">
        <w:rPr>
          <w:bCs/>
        </w:rPr>
        <w:tab/>
      </w:r>
      <w:r w:rsidRPr="00C311E5">
        <w:rPr>
          <w:bCs/>
        </w:rPr>
        <w:t xml:space="preserve">(c)  For determinations of price reasonableness of major weapon systems acquired as commercial products, see </w:t>
      </w:r>
      <w:r w:rsidRPr="00E151F6">
        <w:t>234.7002</w:t>
      </w:r>
      <w:r w:rsidRPr="00E151F6">
        <w:rPr>
          <w:bCs/>
        </w:rPr>
        <w:t>(e)</w:t>
      </w:r>
      <w:r w:rsidRPr="00C311E5">
        <w:rPr>
          <w:bCs/>
        </w:rPr>
        <w:t>.</w:t>
      </w:r>
    </w:p>
    <w:p w14:paraId="5619D47C" w14:textId="77777777" w:rsidR="00770FE7" w:rsidRPr="00C311E5" w:rsidRDefault="00770FE7" w:rsidP="006746FD">
      <w:pPr>
        <w:pStyle w:val="DFARSBody"/>
      </w:pPr>
    </w:p>
    <w:p w14:paraId="0F680733" w14:textId="10D53893" w:rsidR="009C6B3A" w:rsidRPr="00C311E5" w:rsidRDefault="009C6B3A" w:rsidP="009C6B3A">
      <w:pPr>
        <w:pStyle w:val="DFARSHeading2"/>
      </w:pPr>
      <w:r w:rsidRPr="00C311E5">
        <w:t>215.403-</w:t>
      </w:r>
      <w:proofErr w:type="gramStart"/>
      <w:r w:rsidRPr="00C311E5">
        <w:t>270  Prohibition</w:t>
      </w:r>
      <w:proofErr w:type="gramEnd"/>
      <w:r w:rsidRPr="00C311E5">
        <w:t xml:space="preserve"> on obtaining certified cost or pricing data.</w:t>
      </w:r>
      <w:r w:rsidR="007A3F17" w:rsidRPr="00C311E5">
        <w:t xml:space="preserve">  </w:t>
      </w:r>
    </w:p>
    <w:p w14:paraId="79D0EE93" w14:textId="77777777" w:rsidR="009C6B3A" w:rsidRPr="00C311E5" w:rsidRDefault="009C6B3A" w:rsidP="006746FD">
      <w:pPr>
        <w:pStyle w:val="DFARSBody"/>
      </w:pPr>
    </w:p>
    <w:p w14:paraId="2FB2FDDB" w14:textId="77777777" w:rsidR="007A3F17" w:rsidRPr="00C311E5" w:rsidRDefault="007A3F17" w:rsidP="00D37798">
      <w:pPr>
        <w:pStyle w:val="DFARSBody"/>
        <w:rPr>
          <w:b/>
        </w:rPr>
      </w:pPr>
      <w:r w:rsidRPr="00C311E5">
        <w:tab/>
        <w:t xml:space="preserve">(a)  </w:t>
      </w:r>
      <w:r w:rsidRPr="00C311E5">
        <w:rPr>
          <w:i/>
          <w:iCs/>
        </w:rPr>
        <w:t>Exceptions to certified cost or pricing data requirements.</w:t>
      </w:r>
    </w:p>
    <w:p w14:paraId="00C18351" w14:textId="77777777" w:rsidR="007A3F17" w:rsidRPr="00C311E5" w:rsidRDefault="007A3F17" w:rsidP="00D37798">
      <w:pPr>
        <w:pStyle w:val="DFARSBody"/>
        <w:rPr>
          <w:b/>
        </w:rPr>
      </w:pPr>
    </w:p>
    <w:p w14:paraId="1AD77C37" w14:textId="78DD845A" w:rsidR="007A3F17" w:rsidRPr="00C311E5" w:rsidRDefault="007A3F17" w:rsidP="00D37798">
      <w:pPr>
        <w:pStyle w:val="DFARSBody"/>
        <w:rPr>
          <w:b/>
        </w:rPr>
      </w:pPr>
      <w:r w:rsidRPr="00C311E5">
        <w:tab/>
      </w:r>
      <w:r w:rsidRPr="00C311E5">
        <w:tab/>
        <w:t xml:space="preserve">(1)  Follow the procedures at </w:t>
      </w:r>
      <w:proofErr w:type="spellStart"/>
      <w:r w:rsidRPr="00E151F6">
        <w:rPr>
          <w:bCs/>
        </w:rPr>
        <w:t>PGI</w:t>
      </w:r>
      <w:proofErr w:type="spellEnd"/>
      <w:r w:rsidRPr="00E151F6">
        <w:rPr>
          <w:bCs/>
        </w:rPr>
        <w:t xml:space="preserve"> 215.403-270</w:t>
      </w:r>
      <w:r w:rsidRPr="00E151F6">
        <w:t>(a)(1)</w:t>
      </w:r>
      <w:r w:rsidRPr="00C311E5">
        <w:t>.</w:t>
      </w:r>
    </w:p>
    <w:p w14:paraId="57C50FE3" w14:textId="77777777" w:rsidR="007A3F17" w:rsidRPr="00C311E5" w:rsidRDefault="007A3F17" w:rsidP="00D37798">
      <w:pPr>
        <w:pStyle w:val="DFARSBody"/>
        <w:rPr>
          <w:b/>
        </w:rPr>
      </w:pPr>
    </w:p>
    <w:p w14:paraId="3DFF6EDD" w14:textId="57183943" w:rsidR="007A3F17" w:rsidRPr="00C311E5" w:rsidRDefault="007A3F17" w:rsidP="00D37798">
      <w:pPr>
        <w:pStyle w:val="DFARSBody"/>
      </w:pPr>
      <w:r w:rsidRPr="00C311E5">
        <w:tab/>
      </w:r>
      <w:r w:rsidRPr="00C311E5">
        <w:tab/>
        <w:t xml:space="preserve">(2)  Submission of certified cost or pricing data </w:t>
      </w:r>
      <w:proofErr w:type="gramStart"/>
      <w:r w:rsidR="00F13177" w:rsidRPr="00C311E5">
        <w:t>is</w:t>
      </w:r>
      <w:r w:rsidRPr="00C311E5">
        <w:t xml:space="preserve"> not required</w:t>
      </w:r>
      <w:proofErr w:type="gramEnd"/>
      <w:r w:rsidRPr="00C311E5">
        <w:t xml:space="preserve"> in the case of a contract, subcontract, or modification of a contract or subcontract to the extent such data relates to an indirect offset</w:t>
      </w:r>
      <w:r w:rsidR="00FE5B0D" w:rsidRPr="00C311E5">
        <w:t xml:space="preserve"> (10 U.S.C. 3703)</w:t>
      </w:r>
      <w:r w:rsidRPr="00C311E5">
        <w:t>.</w:t>
      </w:r>
    </w:p>
    <w:p w14:paraId="4CEF252B" w14:textId="0DF237E9" w:rsidR="007A3F17" w:rsidRPr="00C311E5" w:rsidRDefault="007A3F17" w:rsidP="00D37798">
      <w:pPr>
        <w:pStyle w:val="DFARSBody"/>
      </w:pPr>
    </w:p>
    <w:p w14:paraId="0D71CC59" w14:textId="51A0496B" w:rsidR="007A3F17" w:rsidRPr="00C311E5" w:rsidRDefault="007A3F17" w:rsidP="00D37798">
      <w:pPr>
        <w:pStyle w:val="DFARSBody"/>
      </w:pPr>
      <w:r w:rsidRPr="00C311E5">
        <w:tab/>
      </w:r>
      <w:r w:rsidRPr="00C311E5">
        <w:tab/>
        <w:t>(</w:t>
      </w:r>
      <w:r w:rsidR="000729D1">
        <w:t>3</w:t>
      </w:r>
      <w:r w:rsidRPr="00C311E5">
        <w:t>)  Adequate price competition.</w:t>
      </w:r>
    </w:p>
    <w:p w14:paraId="61B9311F" w14:textId="77777777" w:rsidR="007A3F17" w:rsidRPr="00C311E5" w:rsidRDefault="007A3F17" w:rsidP="00D37798">
      <w:pPr>
        <w:pStyle w:val="DFARSBody"/>
      </w:pPr>
    </w:p>
    <w:p w14:paraId="189E5458" w14:textId="77777777" w:rsidR="007A3F17" w:rsidRPr="00C311E5" w:rsidRDefault="007A3F17" w:rsidP="00D37798">
      <w:pPr>
        <w:pStyle w:val="DFARSBody"/>
      </w:pPr>
      <w:r w:rsidRPr="00C311E5">
        <w:tab/>
      </w:r>
      <w:r w:rsidRPr="00C311E5">
        <w:tab/>
      </w:r>
      <w:r w:rsidRPr="00C311E5">
        <w:tab/>
        <w:t>(i)  For acquisitions under dual or multiple source programs—</w:t>
      </w:r>
    </w:p>
    <w:p w14:paraId="0D1684E5" w14:textId="77777777" w:rsidR="007A3F17" w:rsidRPr="00C311E5" w:rsidRDefault="007A3F17" w:rsidP="00D37798">
      <w:pPr>
        <w:pStyle w:val="DFARSBody"/>
      </w:pPr>
    </w:p>
    <w:p w14:paraId="33F4FF43" w14:textId="363EE166" w:rsidR="007A3F17" w:rsidRPr="00C311E5" w:rsidRDefault="007A3F17" w:rsidP="00D37798">
      <w:pPr>
        <w:pStyle w:val="DFARSBody"/>
      </w:pPr>
      <w:r w:rsidRPr="00C311E5">
        <w:tab/>
      </w:r>
      <w:r w:rsidRPr="00C311E5">
        <w:tab/>
      </w:r>
      <w:r w:rsidRPr="00C311E5">
        <w:tab/>
      </w:r>
      <w:r w:rsidRPr="00C311E5">
        <w:tab/>
        <w:t xml:space="preserve">(A)  </w:t>
      </w:r>
      <w:r w:rsidR="00F13177" w:rsidRPr="00C311E5">
        <w:t>Make the</w:t>
      </w:r>
      <w:r w:rsidRPr="00C311E5">
        <w:t xml:space="preserve"> determination of adequate price competition on a case-by-case basis.  Even when adequate price competition exists, in certain cases it may be appropriate to obtain additional data to assist in price analysis, and</w:t>
      </w:r>
    </w:p>
    <w:p w14:paraId="58F17E69" w14:textId="77777777" w:rsidR="007A3F17" w:rsidRPr="00C311E5" w:rsidRDefault="007A3F17" w:rsidP="007A3F17">
      <w:pPr>
        <w:pStyle w:val="DFARSBody"/>
      </w:pPr>
    </w:p>
    <w:p w14:paraId="438B7084" w14:textId="77777777" w:rsidR="007A3F17" w:rsidRPr="00C311E5" w:rsidRDefault="007A3F17" w:rsidP="007A3F17">
      <w:pPr>
        <w:pStyle w:val="DFARSBody"/>
      </w:pPr>
      <w:r w:rsidRPr="00C311E5">
        <w:tab/>
      </w:r>
      <w:r w:rsidRPr="00C311E5">
        <w:tab/>
      </w:r>
      <w:r w:rsidRPr="00C311E5">
        <w:tab/>
      </w:r>
      <w:r w:rsidRPr="00C311E5">
        <w:tab/>
        <w:t>(B)  Adequate price competition normally exists when</w:t>
      </w:r>
      <w:r w:rsidRPr="00C311E5">
        <w:sym w:font="Symbol" w:char="F0BE"/>
      </w:r>
    </w:p>
    <w:p w14:paraId="576840C8" w14:textId="77777777" w:rsidR="007A3F17" w:rsidRPr="00C311E5" w:rsidRDefault="007A3F17" w:rsidP="007A3F17">
      <w:pPr>
        <w:pStyle w:val="DFARSBody"/>
      </w:pPr>
    </w:p>
    <w:p w14:paraId="558A27C6" w14:textId="7E9AFB83" w:rsidR="007A3F17" w:rsidRPr="00C311E5" w:rsidRDefault="007A3F17" w:rsidP="00E366A3">
      <w:pPr>
        <w:pStyle w:val="DFARSBody"/>
      </w:pPr>
      <w:r w:rsidRPr="00C311E5">
        <w:tab/>
      </w:r>
      <w:r w:rsidRPr="00C311E5">
        <w:tab/>
      </w:r>
      <w:r w:rsidRPr="00C311E5">
        <w:tab/>
      </w:r>
      <w:r w:rsidRPr="00C311E5">
        <w:tab/>
      </w:r>
      <w:r w:rsidRPr="00C311E5">
        <w:tab/>
        <w:t>(</w:t>
      </w:r>
      <w:r w:rsidRPr="00E151F6">
        <w:rPr>
          <w:i/>
          <w:iCs/>
        </w:rPr>
        <w:t>1</w:t>
      </w:r>
      <w:r w:rsidRPr="00C311E5">
        <w:t xml:space="preserve">)  Prices </w:t>
      </w:r>
      <w:proofErr w:type="gramStart"/>
      <w:r w:rsidRPr="00C311E5">
        <w:t>are solicited</w:t>
      </w:r>
      <w:proofErr w:type="gramEnd"/>
      <w:r w:rsidRPr="00C311E5">
        <w:t xml:space="preserve"> across a full range of step quantities, normally including a 0-100 percent split, from at least two offerors that are individually capable of producing the full quantity, and</w:t>
      </w:r>
    </w:p>
    <w:p w14:paraId="3024BF15" w14:textId="77777777" w:rsidR="007A3F17" w:rsidRPr="00C311E5" w:rsidRDefault="007A3F17" w:rsidP="00E366A3">
      <w:pPr>
        <w:pStyle w:val="DFARSBody"/>
      </w:pPr>
    </w:p>
    <w:p w14:paraId="0CC34E8A" w14:textId="77777777" w:rsidR="007A3F17" w:rsidRPr="007A3F17" w:rsidRDefault="007A3F17" w:rsidP="007A3F17">
      <w:pPr>
        <w:pStyle w:val="DFARSBody"/>
      </w:pPr>
      <w:r w:rsidRPr="00C311E5">
        <w:tab/>
      </w:r>
      <w:r w:rsidRPr="00C311E5">
        <w:tab/>
      </w:r>
      <w:r w:rsidRPr="00C311E5">
        <w:tab/>
      </w:r>
      <w:r w:rsidRPr="00C311E5">
        <w:tab/>
      </w:r>
      <w:r w:rsidRPr="00C311E5">
        <w:tab/>
        <w:t>(</w:t>
      </w:r>
      <w:r w:rsidRPr="00E151F6">
        <w:rPr>
          <w:i/>
          <w:iCs/>
        </w:rPr>
        <w:t>2</w:t>
      </w:r>
      <w:r w:rsidRPr="00C311E5">
        <w:t xml:space="preserve">)  The reasonableness of all prices awarded is clearly established </w:t>
      </w:r>
      <w:proofErr w:type="gramStart"/>
      <w:r w:rsidRPr="00C311E5">
        <w:t>on the basis of</w:t>
      </w:r>
      <w:proofErr w:type="gramEnd"/>
      <w:r w:rsidRPr="00C311E5">
        <w:t xml:space="preserve"> price analysis (see </w:t>
      </w:r>
      <w:r w:rsidRPr="00E151F6">
        <w:t>FAR 15.404-1</w:t>
      </w:r>
      <w:r w:rsidRPr="00C311E5">
        <w:t>).</w:t>
      </w:r>
    </w:p>
    <w:p w14:paraId="3BA8C9AB" w14:textId="77777777" w:rsidR="007A3F17" w:rsidRPr="007A3F17" w:rsidRDefault="007A3F17" w:rsidP="007A3F17">
      <w:pPr>
        <w:pStyle w:val="DFARSBody"/>
      </w:pPr>
    </w:p>
    <w:p w14:paraId="554D6E2D" w14:textId="629BC494" w:rsidR="007A3F17" w:rsidRPr="007A3F17" w:rsidRDefault="007A3F17" w:rsidP="007A3F17">
      <w:pPr>
        <w:pStyle w:val="DFARSBody"/>
      </w:pPr>
      <w:r w:rsidRPr="007A3F17">
        <w:tab/>
      </w:r>
      <w:r w:rsidRPr="007A3F17">
        <w:tab/>
      </w:r>
      <w:r w:rsidRPr="007A3F17">
        <w:tab/>
        <w:t xml:space="preserve">(ii)  If only one offer </w:t>
      </w:r>
      <w:proofErr w:type="gramStart"/>
      <w:r w:rsidRPr="007A3F17">
        <w:t>is received</w:t>
      </w:r>
      <w:proofErr w:type="gramEnd"/>
      <w:r w:rsidRPr="007A3F17">
        <w:t xml:space="preserve"> in response to a competitive solicitation, </w:t>
      </w:r>
      <w:r w:rsidRPr="00C311E5">
        <w:t xml:space="preserve">see </w:t>
      </w:r>
      <w:r w:rsidRPr="00E151F6">
        <w:t>215.202-71(c)</w:t>
      </w:r>
      <w:r w:rsidRPr="00C311E5">
        <w:t>.</w:t>
      </w:r>
    </w:p>
    <w:p w14:paraId="16889203" w14:textId="77777777" w:rsidR="007A3F17" w:rsidRPr="007A3F17" w:rsidRDefault="007A3F17" w:rsidP="007A3F17">
      <w:pPr>
        <w:pStyle w:val="DFARSBody"/>
      </w:pPr>
    </w:p>
    <w:p w14:paraId="43322BAC" w14:textId="4F40C734" w:rsidR="007A3F17" w:rsidRPr="007A3F17" w:rsidRDefault="007A3F17" w:rsidP="007A3F17">
      <w:pPr>
        <w:pStyle w:val="DFARSBody"/>
      </w:pPr>
      <w:r w:rsidRPr="007A3F17">
        <w:tab/>
      </w:r>
      <w:r w:rsidRPr="007A3F17">
        <w:tab/>
        <w:t>(</w:t>
      </w:r>
      <w:r w:rsidR="000729D1">
        <w:t>4</w:t>
      </w:r>
      <w:r w:rsidRPr="007A3F17">
        <w:t>)  Commercial products or commercial services.</w:t>
      </w:r>
      <w:r w:rsidR="00F13177">
        <w:t xml:space="preserve">  </w:t>
      </w:r>
      <w:r w:rsidRPr="007A3F17">
        <w:t xml:space="preserve">When applying the commercial product or commercial service exception under </w:t>
      </w:r>
      <w:r w:rsidRPr="00E151F6">
        <w:t>FAR 15.403-2(b)(3)</w:t>
      </w:r>
      <w:r w:rsidRPr="00C311E5">
        <w:t xml:space="preserve">, see </w:t>
      </w:r>
      <w:r w:rsidR="00FE5B0D" w:rsidRPr="00E151F6">
        <w:t>212.001-70(b)(2)(ii)</w:t>
      </w:r>
      <w:r w:rsidRPr="00C311E5">
        <w:t xml:space="preserve"> regarding</w:t>
      </w:r>
      <w:r w:rsidRPr="007A3F17">
        <w:t xml:space="preserve"> prior commercial product or commercial service determinations.</w:t>
      </w:r>
    </w:p>
    <w:p w14:paraId="76C232CF" w14:textId="77777777" w:rsidR="007A3F17" w:rsidRPr="007A3F17" w:rsidRDefault="007A3F17" w:rsidP="007A3F17">
      <w:pPr>
        <w:pStyle w:val="DFARSBody"/>
      </w:pPr>
    </w:p>
    <w:p w14:paraId="13241A6D" w14:textId="34C94239" w:rsidR="007A3F17" w:rsidRPr="007A3F17" w:rsidRDefault="007A3F17" w:rsidP="007A3F17">
      <w:pPr>
        <w:pStyle w:val="DFARSBody"/>
      </w:pPr>
      <w:r w:rsidRPr="007A3F17">
        <w:tab/>
        <w:t>(</w:t>
      </w:r>
      <w:r w:rsidR="000F62CC">
        <w:t>b</w:t>
      </w:r>
      <w:r w:rsidRPr="007A3F17">
        <w:t>)  Waivers.</w:t>
      </w:r>
    </w:p>
    <w:p w14:paraId="6B167860" w14:textId="77777777" w:rsidR="007A3F17" w:rsidRPr="007A3F17" w:rsidRDefault="007A3F17" w:rsidP="007A3F17">
      <w:pPr>
        <w:pStyle w:val="DFARSBody"/>
      </w:pPr>
    </w:p>
    <w:p w14:paraId="5814DE3B" w14:textId="04D356C6" w:rsidR="007A3F17" w:rsidRPr="007A3F17" w:rsidRDefault="007A3F17" w:rsidP="007A3F17">
      <w:pPr>
        <w:pStyle w:val="DFARSBody"/>
      </w:pPr>
      <w:r w:rsidRPr="007A3F17">
        <w:tab/>
      </w:r>
      <w:r w:rsidRPr="007A3F17">
        <w:tab/>
        <w:t>(</w:t>
      </w:r>
      <w:r w:rsidR="000729D1">
        <w:t>1</w:t>
      </w:r>
      <w:r w:rsidRPr="007A3F17">
        <w:t xml:space="preserve">)  </w:t>
      </w:r>
      <w:r w:rsidR="00177778">
        <w:t xml:space="preserve">Pursuant to </w:t>
      </w:r>
      <w:r w:rsidR="00AF6F1F">
        <w:t>s</w:t>
      </w:r>
      <w:r w:rsidR="00177778">
        <w:t xml:space="preserve">ection 817 of the </w:t>
      </w:r>
      <w:r w:rsidR="00F56C65">
        <w:t>NDAA</w:t>
      </w:r>
      <w:r w:rsidR="001F389D">
        <w:t xml:space="preserve"> </w:t>
      </w:r>
      <w:r w:rsidR="00F56C65">
        <w:t xml:space="preserve">for </w:t>
      </w:r>
      <w:r w:rsidR="001F389D">
        <w:t>FY</w:t>
      </w:r>
      <w:r w:rsidR="00177778">
        <w:t xml:space="preserve"> 2003, t</w:t>
      </w:r>
      <w:r w:rsidRPr="007A3F17">
        <w:t xml:space="preserve">he head of the contracting activity may, without power of delegation, apply the exceptional circumstances authority when a determination </w:t>
      </w:r>
      <w:proofErr w:type="gramStart"/>
      <w:r w:rsidRPr="007A3F17">
        <w:t>is made</w:t>
      </w:r>
      <w:proofErr w:type="gramEnd"/>
      <w:r w:rsidRPr="007A3F17">
        <w:t xml:space="preserve"> that—</w:t>
      </w:r>
    </w:p>
    <w:p w14:paraId="339E51E1" w14:textId="77777777" w:rsidR="007A3F17" w:rsidRPr="007A3F17" w:rsidRDefault="007A3F17" w:rsidP="007A3F17">
      <w:pPr>
        <w:pStyle w:val="DFARSBody"/>
      </w:pPr>
    </w:p>
    <w:p w14:paraId="5BB7F369" w14:textId="5CB1AFE2" w:rsidR="007A3F17" w:rsidRPr="007A3F17" w:rsidRDefault="007A3F17" w:rsidP="007A3F17">
      <w:pPr>
        <w:pStyle w:val="DFARSBody"/>
      </w:pPr>
      <w:r w:rsidRPr="007A3F17">
        <w:tab/>
      </w:r>
      <w:r w:rsidRPr="007A3F17">
        <w:tab/>
      </w:r>
      <w:r w:rsidRPr="007A3F17">
        <w:tab/>
        <w:t>(</w:t>
      </w:r>
      <w:r w:rsidR="000729D1">
        <w:t>i</w:t>
      </w:r>
      <w:r w:rsidRPr="007A3F17">
        <w:t xml:space="preserve">)  The property or services cannot reasonably </w:t>
      </w:r>
      <w:proofErr w:type="gramStart"/>
      <w:r w:rsidRPr="007A3F17">
        <w:t>be obtained</w:t>
      </w:r>
      <w:proofErr w:type="gramEnd"/>
      <w:r w:rsidRPr="007A3F17">
        <w:t xml:space="preserve"> under the contract, subcontract, or modification, without granting </w:t>
      </w:r>
      <w:r w:rsidR="00336F9F">
        <w:t>a</w:t>
      </w:r>
      <w:r w:rsidRPr="007A3F17">
        <w:t xml:space="preserve"> waiver</w:t>
      </w:r>
      <w:r w:rsidR="00216727">
        <w:t>,</w:t>
      </w:r>
    </w:p>
    <w:p w14:paraId="3B01F8B5" w14:textId="77777777" w:rsidR="007A3F17" w:rsidRPr="007A3F17" w:rsidRDefault="007A3F17" w:rsidP="007A3F17">
      <w:pPr>
        <w:pStyle w:val="DFARSBody"/>
      </w:pPr>
    </w:p>
    <w:p w14:paraId="55AF115E" w14:textId="223EA69A" w:rsidR="007A3F17" w:rsidRPr="007A3F17" w:rsidRDefault="007A3F17" w:rsidP="007A3F17">
      <w:pPr>
        <w:pStyle w:val="DFARSBody"/>
      </w:pPr>
      <w:r w:rsidRPr="007A3F17">
        <w:tab/>
      </w:r>
      <w:r w:rsidRPr="007A3F17">
        <w:tab/>
      </w:r>
      <w:r w:rsidRPr="007A3F17">
        <w:tab/>
        <w:t>(</w:t>
      </w:r>
      <w:r w:rsidR="000729D1">
        <w:t>ii</w:t>
      </w:r>
      <w:r w:rsidRPr="007A3F17">
        <w:t>)  The price can be determined to be fair and reasonable without the submission of certified cost or pricing data</w:t>
      </w:r>
      <w:r w:rsidR="00216727">
        <w:t>,</w:t>
      </w:r>
      <w:r w:rsidRPr="007A3F17">
        <w:t xml:space="preserve"> and</w:t>
      </w:r>
    </w:p>
    <w:p w14:paraId="383A2648" w14:textId="77777777" w:rsidR="007A3F17" w:rsidRPr="00F732F4" w:rsidRDefault="007A3F17" w:rsidP="007A3F17">
      <w:pPr>
        <w:pStyle w:val="DFARSBody"/>
      </w:pPr>
    </w:p>
    <w:p w14:paraId="29DB578C" w14:textId="69A05359" w:rsidR="007A3F17" w:rsidRPr="00C311E5" w:rsidRDefault="007A3F17" w:rsidP="007A3F17">
      <w:pPr>
        <w:pStyle w:val="DFARSBody"/>
      </w:pPr>
      <w:r w:rsidRPr="00F732F4">
        <w:tab/>
      </w:r>
      <w:r w:rsidRPr="00F732F4">
        <w:tab/>
      </w:r>
      <w:r w:rsidRPr="00F732F4">
        <w:tab/>
      </w:r>
      <w:r w:rsidRPr="004C34B9">
        <w:rPr>
          <w:iCs/>
        </w:rPr>
        <w:t>(</w:t>
      </w:r>
      <w:r w:rsidR="000729D1">
        <w:rPr>
          <w:iCs/>
        </w:rPr>
        <w:t>iii</w:t>
      </w:r>
      <w:r w:rsidRPr="00C311E5">
        <w:rPr>
          <w:i/>
        </w:rPr>
        <w:t>)</w:t>
      </w:r>
      <w:r w:rsidRPr="00C311E5">
        <w:t xml:space="preserve">  There </w:t>
      </w:r>
      <w:proofErr w:type="gramStart"/>
      <w:r w:rsidRPr="00C311E5">
        <w:t>are demonstrated</w:t>
      </w:r>
      <w:proofErr w:type="gramEnd"/>
      <w:r w:rsidRPr="00C311E5">
        <w:t xml:space="preserve"> benefits to granting the waiver.  Follow the procedures at </w:t>
      </w:r>
      <w:proofErr w:type="spellStart"/>
      <w:r w:rsidRPr="00E151F6">
        <w:t>PGI</w:t>
      </w:r>
      <w:proofErr w:type="spellEnd"/>
      <w:r w:rsidRPr="00E151F6">
        <w:t xml:space="preserve"> 215.403-270(</w:t>
      </w:r>
      <w:r w:rsidR="000F62CC">
        <w:t>b</w:t>
      </w:r>
      <w:r w:rsidRPr="00E151F6">
        <w:t>)</w:t>
      </w:r>
      <w:r w:rsidR="000729D1">
        <w:t>(1)</w:t>
      </w:r>
      <w:r w:rsidRPr="00C311E5">
        <w:t xml:space="preserve"> for determining when an exceptional case waiver is appropriate, for approval of such waivers, for partial waivers, and for waivers applicable to unpriced supplies or services.</w:t>
      </w:r>
    </w:p>
    <w:p w14:paraId="5EBA62F6" w14:textId="77777777" w:rsidR="007A3F17" w:rsidRPr="00C311E5" w:rsidRDefault="007A3F17" w:rsidP="007A3F17">
      <w:pPr>
        <w:pStyle w:val="DFARSBody"/>
      </w:pPr>
    </w:p>
    <w:p w14:paraId="2F734DB0" w14:textId="320F744D" w:rsidR="007A3F17" w:rsidRPr="00C311E5" w:rsidRDefault="007A3F17" w:rsidP="007A3F17">
      <w:pPr>
        <w:pStyle w:val="DFARSBody"/>
      </w:pPr>
      <w:r w:rsidRPr="00C311E5">
        <w:tab/>
      </w:r>
      <w:r w:rsidRPr="00C311E5">
        <w:tab/>
        <w:t>(</w:t>
      </w:r>
      <w:r w:rsidR="000729D1">
        <w:t>2</w:t>
      </w:r>
      <w:r w:rsidRPr="00C311E5">
        <w:t xml:space="preserve">)  </w:t>
      </w:r>
      <w:r w:rsidR="000729D1">
        <w:t xml:space="preserve">See </w:t>
      </w:r>
      <w:proofErr w:type="spellStart"/>
      <w:r w:rsidR="000729D1">
        <w:t>PGI</w:t>
      </w:r>
      <w:proofErr w:type="spellEnd"/>
      <w:r w:rsidR="000729D1">
        <w:t xml:space="preserve"> 215.403-270</w:t>
      </w:r>
      <w:r w:rsidR="00066B2C">
        <w:t>(</w:t>
      </w:r>
      <w:r w:rsidR="000F62CC">
        <w:t>b</w:t>
      </w:r>
      <w:r w:rsidR="00066B2C">
        <w:t xml:space="preserve">)(2) for </w:t>
      </w:r>
      <w:r w:rsidR="00F231B2">
        <w:t>annual reporting requirements</w:t>
      </w:r>
      <w:r w:rsidR="00C63CAE">
        <w:t xml:space="preserve">.  </w:t>
      </w:r>
    </w:p>
    <w:p w14:paraId="75781600" w14:textId="77777777" w:rsidR="007A3F17" w:rsidRPr="00C311E5" w:rsidRDefault="007A3F17" w:rsidP="007A3F17">
      <w:pPr>
        <w:pStyle w:val="DFARSBody"/>
      </w:pPr>
    </w:p>
    <w:p w14:paraId="1AF0FFA1" w14:textId="27C3E6A9" w:rsidR="007A3F17" w:rsidRPr="00F732F4" w:rsidRDefault="007A3F17" w:rsidP="007A3F17">
      <w:pPr>
        <w:pStyle w:val="DFARSBody"/>
      </w:pPr>
      <w:r w:rsidRPr="00C311E5">
        <w:tab/>
      </w:r>
      <w:r w:rsidRPr="00C311E5">
        <w:tab/>
        <w:t>(</w:t>
      </w:r>
      <w:r w:rsidR="003A185E">
        <w:t>3</w:t>
      </w:r>
      <w:r w:rsidRPr="00C311E5">
        <w:t>)  DoD has waived the requirement for submission of certified cost or pricing data for the Canadian Commercial Corporation and its subcontractors</w:t>
      </w:r>
      <w:r w:rsidR="00CB793D" w:rsidRPr="00C311E5">
        <w:t xml:space="preserve">.  Follow the procedures at </w:t>
      </w:r>
      <w:proofErr w:type="spellStart"/>
      <w:r w:rsidR="00CB793D" w:rsidRPr="00E151F6">
        <w:t>PGI</w:t>
      </w:r>
      <w:proofErr w:type="spellEnd"/>
      <w:r w:rsidR="00CB793D" w:rsidRPr="00E151F6">
        <w:t xml:space="preserve"> 215.403-270(</w:t>
      </w:r>
      <w:r w:rsidR="000F62CC">
        <w:t>b</w:t>
      </w:r>
      <w:r w:rsidR="00CB793D" w:rsidRPr="00E151F6">
        <w:t>)(3)</w:t>
      </w:r>
      <w:r w:rsidR="00CB793D" w:rsidRPr="00C311E5">
        <w:t xml:space="preserve"> but </w:t>
      </w:r>
      <w:r w:rsidRPr="00C311E5">
        <w:t xml:space="preserve">see </w:t>
      </w:r>
      <w:r w:rsidRPr="00E151F6">
        <w:t>215.110-70(c)</w:t>
      </w:r>
      <w:r w:rsidR="00CB793D" w:rsidRPr="00C311E5">
        <w:t xml:space="preserve"> and</w:t>
      </w:r>
      <w:r w:rsidRPr="00C311E5">
        <w:t xml:space="preserve"> </w:t>
      </w:r>
      <w:r w:rsidR="00C55C15" w:rsidRPr="00E151F6">
        <w:rPr>
          <w:color w:val="auto"/>
        </w:rPr>
        <w:t>225.870-4</w:t>
      </w:r>
      <w:r w:rsidRPr="00E151F6">
        <w:t>(c)</w:t>
      </w:r>
      <w:r w:rsidRPr="00C311E5">
        <w:t>.</w:t>
      </w:r>
    </w:p>
    <w:p w14:paraId="2A8B8042" w14:textId="77777777" w:rsidR="007A3F17" w:rsidRPr="00F732F4" w:rsidRDefault="007A3F17" w:rsidP="007A3F17">
      <w:pPr>
        <w:pStyle w:val="DFARSBody"/>
      </w:pPr>
    </w:p>
    <w:p w14:paraId="44C4235E" w14:textId="7FA40A29" w:rsidR="007A3F17" w:rsidRPr="00F732F4" w:rsidRDefault="007A3F17" w:rsidP="007A3F17">
      <w:pPr>
        <w:pStyle w:val="DFARSBody"/>
        <w:rPr>
          <w:i/>
        </w:rPr>
      </w:pPr>
      <w:r>
        <w:tab/>
      </w:r>
      <w:r w:rsidRPr="00F732F4">
        <w:tab/>
        <w:t>(</w:t>
      </w:r>
      <w:r w:rsidR="003A185E">
        <w:t>4</w:t>
      </w:r>
      <w:r w:rsidRPr="00F732F4">
        <w:t xml:space="preserve">)  DoD has waived certified cost or pricing data requirements for nonprofit organizations (including educational institutions) on cost-reimbursement-no-fee contracts.  </w:t>
      </w:r>
      <w:r w:rsidR="003A185E">
        <w:t>R</w:t>
      </w:r>
      <w:r w:rsidRPr="00F732F4">
        <w:t>equire</w:t>
      </w:r>
      <w:r w:rsidR="003A185E">
        <w:t xml:space="preserve"> contractors to</w:t>
      </w:r>
      <w:r w:rsidRPr="00F732F4">
        <w:rPr>
          <w:i/>
        </w:rPr>
        <w:sym w:font="Symbol" w:char="F0BE"/>
      </w:r>
    </w:p>
    <w:p w14:paraId="338D9A40" w14:textId="77777777" w:rsidR="007A3F17" w:rsidRPr="00F732F4" w:rsidRDefault="007A3F17" w:rsidP="007A3F17">
      <w:pPr>
        <w:pStyle w:val="DFARSBody"/>
        <w:rPr>
          <w:i/>
        </w:rPr>
      </w:pPr>
    </w:p>
    <w:p w14:paraId="5A635F91" w14:textId="1F58F888" w:rsidR="007A3F17" w:rsidRPr="007A3F17" w:rsidRDefault="007A3F17" w:rsidP="007A3F17">
      <w:pPr>
        <w:pStyle w:val="DFARSBody"/>
      </w:pPr>
      <w:r w:rsidRPr="007A3F17">
        <w:tab/>
      </w:r>
      <w:r w:rsidRPr="007A3F17">
        <w:tab/>
      </w:r>
      <w:r w:rsidRPr="007A3F17">
        <w:tab/>
      </w:r>
      <w:r w:rsidRPr="007A3F17">
        <w:tab/>
        <w:t>(A)  Submi</w:t>
      </w:r>
      <w:r w:rsidR="003A185E">
        <w:t>t</w:t>
      </w:r>
      <w:r w:rsidRPr="007A3F17">
        <w:t xml:space="preserve"> other than certified cost or pricing data to the extent necessary to determine price reasonableness and cost realism; and</w:t>
      </w:r>
    </w:p>
    <w:p w14:paraId="3156211B" w14:textId="77777777" w:rsidR="007A3F17" w:rsidRPr="007A3F17" w:rsidRDefault="007A3F17" w:rsidP="007A3F17">
      <w:pPr>
        <w:pStyle w:val="DFARSBody"/>
      </w:pPr>
    </w:p>
    <w:p w14:paraId="5040E412" w14:textId="36C85F56" w:rsidR="007A3F17" w:rsidRPr="007A3F17" w:rsidRDefault="007A3F17" w:rsidP="007A3F17">
      <w:pPr>
        <w:pStyle w:val="DFARSBody"/>
      </w:pPr>
      <w:r w:rsidRPr="007A3F17">
        <w:tab/>
      </w:r>
      <w:r w:rsidRPr="007A3F17">
        <w:tab/>
      </w:r>
      <w:r w:rsidRPr="007A3F17">
        <w:tab/>
      </w:r>
      <w:r w:rsidRPr="007A3F17">
        <w:tab/>
        <w:t xml:space="preserve">(B)  </w:t>
      </w:r>
      <w:r w:rsidR="003A185E">
        <w:t>Submit subcontractor c</w:t>
      </w:r>
      <w:r w:rsidRPr="007A3F17">
        <w:t xml:space="preserve">ertified cost or pricing data from subcontractors that are not nonprofit organizations when the subcontractor’s proposal exceeds the certified cost or pricing data threshold at </w:t>
      </w:r>
      <w:r w:rsidR="00DF10DD">
        <w:t>215.403-3(a)</w:t>
      </w:r>
      <w:r w:rsidRPr="007A3F17">
        <w:t>.</w:t>
      </w:r>
    </w:p>
    <w:p w14:paraId="1294AD4F" w14:textId="77777777" w:rsidR="009C6B3A" w:rsidRDefault="009C6B3A" w:rsidP="007A3F17">
      <w:pPr>
        <w:pStyle w:val="DFARSBody"/>
      </w:pPr>
    </w:p>
    <w:p w14:paraId="7D22664F" w14:textId="2F93D06D" w:rsidR="00702A37" w:rsidRDefault="0076158B" w:rsidP="0076158B">
      <w:pPr>
        <w:pStyle w:val="DFARSHeading2"/>
      </w:pPr>
      <w:r>
        <w:t>215.403-</w:t>
      </w:r>
      <w:proofErr w:type="gramStart"/>
      <w:r>
        <w:t>3  Certified</w:t>
      </w:r>
      <w:proofErr w:type="gramEnd"/>
      <w:r>
        <w:t xml:space="preserve"> cost or pricing data.  </w:t>
      </w:r>
    </w:p>
    <w:p w14:paraId="05E3F704" w14:textId="14AFA05E" w:rsidR="0076158B" w:rsidRPr="0076158B" w:rsidRDefault="0076158B" w:rsidP="00E151F6">
      <w:pPr>
        <w:pStyle w:val="DFARSBody"/>
      </w:pPr>
    </w:p>
    <w:p w14:paraId="38D70AA1" w14:textId="008F5FB5" w:rsidR="0076158B" w:rsidRDefault="0076158B" w:rsidP="0076158B">
      <w:pPr>
        <w:pStyle w:val="DFARSBody"/>
      </w:pPr>
      <w:r w:rsidRPr="00F732F4">
        <w:tab/>
      </w:r>
      <w:r w:rsidRPr="00E468E6">
        <w:t xml:space="preserve">(a)  </w:t>
      </w:r>
      <w:r>
        <w:rPr>
          <w:i/>
          <w:iCs/>
        </w:rPr>
        <w:t xml:space="preserve">Threshold.  </w:t>
      </w:r>
      <w:r w:rsidR="009B747A">
        <w:t>I</w:t>
      </w:r>
      <w:r>
        <w:t>n lieu of the requirements of FAR 15.403-3</w:t>
      </w:r>
      <w:r w:rsidR="00C51AA8">
        <w:t>(a)</w:t>
      </w:r>
      <w:r>
        <w:t xml:space="preserve">, obtain certified cost or pricing data when </w:t>
      </w:r>
      <w:r w:rsidR="00F76020">
        <w:t xml:space="preserve">a prime contract </w:t>
      </w:r>
      <w:proofErr w:type="gramStart"/>
      <w:r w:rsidR="00F76020">
        <w:t>is expected</w:t>
      </w:r>
      <w:proofErr w:type="gramEnd"/>
      <w:r w:rsidR="00F76020">
        <w:t xml:space="preserve"> to exceed $10 million and is awarded after June 30, 2026</w:t>
      </w:r>
      <w:r w:rsidR="009B747A">
        <w:t>, unless an exception at FAR 15.403-2 or DFARS 215.403-270 applies</w:t>
      </w:r>
      <w:r w:rsidR="000331F2">
        <w:t xml:space="preserve">.  The threshold is $2.5 million </w:t>
      </w:r>
      <w:r w:rsidR="006C3D8C">
        <w:t xml:space="preserve">when the </w:t>
      </w:r>
      <w:r w:rsidR="000331F2">
        <w:t xml:space="preserve">prime contract </w:t>
      </w:r>
      <w:proofErr w:type="gramStart"/>
      <w:r w:rsidR="006C3D8C">
        <w:t xml:space="preserve">is </w:t>
      </w:r>
      <w:r w:rsidR="000331F2">
        <w:t>awarded</w:t>
      </w:r>
      <w:proofErr w:type="gramEnd"/>
      <w:r w:rsidR="000331F2">
        <w:t xml:space="preserve"> on or before June 30, 2026</w:t>
      </w:r>
      <w:r w:rsidR="006C3D8C">
        <w:t>, unless otherwise stated in the contract</w:t>
      </w:r>
      <w:r w:rsidR="00F61898">
        <w:t xml:space="preserve"> (10 U.S.C. 3702)</w:t>
      </w:r>
    </w:p>
    <w:p w14:paraId="522B1505" w14:textId="77777777" w:rsidR="00892D5F" w:rsidRPr="00892D5F" w:rsidRDefault="00892D5F" w:rsidP="00892D5F">
      <w:pPr>
        <w:pStyle w:val="DFARSBody"/>
      </w:pPr>
    </w:p>
    <w:p w14:paraId="296CE36F" w14:textId="120C1045" w:rsidR="00892D5F" w:rsidRPr="00892D5F" w:rsidRDefault="00892D5F" w:rsidP="00892D5F">
      <w:pPr>
        <w:pStyle w:val="DFARSBody"/>
      </w:pPr>
      <w:r w:rsidRPr="00892D5F">
        <w:tab/>
      </w:r>
      <w:r w:rsidRPr="00892D5F">
        <w:tab/>
      </w:r>
      <w:r w:rsidRPr="00361F28">
        <w:t>(1)</w:t>
      </w:r>
      <w:r w:rsidR="006B6D74" w:rsidRPr="00361F28">
        <w:t xml:space="preserve">  </w:t>
      </w:r>
      <w:r w:rsidR="00361F28" w:rsidRPr="00361F28">
        <w:t xml:space="preserve">Use the same criteria </w:t>
      </w:r>
      <w:r w:rsidR="006B6D74" w:rsidRPr="00361F28">
        <w:t>for contract modifications or changes</w:t>
      </w:r>
      <w:r w:rsidR="000F62CC">
        <w:t xml:space="preserve"> as the </w:t>
      </w:r>
      <w:r w:rsidR="006B6D74" w:rsidRPr="00361F28">
        <w:t>prime contract</w:t>
      </w:r>
      <w:r w:rsidR="000F62CC">
        <w:t xml:space="preserve"> </w:t>
      </w:r>
      <w:proofErr w:type="gramStart"/>
      <w:r w:rsidR="000F62CC">
        <w:t>being modified</w:t>
      </w:r>
      <w:proofErr w:type="gramEnd"/>
      <w:r w:rsidR="000F62CC">
        <w:t xml:space="preserve"> or changed</w:t>
      </w:r>
      <w:r w:rsidRPr="00361F28">
        <w:t>.</w:t>
      </w:r>
      <w:r w:rsidRPr="00892D5F">
        <w:t xml:space="preserve">  </w:t>
      </w:r>
    </w:p>
    <w:p w14:paraId="15ED31F1" w14:textId="77777777" w:rsidR="00892D5F" w:rsidRPr="00892D5F" w:rsidRDefault="00892D5F" w:rsidP="00892D5F">
      <w:pPr>
        <w:pStyle w:val="DFARSBody"/>
      </w:pPr>
    </w:p>
    <w:p w14:paraId="4B33A8E4" w14:textId="65CC8924" w:rsidR="00892D5F" w:rsidRDefault="00892D5F" w:rsidP="00892D5F">
      <w:pPr>
        <w:pStyle w:val="DFARSBody"/>
      </w:pPr>
      <w:r>
        <w:tab/>
      </w:r>
      <w:r>
        <w:tab/>
        <w:t xml:space="preserve">(2)  </w:t>
      </w:r>
      <w:r w:rsidR="00656657">
        <w:t>Require a</w:t>
      </w:r>
      <w:r>
        <w:t xml:space="preserve">n offeror for a subcontract at any tier to submit certified cost or pricing data </w:t>
      </w:r>
      <w:r w:rsidR="00877A9E">
        <w:t xml:space="preserve">before the award of the subcontract if the prime contractor and each higher tier subcontractor </w:t>
      </w:r>
      <w:proofErr w:type="gramStart"/>
      <w:r w:rsidR="00656657">
        <w:t>are</w:t>
      </w:r>
      <w:r w:rsidR="00877A9E">
        <w:t xml:space="preserve"> required</w:t>
      </w:r>
      <w:proofErr w:type="gramEnd"/>
      <w:r w:rsidR="00877A9E">
        <w:t xml:space="preserve"> to submit certified cost or pricing data, and</w:t>
      </w:r>
      <w:r w:rsidR="00361F28">
        <w:t xml:space="preserve"> the prime contract was entered into</w:t>
      </w:r>
      <w:r w:rsidR="00877A9E">
        <w:t>—</w:t>
      </w:r>
    </w:p>
    <w:p w14:paraId="63E8218D" w14:textId="77777777" w:rsidR="00877A9E" w:rsidRDefault="00877A9E" w:rsidP="00892D5F">
      <w:pPr>
        <w:pStyle w:val="DFARSBody"/>
      </w:pPr>
    </w:p>
    <w:p w14:paraId="144263A4" w14:textId="62C2BEE7" w:rsidR="00877A9E" w:rsidRDefault="00877A9E" w:rsidP="00892D5F">
      <w:pPr>
        <w:pStyle w:val="DFARSBody"/>
      </w:pPr>
      <w:r>
        <w:lastRenderedPageBreak/>
        <w:tab/>
      </w:r>
      <w:r>
        <w:tab/>
      </w:r>
      <w:r>
        <w:tab/>
        <w:t xml:space="preserve">(i)  </w:t>
      </w:r>
      <w:r w:rsidR="00361F28">
        <w:t>A</w:t>
      </w:r>
      <w:r>
        <w:t xml:space="preserve">fter June 30, 2026, and the price of the subcontract </w:t>
      </w:r>
      <w:proofErr w:type="gramStart"/>
      <w:r>
        <w:t>is expected</w:t>
      </w:r>
      <w:proofErr w:type="gramEnd"/>
      <w:r>
        <w:t xml:space="preserve"> to exceed $10 million, or </w:t>
      </w:r>
    </w:p>
    <w:p w14:paraId="73F7F369" w14:textId="77777777" w:rsidR="00877A9E" w:rsidRDefault="00877A9E" w:rsidP="00892D5F">
      <w:pPr>
        <w:pStyle w:val="DFARSBody"/>
      </w:pPr>
    </w:p>
    <w:p w14:paraId="182B47EE" w14:textId="6393C62C" w:rsidR="00877A9E" w:rsidRDefault="00877A9E" w:rsidP="00892D5F">
      <w:pPr>
        <w:pStyle w:val="DFARSBody"/>
      </w:pPr>
      <w:r>
        <w:tab/>
      </w:r>
      <w:r>
        <w:tab/>
      </w:r>
      <w:r>
        <w:tab/>
        <w:t xml:space="preserve">(ii)  </w:t>
      </w:r>
      <w:r w:rsidR="00361F28">
        <w:t>O</w:t>
      </w:r>
      <w:r>
        <w:t xml:space="preserve">n or before June 30, 2026, and the price of the subcontract </w:t>
      </w:r>
      <w:proofErr w:type="gramStart"/>
      <w:r>
        <w:t>is expected</w:t>
      </w:r>
      <w:proofErr w:type="gramEnd"/>
      <w:r>
        <w:t xml:space="preserve"> to exceed $2.5 million</w:t>
      </w:r>
      <w:r w:rsidR="00204383">
        <w:t xml:space="preserve">, unless otherwise stated in the </w:t>
      </w:r>
      <w:r w:rsidR="007238AE">
        <w:t xml:space="preserve">prime </w:t>
      </w:r>
      <w:r w:rsidR="00204383">
        <w:t>contract</w:t>
      </w:r>
      <w:r>
        <w:t>.</w:t>
      </w:r>
    </w:p>
    <w:p w14:paraId="102F7B2D" w14:textId="77777777" w:rsidR="00E86D2F" w:rsidRDefault="00E86D2F" w:rsidP="00892D5F">
      <w:pPr>
        <w:pStyle w:val="DFARSBody"/>
      </w:pPr>
    </w:p>
    <w:p w14:paraId="1BC5F132" w14:textId="6427FEA3" w:rsidR="00E86D2F" w:rsidRPr="00892D5F" w:rsidRDefault="00E86D2F" w:rsidP="00892D5F">
      <w:pPr>
        <w:pStyle w:val="DFARSBody"/>
      </w:pPr>
      <w:r>
        <w:tab/>
      </w:r>
      <w:r>
        <w:tab/>
        <w:t xml:space="preserve">(3)  </w:t>
      </w:r>
      <w:r w:rsidR="00656657">
        <w:t>Require t</w:t>
      </w:r>
      <w:r>
        <w:t xml:space="preserve">he subcontractor for a subcontract covered by paragraph (2) </w:t>
      </w:r>
      <w:r w:rsidR="00656657">
        <w:t xml:space="preserve">of this section to </w:t>
      </w:r>
      <w:r>
        <w:t xml:space="preserve">submit certified cost or pricing data before the pricing of a change or modification to the subcontract if the price adjustment </w:t>
      </w:r>
      <w:proofErr w:type="gramStart"/>
      <w:r>
        <w:t>is expected</w:t>
      </w:r>
      <w:proofErr w:type="gramEnd"/>
      <w:r>
        <w:t xml:space="preserve"> to exceed $2.5 million.  </w:t>
      </w:r>
    </w:p>
    <w:p w14:paraId="39BA0BE4" w14:textId="77777777" w:rsidR="00702A37" w:rsidRPr="007A3F17" w:rsidRDefault="00702A37" w:rsidP="007A3F17">
      <w:pPr>
        <w:pStyle w:val="DFARSBody"/>
      </w:pPr>
    </w:p>
    <w:p w14:paraId="3012450D" w14:textId="604707F7" w:rsidR="009C6B3A" w:rsidRDefault="00E87615" w:rsidP="00E87615">
      <w:pPr>
        <w:pStyle w:val="DFARSHeading2"/>
      </w:pPr>
      <w:r>
        <w:t>215.403-</w:t>
      </w:r>
      <w:proofErr w:type="gramStart"/>
      <w:r>
        <w:t>4  Certificate</w:t>
      </w:r>
      <w:proofErr w:type="gramEnd"/>
      <w:r>
        <w:t xml:space="preserve"> of current cost or pricing data.  </w:t>
      </w:r>
    </w:p>
    <w:p w14:paraId="005D58B4" w14:textId="33B14F0C" w:rsidR="009C6B3A" w:rsidRPr="00E87615" w:rsidRDefault="00E87615" w:rsidP="00E87615">
      <w:pPr>
        <w:pStyle w:val="DFARSBody"/>
      </w:pPr>
      <w:r w:rsidRPr="00B31066">
        <w:t xml:space="preserve">See </w:t>
      </w:r>
      <w:hyperlink r:id="rId13" w:anchor="215.406-2" w:history="1">
        <w:proofErr w:type="spellStart"/>
        <w:r w:rsidRPr="00B31066">
          <w:t>PGI</w:t>
        </w:r>
        <w:proofErr w:type="spellEnd"/>
        <w:r w:rsidRPr="00B31066">
          <w:t xml:space="preserve"> </w:t>
        </w:r>
      </w:hyperlink>
      <w:r w:rsidRPr="00B31066">
        <w:t>215.403-4 for additional information and guidance on Certificates of Current Cost or Pricing</w:t>
      </w:r>
      <w:r w:rsidRPr="00E87615">
        <w:t xml:space="preserve"> Data.</w:t>
      </w:r>
    </w:p>
    <w:p w14:paraId="7B73E67D" w14:textId="77777777" w:rsidR="00E87615" w:rsidRDefault="00E87615" w:rsidP="006746FD">
      <w:pPr>
        <w:pStyle w:val="DFARSBody"/>
      </w:pPr>
    </w:p>
    <w:p w14:paraId="3ABFEF40" w14:textId="69EE590E" w:rsidR="00E87615" w:rsidRDefault="00E87615" w:rsidP="00E87615">
      <w:pPr>
        <w:pStyle w:val="DFARSHeading2"/>
      </w:pPr>
      <w:proofErr w:type="gramStart"/>
      <w:r>
        <w:t>215.404  Cost</w:t>
      </w:r>
      <w:proofErr w:type="gramEnd"/>
      <w:r>
        <w:t xml:space="preserve"> and/or price analysis.  </w:t>
      </w:r>
    </w:p>
    <w:p w14:paraId="12F1CE55" w14:textId="77777777" w:rsidR="00F91F9D" w:rsidRDefault="00F91F9D" w:rsidP="00B528D7">
      <w:pPr>
        <w:pStyle w:val="DFARSBody"/>
      </w:pPr>
    </w:p>
    <w:p w14:paraId="1ADC5507" w14:textId="4FE11C61" w:rsidR="00E87615" w:rsidRDefault="00E87615" w:rsidP="00E87615">
      <w:pPr>
        <w:pStyle w:val="DFARSHeading2"/>
      </w:pPr>
      <w:r>
        <w:t>215.404-</w:t>
      </w:r>
      <w:proofErr w:type="gramStart"/>
      <w:r>
        <w:t>170  Price</w:t>
      </w:r>
      <w:proofErr w:type="gramEnd"/>
      <w:r>
        <w:t xml:space="preserve"> analysis  </w:t>
      </w:r>
    </w:p>
    <w:p w14:paraId="11B6BACC" w14:textId="77777777" w:rsidR="00E87615" w:rsidRPr="00E87615" w:rsidRDefault="00E87615" w:rsidP="00E87615">
      <w:pPr>
        <w:pStyle w:val="DFARSBody"/>
      </w:pPr>
    </w:p>
    <w:p w14:paraId="2A28E200" w14:textId="5ADF7769" w:rsidR="00E87615" w:rsidRPr="00A86E44" w:rsidRDefault="00E87615" w:rsidP="00A86E44">
      <w:pPr>
        <w:pStyle w:val="DFARSBody"/>
      </w:pPr>
      <w:r w:rsidRPr="00A86E44">
        <w:tab/>
        <w:t>(a)  In the absence of adequate price competition in response to the solicitation, pricing based on market prices is the preferred method to establish a fair and reasonable price</w:t>
      </w:r>
      <w:r w:rsidR="00C01EF7" w:rsidRPr="00A86E44">
        <w:t xml:space="preserve"> </w:t>
      </w:r>
      <w:r w:rsidRPr="00A86E44">
        <w:t xml:space="preserve">(see </w:t>
      </w:r>
      <w:proofErr w:type="spellStart"/>
      <w:r w:rsidRPr="00FB1538">
        <w:t>PGI</w:t>
      </w:r>
      <w:proofErr w:type="spellEnd"/>
      <w:r w:rsidRPr="00FB1538">
        <w:t xml:space="preserve"> 215.404-170</w:t>
      </w:r>
      <w:r w:rsidR="00E416E1" w:rsidRPr="00A86E44">
        <w:t>)</w:t>
      </w:r>
      <w:r w:rsidRPr="00A86E44">
        <w:t>.</w:t>
      </w:r>
    </w:p>
    <w:p w14:paraId="7D72F52F" w14:textId="77777777" w:rsidR="00E87615" w:rsidRPr="00E87615" w:rsidRDefault="00E87615" w:rsidP="00E87615">
      <w:pPr>
        <w:pStyle w:val="DFARSBody"/>
      </w:pPr>
    </w:p>
    <w:p w14:paraId="3E350E73" w14:textId="5DB55C04" w:rsidR="00E87615" w:rsidRPr="00E87615" w:rsidRDefault="00E87615" w:rsidP="00A86E44">
      <w:pPr>
        <w:pStyle w:val="DFARSBody"/>
      </w:pPr>
      <w:r w:rsidRPr="00E87615">
        <w:tab/>
        <w:t xml:space="preserve">(b)  If the information obtained through market research is insufficient to determine the reasonableness of price, the contracting officer </w:t>
      </w:r>
      <w:r w:rsidR="00656657">
        <w:t>must</w:t>
      </w:r>
      <w:r w:rsidRPr="00E87615">
        <w:t xml:space="preserve"> consider information submitted by the offeror of recent purchase prices paid by the </w:t>
      </w:r>
      <w:r w:rsidRPr="00A86E44">
        <w:t>Government</w:t>
      </w:r>
      <w:r w:rsidRPr="00E87615">
        <w:t xml:space="preserve"> and commercial customers </w:t>
      </w:r>
      <w:r w:rsidRPr="00FB1538">
        <w:t>for the same or similar commercial products or commercial services</w:t>
      </w:r>
      <w:r w:rsidRPr="00E87615">
        <w:t xml:space="preserve"> under comparable terms and conditions</w:t>
      </w:r>
      <w:r w:rsidR="00FB1538">
        <w:t>.  When</w:t>
      </w:r>
      <w:r w:rsidRPr="00E87615">
        <w:t xml:space="preserve"> establishing price reasonableness </w:t>
      </w:r>
      <w:r w:rsidR="00FB1538">
        <w:t xml:space="preserve">for the </w:t>
      </w:r>
      <w:r w:rsidRPr="00E87615">
        <w:t>subsequent purchase</w:t>
      </w:r>
      <w:r w:rsidR="00FB1538">
        <w:t>, determine if</w:t>
      </w:r>
      <w:r w:rsidRPr="00E87615">
        <w:t xml:space="preserve"> the prices previously paid remain a valid reference for comparison.  </w:t>
      </w:r>
      <w:r w:rsidR="00FB1538">
        <w:t>Do not base p</w:t>
      </w:r>
      <w:r w:rsidRPr="00E87615">
        <w:t xml:space="preserve">rice reasonableness solely on historical prices paid by the Government (see </w:t>
      </w:r>
      <w:proofErr w:type="spellStart"/>
      <w:r w:rsidR="00565D8C" w:rsidRPr="00FB1538">
        <w:t>PGI</w:t>
      </w:r>
      <w:proofErr w:type="spellEnd"/>
      <w:r w:rsidR="00565D8C" w:rsidRPr="00FB1538">
        <w:t xml:space="preserve"> </w:t>
      </w:r>
      <w:r w:rsidRPr="00FB1538">
        <w:t>215.403-1</w:t>
      </w:r>
      <w:r w:rsidR="00565D8C" w:rsidRPr="00FB1538">
        <w:t>70</w:t>
      </w:r>
      <w:r w:rsidRPr="00FB1538">
        <w:t>(</w:t>
      </w:r>
      <w:r w:rsidR="00565D8C" w:rsidRPr="00FB1538">
        <w:t>a</w:t>
      </w:r>
      <w:r w:rsidRPr="00FB1538">
        <w:t>)).</w:t>
      </w:r>
      <w:r w:rsidRPr="00E87615">
        <w:t xml:space="preserve">  </w:t>
      </w:r>
      <w:r w:rsidR="00FB1538">
        <w:t>C</w:t>
      </w:r>
      <w:r w:rsidRPr="00E87615">
        <w:t>onsider the totality of other relevant factors such as the time elapsed since the prior purchase</w:t>
      </w:r>
      <w:r w:rsidR="0027136F">
        <w:t>,</w:t>
      </w:r>
      <w:r w:rsidRPr="00E87615">
        <w:t xml:space="preserve"> any differences in the quantities purchased</w:t>
      </w:r>
      <w:r w:rsidR="0027136F">
        <w:t>, or applicable terms and conditions</w:t>
      </w:r>
      <w:r w:rsidRPr="00E87615">
        <w:t xml:space="preserve"> (10 U.S.C. 3703(e)).</w:t>
      </w:r>
    </w:p>
    <w:p w14:paraId="14782DB8" w14:textId="77777777" w:rsidR="00E87615" w:rsidRPr="00E87615" w:rsidRDefault="00E87615" w:rsidP="00E87615">
      <w:pPr>
        <w:pStyle w:val="DFARSBody"/>
      </w:pPr>
    </w:p>
    <w:p w14:paraId="617E9A73" w14:textId="1AA90BFC" w:rsidR="00E87615" w:rsidRPr="00D62091" w:rsidRDefault="00E87615" w:rsidP="00E87615">
      <w:pPr>
        <w:pStyle w:val="DFARSBody"/>
      </w:pPr>
      <w:r w:rsidRPr="00E87615">
        <w:tab/>
      </w:r>
      <w:r w:rsidRPr="00D62091">
        <w:t xml:space="preserve">(c)  If the offeror cannot provide sufficient information as described in paragraph </w:t>
      </w:r>
      <w:r w:rsidRPr="00FB1538">
        <w:t>(b)</w:t>
      </w:r>
      <w:r w:rsidRPr="00D62091">
        <w:t xml:space="preserve"> of this section to determine the reasonableness of price, request the offeror submit information</w:t>
      </w:r>
      <w:r w:rsidR="00FB1538">
        <w:t xml:space="preserve"> on</w:t>
      </w:r>
      <w:r w:rsidRPr="00D62091">
        <w:t>—</w:t>
      </w:r>
    </w:p>
    <w:p w14:paraId="50F806DE" w14:textId="77777777" w:rsidR="00E87615" w:rsidRPr="00D62091" w:rsidRDefault="00E87615" w:rsidP="00E87615">
      <w:pPr>
        <w:pStyle w:val="DFARSBody"/>
      </w:pPr>
    </w:p>
    <w:p w14:paraId="562C4B5D" w14:textId="77777777" w:rsidR="00E87615" w:rsidRPr="00D62091" w:rsidRDefault="00E87615" w:rsidP="00E87615">
      <w:pPr>
        <w:pStyle w:val="DFARSBody"/>
      </w:pPr>
      <w:r w:rsidRPr="00D62091">
        <w:tab/>
      </w:r>
      <w:r w:rsidRPr="00D62091">
        <w:tab/>
        <w:t xml:space="preserve">(1)  Prices paid for the same or similar items sold under different terms and </w:t>
      </w:r>
      <w:proofErr w:type="gramStart"/>
      <w:r w:rsidRPr="00D62091">
        <w:t>conditions;</w:t>
      </w:r>
      <w:proofErr w:type="gramEnd"/>
    </w:p>
    <w:p w14:paraId="7C540B05" w14:textId="77777777" w:rsidR="00E87615" w:rsidRPr="00D62091" w:rsidRDefault="00E87615" w:rsidP="00E87615">
      <w:pPr>
        <w:pStyle w:val="DFARSBody"/>
      </w:pPr>
    </w:p>
    <w:p w14:paraId="3F37AFA9" w14:textId="77777777" w:rsidR="00E87615" w:rsidRPr="00D62091" w:rsidRDefault="00E87615" w:rsidP="00E87615">
      <w:pPr>
        <w:pStyle w:val="DFARSBody"/>
      </w:pPr>
      <w:r w:rsidRPr="00D62091">
        <w:tab/>
      </w:r>
      <w:r w:rsidRPr="00D62091">
        <w:tab/>
        <w:t xml:space="preserve">(2)  Prices paid for similar levels of work or effort on related products or </w:t>
      </w:r>
      <w:proofErr w:type="gramStart"/>
      <w:r w:rsidRPr="00D62091">
        <w:t>services;</w:t>
      </w:r>
      <w:proofErr w:type="gramEnd"/>
    </w:p>
    <w:p w14:paraId="565AAF26" w14:textId="77777777" w:rsidR="00E87615" w:rsidRPr="00D62091" w:rsidRDefault="00E87615" w:rsidP="00E87615">
      <w:pPr>
        <w:pStyle w:val="DFARSBody"/>
      </w:pPr>
    </w:p>
    <w:p w14:paraId="6FFE2CF4" w14:textId="77777777" w:rsidR="00E87615" w:rsidRPr="00D62091" w:rsidRDefault="00E87615" w:rsidP="00E87615">
      <w:pPr>
        <w:pStyle w:val="DFARSBody"/>
      </w:pPr>
      <w:r w:rsidRPr="00D62091">
        <w:tab/>
      </w:r>
      <w:r w:rsidRPr="00D62091">
        <w:tab/>
        <w:t>(3)  Prices paid for alternative solutions or approaches; and</w:t>
      </w:r>
    </w:p>
    <w:p w14:paraId="050F78EA" w14:textId="77777777" w:rsidR="00E87615" w:rsidRPr="00D62091" w:rsidRDefault="00E87615" w:rsidP="00E87615">
      <w:pPr>
        <w:pStyle w:val="DFARSBody"/>
      </w:pPr>
    </w:p>
    <w:p w14:paraId="3D9E6E9E" w14:textId="77777777" w:rsidR="00E87615" w:rsidRPr="00E87615" w:rsidRDefault="00E87615" w:rsidP="00E87615">
      <w:pPr>
        <w:pStyle w:val="DFARSBody"/>
      </w:pPr>
      <w:r w:rsidRPr="00D62091">
        <w:tab/>
      </w:r>
      <w:r w:rsidRPr="00D62091">
        <w:tab/>
        <w:t>(4)  Other relevant information that can serve as the basis for determining the reasonableness of price.</w:t>
      </w:r>
    </w:p>
    <w:p w14:paraId="0206736D" w14:textId="77777777" w:rsidR="00E87615" w:rsidRPr="00E87615" w:rsidRDefault="00E87615" w:rsidP="00E87615">
      <w:pPr>
        <w:pStyle w:val="DFARSBody"/>
      </w:pPr>
    </w:p>
    <w:p w14:paraId="4C86CFC6" w14:textId="376E8FCC" w:rsidR="00E87615" w:rsidRPr="00E87615" w:rsidRDefault="00E87615" w:rsidP="00E87615">
      <w:pPr>
        <w:pStyle w:val="DFARSBody"/>
      </w:pPr>
      <w:r w:rsidRPr="00E87615">
        <w:tab/>
        <w:t xml:space="preserve">(d)  If the pricing information submitted is not sufficient to determine the reasonableness of price, request other relevant information, to include cost data.  However, no cost data may </w:t>
      </w:r>
      <w:proofErr w:type="gramStart"/>
      <w:r w:rsidRPr="00E87615">
        <w:t>be required</w:t>
      </w:r>
      <w:proofErr w:type="gramEnd"/>
      <w:r w:rsidRPr="00E87615">
        <w:t xml:space="preserve"> in any case in which there are sufficient </w:t>
      </w:r>
      <w:r w:rsidRPr="00E87615">
        <w:lastRenderedPageBreak/>
        <w:t xml:space="preserve">non-Government sales of the same item to establish reasonableness of price (section 831 of the </w:t>
      </w:r>
      <w:r w:rsidR="001F389D">
        <w:t>NDAA</w:t>
      </w:r>
      <w:r w:rsidRPr="00E87615">
        <w:t xml:space="preserve"> for </w:t>
      </w:r>
      <w:r w:rsidR="001F389D">
        <w:t>FY</w:t>
      </w:r>
      <w:r w:rsidRPr="00E87615">
        <w:t xml:space="preserve"> 2013 (Pub. L. 112-239).</w:t>
      </w:r>
    </w:p>
    <w:p w14:paraId="6ADDBB17" w14:textId="77777777" w:rsidR="00E87615" w:rsidRPr="00E87615" w:rsidRDefault="00E87615" w:rsidP="00E87615">
      <w:pPr>
        <w:pStyle w:val="DFARSBody"/>
      </w:pPr>
    </w:p>
    <w:p w14:paraId="575F623B" w14:textId="0C4A2295" w:rsidR="00E87615" w:rsidRPr="00E87615" w:rsidRDefault="00E87615" w:rsidP="00E87615">
      <w:pPr>
        <w:pStyle w:val="DFARSBody"/>
      </w:pPr>
      <w:r w:rsidRPr="00E87615">
        <w:tab/>
        <w:t xml:space="preserve">(e)  </w:t>
      </w:r>
      <w:r w:rsidRPr="001F389D">
        <w:t xml:space="preserve">When evaluating pricing data, consider materially differing terms and conditions, quantities, and market and economic factors (see </w:t>
      </w:r>
      <w:hyperlink r:id="rId14" w:anchor="215.404-1" w:history="1">
        <w:proofErr w:type="spellStart"/>
        <w:r w:rsidRPr="00FB1538">
          <w:t>PGI</w:t>
        </w:r>
        <w:proofErr w:type="spellEnd"/>
        <w:r w:rsidRPr="00FB1538">
          <w:t xml:space="preserve"> 215.404</w:t>
        </w:r>
      </w:hyperlink>
      <w:r w:rsidR="00CA2370" w:rsidRPr="00FB1538">
        <w:t>-170</w:t>
      </w:r>
      <w:r w:rsidRPr="00FB1538">
        <w:t>(</w:t>
      </w:r>
      <w:r w:rsidR="00CA2370" w:rsidRPr="00FB1538">
        <w:t>e</w:t>
      </w:r>
      <w:r w:rsidRPr="00FB1538">
        <w:t>)</w:t>
      </w:r>
      <w:r w:rsidRPr="001F389D">
        <w:t xml:space="preserve">).  For similar items, consider material differences between the similar item and the item </w:t>
      </w:r>
      <w:proofErr w:type="gramStart"/>
      <w:r w:rsidRPr="001F389D">
        <w:t>being procured</w:t>
      </w:r>
      <w:proofErr w:type="gramEnd"/>
      <w:r w:rsidRPr="001F389D">
        <w:t xml:space="preserve"> (see </w:t>
      </w:r>
      <w:r w:rsidRPr="00FB1538">
        <w:t>FAR 15.404-1(b)(2)(ii)</w:t>
      </w:r>
      <w:r w:rsidRPr="001F389D">
        <w:t xml:space="preserve">).  Material differences are those that could reasonably </w:t>
      </w:r>
      <w:proofErr w:type="gramStart"/>
      <w:r w:rsidRPr="001F389D">
        <w:t>be expected</w:t>
      </w:r>
      <w:proofErr w:type="gramEnd"/>
      <w:r w:rsidRPr="001F389D">
        <w:t xml:space="preserve"> to influence</w:t>
      </w:r>
      <w:r w:rsidRPr="00E87615">
        <w:t xml:space="preserve"> the determination of price reasonableness.  </w:t>
      </w:r>
      <w:r w:rsidR="001F389D">
        <w:t>C</w:t>
      </w:r>
      <w:r w:rsidRPr="00E87615">
        <w:t>onsider the following factors when evaluating the relevance of the information available:</w:t>
      </w:r>
    </w:p>
    <w:p w14:paraId="01485B76" w14:textId="77777777" w:rsidR="00E87615" w:rsidRPr="00E87615" w:rsidRDefault="00E87615" w:rsidP="00E87615">
      <w:pPr>
        <w:pStyle w:val="DFARSBody"/>
      </w:pPr>
    </w:p>
    <w:p w14:paraId="4FE9722B" w14:textId="77777777" w:rsidR="00E87615" w:rsidRPr="00E87615" w:rsidRDefault="00E87615" w:rsidP="00E87615">
      <w:pPr>
        <w:pStyle w:val="DFARSBody"/>
      </w:pPr>
      <w:r w:rsidRPr="00E87615">
        <w:tab/>
      </w:r>
      <w:r w:rsidRPr="00E87615">
        <w:tab/>
        <w:t>(1)  Market prices.</w:t>
      </w:r>
    </w:p>
    <w:p w14:paraId="49CDAD38" w14:textId="77777777" w:rsidR="00E87615" w:rsidRPr="00E87615" w:rsidRDefault="00E87615" w:rsidP="00E87615">
      <w:pPr>
        <w:pStyle w:val="DFARSBody"/>
      </w:pPr>
    </w:p>
    <w:p w14:paraId="727B1B3A" w14:textId="77777777" w:rsidR="00E87615" w:rsidRPr="00E87615" w:rsidRDefault="00E87615" w:rsidP="00E87615">
      <w:pPr>
        <w:pStyle w:val="DFARSBody"/>
      </w:pPr>
      <w:r w:rsidRPr="00E87615">
        <w:tab/>
      </w:r>
      <w:r w:rsidRPr="00E87615">
        <w:tab/>
        <w:t>(2)  Age of data.</w:t>
      </w:r>
    </w:p>
    <w:p w14:paraId="77D070C2" w14:textId="77777777" w:rsidR="00E87615" w:rsidRPr="00E87615" w:rsidRDefault="00E87615" w:rsidP="00E87615">
      <w:pPr>
        <w:pStyle w:val="DFARSBody"/>
      </w:pPr>
    </w:p>
    <w:p w14:paraId="1282C9E0" w14:textId="77777777" w:rsidR="00E87615" w:rsidRPr="00E87615" w:rsidRDefault="00E87615" w:rsidP="00E87615">
      <w:pPr>
        <w:pStyle w:val="DFARSBody"/>
      </w:pPr>
      <w:r w:rsidRPr="00E87615">
        <w:tab/>
      </w:r>
      <w:r w:rsidRPr="00E87615">
        <w:tab/>
      </w:r>
      <w:r w:rsidRPr="00E87615">
        <w:tab/>
        <w:t>(i)  Whether data is too old to be relevant depends on the industry (e.g., rapidly evolving technologies), product maturity (e.g., stable), economic factors (e.g., new sellers in the marketplace), and various other considerations.</w:t>
      </w:r>
    </w:p>
    <w:p w14:paraId="3E87528B" w14:textId="77777777" w:rsidR="00E87615" w:rsidRPr="00E87615" w:rsidRDefault="00E87615" w:rsidP="00E87615">
      <w:pPr>
        <w:pStyle w:val="DFARSBody"/>
      </w:pPr>
      <w:r w:rsidRPr="00E87615">
        <w:t xml:space="preserve">  </w:t>
      </w:r>
    </w:p>
    <w:p w14:paraId="687672DD" w14:textId="77777777" w:rsidR="00E87615" w:rsidRPr="00E87615" w:rsidRDefault="00E87615" w:rsidP="00E87615">
      <w:pPr>
        <w:pStyle w:val="DFARSBody"/>
      </w:pPr>
      <w:r w:rsidRPr="00E87615">
        <w:tab/>
      </w:r>
      <w:r w:rsidRPr="00E87615">
        <w:tab/>
      </w:r>
      <w:r w:rsidRPr="00E87615">
        <w:tab/>
        <w:t xml:space="preserve">(ii)  A pending sale may be relevant if, in the judgement of the contracting officer, it is probable at the anticipated price, and the sale could reasonably </w:t>
      </w:r>
      <w:proofErr w:type="gramStart"/>
      <w:r w:rsidRPr="00E87615">
        <w:t>be expected</w:t>
      </w:r>
      <w:proofErr w:type="gramEnd"/>
      <w:r w:rsidRPr="00E87615">
        <w:t xml:space="preserve"> to materially influence the contracting officer’s determination of price reasonableness.  The contracting officer may consult with the cognizant administrative contracting officers (</w:t>
      </w:r>
      <w:proofErr w:type="spellStart"/>
      <w:r w:rsidRPr="00E87615">
        <w:t>ACOs</w:t>
      </w:r>
      <w:proofErr w:type="spellEnd"/>
      <w:r w:rsidRPr="00E87615">
        <w:t>) as they may have information about pending sales.</w:t>
      </w:r>
    </w:p>
    <w:p w14:paraId="2321765B" w14:textId="77777777" w:rsidR="00E87615" w:rsidRPr="00E87615" w:rsidRDefault="00E87615" w:rsidP="00E87615">
      <w:pPr>
        <w:pStyle w:val="DFARSBody"/>
      </w:pPr>
    </w:p>
    <w:p w14:paraId="55C65461" w14:textId="4EB30B80" w:rsidR="00E87615" w:rsidRPr="00E87615" w:rsidRDefault="00E87615" w:rsidP="00E87615">
      <w:pPr>
        <w:pStyle w:val="DFARSBody"/>
      </w:pPr>
      <w:r w:rsidRPr="00E87615">
        <w:tab/>
      </w:r>
      <w:r w:rsidRPr="00E87615">
        <w:tab/>
        <w:t xml:space="preserve">(3)  Volume and completeness of transaction data.  Data must include </w:t>
      </w:r>
      <w:proofErr w:type="gramStart"/>
      <w:r w:rsidRPr="00E87615">
        <w:t>a sufficient number of</w:t>
      </w:r>
      <w:proofErr w:type="gramEnd"/>
      <w:r w:rsidRPr="00E87615">
        <w:t xml:space="preserve"> transactions to represent the range of relevant sales to all types of customers.  The data must also include key information, such as date, quantity sold, part number, part nomenclature, sales price, and customer.  If the number of transactions is insufficient or the data is incomplete, request additional sales data to evaluate price reasonableness.  If the contractor cannot provide sufficient sales data, request other relevant information.</w:t>
      </w:r>
    </w:p>
    <w:p w14:paraId="349FE67B" w14:textId="77777777" w:rsidR="00E87615" w:rsidRPr="00E87615" w:rsidRDefault="00E87615" w:rsidP="00E87615">
      <w:pPr>
        <w:pStyle w:val="DFARSBody"/>
      </w:pPr>
    </w:p>
    <w:p w14:paraId="7559BCF8" w14:textId="77777777" w:rsidR="00E87615" w:rsidRPr="00E87615" w:rsidRDefault="00E87615" w:rsidP="00E87615">
      <w:pPr>
        <w:pStyle w:val="DFARSBody"/>
      </w:pPr>
      <w:r w:rsidRPr="00E87615">
        <w:tab/>
      </w:r>
      <w:r w:rsidRPr="00E87615">
        <w:tab/>
        <w:t>(4)  Nature of transactions.  The nature of a sales transaction includes the information necessary to understand the transaction, such as terms and conditions, date, quantity sold, sale price, unique requirements, the type of customer (government, distributor, retail end-user, etc.), and related agreements.  It also includes warranties, key product technical specifications, maintenance agreements, and preferred customer rewards.</w:t>
      </w:r>
    </w:p>
    <w:p w14:paraId="0EB37074" w14:textId="77777777" w:rsidR="00E87615" w:rsidRPr="00E87615" w:rsidRDefault="00E87615" w:rsidP="00E87615">
      <w:pPr>
        <w:pStyle w:val="DFARSBody"/>
      </w:pPr>
    </w:p>
    <w:p w14:paraId="14EDDD72" w14:textId="79FACC31" w:rsidR="00E87615" w:rsidRPr="00E87615" w:rsidRDefault="00E87615" w:rsidP="00E87615">
      <w:pPr>
        <w:pStyle w:val="DFARSBody"/>
      </w:pPr>
      <w:r w:rsidRPr="00E87615">
        <w:tab/>
        <w:t xml:space="preserve">(f)  </w:t>
      </w:r>
      <w:r w:rsidR="001F389D">
        <w:t>C</w:t>
      </w:r>
      <w:r w:rsidRPr="00E87615">
        <w:t xml:space="preserve">onsider catalog prices to be reliable when they </w:t>
      </w:r>
      <w:proofErr w:type="gramStart"/>
      <w:r w:rsidRPr="00E87615">
        <w:t>are regularly maintained</w:t>
      </w:r>
      <w:proofErr w:type="gramEnd"/>
      <w:r w:rsidRPr="00E87615">
        <w:t xml:space="preserve"> and supported by relevant sales data (including any related discounts, refunds, rebates, offsets, or other adjustments).  </w:t>
      </w:r>
      <w:r w:rsidR="001F389D">
        <w:t>R</w:t>
      </w:r>
      <w:r w:rsidRPr="00E87615">
        <w:t>equest that the offeror support differences between the proposed price(s), catalog price(s), and relevant sales data.</w:t>
      </w:r>
    </w:p>
    <w:p w14:paraId="045526F3" w14:textId="77777777" w:rsidR="00E87615" w:rsidRPr="00E87615" w:rsidRDefault="00E87615" w:rsidP="00E87615">
      <w:pPr>
        <w:pStyle w:val="DFARSBody"/>
      </w:pPr>
    </w:p>
    <w:p w14:paraId="51C3E529" w14:textId="28B5DC9D" w:rsidR="00E87615" w:rsidRPr="001F389D" w:rsidRDefault="00E87615" w:rsidP="00E87615">
      <w:pPr>
        <w:pStyle w:val="DFARSBody"/>
      </w:pPr>
      <w:r w:rsidRPr="00E87615">
        <w:tab/>
        <w:t xml:space="preserve">(g)  </w:t>
      </w:r>
      <w:r w:rsidR="00062C87">
        <w:t xml:space="preserve">See </w:t>
      </w:r>
      <w:proofErr w:type="spellStart"/>
      <w:r w:rsidR="00062C87">
        <w:t>PGI</w:t>
      </w:r>
      <w:proofErr w:type="spellEnd"/>
      <w:r w:rsidR="00062C87">
        <w:t xml:space="preserve"> 215.404-170(g) </w:t>
      </w:r>
      <w:r w:rsidR="00BB0864">
        <w:t xml:space="preserve">for assistance with commercial product, commercial service, and price reasonableness determinations. </w:t>
      </w:r>
    </w:p>
    <w:p w14:paraId="633B282A" w14:textId="77777777" w:rsidR="00E87615" w:rsidRPr="001F389D" w:rsidRDefault="00E87615" w:rsidP="00E87615">
      <w:pPr>
        <w:pStyle w:val="DFARSBody"/>
      </w:pPr>
    </w:p>
    <w:p w14:paraId="6F80BE07" w14:textId="176AB9D4" w:rsidR="00E87615" w:rsidRDefault="00E87615" w:rsidP="00E87615">
      <w:pPr>
        <w:pStyle w:val="DFARSBody"/>
      </w:pPr>
      <w:r w:rsidRPr="001F389D">
        <w:tab/>
      </w:r>
      <w:bookmarkStart w:id="3" w:name="_Hlk124102192"/>
      <w:r w:rsidRPr="001F389D">
        <w:t xml:space="preserve">(h)  When procuring a service or </w:t>
      </w:r>
      <w:proofErr w:type="gramStart"/>
      <w:r w:rsidRPr="001F389D">
        <w:t>an end product</w:t>
      </w:r>
      <w:proofErr w:type="gramEnd"/>
      <w:r w:rsidRPr="001F389D">
        <w:t xml:space="preserve"> identified by a material identifier that is available </w:t>
      </w:r>
      <w:r w:rsidR="00EA1C41">
        <w:t xml:space="preserve">(see </w:t>
      </w:r>
      <w:proofErr w:type="spellStart"/>
      <w:r w:rsidR="00EA1C41">
        <w:t>PGI</w:t>
      </w:r>
      <w:proofErr w:type="spellEnd"/>
      <w:r w:rsidR="00EA1C41">
        <w:t xml:space="preserve"> </w:t>
      </w:r>
      <w:r w:rsidR="00EA1C41" w:rsidRPr="00EA1C41">
        <w:t>204.7603</w:t>
      </w:r>
      <w:r w:rsidR="00EA1C41">
        <w:t>)</w:t>
      </w:r>
      <w:r w:rsidRPr="001F389D">
        <w:t xml:space="preserve">, consider the Supplier Performance Risk System price risk assessments in determining if a proposed price is consistent with historical prices paid for an item or otherwise creates a risk to the Government.  See also </w:t>
      </w:r>
      <w:r w:rsidRPr="00EA1C41">
        <w:t>215.403-1</w:t>
      </w:r>
      <w:r w:rsidR="00880597" w:rsidRPr="00EA1C41">
        <w:t>70</w:t>
      </w:r>
      <w:r w:rsidRPr="00EA1C41">
        <w:t>(</w:t>
      </w:r>
      <w:r w:rsidR="00880597" w:rsidRPr="00EA1C41">
        <w:t>a</w:t>
      </w:r>
      <w:r w:rsidRPr="00EA1C41">
        <w:t>)</w:t>
      </w:r>
      <w:r w:rsidRPr="001F389D">
        <w:t>.</w:t>
      </w:r>
      <w:bookmarkEnd w:id="3"/>
    </w:p>
    <w:p w14:paraId="7F0F7D59" w14:textId="77777777" w:rsidR="004D3DA9" w:rsidRPr="001F389D" w:rsidRDefault="004D3DA9" w:rsidP="00E87615">
      <w:pPr>
        <w:pStyle w:val="DFARSBody"/>
      </w:pPr>
    </w:p>
    <w:p w14:paraId="41FAD842" w14:textId="553EE6C1" w:rsidR="00614CE0" w:rsidRPr="00BB0864" w:rsidRDefault="00614CE0" w:rsidP="00614CE0">
      <w:pPr>
        <w:pStyle w:val="DFARSHeading2"/>
      </w:pPr>
      <w:r w:rsidRPr="00BB0864">
        <w:t>215.404-</w:t>
      </w:r>
      <w:proofErr w:type="gramStart"/>
      <w:r w:rsidRPr="00BB0864">
        <w:t>2  Cost</w:t>
      </w:r>
      <w:proofErr w:type="gramEnd"/>
      <w:r w:rsidRPr="00BB0864">
        <w:t xml:space="preserve"> analysis</w:t>
      </w:r>
      <w:r w:rsidR="00FD0AC0" w:rsidRPr="00BB0864">
        <w:t xml:space="preserve"> </w:t>
      </w:r>
    </w:p>
    <w:p w14:paraId="4F4722C8" w14:textId="7A4B8FA8" w:rsidR="00614CE0" w:rsidRPr="001F389D" w:rsidRDefault="00614CE0" w:rsidP="00D82858">
      <w:pPr>
        <w:pStyle w:val="DFARSBody"/>
      </w:pPr>
      <w:r w:rsidRPr="00BB0864">
        <w:t xml:space="preserve">Follow the procedures at </w:t>
      </w:r>
      <w:proofErr w:type="spellStart"/>
      <w:r w:rsidR="00EA1C41">
        <w:t>PGI</w:t>
      </w:r>
      <w:proofErr w:type="spellEnd"/>
      <w:r w:rsidR="00EA1C41">
        <w:t xml:space="preserve"> 215.404-2 </w:t>
      </w:r>
      <w:r w:rsidR="00BB0864">
        <w:t>when conducting a</w:t>
      </w:r>
      <w:r w:rsidRPr="00BB0864">
        <w:t xml:space="preserve"> cost analysis.</w:t>
      </w:r>
    </w:p>
    <w:p w14:paraId="54D1C4A4" w14:textId="77777777" w:rsidR="00614CE0" w:rsidRPr="001F389D" w:rsidRDefault="00614CE0" w:rsidP="00D82858">
      <w:pPr>
        <w:pStyle w:val="DFARSBody"/>
      </w:pPr>
    </w:p>
    <w:p w14:paraId="6C9F0E6B" w14:textId="1592A271" w:rsidR="00D82858" w:rsidRPr="001F389D" w:rsidRDefault="00D82858" w:rsidP="00D82858">
      <w:pPr>
        <w:pStyle w:val="DFARSHeading2"/>
      </w:pPr>
      <w:r w:rsidRPr="001F389D">
        <w:t>215.404-</w:t>
      </w:r>
      <w:proofErr w:type="gramStart"/>
      <w:r w:rsidRPr="001F389D">
        <w:t>4  Technical</w:t>
      </w:r>
      <w:proofErr w:type="gramEnd"/>
      <w:r w:rsidRPr="001F389D">
        <w:t xml:space="preserve"> cost or price analysis</w:t>
      </w:r>
      <w:r w:rsidR="00FD0AC0" w:rsidRPr="001F389D">
        <w:t xml:space="preserve"> </w:t>
      </w:r>
    </w:p>
    <w:p w14:paraId="2CF90B5E" w14:textId="79FE891B" w:rsidR="00D82858" w:rsidRPr="00D82858" w:rsidRDefault="00D82858" w:rsidP="00D82858">
      <w:pPr>
        <w:pStyle w:val="DFARSBody"/>
      </w:pPr>
      <w:r w:rsidRPr="001F389D">
        <w:t xml:space="preserve">Follow the procedures at </w:t>
      </w:r>
      <w:proofErr w:type="spellStart"/>
      <w:r w:rsidRPr="00EA1C41">
        <w:t>PGI</w:t>
      </w:r>
      <w:proofErr w:type="spellEnd"/>
      <w:r w:rsidRPr="00EA1C41">
        <w:t xml:space="preserve"> 215.404-4</w:t>
      </w:r>
      <w:r w:rsidRPr="001F389D">
        <w:t xml:space="preserve"> for use of</w:t>
      </w:r>
      <w:r w:rsidRPr="00D82858">
        <w:t xml:space="preserve"> technical assistance.</w:t>
      </w:r>
    </w:p>
    <w:p w14:paraId="448E835D" w14:textId="77777777" w:rsidR="00F56C65" w:rsidRDefault="00F56C65" w:rsidP="00B528D7">
      <w:pPr>
        <w:pStyle w:val="DFARSBody"/>
      </w:pPr>
    </w:p>
    <w:p w14:paraId="25B4D02B" w14:textId="47EB1E55" w:rsidR="005C3942" w:rsidRDefault="005C3942" w:rsidP="005C3942">
      <w:pPr>
        <w:pStyle w:val="DFARSHeading2"/>
      </w:pPr>
      <w:r>
        <w:rPr>
          <w:bCs/>
        </w:rPr>
        <w:t>215.404-</w:t>
      </w:r>
      <w:proofErr w:type="gramStart"/>
      <w:r>
        <w:rPr>
          <w:bCs/>
        </w:rPr>
        <w:t>7</w:t>
      </w:r>
      <w:r w:rsidRPr="00F732F4">
        <w:t xml:space="preserve">  Review</w:t>
      </w:r>
      <w:proofErr w:type="gramEnd"/>
      <w:r w:rsidRPr="00F732F4">
        <w:t xml:space="preserve"> and justification of pass-through contracts.  </w:t>
      </w:r>
    </w:p>
    <w:p w14:paraId="642C5356" w14:textId="3A6B67D9" w:rsidR="005C3942" w:rsidRPr="00BE5624" w:rsidRDefault="005C3942" w:rsidP="005C3942">
      <w:pPr>
        <w:pStyle w:val="DFARSBody"/>
        <w:rPr>
          <w:b/>
        </w:rPr>
      </w:pPr>
      <w:r w:rsidRPr="00F732F4">
        <w:t xml:space="preserve">Follow the procedures </w:t>
      </w:r>
      <w:r w:rsidRPr="00BE5624">
        <w:t xml:space="preserve">at </w:t>
      </w:r>
      <w:proofErr w:type="spellStart"/>
      <w:r w:rsidRPr="00D70ACA">
        <w:rPr>
          <w:bCs/>
        </w:rPr>
        <w:t>PGI</w:t>
      </w:r>
      <w:proofErr w:type="spellEnd"/>
      <w:r w:rsidRPr="00D70ACA">
        <w:rPr>
          <w:bCs/>
        </w:rPr>
        <w:t xml:space="preserve"> </w:t>
      </w:r>
      <w:r w:rsidRPr="00D70ACA">
        <w:t>215.404-7</w:t>
      </w:r>
      <w:r w:rsidRPr="00BE5624">
        <w:t xml:space="preserve"> when considering alternative approaches or making the determination that the contracting approach selected is in the best interest of the Government</w:t>
      </w:r>
      <w:r w:rsidR="00EA1C41">
        <w:t xml:space="preserve"> </w:t>
      </w:r>
      <w:r w:rsidR="00BE5624" w:rsidRPr="00BE5624">
        <w:t>(</w:t>
      </w:r>
      <w:r w:rsidRPr="00EA1C41">
        <w:t xml:space="preserve">FAR </w:t>
      </w:r>
      <w:r w:rsidRPr="00EA1C41">
        <w:rPr>
          <w:bCs/>
        </w:rPr>
        <w:t>15.404-7</w:t>
      </w:r>
      <w:r w:rsidR="00BE5624" w:rsidRPr="00BE5624">
        <w:rPr>
          <w:bCs/>
        </w:rPr>
        <w:t>)</w:t>
      </w:r>
      <w:r w:rsidRPr="00BE5624">
        <w:t>.</w:t>
      </w:r>
    </w:p>
    <w:p w14:paraId="74AFDEDD" w14:textId="77777777" w:rsidR="00614CE0" w:rsidRPr="00BE5624" w:rsidRDefault="00614CE0" w:rsidP="005C3942">
      <w:pPr>
        <w:pStyle w:val="DFARSBody"/>
      </w:pPr>
    </w:p>
    <w:p w14:paraId="0B5934E0" w14:textId="63DE9D1B" w:rsidR="00204C11" w:rsidRPr="00BE5624" w:rsidRDefault="00204C11" w:rsidP="00204C11">
      <w:pPr>
        <w:pStyle w:val="DFARSHeading2"/>
      </w:pPr>
      <w:r w:rsidRPr="00BE5624">
        <w:t>215.404-</w:t>
      </w:r>
      <w:proofErr w:type="gramStart"/>
      <w:r w:rsidRPr="00BE5624">
        <w:t>8  Subcontract</w:t>
      </w:r>
      <w:proofErr w:type="gramEnd"/>
      <w:r w:rsidRPr="00BE5624">
        <w:t xml:space="preserve"> pricing considerations.  </w:t>
      </w:r>
    </w:p>
    <w:p w14:paraId="784E2819" w14:textId="56723545" w:rsidR="00204C11" w:rsidRPr="00F732F4" w:rsidRDefault="00204C11" w:rsidP="00A86E44">
      <w:pPr>
        <w:pStyle w:val="DFARSBody"/>
        <w:rPr>
          <w:b/>
        </w:rPr>
      </w:pPr>
      <w:r w:rsidRPr="00BE5624">
        <w:t xml:space="preserve">Follow the procedures at </w:t>
      </w:r>
      <w:proofErr w:type="spellStart"/>
      <w:r w:rsidRPr="00D70ACA">
        <w:t>PGI</w:t>
      </w:r>
      <w:proofErr w:type="spellEnd"/>
      <w:r w:rsidRPr="00D70ACA">
        <w:t xml:space="preserve"> 215.404-8</w:t>
      </w:r>
      <w:r w:rsidRPr="00BE5624">
        <w:t xml:space="preserve"> when reviewing a subcontractor’s proposal.</w:t>
      </w:r>
    </w:p>
    <w:p w14:paraId="3DFCBD36" w14:textId="77777777" w:rsidR="00204C11" w:rsidRDefault="00204C11" w:rsidP="00A86E44">
      <w:pPr>
        <w:pStyle w:val="DFARSBody"/>
      </w:pPr>
    </w:p>
    <w:p w14:paraId="2EA3468F" w14:textId="7F1C414A" w:rsidR="00A05695" w:rsidRPr="001D30D0" w:rsidRDefault="00A05695" w:rsidP="001D30D0">
      <w:pPr>
        <w:pStyle w:val="DFARSHeading2"/>
      </w:pPr>
      <w:r w:rsidRPr="001D30D0">
        <w:t>215.404-</w:t>
      </w:r>
      <w:proofErr w:type="gramStart"/>
      <w:r w:rsidRPr="001D30D0">
        <w:t>970  Profit</w:t>
      </w:r>
      <w:proofErr w:type="gramEnd"/>
      <w:r w:rsidRPr="001D30D0">
        <w:t xml:space="preserve">.  </w:t>
      </w:r>
    </w:p>
    <w:p w14:paraId="48D6AAD9" w14:textId="77777777" w:rsidR="00A05695" w:rsidRPr="001D30D0" w:rsidRDefault="00A05695" w:rsidP="00D70ACA">
      <w:pPr>
        <w:pStyle w:val="DFARSBody"/>
      </w:pPr>
    </w:p>
    <w:p w14:paraId="6E652AEF" w14:textId="765DB5FD" w:rsidR="00A05695" w:rsidRPr="00F732F4" w:rsidRDefault="00A05695" w:rsidP="00A86E44">
      <w:pPr>
        <w:pStyle w:val="DFARSBody"/>
        <w:rPr>
          <w:b/>
        </w:rPr>
      </w:pPr>
      <w:r w:rsidRPr="00F732F4">
        <w:tab/>
        <w:t>(</w:t>
      </w:r>
      <w:r>
        <w:t>a</w:t>
      </w:r>
      <w:r w:rsidRPr="00F732F4">
        <w:t xml:space="preserve">)  </w:t>
      </w:r>
      <w:r w:rsidRPr="00F732F4">
        <w:rPr>
          <w:i/>
        </w:rPr>
        <w:t>Policy.</w:t>
      </w:r>
      <w:r w:rsidRPr="00F732F4">
        <w:t xml:space="preserve"> </w:t>
      </w:r>
      <w:r w:rsidR="00D16F79">
        <w:t xml:space="preserve"> </w:t>
      </w:r>
      <w:r w:rsidR="00093216">
        <w:t>U</w:t>
      </w:r>
      <w:r w:rsidRPr="00F732F4">
        <w:t xml:space="preserve">se a structured approach for developing a </w:t>
      </w:r>
      <w:proofErr w:type="spellStart"/>
      <w:r w:rsidRPr="00F732F4">
        <w:t>prenegotiation</w:t>
      </w:r>
      <w:proofErr w:type="spellEnd"/>
      <w:r w:rsidRPr="00F732F4">
        <w:t xml:space="preserve"> profit or fee objective on any negotiated contract action when certified cost or pricing data is obtained,</w:t>
      </w:r>
      <w:r w:rsidRPr="00F732F4">
        <w:rPr>
          <w:bCs/>
        </w:rPr>
        <w:t xml:space="preserve"> </w:t>
      </w:r>
      <w:r w:rsidRPr="00F732F4">
        <w:t>except for cost-plus-award-fee contracts (</w:t>
      </w:r>
      <w:r w:rsidRPr="00093216">
        <w:t xml:space="preserve">see </w:t>
      </w:r>
      <w:proofErr w:type="spellStart"/>
      <w:r w:rsidR="002C78D4">
        <w:t>PGI</w:t>
      </w:r>
      <w:proofErr w:type="spellEnd"/>
      <w:r w:rsidR="002C78D4">
        <w:t xml:space="preserve"> </w:t>
      </w:r>
      <w:hyperlink r:id="rId15" w:anchor="215.404-74" w:history="1">
        <w:r w:rsidRPr="00D70ACA">
          <w:t>215.404-974</w:t>
        </w:r>
      </w:hyperlink>
      <w:r w:rsidRPr="00093216">
        <w:t xml:space="preserve">, </w:t>
      </w:r>
      <w:r w:rsidR="00FB3DCD" w:rsidRPr="00D70ACA">
        <w:rPr>
          <w:bCs/>
        </w:rPr>
        <w:t>216.402-4</w:t>
      </w:r>
      <w:r w:rsidRPr="00093216">
        <w:t xml:space="preserve">, and </w:t>
      </w:r>
      <w:r w:rsidRPr="00D70ACA">
        <w:t xml:space="preserve">FAR </w:t>
      </w:r>
      <w:r w:rsidRPr="00D70ACA">
        <w:rPr>
          <w:bCs/>
        </w:rPr>
        <w:t>16.402-</w:t>
      </w:r>
      <w:r w:rsidR="00BF71C4" w:rsidRPr="00D70ACA">
        <w:rPr>
          <w:bCs/>
        </w:rPr>
        <w:t>4</w:t>
      </w:r>
      <w:r w:rsidRPr="00093216">
        <w:t>) or contracts with Federally Funded Research and Development Centers (</w:t>
      </w:r>
      <w:proofErr w:type="spellStart"/>
      <w:r w:rsidRPr="00093216">
        <w:t>FFRDCs</w:t>
      </w:r>
      <w:proofErr w:type="spellEnd"/>
      <w:r w:rsidRPr="00093216">
        <w:t xml:space="preserve">) (see </w:t>
      </w:r>
      <w:proofErr w:type="spellStart"/>
      <w:r w:rsidR="002C78D4">
        <w:t>PGI</w:t>
      </w:r>
      <w:proofErr w:type="spellEnd"/>
      <w:r w:rsidR="002C78D4">
        <w:t xml:space="preserve"> </w:t>
      </w:r>
      <w:r w:rsidRPr="00D70ACA">
        <w:rPr>
          <w:bCs/>
        </w:rPr>
        <w:t>215.404-975</w:t>
      </w:r>
      <w:r w:rsidRPr="00093216">
        <w:t xml:space="preserve">).  </w:t>
      </w:r>
      <w:r w:rsidR="00F2263B">
        <w:t>See</w:t>
      </w:r>
      <w:r w:rsidR="002129CD">
        <w:t xml:space="preserve"> </w:t>
      </w:r>
      <w:proofErr w:type="spellStart"/>
      <w:r w:rsidR="002129CD">
        <w:t>PGI</w:t>
      </w:r>
      <w:proofErr w:type="spellEnd"/>
      <w:r w:rsidR="002129CD">
        <w:t xml:space="preserve"> 215.404-970 for use of DD Form 1547, Record of Weighted Guidelines Method Application, whenever a structured approach to profit analysis </w:t>
      </w:r>
      <w:proofErr w:type="gramStart"/>
      <w:r w:rsidR="002129CD">
        <w:t>is required</w:t>
      </w:r>
      <w:proofErr w:type="gramEnd"/>
      <w:r w:rsidR="002129CD">
        <w:t xml:space="preserve">.  </w:t>
      </w:r>
      <w:r w:rsidRPr="00093216">
        <w:t>There are three structured approaches</w:t>
      </w:r>
      <w:r w:rsidRPr="00093216">
        <w:sym w:font="Symbol" w:char="F0BE"/>
      </w:r>
    </w:p>
    <w:p w14:paraId="3A2D0670" w14:textId="77777777" w:rsidR="00A05695" w:rsidRPr="00A86E44" w:rsidRDefault="00A05695" w:rsidP="00A86E44">
      <w:pPr>
        <w:pStyle w:val="DFARSBody"/>
      </w:pPr>
    </w:p>
    <w:p w14:paraId="6C5CDB04" w14:textId="281C8D9E" w:rsidR="00A05695" w:rsidRPr="00A86E44" w:rsidRDefault="00A05695" w:rsidP="00A86E44">
      <w:pPr>
        <w:pStyle w:val="DFARSBody"/>
      </w:pPr>
      <w:r w:rsidRPr="00A86E44">
        <w:tab/>
      </w:r>
      <w:r w:rsidRPr="00A86E44">
        <w:tab/>
        <w:t>(1)  The weighted guidelines method,</w:t>
      </w:r>
    </w:p>
    <w:p w14:paraId="414B0A9C" w14:textId="77777777" w:rsidR="00A05695" w:rsidRPr="00A86E44" w:rsidRDefault="00A05695" w:rsidP="00A86E44">
      <w:pPr>
        <w:pStyle w:val="DFARSBody"/>
      </w:pPr>
    </w:p>
    <w:p w14:paraId="76E2DAB6" w14:textId="597E5194" w:rsidR="00A05695" w:rsidRPr="00A86E44" w:rsidRDefault="00A05695" w:rsidP="00A86E44">
      <w:pPr>
        <w:pStyle w:val="DFARSBody"/>
      </w:pPr>
      <w:r w:rsidRPr="00A86E44">
        <w:tab/>
      </w:r>
      <w:r w:rsidRPr="00A86E44">
        <w:tab/>
        <w:t>(2)  The modified weighted guidelines method, and</w:t>
      </w:r>
    </w:p>
    <w:p w14:paraId="77ED625D" w14:textId="77777777" w:rsidR="00A05695" w:rsidRPr="00A86E44" w:rsidRDefault="00A05695" w:rsidP="00A86E44">
      <w:pPr>
        <w:pStyle w:val="DFARSBody"/>
      </w:pPr>
    </w:p>
    <w:p w14:paraId="68E37980" w14:textId="77777777" w:rsidR="00A05695" w:rsidRPr="00A86E44" w:rsidRDefault="00A05695" w:rsidP="00A86E44">
      <w:pPr>
        <w:pStyle w:val="DFARSBody"/>
      </w:pPr>
      <w:r w:rsidRPr="00A86E44">
        <w:tab/>
      </w:r>
      <w:r w:rsidRPr="00A86E44">
        <w:tab/>
        <w:t>(3)  An alternate structured approach.</w:t>
      </w:r>
    </w:p>
    <w:p w14:paraId="79B91D1B" w14:textId="77777777" w:rsidR="00A05695" w:rsidRPr="00A86E44" w:rsidRDefault="00A05695" w:rsidP="00A86E44">
      <w:pPr>
        <w:pStyle w:val="DFARSBody"/>
      </w:pPr>
    </w:p>
    <w:p w14:paraId="4D9E8D71" w14:textId="77777777" w:rsidR="00A05695" w:rsidRPr="00A86E44" w:rsidRDefault="00A05695" w:rsidP="00A86E44">
      <w:pPr>
        <w:pStyle w:val="DFARSBody"/>
      </w:pPr>
      <w:r w:rsidRPr="00A86E44">
        <w:tab/>
        <w:t xml:space="preserve">(b)  </w:t>
      </w:r>
      <w:r w:rsidRPr="00F0680D">
        <w:rPr>
          <w:i/>
          <w:iCs/>
        </w:rPr>
        <w:t>Contracting officer responsibilities.</w:t>
      </w:r>
    </w:p>
    <w:p w14:paraId="56A512F9" w14:textId="77777777" w:rsidR="00A05695" w:rsidRPr="00A86E44" w:rsidRDefault="00A05695" w:rsidP="00A86E44">
      <w:pPr>
        <w:pStyle w:val="DFARSBody"/>
      </w:pPr>
    </w:p>
    <w:p w14:paraId="15D5BC04" w14:textId="6DC4B41D" w:rsidR="00A05695" w:rsidRPr="00A86E44" w:rsidRDefault="00A05695" w:rsidP="00A86E44">
      <w:pPr>
        <w:pStyle w:val="DFARSBody"/>
      </w:pPr>
      <w:r w:rsidRPr="00A86E44">
        <w:tab/>
      </w:r>
      <w:r w:rsidRPr="00A86E44">
        <w:tab/>
        <w:t xml:space="preserve">(1)  </w:t>
      </w:r>
      <w:r w:rsidR="001D3E57" w:rsidRPr="00A86E44">
        <w:t>D</w:t>
      </w:r>
      <w:r w:rsidRPr="00A86E44">
        <w:t>o not perform a profit analysis when assessing cost realism in competitive acquisitions.</w:t>
      </w:r>
    </w:p>
    <w:p w14:paraId="439AABF6" w14:textId="77777777" w:rsidR="00A05695" w:rsidRPr="00A86E44" w:rsidRDefault="00A05695" w:rsidP="00A86E44">
      <w:pPr>
        <w:pStyle w:val="DFARSBody"/>
      </w:pPr>
    </w:p>
    <w:p w14:paraId="1FC3D349" w14:textId="20ED2225" w:rsidR="00A05695" w:rsidRPr="00A86E44" w:rsidRDefault="00A05695" w:rsidP="00A86E44">
      <w:pPr>
        <w:pStyle w:val="DFARSBody"/>
      </w:pPr>
      <w:r w:rsidRPr="00A86E44">
        <w:tab/>
      </w:r>
      <w:r w:rsidRPr="00A86E44">
        <w:tab/>
        <w:t>(2)  When using a structured approach, contracting officer</w:t>
      </w:r>
      <w:r w:rsidR="00093216">
        <w:t>s</w:t>
      </w:r>
      <w:r w:rsidRPr="00A86E44">
        <w:t>—</w:t>
      </w:r>
    </w:p>
    <w:p w14:paraId="368D65F8" w14:textId="77777777" w:rsidR="00A05695" w:rsidRPr="00A05695" w:rsidRDefault="00A05695" w:rsidP="00A05695">
      <w:pPr>
        <w:pStyle w:val="DFARSBody"/>
      </w:pPr>
    </w:p>
    <w:p w14:paraId="698DBBC0" w14:textId="3B65D6B9" w:rsidR="00A05695" w:rsidRPr="00093216" w:rsidRDefault="00A05695" w:rsidP="00A05695">
      <w:pPr>
        <w:pStyle w:val="DFARSBody"/>
      </w:pPr>
      <w:r w:rsidRPr="00A05695">
        <w:tab/>
      </w:r>
      <w:r w:rsidRPr="00A05695">
        <w:tab/>
      </w:r>
      <w:r w:rsidRPr="00A05695">
        <w:tab/>
      </w:r>
      <w:r w:rsidRPr="00093216">
        <w:t xml:space="preserve">(i)  Must use the weighted guidelines method (see </w:t>
      </w:r>
      <w:proofErr w:type="spellStart"/>
      <w:r w:rsidR="002C78D4">
        <w:t>PGI</w:t>
      </w:r>
      <w:proofErr w:type="spellEnd"/>
      <w:r w:rsidR="002C78D4">
        <w:t xml:space="preserve"> </w:t>
      </w:r>
      <w:r w:rsidRPr="00D70ACA">
        <w:t>215.404-971</w:t>
      </w:r>
      <w:r w:rsidRPr="00093216">
        <w:t xml:space="preserve">), except as provided in paragraphs </w:t>
      </w:r>
      <w:r w:rsidR="00FA2565" w:rsidRPr="00D70ACA">
        <w:t>(b)(2)(ii)</w:t>
      </w:r>
      <w:r w:rsidRPr="00093216">
        <w:t xml:space="preserve"> and </w:t>
      </w:r>
      <w:r w:rsidRPr="00D70ACA">
        <w:t>(</w:t>
      </w:r>
      <w:r w:rsidR="00FA2565" w:rsidRPr="00D70ACA">
        <w:t>b</w:t>
      </w:r>
      <w:r w:rsidRPr="00D70ACA">
        <w:t>)(2)(</w:t>
      </w:r>
      <w:r w:rsidR="00FA2565" w:rsidRPr="00D70ACA">
        <w:t>iii</w:t>
      </w:r>
      <w:r w:rsidRPr="00D70ACA">
        <w:t>)</w:t>
      </w:r>
      <w:r w:rsidRPr="00093216">
        <w:t xml:space="preserve"> of this section.</w:t>
      </w:r>
    </w:p>
    <w:p w14:paraId="7D689AB9" w14:textId="77777777" w:rsidR="00A05695" w:rsidRPr="00093216" w:rsidRDefault="00A05695" w:rsidP="00A05695">
      <w:pPr>
        <w:pStyle w:val="DFARSBody"/>
      </w:pPr>
    </w:p>
    <w:p w14:paraId="3104B394" w14:textId="47A4D221" w:rsidR="00A05695" w:rsidRPr="00093216" w:rsidRDefault="00A05695" w:rsidP="00A05695">
      <w:pPr>
        <w:pStyle w:val="DFARSBody"/>
      </w:pPr>
      <w:r w:rsidRPr="00093216">
        <w:tab/>
      </w:r>
      <w:r w:rsidRPr="00093216">
        <w:tab/>
      </w:r>
      <w:r w:rsidRPr="00093216">
        <w:tab/>
        <w:t xml:space="preserve">(ii)  Must use the modified weighted guidelines method (see </w:t>
      </w:r>
      <w:proofErr w:type="spellStart"/>
      <w:r w:rsidR="002C78D4">
        <w:t>PGI</w:t>
      </w:r>
      <w:proofErr w:type="spellEnd"/>
      <w:r w:rsidR="002C78D4">
        <w:t xml:space="preserve"> </w:t>
      </w:r>
      <w:hyperlink r:id="rId16" w:anchor="215.404-72" w:history="1">
        <w:r w:rsidRPr="00D70ACA">
          <w:t>215.404-972</w:t>
        </w:r>
      </w:hyperlink>
      <w:r w:rsidRPr="00093216">
        <w:t xml:space="preserve">) on contract actions with nonprofit organizations other than </w:t>
      </w:r>
      <w:proofErr w:type="spellStart"/>
      <w:r w:rsidRPr="00093216">
        <w:t>FFRDCs</w:t>
      </w:r>
      <w:proofErr w:type="spellEnd"/>
      <w:r w:rsidRPr="00093216">
        <w:t>.</w:t>
      </w:r>
    </w:p>
    <w:p w14:paraId="1C69FEB9" w14:textId="77777777" w:rsidR="00A05695" w:rsidRPr="00093216" w:rsidRDefault="00A05695" w:rsidP="00A0569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295DBD66" w14:textId="582E59B7" w:rsidR="00A05695" w:rsidRPr="00093216" w:rsidRDefault="00A05695" w:rsidP="00A05695">
      <w:pPr>
        <w:pStyle w:val="DFARSBody"/>
        <w:rPr>
          <w:b/>
          <w:szCs w:val="24"/>
        </w:rPr>
      </w:pPr>
      <w:r w:rsidRPr="00093216">
        <w:rPr>
          <w:szCs w:val="24"/>
        </w:rPr>
        <w:tab/>
      </w:r>
      <w:r w:rsidRPr="00093216">
        <w:rPr>
          <w:szCs w:val="24"/>
        </w:rPr>
        <w:tab/>
      </w:r>
      <w:r w:rsidRPr="00093216">
        <w:rPr>
          <w:szCs w:val="24"/>
        </w:rPr>
        <w:tab/>
        <w:t xml:space="preserve">(iii)  May use an alternate structured approach (see </w:t>
      </w:r>
      <w:proofErr w:type="spellStart"/>
      <w:r w:rsidR="002C78D4">
        <w:rPr>
          <w:szCs w:val="24"/>
        </w:rPr>
        <w:t>PGI</w:t>
      </w:r>
      <w:proofErr w:type="spellEnd"/>
      <w:r w:rsidR="002C78D4">
        <w:rPr>
          <w:szCs w:val="24"/>
        </w:rPr>
        <w:t xml:space="preserve"> </w:t>
      </w:r>
      <w:hyperlink r:id="rId17" w:anchor="215.404-73" w:history="1">
        <w:r w:rsidRPr="00D70ACA">
          <w:rPr>
            <w:szCs w:val="24"/>
          </w:rPr>
          <w:t>215.404-973</w:t>
        </w:r>
      </w:hyperlink>
      <w:r w:rsidRPr="00093216">
        <w:rPr>
          <w:szCs w:val="24"/>
        </w:rPr>
        <w:t>) when</w:t>
      </w:r>
      <w:r w:rsidRPr="00093216">
        <w:rPr>
          <w:szCs w:val="24"/>
        </w:rPr>
        <w:sym w:font="Symbol" w:char="F0BE"/>
      </w:r>
    </w:p>
    <w:p w14:paraId="0C37C2C2" w14:textId="77777777" w:rsidR="00A05695" w:rsidRPr="00093216" w:rsidRDefault="00A05695" w:rsidP="00A05695">
      <w:pPr>
        <w:pStyle w:val="DFARSBody"/>
        <w:rPr>
          <w:b/>
          <w:szCs w:val="24"/>
        </w:rPr>
      </w:pPr>
    </w:p>
    <w:p w14:paraId="523731A4" w14:textId="77777777" w:rsidR="00A05695" w:rsidRPr="00F732F4" w:rsidRDefault="00A05695" w:rsidP="00A05695">
      <w:pPr>
        <w:pStyle w:val="DFARSBody"/>
        <w:rPr>
          <w:b/>
          <w:szCs w:val="24"/>
        </w:rPr>
      </w:pPr>
      <w:r w:rsidRPr="00093216">
        <w:rPr>
          <w:szCs w:val="24"/>
        </w:rPr>
        <w:tab/>
      </w:r>
      <w:r w:rsidRPr="00093216">
        <w:rPr>
          <w:szCs w:val="24"/>
        </w:rPr>
        <w:tab/>
      </w:r>
      <w:r w:rsidRPr="00093216">
        <w:rPr>
          <w:szCs w:val="24"/>
        </w:rPr>
        <w:tab/>
      </w:r>
      <w:r w:rsidRPr="00093216">
        <w:rPr>
          <w:szCs w:val="24"/>
        </w:rPr>
        <w:tab/>
      </w:r>
      <w:r w:rsidRPr="00093216">
        <w:rPr>
          <w:i/>
          <w:szCs w:val="24"/>
        </w:rPr>
        <w:t>(</w:t>
      </w:r>
      <w:r w:rsidRPr="00093216">
        <w:rPr>
          <w:bCs/>
          <w:iCs/>
          <w:szCs w:val="24"/>
        </w:rPr>
        <w:t>A</w:t>
      </w:r>
      <w:r w:rsidRPr="00093216">
        <w:rPr>
          <w:i/>
          <w:szCs w:val="24"/>
        </w:rPr>
        <w:t>)</w:t>
      </w:r>
      <w:r w:rsidRPr="00093216">
        <w:rPr>
          <w:szCs w:val="24"/>
        </w:rPr>
        <w:t xml:space="preserve">  The contract action is</w:t>
      </w:r>
      <w:r w:rsidRPr="00093216">
        <w:rPr>
          <w:szCs w:val="24"/>
        </w:rPr>
        <w:sym w:font="Symbol" w:char="F0BE"/>
      </w:r>
    </w:p>
    <w:p w14:paraId="2A783E04" w14:textId="77777777" w:rsidR="00A05695" w:rsidRPr="00F732F4" w:rsidRDefault="00A05695" w:rsidP="00A05695">
      <w:pPr>
        <w:pStyle w:val="DFARSBody"/>
        <w:rPr>
          <w:b/>
          <w:szCs w:val="24"/>
        </w:rPr>
      </w:pPr>
    </w:p>
    <w:p w14:paraId="61EFE655" w14:textId="79F764DC" w:rsidR="00A05695" w:rsidRPr="00F732F4" w:rsidRDefault="00A05695" w:rsidP="00A05695">
      <w:pPr>
        <w:pStyle w:val="DFARSBody"/>
      </w:pPr>
      <w:r w:rsidRPr="00F732F4">
        <w:tab/>
      </w:r>
      <w:r w:rsidRPr="00F732F4">
        <w:tab/>
      </w:r>
      <w:r w:rsidRPr="00F732F4">
        <w:tab/>
      </w:r>
      <w:r w:rsidRPr="00F732F4">
        <w:tab/>
      </w:r>
      <w:r w:rsidRPr="00F732F4">
        <w:tab/>
      </w:r>
      <w:r w:rsidRPr="00F732F4">
        <w:rPr>
          <w:i/>
        </w:rPr>
        <w:t>(</w:t>
      </w:r>
      <w:r>
        <w:rPr>
          <w:i/>
        </w:rPr>
        <w:t>1</w:t>
      </w:r>
      <w:r w:rsidRPr="00F732F4">
        <w:rPr>
          <w:i/>
        </w:rPr>
        <w:t>)</w:t>
      </w:r>
      <w:r w:rsidRPr="00F732F4">
        <w:t xml:space="preserve">  At or below the certified cost or pricing data threshold (see </w:t>
      </w:r>
      <w:r w:rsidR="00840E27">
        <w:t>DFARS 2</w:t>
      </w:r>
      <w:r w:rsidRPr="00D70ACA">
        <w:rPr>
          <w:bCs/>
        </w:rPr>
        <w:t>15.403-3(a)</w:t>
      </w:r>
      <w:r w:rsidRPr="00D70ACA">
        <w:t>),</w:t>
      </w:r>
    </w:p>
    <w:p w14:paraId="4B6444A3" w14:textId="77777777" w:rsidR="00A05695" w:rsidRPr="00F732F4" w:rsidRDefault="00A05695" w:rsidP="00A05695">
      <w:pPr>
        <w:pStyle w:val="DFARSBody"/>
      </w:pPr>
    </w:p>
    <w:p w14:paraId="60AA016C" w14:textId="4A715A97" w:rsidR="00A05695" w:rsidRPr="00F732F4" w:rsidRDefault="00A05695" w:rsidP="00A05695">
      <w:pPr>
        <w:pStyle w:val="DFARSBody"/>
        <w:rPr>
          <w:b/>
          <w:szCs w:val="24"/>
        </w:rPr>
      </w:pPr>
      <w:r w:rsidRPr="00F732F4">
        <w:rPr>
          <w:szCs w:val="24"/>
        </w:rPr>
        <w:tab/>
      </w:r>
      <w:r w:rsidRPr="00F732F4">
        <w:rPr>
          <w:szCs w:val="24"/>
        </w:rPr>
        <w:tab/>
      </w:r>
      <w:r w:rsidRPr="00F732F4">
        <w:rPr>
          <w:szCs w:val="24"/>
        </w:rPr>
        <w:tab/>
      </w:r>
      <w:r w:rsidRPr="00F732F4">
        <w:rPr>
          <w:szCs w:val="24"/>
        </w:rPr>
        <w:tab/>
      </w:r>
      <w:r w:rsidRPr="00F732F4">
        <w:rPr>
          <w:szCs w:val="24"/>
        </w:rPr>
        <w:tab/>
      </w:r>
      <w:r w:rsidRPr="00F732F4">
        <w:rPr>
          <w:i/>
          <w:szCs w:val="24"/>
        </w:rPr>
        <w:t>(</w:t>
      </w:r>
      <w:r>
        <w:rPr>
          <w:i/>
          <w:szCs w:val="24"/>
        </w:rPr>
        <w:t>2</w:t>
      </w:r>
      <w:r w:rsidRPr="00F732F4">
        <w:rPr>
          <w:i/>
          <w:szCs w:val="24"/>
        </w:rPr>
        <w:t>)</w:t>
      </w:r>
      <w:r w:rsidRPr="00F732F4">
        <w:rPr>
          <w:szCs w:val="24"/>
        </w:rPr>
        <w:t xml:space="preserve">  For architect-engineer or construction work</w:t>
      </w:r>
      <w:r>
        <w:rPr>
          <w:szCs w:val="24"/>
        </w:rPr>
        <w:t>,</w:t>
      </w:r>
    </w:p>
    <w:p w14:paraId="75056EC3" w14:textId="77777777" w:rsidR="00A05695" w:rsidRPr="00F732F4" w:rsidRDefault="00A05695" w:rsidP="00A05695">
      <w:pPr>
        <w:pStyle w:val="DFARSBody"/>
        <w:rPr>
          <w:b/>
          <w:szCs w:val="24"/>
        </w:rPr>
      </w:pPr>
    </w:p>
    <w:p w14:paraId="6C772992" w14:textId="77829442" w:rsidR="00A05695" w:rsidRPr="00F732F4" w:rsidRDefault="00A05695" w:rsidP="00A05695">
      <w:pPr>
        <w:pStyle w:val="DFARSBody"/>
        <w:rPr>
          <w:b/>
          <w:szCs w:val="24"/>
        </w:rPr>
      </w:pPr>
      <w:r w:rsidRPr="00F732F4">
        <w:rPr>
          <w:szCs w:val="24"/>
        </w:rPr>
        <w:lastRenderedPageBreak/>
        <w:tab/>
      </w:r>
      <w:r w:rsidRPr="00F732F4">
        <w:rPr>
          <w:szCs w:val="24"/>
        </w:rPr>
        <w:tab/>
      </w:r>
      <w:r w:rsidRPr="00F732F4">
        <w:rPr>
          <w:szCs w:val="24"/>
        </w:rPr>
        <w:tab/>
      </w:r>
      <w:r w:rsidRPr="00F732F4">
        <w:rPr>
          <w:szCs w:val="24"/>
        </w:rPr>
        <w:tab/>
      </w:r>
      <w:r w:rsidRPr="00F732F4">
        <w:rPr>
          <w:szCs w:val="24"/>
        </w:rPr>
        <w:tab/>
      </w:r>
      <w:r w:rsidRPr="00F732F4">
        <w:rPr>
          <w:i/>
          <w:szCs w:val="24"/>
        </w:rPr>
        <w:t>(</w:t>
      </w:r>
      <w:r>
        <w:rPr>
          <w:i/>
          <w:szCs w:val="24"/>
        </w:rPr>
        <w:t>3</w:t>
      </w:r>
      <w:r w:rsidRPr="00F732F4">
        <w:rPr>
          <w:i/>
          <w:szCs w:val="24"/>
        </w:rPr>
        <w:t>)</w:t>
      </w:r>
      <w:r w:rsidRPr="00F732F4">
        <w:rPr>
          <w:szCs w:val="24"/>
        </w:rPr>
        <w:t xml:space="preserve">  Primarily for delivery of material from subcontractors</w:t>
      </w:r>
      <w:r>
        <w:rPr>
          <w:szCs w:val="24"/>
        </w:rPr>
        <w:t>,</w:t>
      </w:r>
      <w:r w:rsidRPr="00F732F4">
        <w:rPr>
          <w:szCs w:val="24"/>
        </w:rPr>
        <w:t xml:space="preserve"> or</w:t>
      </w:r>
    </w:p>
    <w:p w14:paraId="3282B442" w14:textId="77777777" w:rsidR="00A05695" w:rsidRPr="00F732F4" w:rsidRDefault="00A05695" w:rsidP="00A05695">
      <w:pPr>
        <w:pStyle w:val="DFARSBody"/>
        <w:rPr>
          <w:b/>
          <w:szCs w:val="24"/>
        </w:rPr>
      </w:pPr>
    </w:p>
    <w:p w14:paraId="5B4A294F" w14:textId="77777777" w:rsidR="00A05695" w:rsidRPr="00F732F4" w:rsidRDefault="00A05695" w:rsidP="00A05695">
      <w:pPr>
        <w:pStyle w:val="DFARSBody"/>
        <w:rPr>
          <w:b/>
          <w:szCs w:val="24"/>
        </w:rPr>
      </w:pPr>
      <w:r w:rsidRPr="00F732F4">
        <w:rPr>
          <w:szCs w:val="24"/>
        </w:rPr>
        <w:tab/>
      </w:r>
      <w:r w:rsidRPr="00F732F4">
        <w:rPr>
          <w:szCs w:val="24"/>
        </w:rPr>
        <w:tab/>
      </w:r>
      <w:r w:rsidRPr="00F732F4">
        <w:rPr>
          <w:szCs w:val="24"/>
        </w:rPr>
        <w:tab/>
      </w:r>
      <w:r w:rsidRPr="00F732F4">
        <w:rPr>
          <w:szCs w:val="24"/>
        </w:rPr>
        <w:tab/>
      </w:r>
      <w:r w:rsidRPr="00F732F4">
        <w:rPr>
          <w:szCs w:val="24"/>
        </w:rPr>
        <w:tab/>
      </w:r>
      <w:r w:rsidRPr="00F732F4">
        <w:rPr>
          <w:i/>
          <w:szCs w:val="24"/>
        </w:rPr>
        <w:t>(</w:t>
      </w:r>
      <w:r>
        <w:rPr>
          <w:i/>
          <w:szCs w:val="24"/>
        </w:rPr>
        <w:t>4</w:t>
      </w:r>
      <w:r w:rsidRPr="00F732F4">
        <w:rPr>
          <w:i/>
          <w:szCs w:val="24"/>
        </w:rPr>
        <w:t>)</w:t>
      </w:r>
      <w:r w:rsidRPr="00F732F4">
        <w:rPr>
          <w:szCs w:val="24"/>
        </w:rPr>
        <w:t xml:space="preserve">  A termination settlement; or</w:t>
      </w:r>
    </w:p>
    <w:p w14:paraId="471F93AA" w14:textId="77777777" w:rsidR="00A05695" w:rsidRPr="00F732F4" w:rsidRDefault="00A05695" w:rsidP="00A05695">
      <w:pPr>
        <w:pStyle w:val="DFARSBody"/>
        <w:rPr>
          <w:b/>
          <w:szCs w:val="24"/>
        </w:rPr>
      </w:pPr>
    </w:p>
    <w:p w14:paraId="2170C40A" w14:textId="5F820669" w:rsidR="00A05695" w:rsidRPr="00F732F4" w:rsidRDefault="00A05695" w:rsidP="00A05695">
      <w:pPr>
        <w:pStyle w:val="DFARSBody"/>
        <w:rPr>
          <w:b/>
          <w:szCs w:val="24"/>
        </w:rPr>
      </w:pPr>
      <w:r w:rsidRPr="00F732F4">
        <w:rPr>
          <w:szCs w:val="24"/>
        </w:rPr>
        <w:tab/>
      </w:r>
      <w:r w:rsidRPr="00F732F4">
        <w:rPr>
          <w:szCs w:val="24"/>
        </w:rPr>
        <w:tab/>
      </w:r>
      <w:r w:rsidRPr="00F732F4">
        <w:rPr>
          <w:szCs w:val="24"/>
        </w:rPr>
        <w:tab/>
      </w:r>
      <w:r w:rsidRPr="00F732F4">
        <w:rPr>
          <w:szCs w:val="24"/>
        </w:rPr>
        <w:tab/>
      </w:r>
      <w:r w:rsidRPr="00A05695">
        <w:rPr>
          <w:iCs/>
          <w:szCs w:val="24"/>
        </w:rPr>
        <w:t>(B)</w:t>
      </w:r>
      <w:r w:rsidRPr="00F732F4">
        <w:rPr>
          <w:szCs w:val="24"/>
        </w:rPr>
        <w:t xml:space="preserve">  The weighted guidelines method does not produce a reasonable overall profit </w:t>
      </w:r>
      <w:r w:rsidR="00D70ACA" w:rsidRPr="00F732F4">
        <w:rPr>
          <w:szCs w:val="24"/>
        </w:rPr>
        <w:t>objective,</w:t>
      </w:r>
      <w:r w:rsidRPr="00F732F4">
        <w:rPr>
          <w:szCs w:val="24"/>
        </w:rPr>
        <w:t xml:space="preserve"> and the head of the contracting activity approves use of the alternate approach in writing.</w:t>
      </w:r>
    </w:p>
    <w:p w14:paraId="7E1D80F5" w14:textId="77777777" w:rsidR="00A05695" w:rsidRPr="00F732F4" w:rsidRDefault="00A05695" w:rsidP="00A05695">
      <w:pPr>
        <w:pStyle w:val="DFARSBody"/>
        <w:rPr>
          <w:b/>
          <w:szCs w:val="24"/>
        </w:rPr>
      </w:pPr>
    </w:p>
    <w:p w14:paraId="4CE9223A" w14:textId="78724FF3" w:rsidR="00A05695" w:rsidRPr="00F732F4" w:rsidRDefault="00A05695" w:rsidP="00A05695">
      <w:pPr>
        <w:pStyle w:val="DFARSBody"/>
        <w:rPr>
          <w:b/>
          <w:szCs w:val="24"/>
        </w:rPr>
      </w:pPr>
      <w:r w:rsidRPr="00F732F4">
        <w:rPr>
          <w:szCs w:val="24"/>
        </w:rPr>
        <w:tab/>
      </w:r>
      <w:r w:rsidRPr="00F732F4">
        <w:rPr>
          <w:szCs w:val="24"/>
        </w:rPr>
        <w:tab/>
      </w:r>
      <w:r w:rsidRPr="00F732F4">
        <w:rPr>
          <w:szCs w:val="24"/>
        </w:rPr>
        <w:tab/>
        <w:t>(</w:t>
      </w:r>
      <w:r>
        <w:rPr>
          <w:szCs w:val="24"/>
        </w:rPr>
        <w:t>iv</w:t>
      </w:r>
      <w:r w:rsidRPr="00F732F4">
        <w:rPr>
          <w:szCs w:val="24"/>
        </w:rPr>
        <w:t xml:space="preserve">)  </w:t>
      </w:r>
      <w:r>
        <w:rPr>
          <w:szCs w:val="24"/>
        </w:rPr>
        <w:t>Must</w:t>
      </w:r>
      <w:r w:rsidRPr="00F732F4">
        <w:rPr>
          <w:szCs w:val="24"/>
        </w:rPr>
        <w:t xml:space="preserve"> use the weighted guidelines method to establish a basic profit rate under a formula-type pricing </w:t>
      </w:r>
      <w:r w:rsidR="00D70ACA" w:rsidRPr="00F732F4">
        <w:rPr>
          <w:szCs w:val="24"/>
        </w:rPr>
        <w:t>agreement and</w:t>
      </w:r>
      <w:r w:rsidRPr="00F732F4">
        <w:rPr>
          <w:szCs w:val="24"/>
        </w:rPr>
        <w:t xml:space="preserve"> may then use the basic rate on all actions under the agreement, </w:t>
      </w:r>
      <w:proofErr w:type="gramStart"/>
      <w:r w:rsidRPr="00F732F4">
        <w:rPr>
          <w:szCs w:val="24"/>
        </w:rPr>
        <w:t>provided that</w:t>
      </w:r>
      <w:proofErr w:type="gramEnd"/>
      <w:r w:rsidRPr="00F732F4">
        <w:rPr>
          <w:szCs w:val="24"/>
        </w:rPr>
        <w:t xml:space="preserve"> conditions affecting profit do not change.</w:t>
      </w:r>
    </w:p>
    <w:p w14:paraId="26D2E237" w14:textId="77777777" w:rsidR="00A05695" w:rsidRPr="00F732F4" w:rsidRDefault="00A05695" w:rsidP="00A05695">
      <w:pPr>
        <w:pStyle w:val="DFARSBody"/>
        <w:rPr>
          <w:b/>
          <w:szCs w:val="24"/>
        </w:rPr>
      </w:pPr>
    </w:p>
    <w:p w14:paraId="033D14FA" w14:textId="503CFAA7" w:rsidR="00A05695" w:rsidRPr="00F732F4" w:rsidRDefault="00A05695" w:rsidP="00A05695">
      <w:pPr>
        <w:pStyle w:val="DFARSBody"/>
        <w:rPr>
          <w:b/>
          <w:szCs w:val="24"/>
        </w:rPr>
      </w:pPr>
      <w:r w:rsidRPr="00F732F4">
        <w:rPr>
          <w:szCs w:val="24"/>
        </w:rPr>
        <w:tab/>
      </w:r>
      <w:r w:rsidRPr="00F732F4">
        <w:rPr>
          <w:szCs w:val="24"/>
        </w:rPr>
        <w:tab/>
      </w:r>
      <w:r w:rsidRPr="00F732F4">
        <w:rPr>
          <w:szCs w:val="24"/>
        </w:rPr>
        <w:tab/>
        <w:t>(</w:t>
      </w:r>
      <w:r>
        <w:rPr>
          <w:szCs w:val="24"/>
        </w:rPr>
        <w:t>v</w:t>
      </w:r>
      <w:r w:rsidRPr="00F732F4">
        <w:rPr>
          <w:szCs w:val="24"/>
        </w:rPr>
        <w:t xml:space="preserve">)  </w:t>
      </w:r>
      <w:r>
        <w:rPr>
          <w:szCs w:val="24"/>
        </w:rPr>
        <w:t>Must</w:t>
      </w:r>
      <w:r w:rsidRPr="00F732F4">
        <w:rPr>
          <w:szCs w:val="24"/>
        </w:rPr>
        <w:t xml:space="preserve"> document the profit analysis in the contract file.</w:t>
      </w:r>
    </w:p>
    <w:p w14:paraId="595A68C0" w14:textId="77777777" w:rsidR="00A05695" w:rsidRPr="00F732F4" w:rsidRDefault="00A05695" w:rsidP="00A05695">
      <w:pPr>
        <w:pStyle w:val="DFARSBody"/>
        <w:rPr>
          <w:b/>
          <w:szCs w:val="24"/>
        </w:rPr>
      </w:pPr>
    </w:p>
    <w:p w14:paraId="7C7174DA" w14:textId="13FE9670" w:rsidR="00A05695" w:rsidRPr="00F732F4" w:rsidRDefault="00A05695" w:rsidP="00A05695">
      <w:pPr>
        <w:pStyle w:val="DFARSBody"/>
        <w:rPr>
          <w:b/>
          <w:szCs w:val="24"/>
        </w:rPr>
      </w:pPr>
      <w:r w:rsidRPr="00F732F4">
        <w:rPr>
          <w:szCs w:val="24"/>
        </w:rPr>
        <w:tab/>
      </w:r>
      <w:r w:rsidRPr="00F732F4">
        <w:rPr>
          <w:szCs w:val="24"/>
        </w:rPr>
        <w:tab/>
        <w:t>(</w:t>
      </w:r>
      <w:r>
        <w:rPr>
          <w:szCs w:val="24"/>
        </w:rPr>
        <w:t>3</w:t>
      </w:r>
      <w:r w:rsidRPr="00F732F4">
        <w:rPr>
          <w:szCs w:val="24"/>
        </w:rPr>
        <w:t xml:space="preserve">)  </w:t>
      </w:r>
      <w:r w:rsidR="00897362">
        <w:rPr>
          <w:szCs w:val="24"/>
        </w:rPr>
        <w:t xml:space="preserve">Do not attempt to reach agreement on </w:t>
      </w:r>
      <w:r w:rsidRPr="00F732F4">
        <w:rPr>
          <w:szCs w:val="24"/>
        </w:rPr>
        <w:t>the applied weights or values for individual profit factors</w:t>
      </w:r>
      <w:r w:rsidR="00897362">
        <w:rPr>
          <w:szCs w:val="24"/>
        </w:rPr>
        <w:t>, but do</w:t>
      </w:r>
      <w:r w:rsidRPr="00F732F4">
        <w:rPr>
          <w:szCs w:val="24"/>
        </w:rPr>
        <w:t xml:space="preserve"> encourage the contractor to</w:t>
      </w:r>
      <w:r w:rsidRPr="00F732F4">
        <w:rPr>
          <w:szCs w:val="24"/>
        </w:rPr>
        <w:sym w:font="Symbol" w:char="F0BE"/>
      </w:r>
    </w:p>
    <w:p w14:paraId="279CBDA4" w14:textId="77777777" w:rsidR="00A05695" w:rsidRPr="00F732F4" w:rsidRDefault="00A05695" w:rsidP="00A05695">
      <w:pPr>
        <w:pStyle w:val="DFARSBody"/>
        <w:rPr>
          <w:b/>
          <w:szCs w:val="24"/>
        </w:rPr>
      </w:pPr>
    </w:p>
    <w:p w14:paraId="43240C87" w14:textId="77777777" w:rsidR="00A05695" w:rsidRPr="00F732F4" w:rsidRDefault="00A05695" w:rsidP="00A05695">
      <w:pPr>
        <w:pStyle w:val="DFARSBody"/>
        <w:rPr>
          <w:b/>
          <w:szCs w:val="24"/>
        </w:rPr>
      </w:pPr>
      <w:r w:rsidRPr="00F732F4">
        <w:rPr>
          <w:szCs w:val="24"/>
        </w:rPr>
        <w:tab/>
      </w:r>
      <w:r w:rsidRPr="00F732F4">
        <w:rPr>
          <w:szCs w:val="24"/>
        </w:rPr>
        <w:tab/>
      </w:r>
      <w:r w:rsidRPr="00F732F4">
        <w:rPr>
          <w:szCs w:val="24"/>
        </w:rPr>
        <w:tab/>
        <w:t>(</w:t>
      </w:r>
      <w:r>
        <w:rPr>
          <w:szCs w:val="24"/>
        </w:rPr>
        <w:t>i</w:t>
      </w:r>
      <w:r w:rsidRPr="00F732F4">
        <w:rPr>
          <w:szCs w:val="24"/>
        </w:rPr>
        <w:t>)  Present the details of its proposed profit amounts in the weighted guidelines format or similar structured approach; and</w:t>
      </w:r>
    </w:p>
    <w:p w14:paraId="5901699D" w14:textId="77777777" w:rsidR="00A05695" w:rsidRPr="00F732F4" w:rsidRDefault="00A05695" w:rsidP="00A05695">
      <w:pPr>
        <w:pStyle w:val="DFARSBody"/>
        <w:rPr>
          <w:b/>
          <w:szCs w:val="24"/>
        </w:rPr>
      </w:pPr>
    </w:p>
    <w:p w14:paraId="263D8C52" w14:textId="77777777" w:rsidR="00A05695" w:rsidRPr="00F732F4" w:rsidRDefault="00A05695" w:rsidP="00A05695">
      <w:pPr>
        <w:pStyle w:val="DFARSBody"/>
        <w:rPr>
          <w:b/>
          <w:szCs w:val="24"/>
        </w:rPr>
      </w:pPr>
      <w:r w:rsidRPr="00F732F4">
        <w:rPr>
          <w:szCs w:val="24"/>
        </w:rPr>
        <w:tab/>
      </w:r>
      <w:r w:rsidRPr="00F732F4">
        <w:rPr>
          <w:szCs w:val="24"/>
        </w:rPr>
        <w:tab/>
      </w:r>
      <w:r w:rsidRPr="00F732F4">
        <w:rPr>
          <w:szCs w:val="24"/>
        </w:rPr>
        <w:tab/>
        <w:t>(</w:t>
      </w:r>
      <w:r>
        <w:rPr>
          <w:szCs w:val="24"/>
        </w:rPr>
        <w:t>ii</w:t>
      </w:r>
      <w:r w:rsidRPr="00F732F4">
        <w:rPr>
          <w:szCs w:val="24"/>
        </w:rPr>
        <w:t>)  Use the weighted guidelines method in developing profit objectives for negotiated subcontracts.</w:t>
      </w:r>
    </w:p>
    <w:p w14:paraId="223CE8ED" w14:textId="77777777" w:rsidR="00A05695" w:rsidRPr="00F732F4" w:rsidRDefault="00A05695" w:rsidP="00A86E44">
      <w:pPr>
        <w:pStyle w:val="DFARSBody"/>
      </w:pPr>
    </w:p>
    <w:p w14:paraId="15C09C59" w14:textId="57E032D4" w:rsidR="00A05695" w:rsidRPr="00F732F4" w:rsidRDefault="00A05695" w:rsidP="00A86E44">
      <w:pPr>
        <w:pStyle w:val="DFARSBody"/>
      </w:pPr>
      <w:r w:rsidRPr="00F732F4">
        <w:tab/>
      </w:r>
      <w:r w:rsidRPr="00F732F4">
        <w:tab/>
        <w:t>(</w:t>
      </w:r>
      <w:r>
        <w:t>4</w:t>
      </w:r>
      <w:r w:rsidRPr="00F732F4">
        <w:t xml:space="preserve">)  </w:t>
      </w:r>
      <w:r w:rsidR="00897362">
        <w:t>V</w:t>
      </w:r>
      <w:r w:rsidRPr="00F732F4">
        <w:t>erify that relevant variables have not materially changed (e.g., performance risk, interest rates, progress payment rates, distribution of facilities capital).</w:t>
      </w:r>
    </w:p>
    <w:p w14:paraId="193ACA6A" w14:textId="77777777" w:rsidR="00A05695" w:rsidRPr="00F732F4" w:rsidRDefault="00A05695" w:rsidP="00A86E44">
      <w:pPr>
        <w:pStyle w:val="DFARSBody"/>
      </w:pPr>
    </w:p>
    <w:p w14:paraId="3E4CE8B4" w14:textId="3C3C84E7" w:rsidR="00204C11" w:rsidRDefault="00A05695" w:rsidP="00A86E44">
      <w:pPr>
        <w:pStyle w:val="DFARSBody"/>
      </w:pPr>
      <w:r w:rsidRPr="00F732F4">
        <w:tab/>
        <w:t>(</w:t>
      </w:r>
      <w:r>
        <w:t>c</w:t>
      </w:r>
      <w:r w:rsidRPr="00F732F4">
        <w:t xml:space="preserve">)  </w:t>
      </w:r>
      <w:r w:rsidRPr="00F732F4">
        <w:rPr>
          <w:i/>
        </w:rPr>
        <w:t>Profit-analysis factors.</w:t>
      </w:r>
      <w:r w:rsidR="001D3E57">
        <w:rPr>
          <w:i/>
        </w:rPr>
        <w:t xml:space="preserve"> </w:t>
      </w:r>
      <w:r w:rsidRPr="00F732F4">
        <w:t xml:space="preserve"> </w:t>
      </w:r>
      <w:r w:rsidR="00373BE9">
        <w:t xml:space="preserve">See </w:t>
      </w:r>
      <w:proofErr w:type="spellStart"/>
      <w:r w:rsidR="00373BE9">
        <w:t>PGI</w:t>
      </w:r>
      <w:proofErr w:type="spellEnd"/>
      <w:r w:rsidR="00373BE9">
        <w:t xml:space="preserve"> </w:t>
      </w:r>
      <w:r w:rsidR="00373BE9" w:rsidRPr="00D70ACA">
        <w:t>215.404-971</w:t>
      </w:r>
      <w:r w:rsidR="00373BE9">
        <w:t xml:space="preserve"> through 215.404-973.</w:t>
      </w:r>
    </w:p>
    <w:p w14:paraId="3EF20E67" w14:textId="77777777" w:rsidR="007D54D9" w:rsidRDefault="007D54D9" w:rsidP="00A86E44">
      <w:pPr>
        <w:pStyle w:val="DFARSBody"/>
      </w:pPr>
    </w:p>
    <w:p w14:paraId="4B2BF400" w14:textId="52640C79" w:rsidR="007D54D9" w:rsidRPr="007D54D9" w:rsidRDefault="007D54D9" w:rsidP="00A86E44">
      <w:pPr>
        <w:pStyle w:val="DFARSBody"/>
      </w:pPr>
      <w:r>
        <w:tab/>
      </w:r>
      <w:r w:rsidRPr="00373BE9">
        <w:t xml:space="preserve">(d)  </w:t>
      </w:r>
      <w:r w:rsidRPr="00373BE9">
        <w:rPr>
          <w:i/>
          <w:iCs/>
        </w:rPr>
        <w:t xml:space="preserve">Statutory </w:t>
      </w:r>
      <w:r w:rsidR="00B23FEC" w:rsidRPr="00373BE9">
        <w:rPr>
          <w:i/>
          <w:iCs/>
        </w:rPr>
        <w:t xml:space="preserve">fee </w:t>
      </w:r>
      <w:r w:rsidRPr="00373BE9">
        <w:rPr>
          <w:i/>
          <w:iCs/>
        </w:rPr>
        <w:t xml:space="preserve">limitations.  </w:t>
      </w:r>
      <w:r w:rsidR="00276D82" w:rsidRPr="00373BE9">
        <w:t>In</w:t>
      </w:r>
      <w:r w:rsidR="00276D82" w:rsidRPr="00D70ACA">
        <w:t xml:space="preserve"> lieu of the limitation </w:t>
      </w:r>
      <w:r w:rsidR="00D70ACA">
        <w:t>a</w:t>
      </w:r>
      <w:r w:rsidR="00276D82" w:rsidRPr="00D70ACA">
        <w:t>t FAR 15.404-9(c)(4)(ii), s</w:t>
      </w:r>
      <w:r w:rsidR="00B23FEC" w:rsidRPr="00F0680D">
        <w:t xml:space="preserve">ee </w:t>
      </w:r>
      <w:r w:rsidR="004702D3" w:rsidRPr="00D70ACA">
        <w:t xml:space="preserve">236.202-371 </w:t>
      </w:r>
      <w:r w:rsidR="00B23FEC" w:rsidRPr="00F0680D">
        <w:t xml:space="preserve">for the Departments of the Army, </w:t>
      </w:r>
      <w:proofErr w:type="gramStart"/>
      <w:r w:rsidR="00B23FEC" w:rsidRPr="00F0680D">
        <w:t>Navy</w:t>
      </w:r>
      <w:proofErr w:type="gramEnd"/>
      <w:r w:rsidR="00B23FEC" w:rsidRPr="00F0680D">
        <w:t xml:space="preserve"> and Air Force architect-engineer services</w:t>
      </w:r>
      <w:r w:rsidR="00CE7963" w:rsidRPr="00F0680D">
        <w:t>.</w:t>
      </w:r>
      <w:r w:rsidR="00CE7963">
        <w:t xml:space="preserve">  </w:t>
      </w:r>
    </w:p>
    <w:p w14:paraId="0FA5B87A" w14:textId="4C6C9F13" w:rsidR="00CA54C1" w:rsidRPr="00F732F4" w:rsidRDefault="00CA54C1" w:rsidP="00A40270">
      <w:pPr>
        <w:pStyle w:val="DFARSBody"/>
      </w:pPr>
      <w:bookmarkStart w:id="4" w:name="_Hlk221714075"/>
    </w:p>
    <w:bookmarkEnd w:id="4"/>
    <w:p w14:paraId="79A95335" w14:textId="4CEE8B69" w:rsidR="00201D20" w:rsidRPr="00D46CB7" w:rsidRDefault="00201D20" w:rsidP="00201D20">
      <w:pPr>
        <w:pStyle w:val="DFARSHeading2"/>
      </w:pPr>
      <w:r w:rsidRPr="00D46CB7">
        <w:t>215.404-</w:t>
      </w:r>
      <w:proofErr w:type="gramStart"/>
      <w:r w:rsidRPr="00D46CB7">
        <w:t>70  Cost</w:t>
      </w:r>
      <w:proofErr w:type="gramEnd"/>
      <w:r w:rsidRPr="00D46CB7">
        <w:t xml:space="preserve"> and/or price analysis.  </w:t>
      </w:r>
    </w:p>
    <w:p w14:paraId="6FEA21E5" w14:textId="77777777" w:rsidR="00201D20" w:rsidRPr="00F732F4" w:rsidRDefault="00201D20" w:rsidP="00373BE9">
      <w:pPr>
        <w:pStyle w:val="DFARSBody"/>
      </w:pPr>
    </w:p>
    <w:p w14:paraId="1B22E133" w14:textId="7563565C" w:rsidR="00201D20" w:rsidRPr="005C06C2" w:rsidRDefault="00201D20" w:rsidP="005C06C2">
      <w:pPr>
        <w:pStyle w:val="DFARSBody"/>
      </w:pPr>
      <w:r w:rsidRPr="005C06C2">
        <w:tab/>
        <w:t xml:space="preserve">(a)  Follow the procedures at </w:t>
      </w:r>
      <w:hyperlink r:id="rId18" w:anchor="215.404-1" w:history="1"/>
      <w:proofErr w:type="spellStart"/>
      <w:r w:rsidRPr="00373BE9">
        <w:t>PGI</w:t>
      </w:r>
      <w:proofErr w:type="spellEnd"/>
      <w:r w:rsidRPr="00373BE9">
        <w:t xml:space="preserve"> 215.404-70</w:t>
      </w:r>
      <w:r w:rsidRPr="005C06C2">
        <w:t xml:space="preserve"> for cost and/or price analysis.</w:t>
      </w:r>
    </w:p>
    <w:p w14:paraId="242613CE" w14:textId="77777777" w:rsidR="00201D20" w:rsidRPr="005C06C2" w:rsidRDefault="00201D20" w:rsidP="005C06C2">
      <w:pPr>
        <w:pStyle w:val="DFARSBody"/>
      </w:pPr>
    </w:p>
    <w:p w14:paraId="63D29B1A" w14:textId="589B2D37" w:rsidR="00201D20" w:rsidRPr="005C06C2" w:rsidRDefault="00201D20" w:rsidP="005C06C2">
      <w:pPr>
        <w:pStyle w:val="DFARSBody"/>
      </w:pPr>
      <w:r w:rsidRPr="005C06C2">
        <w:tab/>
        <w:t>(b)  For spare parts or support equipment, perform an analysis of</w:t>
      </w:r>
      <w:r w:rsidRPr="005C06C2">
        <w:sym w:font="Symbol" w:char="F0BE"/>
      </w:r>
    </w:p>
    <w:p w14:paraId="21952969" w14:textId="77777777" w:rsidR="00201D20" w:rsidRPr="005C06C2" w:rsidRDefault="00201D20" w:rsidP="005C06C2">
      <w:pPr>
        <w:pStyle w:val="DFARSBody"/>
      </w:pPr>
    </w:p>
    <w:p w14:paraId="7262695F" w14:textId="16275287" w:rsidR="00201D20" w:rsidRPr="00F732F4" w:rsidRDefault="00201D20" w:rsidP="00201D20">
      <w:pPr>
        <w:pStyle w:val="DFARSBody"/>
        <w:rPr>
          <w:b/>
        </w:rPr>
      </w:pPr>
      <w:r w:rsidRPr="00F732F4">
        <w:tab/>
      </w:r>
      <w:r w:rsidRPr="00F732F4">
        <w:tab/>
        <w:t>(</w:t>
      </w:r>
      <w:r>
        <w:t>1</w:t>
      </w:r>
      <w:r w:rsidRPr="00F732F4">
        <w:t xml:space="preserve">)  </w:t>
      </w:r>
      <w:r w:rsidR="007F0661">
        <w:t>L</w:t>
      </w:r>
      <w:r w:rsidRPr="00F732F4">
        <w:t>ine items where the proposed price exceeds by 25 percent or more the lowest price the Government has paid within the most recent 12-month period based on reasonably available data</w:t>
      </w:r>
      <w:r>
        <w:t xml:space="preserve"> (</w:t>
      </w:r>
      <w:r w:rsidR="00AF6F1F">
        <w:t>s</w:t>
      </w:r>
      <w:r w:rsidRPr="00E9152F">
        <w:t xml:space="preserve">ection </w:t>
      </w:r>
      <w:r>
        <w:t>1215</w:t>
      </w:r>
      <w:r w:rsidRPr="00E9152F">
        <w:t xml:space="preserve"> of the N</w:t>
      </w:r>
      <w:r w:rsidR="00F56C65">
        <w:t>DAA</w:t>
      </w:r>
      <w:r w:rsidRPr="00E9152F">
        <w:t xml:space="preserve"> for </w:t>
      </w:r>
      <w:r w:rsidR="00F56C65">
        <w:t>FY</w:t>
      </w:r>
      <w:r w:rsidRPr="00E9152F">
        <w:t xml:space="preserve"> </w:t>
      </w:r>
      <w:r>
        <w:t>1984</w:t>
      </w:r>
      <w:r w:rsidRPr="00E9152F">
        <w:t xml:space="preserve"> (Pub. L. </w:t>
      </w:r>
      <w:r>
        <w:t>98-94)</w:t>
      </w:r>
      <w:r w:rsidR="00B9742D">
        <w:t>)</w:t>
      </w:r>
      <w:r>
        <w:t>,</w:t>
      </w:r>
    </w:p>
    <w:p w14:paraId="4471659C" w14:textId="77777777" w:rsidR="00201D20" w:rsidRPr="005C06C2" w:rsidRDefault="00201D20" w:rsidP="005C06C2">
      <w:pPr>
        <w:pStyle w:val="DFARSBody"/>
      </w:pPr>
    </w:p>
    <w:p w14:paraId="4D53F480" w14:textId="0844404C" w:rsidR="00201D20" w:rsidRPr="005C06C2" w:rsidRDefault="00201D20" w:rsidP="005C06C2">
      <w:pPr>
        <w:pStyle w:val="DFARSBody"/>
      </w:pPr>
      <w:r w:rsidRPr="005C06C2">
        <w:tab/>
      </w:r>
      <w:r w:rsidRPr="005C06C2">
        <w:tab/>
        <w:t xml:space="preserve">(2)  </w:t>
      </w:r>
      <w:r w:rsidR="007F0661">
        <w:t>L</w:t>
      </w:r>
      <w:r w:rsidRPr="005C06C2">
        <w:t>ine items where a comparison of the item description and the proposed price indicates a potential for overpricing,</w:t>
      </w:r>
    </w:p>
    <w:p w14:paraId="28D7C2BF" w14:textId="77777777" w:rsidR="00201D20" w:rsidRPr="005C06C2" w:rsidRDefault="00201D20" w:rsidP="005C06C2">
      <w:pPr>
        <w:pStyle w:val="DFARSBody"/>
      </w:pPr>
    </w:p>
    <w:p w14:paraId="7856D09B" w14:textId="47808F39" w:rsidR="00201D20" w:rsidRPr="005C06C2" w:rsidRDefault="00201D20" w:rsidP="005C06C2">
      <w:pPr>
        <w:pStyle w:val="DFARSBody"/>
      </w:pPr>
      <w:r w:rsidRPr="005C06C2">
        <w:tab/>
      </w:r>
      <w:r w:rsidRPr="005C06C2">
        <w:tab/>
        <w:t>(3)  Significant high-dollar-value items.  If there are no obvious high-dollar-value items, include an analysis of a random sample of items, and</w:t>
      </w:r>
    </w:p>
    <w:p w14:paraId="358DC57E" w14:textId="77777777" w:rsidR="00201D20" w:rsidRPr="005C06C2" w:rsidRDefault="00201D20" w:rsidP="005C06C2">
      <w:pPr>
        <w:pStyle w:val="DFARSBody"/>
      </w:pPr>
    </w:p>
    <w:p w14:paraId="1ADE3DEE" w14:textId="5E399C68" w:rsidR="00201D20" w:rsidRPr="005C06C2" w:rsidRDefault="00201D20" w:rsidP="005C06C2">
      <w:pPr>
        <w:pStyle w:val="DFARSBody"/>
      </w:pPr>
      <w:r w:rsidRPr="005C06C2">
        <w:tab/>
      </w:r>
      <w:r w:rsidRPr="005C06C2">
        <w:tab/>
        <w:t>(4)  A random sample of the remaining low-dollar value items.  Sample size may be determined by subjective judgment, e.g., experience with the offeror and the reliability of its estimating and accounting systems.</w:t>
      </w:r>
    </w:p>
    <w:p w14:paraId="3743B3DD" w14:textId="77777777" w:rsidR="00201D20" w:rsidRDefault="00201D20" w:rsidP="009942E5">
      <w:pPr>
        <w:pStyle w:val="DFARSBody"/>
      </w:pPr>
    </w:p>
    <w:p w14:paraId="09394BAC" w14:textId="14EF973D" w:rsidR="00664848" w:rsidRPr="00900530" w:rsidRDefault="00664848" w:rsidP="00664848">
      <w:pPr>
        <w:pStyle w:val="DFARSHeading2"/>
      </w:pPr>
      <w:proofErr w:type="gramStart"/>
      <w:r>
        <w:t>215.405</w:t>
      </w:r>
      <w:r w:rsidRPr="00F732F4">
        <w:t xml:space="preserve">  Special</w:t>
      </w:r>
      <w:proofErr w:type="gramEnd"/>
      <w:r w:rsidRPr="00F732F4">
        <w:t xml:space="preserve"> cost or pricing areas.</w:t>
      </w:r>
      <w:r>
        <w:t xml:space="preserve">  </w:t>
      </w:r>
    </w:p>
    <w:p w14:paraId="38005B35" w14:textId="77777777" w:rsidR="00E87615" w:rsidRDefault="00E87615" w:rsidP="00B528D7">
      <w:pPr>
        <w:pStyle w:val="DFARSBody"/>
      </w:pPr>
    </w:p>
    <w:p w14:paraId="0B88B3BC" w14:textId="474CEDDB" w:rsidR="000E3EB0" w:rsidRPr="00746B45" w:rsidRDefault="000E3EB0" w:rsidP="000E3EB0">
      <w:pPr>
        <w:pStyle w:val="DFARSHeading2"/>
      </w:pPr>
      <w:r w:rsidRPr="00746B45">
        <w:t>215.405-</w:t>
      </w:r>
      <w:proofErr w:type="gramStart"/>
      <w:r w:rsidRPr="00746B45">
        <w:t>2  Make</w:t>
      </w:r>
      <w:proofErr w:type="gramEnd"/>
      <w:r w:rsidRPr="00746B45">
        <w:t xml:space="preserve">-or-buy programs.  </w:t>
      </w:r>
    </w:p>
    <w:p w14:paraId="10F532FA" w14:textId="65CBBB52" w:rsidR="000E3EB0" w:rsidRPr="00746B45" w:rsidRDefault="000E3EB0" w:rsidP="000E3EB0">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r w:rsidRPr="00746B45">
        <w:rPr>
          <w:spacing w:val="-5"/>
          <w:kern w:val="20"/>
          <w:szCs w:val="24"/>
        </w:rPr>
        <w:t xml:space="preserve">See </w:t>
      </w:r>
      <w:proofErr w:type="spellStart"/>
      <w:r w:rsidRPr="00373BE9">
        <w:rPr>
          <w:spacing w:val="-5"/>
          <w:kern w:val="20"/>
          <w:szCs w:val="24"/>
        </w:rPr>
        <w:t>PGI</w:t>
      </w:r>
      <w:proofErr w:type="spellEnd"/>
      <w:r w:rsidRPr="00373BE9">
        <w:rPr>
          <w:spacing w:val="-5"/>
          <w:kern w:val="20"/>
          <w:szCs w:val="24"/>
        </w:rPr>
        <w:t xml:space="preserve"> </w:t>
      </w:r>
      <w:r w:rsidRPr="00373BE9">
        <w:rPr>
          <w:bCs/>
          <w:spacing w:val="-5"/>
          <w:kern w:val="20"/>
          <w:szCs w:val="24"/>
        </w:rPr>
        <w:t>215.405-2</w:t>
      </w:r>
      <w:r w:rsidRPr="00746B45">
        <w:rPr>
          <w:bCs/>
          <w:spacing w:val="-5"/>
          <w:kern w:val="20"/>
          <w:szCs w:val="24"/>
        </w:rPr>
        <w:t xml:space="preserve"> </w:t>
      </w:r>
      <w:r w:rsidRPr="00746B45">
        <w:rPr>
          <w:spacing w:val="-5"/>
          <w:kern w:val="20"/>
          <w:szCs w:val="24"/>
        </w:rPr>
        <w:t>for factors to consider when evaluating make-or-buy plan submissions.</w:t>
      </w:r>
    </w:p>
    <w:p w14:paraId="29B15892" w14:textId="77777777" w:rsidR="000E3EB0" w:rsidRPr="00746B45" w:rsidRDefault="000E3EB0" w:rsidP="00636CC5">
      <w:pPr>
        <w:pStyle w:val="DFARSBody"/>
      </w:pPr>
    </w:p>
    <w:p w14:paraId="447D40D2" w14:textId="7FCAD805" w:rsidR="00636CC5" w:rsidRPr="00746B45" w:rsidRDefault="00636CC5" w:rsidP="00636CC5">
      <w:pPr>
        <w:pStyle w:val="DFARSHeading2"/>
      </w:pPr>
      <w:r w:rsidRPr="00746B45">
        <w:t>215.405-</w:t>
      </w:r>
      <w:proofErr w:type="gramStart"/>
      <w:r w:rsidRPr="00746B45">
        <w:t>3  Forward</w:t>
      </w:r>
      <w:proofErr w:type="gramEnd"/>
      <w:r w:rsidRPr="00746B45">
        <w:t xml:space="preserve"> pricing rate agreements.  </w:t>
      </w:r>
    </w:p>
    <w:p w14:paraId="142C834C" w14:textId="77777777" w:rsidR="00636CC5" w:rsidRPr="00746B45" w:rsidRDefault="00636CC5" w:rsidP="00636CC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0AB5A745" w14:textId="77777777" w:rsidR="00636CC5" w:rsidRPr="00746B45" w:rsidRDefault="00636CC5" w:rsidP="00636CC5">
      <w:pPr>
        <w:pStyle w:val="DFARSBody"/>
        <w:rPr>
          <w:b/>
        </w:rPr>
      </w:pPr>
      <w:r w:rsidRPr="00746B45">
        <w:tab/>
        <w:t>(b)(1</w:t>
      </w:r>
      <w:proofErr w:type="gramStart"/>
      <w:r w:rsidRPr="00746B45">
        <w:t>)  Use</w:t>
      </w:r>
      <w:proofErr w:type="gramEnd"/>
      <w:r w:rsidRPr="00746B45">
        <w:t xml:space="preserve"> forward pricing rate agreement (</w:t>
      </w:r>
      <w:proofErr w:type="spellStart"/>
      <w:r w:rsidRPr="00746B45">
        <w:t>FPRA</w:t>
      </w:r>
      <w:proofErr w:type="spellEnd"/>
      <w:r w:rsidRPr="00746B45">
        <w:t>) rates when such rates are available, unless waived on a case-by-case basis by the head of the contracting activity.</w:t>
      </w:r>
    </w:p>
    <w:p w14:paraId="75DEBF6E" w14:textId="77777777" w:rsidR="00636CC5" w:rsidRPr="00746B45" w:rsidRDefault="00636CC5" w:rsidP="00636CC5">
      <w:pPr>
        <w:pStyle w:val="DFARSBody"/>
        <w:rPr>
          <w:b/>
        </w:rPr>
      </w:pPr>
    </w:p>
    <w:p w14:paraId="7D62D618" w14:textId="77777777" w:rsidR="00636CC5" w:rsidRPr="00746B45" w:rsidRDefault="00636CC5" w:rsidP="00636CC5">
      <w:pPr>
        <w:pStyle w:val="DFARSBody"/>
        <w:rPr>
          <w:b/>
        </w:rPr>
      </w:pPr>
      <w:r w:rsidRPr="00746B45">
        <w:tab/>
      </w:r>
      <w:r w:rsidRPr="00746B45">
        <w:tab/>
        <w:t>(2)  Advise the ACO of each case waived.</w:t>
      </w:r>
    </w:p>
    <w:p w14:paraId="53BC4FBA" w14:textId="77777777" w:rsidR="00636CC5" w:rsidRPr="00746B45" w:rsidRDefault="00636CC5" w:rsidP="00636CC5">
      <w:pPr>
        <w:pStyle w:val="DFARSBody"/>
        <w:rPr>
          <w:b/>
        </w:rPr>
      </w:pPr>
    </w:p>
    <w:p w14:paraId="7A4B79E5" w14:textId="77777777" w:rsidR="00636CC5" w:rsidRPr="00746B45" w:rsidRDefault="00636CC5" w:rsidP="00636CC5">
      <w:pPr>
        <w:pStyle w:val="DFARSBody"/>
        <w:rPr>
          <w:b/>
        </w:rPr>
      </w:pPr>
      <w:r w:rsidRPr="00746B45">
        <w:tab/>
      </w:r>
      <w:r w:rsidRPr="00746B45">
        <w:tab/>
        <w:t xml:space="preserve">(3)  Contact the ACO for questions on </w:t>
      </w:r>
      <w:proofErr w:type="spellStart"/>
      <w:r w:rsidRPr="00746B45">
        <w:t>FPRAs</w:t>
      </w:r>
      <w:proofErr w:type="spellEnd"/>
      <w:r w:rsidRPr="00746B45">
        <w:t xml:space="preserve"> or recommended rates.</w:t>
      </w:r>
    </w:p>
    <w:p w14:paraId="139F91EA" w14:textId="52E575D9" w:rsidR="000E3EB0" w:rsidRPr="00746B45" w:rsidRDefault="000E3EB0" w:rsidP="00636CC5">
      <w:pPr>
        <w:pStyle w:val="DFARSBody"/>
      </w:pPr>
    </w:p>
    <w:p w14:paraId="519B9B24" w14:textId="3317CBE7" w:rsidR="00636CC5" w:rsidRPr="00746B45" w:rsidRDefault="00636CC5" w:rsidP="00636CC5">
      <w:pPr>
        <w:pStyle w:val="DFARSHeading2"/>
      </w:pPr>
      <w:r w:rsidRPr="00746B45">
        <w:t>215.405-</w:t>
      </w:r>
      <w:proofErr w:type="gramStart"/>
      <w:r w:rsidRPr="00746B45">
        <w:t>470  Should</w:t>
      </w:r>
      <w:proofErr w:type="gramEnd"/>
      <w:r w:rsidRPr="00746B45">
        <w:t>-cost review.</w:t>
      </w:r>
    </w:p>
    <w:p w14:paraId="599B97CE" w14:textId="77777777" w:rsidR="00636CC5" w:rsidRPr="00746B45" w:rsidRDefault="00636CC5" w:rsidP="00636CC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p>
    <w:p w14:paraId="411BB0F9" w14:textId="158456AC" w:rsidR="00636CC5" w:rsidRPr="00F732F4" w:rsidRDefault="00636CC5" w:rsidP="00636CC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r w:rsidRPr="00746B45">
        <w:rPr>
          <w:spacing w:val="-5"/>
          <w:kern w:val="20"/>
          <w:szCs w:val="24"/>
        </w:rPr>
        <w:tab/>
        <w:t xml:space="preserve">(a)  </w:t>
      </w:r>
      <w:r w:rsidRPr="00746B45">
        <w:rPr>
          <w:i/>
          <w:iCs/>
          <w:spacing w:val="-5"/>
          <w:kern w:val="20"/>
          <w:szCs w:val="24"/>
        </w:rPr>
        <w:t>General</w:t>
      </w:r>
      <w:r w:rsidRPr="00746B45">
        <w:rPr>
          <w:spacing w:val="-5"/>
          <w:kern w:val="20"/>
          <w:szCs w:val="24"/>
        </w:rPr>
        <w:t xml:space="preserve">.  See </w:t>
      </w:r>
      <w:hyperlink r:id="rId19" w:anchor="215.407-4" w:history="1"/>
      <w:proofErr w:type="spellStart"/>
      <w:r w:rsidRPr="00373BE9">
        <w:t>PGI</w:t>
      </w:r>
      <w:proofErr w:type="spellEnd"/>
      <w:r w:rsidRPr="00373BE9">
        <w:t xml:space="preserve"> 215.405-470</w:t>
      </w:r>
      <w:r w:rsidRPr="00746B45">
        <w:rPr>
          <w:spacing w:val="-5"/>
          <w:kern w:val="20"/>
          <w:szCs w:val="24"/>
        </w:rPr>
        <w:t xml:space="preserve"> for guidance on determining whether to perform a program or overhead should-cost review.</w:t>
      </w:r>
    </w:p>
    <w:p w14:paraId="5E6112F4" w14:textId="77777777" w:rsidR="00636CC5" w:rsidRPr="00F732F4" w:rsidRDefault="00636CC5" w:rsidP="00636CC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p>
    <w:p w14:paraId="4D20F3F4" w14:textId="727C92EC"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r w:rsidRPr="00F732F4">
        <w:rPr>
          <w:bCs/>
          <w:spacing w:val="-5"/>
          <w:kern w:val="20"/>
          <w:szCs w:val="24"/>
        </w:rPr>
        <w:tab/>
        <w:t xml:space="preserve">(b)  </w:t>
      </w:r>
      <w:r w:rsidRPr="00F732F4">
        <w:rPr>
          <w:rFonts w:cs="Arial"/>
          <w:bCs/>
          <w:i/>
          <w:spacing w:val="-5"/>
          <w:kern w:val="20"/>
          <w:szCs w:val="24"/>
        </w:rPr>
        <w:t>Program should-cost review</w:t>
      </w:r>
      <w:r w:rsidRPr="00F732F4">
        <w:rPr>
          <w:bCs/>
          <w:spacing w:val="-5"/>
          <w:kern w:val="20"/>
          <w:szCs w:val="24"/>
        </w:rPr>
        <w:t xml:space="preserve">.  Major weapon system should-cost program reviews </w:t>
      </w:r>
      <w:r w:rsidR="00B9742D">
        <w:rPr>
          <w:bCs/>
          <w:spacing w:val="-5"/>
          <w:kern w:val="20"/>
          <w:szCs w:val="24"/>
        </w:rPr>
        <w:t>must</w:t>
      </w:r>
      <w:r w:rsidR="00B9742D" w:rsidRPr="00F732F4">
        <w:rPr>
          <w:bCs/>
          <w:spacing w:val="-5"/>
          <w:kern w:val="20"/>
          <w:szCs w:val="24"/>
        </w:rPr>
        <w:t xml:space="preserve"> </w:t>
      </w:r>
      <w:proofErr w:type="gramStart"/>
      <w:r w:rsidRPr="00F732F4">
        <w:rPr>
          <w:bCs/>
          <w:spacing w:val="-5"/>
          <w:kern w:val="20"/>
          <w:szCs w:val="24"/>
        </w:rPr>
        <w:t>be conducted</w:t>
      </w:r>
      <w:proofErr w:type="gramEnd"/>
      <w:r w:rsidRPr="00F732F4">
        <w:rPr>
          <w:bCs/>
          <w:spacing w:val="-5"/>
          <w:kern w:val="20"/>
          <w:szCs w:val="24"/>
        </w:rPr>
        <w:t xml:space="preserve"> in a manner that is transparent, objective, and provides for the efficiency of the DoD systems acquisition process (section 837 of the </w:t>
      </w:r>
      <w:r w:rsidR="00F56C65">
        <w:rPr>
          <w:bCs/>
          <w:spacing w:val="-5"/>
          <w:kern w:val="20"/>
          <w:szCs w:val="24"/>
        </w:rPr>
        <w:t xml:space="preserve">NDAA </w:t>
      </w:r>
      <w:r w:rsidRPr="00F732F4">
        <w:rPr>
          <w:bCs/>
          <w:spacing w:val="-5"/>
          <w:kern w:val="20"/>
          <w:szCs w:val="24"/>
        </w:rPr>
        <w:t xml:space="preserve">for </w:t>
      </w:r>
      <w:r w:rsidR="00F56C65">
        <w:rPr>
          <w:bCs/>
          <w:spacing w:val="-5"/>
          <w:kern w:val="20"/>
          <w:szCs w:val="24"/>
        </w:rPr>
        <w:t>FY</w:t>
      </w:r>
      <w:r w:rsidRPr="00F732F4">
        <w:rPr>
          <w:bCs/>
          <w:spacing w:val="-5"/>
          <w:kern w:val="20"/>
          <w:szCs w:val="24"/>
        </w:rPr>
        <w:t xml:space="preserve"> 2018 (Pub. L. 115-91)).</w:t>
      </w:r>
    </w:p>
    <w:p w14:paraId="043BC544"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p>
    <w:p w14:paraId="040B6B38" w14:textId="00CA6504"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r w:rsidRPr="00F732F4">
        <w:rPr>
          <w:bCs/>
          <w:spacing w:val="-5"/>
          <w:kern w:val="20"/>
          <w:szCs w:val="24"/>
        </w:rPr>
        <w:tab/>
      </w:r>
      <w:r w:rsidRPr="00F732F4">
        <w:rPr>
          <w:bCs/>
          <w:spacing w:val="-5"/>
          <w:kern w:val="20"/>
          <w:szCs w:val="24"/>
        </w:rPr>
        <w:tab/>
        <w:t>(</w:t>
      </w:r>
      <w:r>
        <w:rPr>
          <w:bCs/>
          <w:spacing w:val="-5"/>
          <w:kern w:val="20"/>
          <w:szCs w:val="24"/>
        </w:rPr>
        <w:t>1</w:t>
      </w:r>
      <w:r w:rsidRPr="00F732F4">
        <w:rPr>
          <w:bCs/>
          <w:spacing w:val="-5"/>
          <w:kern w:val="20"/>
          <w:szCs w:val="24"/>
        </w:rPr>
        <w:t>)  Major weapon system should-cost reviews may include the following features</w:t>
      </w:r>
      <w:r>
        <w:rPr>
          <w:bCs/>
          <w:spacing w:val="-5"/>
          <w:kern w:val="20"/>
          <w:szCs w:val="24"/>
        </w:rPr>
        <w:t>—</w:t>
      </w:r>
    </w:p>
    <w:p w14:paraId="451CE895"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p>
    <w:p w14:paraId="01138089"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i</w:t>
      </w:r>
      <w:r w:rsidRPr="00F732F4">
        <w:rPr>
          <w:bCs/>
          <w:spacing w:val="-5"/>
          <w:kern w:val="20"/>
          <w:szCs w:val="24"/>
        </w:rPr>
        <w:t>)  A thorough review of each contributing element of the program cost and the justification for each cost.</w:t>
      </w:r>
    </w:p>
    <w:p w14:paraId="6436CA87"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2504972E"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ii</w:t>
      </w:r>
      <w:r w:rsidRPr="00F732F4">
        <w:rPr>
          <w:bCs/>
          <w:spacing w:val="-5"/>
          <w:kern w:val="20"/>
          <w:szCs w:val="24"/>
        </w:rPr>
        <w:t>)  An analysis of non-value added overhead and unnecessary reporting requirements.</w:t>
      </w:r>
    </w:p>
    <w:p w14:paraId="3C288180"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78FCD168"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iii</w:t>
      </w:r>
      <w:r w:rsidRPr="00F732F4">
        <w:rPr>
          <w:bCs/>
          <w:spacing w:val="-5"/>
          <w:kern w:val="20"/>
          <w:szCs w:val="24"/>
        </w:rPr>
        <w:t>)  Benchmarking against similar DoD programs, similar commercial programs (where appropriate), and other programs by the same contractor at the same facility.</w:t>
      </w:r>
    </w:p>
    <w:p w14:paraId="15FA6EAE"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4374D244"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iv</w:t>
      </w:r>
      <w:r w:rsidRPr="00F732F4">
        <w:rPr>
          <w:bCs/>
          <w:spacing w:val="-5"/>
          <w:kern w:val="20"/>
          <w:szCs w:val="24"/>
        </w:rPr>
        <w:t>)  An analysis of supply chain management to encourage competition and incentive cost performance at lower tiers.</w:t>
      </w:r>
    </w:p>
    <w:p w14:paraId="73B3585C"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4251C393"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v</w:t>
      </w:r>
      <w:r w:rsidRPr="00F732F4">
        <w:rPr>
          <w:bCs/>
          <w:spacing w:val="-5"/>
          <w:kern w:val="20"/>
          <w:szCs w:val="24"/>
        </w:rPr>
        <w:t>)  A review of how to restructure the program (Government and contractor) team in a streamlined manner, if necessary.</w:t>
      </w:r>
    </w:p>
    <w:p w14:paraId="55C8A582"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0D825488"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vi</w:t>
      </w:r>
      <w:r w:rsidRPr="00F732F4">
        <w:rPr>
          <w:bCs/>
          <w:spacing w:val="-5"/>
          <w:kern w:val="20"/>
          <w:szCs w:val="24"/>
        </w:rPr>
        <w:t>)  Identification of opportunities to break out Government-furnished equipment versus prime contractor-furnished materials.</w:t>
      </w:r>
    </w:p>
    <w:p w14:paraId="5BF192E3"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5D9CF21E"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vii</w:t>
      </w:r>
      <w:r w:rsidRPr="00F732F4">
        <w:rPr>
          <w:bCs/>
          <w:spacing w:val="-5"/>
          <w:kern w:val="20"/>
          <w:szCs w:val="24"/>
        </w:rPr>
        <w:t>)  Identification of items or services contracted through third parties that result in unnecessary pass-through costs.</w:t>
      </w:r>
    </w:p>
    <w:p w14:paraId="69015910"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73C2B7CA"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viii</w:t>
      </w:r>
      <w:r w:rsidRPr="00F732F4">
        <w:rPr>
          <w:bCs/>
          <w:spacing w:val="-5"/>
          <w:kern w:val="20"/>
          <w:szCs w:val="24"/>
        </w:rPr>
        <w:t>)  Evaluation of ability to use integrated developmental and operational testing and modeling and simulation to reduce overall costs.</w:t>
      </w:r>
    </w:p>
    <w:p w14:paraId="1011BFB0"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13F38DCB"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ix</w:t>
      </w:r>
      <w:r w:rsidRPr="00F732F4">
        <w:rPr>
          <w:bCs/>
          <w:spacing w:val="-5"/>
          <w:kern w:val="20"/>
          <w:szCs w:val="24"/>
        </w:rPr>
        <w:t>)  Identification of alternative technology and materials to reduce developmental or lifecycle costs for a program.</w:t>
      </w:r>
    </w:p>
    <w:p w14:paraId="019369D6"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0F4FD5FE"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x</w:t>
      </w:r>
      <w:r w:rsidRPr="00F732F4">
        <w:rPr>
          <w:bCs/>
          <w:spacing w:val="-5"/>
          <w:kern w:val="20"/>
          <w:szCs w:val="24"/>
        </w:rPr>
        <w:t>)  Identification and prioritization of cost savings opportunities.</w:t>
      </w:r>
    </w:p>
    <w:p w14:paraId="04D11AF0"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650327DD"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r>
      <w:r w:rsidRPr="00F732F4">
        <w:rPr>
          <w:bCs/>
          <w:spacing w:val="-5"/>
          <w:kern w:val="20"/>
          <w:szCs w:val="24"/>
        </w:rPr>
        <w:tab/>
        <w:t>(</w:t>
      </w:r>
      <w:r>
        <w:rPr>
          <w:bCs/>
          <w:spacing w:val="-5"/>
          <w:kern w:val="20"/>
          <w:szCs w:val="24"/>
        </w:rPr>
        <w:t>xi</w:t>
      </w:r>
      <w:r w:rsidRPr="00F732F4">
        <w:rPr>
          <w:bCs/>
          <w:spacing w:val="-5"/>
          <w:kern w:val="20"/>
          <w:szCs w:val="24"/>
        </w:rPr>
        <w:t>)  Establishment of measurable targets and ongoing tracking systems.</w:t>
      </w:r>
    </w:p>
    <w:p w14:paraId="451D3418"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0C6466F8" w14:textId="2DDF215F"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sidRPr="00F732F4">
        <w:rPr>
          <w:bCs/>
          <w:spacing w:val="-5"/>
          <w:kern w:val="20"/>
          <w:szCs w:val="24"/>
        </w:rPr>
        <w:tab/>
      </w:r>
      <w:r w:rsidRPr="00F732F4">
        <w:rPr>
          <w:bCs/>
          <w:spacing w:val="-5"/>
          <w:kern w:val="20"/>
          <w:szCs w:val="24"/>
        </w:rPr>
        <w:tab/>
        <w:t>(</w:t>
      </w:r>
      <w:r>
        <w:rPr>
          <w:bCs/>
          <w:spacing w:val="-5"/>
          <w:kern w:val="20"/>
          <w:szCs w:val="24"/>
        </w:rPr>
        <w:t>2</w:t>
      </w:r>
      <w:r w:rsidRPr="00F732F4">
        <w:rPr>
          <w:bCs/>
          <w:spacing w:val="-5"/>
          <w:kern w:val="20"/>
          <w:szCs w:val="24"/>
        </w:rPr>
        <w:t xml:space="preserve">)  The should-cost review </w:t>
      </w:r>
      <w:r w:rsidR="003F6A2D">
        <w:rPr>
          <w:bCs/>
          <w:spacing w:val="-5"/>
          <w:kern w:val="20"/>
          <w:szCs w:val="24"/>
        </w:rPr>
        <w:t xml:space="preserve">must </w:t>
      </w:r>
      <w:r w:rsidRPr="00F732F4">
        <w:rPr>
          <w:bCs/>
          <w:spacing w:val="-5"/>
          <w:kern w:val="20"/>
          <w:szCs w:val="24"/>
        </w:rPr>
        <w:t>provide for sufficient analysis while minimizing the impact on program schedule by engaging stakeholders early, relying on information already available before requesting additional data, and establishing a team with the relevant expertise early.</w:t>
      </w:r>
    </w:p>
    <w:p w14:paraId="02CF014E"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p>
    <w:p w14:paraId="7F51C9CD" w14:textId="77777777" w:rsidR="003F6A2D"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Cs/>
          <w:spacing w:val="-5"/>
          <w:kern w:val="20"/>
          <w:szCs w:val="24"/>
        </w:rPr>
      </w:pPr>
      <w:r w:rsidRPr="00F732F4">
        <w:rPr>
          <w:bCs/>
          <w:spacing w:val="-5"/>
          <w:kern w:val="20"/>
          <w:szCs w:val="24"/>
        </w:rPr>
        <w:tab/>
      </w:r>
      <w:r w:rsidRPr="00F732F4">
        <w:rPr>
          <w:bCs/>
          <w:spacing w:val="-5"/>
          <w:kern w:val="20"/>
          <w:szCs w:val="24"/>
        </w:rPr>
        <w:tab/>
        <w:t>(</w:t>
      </w:r>
      <w:r>
        <w:rPr>
          <w:bCs/>
          <w:spacing w:val="-5"/>
          <w:kern w:val="20"/>
          <w:szCs w:val="24"/>
        </w:rPr>
        <w:t>3</w:t>
      </w:r>
      <w:r w:rsidRPr="00F732F4">
        <w:rPr>
          <w:bCs/>
          <w:spacing w:val="-5"/>
          <w:kern w:val="20"/>
          <w:szCs w:val="24"/>
        </w:rPr>
        <w:t xml:space="preserve">)  </w:t>
      </w:r>
      <w:proofErr w:type="gramStart"/>
      <w:r w:rsidR="003F6A2D">
        <w:rPr>
          <w:bCs/>
          <w:spacing w:val="-5"/>
          <w:kern w:val="20"/>
          <w:szCs w:val="24"/>
        </w:rPr>
        <w:t>The</w:t>
      </w:r>
      <w:proofErr w:type="gramEnd"/>
      <w:r w:rsidR="003F6A2D">
        <w:rPr>
          <w:bCs/>
          <w:spacing w:val="-5"/>
          <w:kern w:val="20"/>
          <w:szCs w:val="24"/>
        </w:rPr>
        <w:t xml:space="preserve"> should cost review team must—</w:t>
      </w:r>
    </w:p>
    <w:p w14:paraId="6398A8EB" w14:textId="77777777" w:rsidR="003F6A2D" w:rsidRDefault="003F6A2D"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Cs/>
          <w:spacing w:val="-5"/>
          <w:kern w:val="20"/>
          <w:szCs w:val="24"/>
        </w:rPr>
      </w:pPr>
    </w:p>
    <w:p w14:paraId="5A71AC35" w14:textId="1164B0A3" w:rsidR="00636CC5" w:rsidRPr="00F732F4" w:rsidRDefault="003F6A2D"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cs="Arial"/>
          <w:b/>
          <w:bCs/>
          <w:spacing w:val="-5"/>
          <w:szCs w:val="24"/>
        </w:rPr>
      </w:pPr>
      <w:r>
        <w:rPr>
          <w:bCs/>
          <w:spacing w:val="-5"/>
          <w:kern w:val="20"/>
          <w:szCs w:val="24"/>
        </w:rPr>
        <w:tab/>
      </w:r>
      <w:r>
        <w:rPr>
          <w:bCs/>
          <w:spacing w:val="-5"/>
          <w:kern w:val="20"/>
          <w:szCs w:val="24"/>
        </w:rPr>
        <w:tab/>
      </w:r>
      <w:r>
        <w:rPr>
          <w:bCs/>
          <w:spacing w:val="-5"/>
          <w:kern w:val="20"/>
          <w:szCs w:val="24"/>
        </w:rPr>
        <w:tab/>
        <w:t xml:space="preserve">(i)  Be </w:t>
      </w:r>
      <w:r w:rsidR="00636CC5" w:rsidRPr="00F732F4">
        <w:rPr>
          <w:bCs/>
          <w:spacing w:val="-5"/>
          <w:kern w:val="20"/>
          <w:szCs w:val="24"/>
        </w:rPr>
        <w:t xml:space="preserve">comprised of members, including third-party </w:t>
      </w:r>
      <w:proofErr w:type="gramStart"/>
      <w:r w:rsidR="00636CC5" w:rsidRPr="00F732F4">
        <w:rPr>
          <w:bCs/>
          <w:spacing w:val="-5"/>
          <w:kern w:val="20"/>
          <w:szCs w:val="24"/>
        </w:rPr>
        <w:t>experts</w:t>
      </w:r>
      <w:proofErr w:type="gramEnd"/>
      <w:r w:rsidR="00636CC5" w:rsidRPr="00F732F4">
        <w:rPr>
          <w:bCs/>
          <w:spacing w:val="-5"/>
          <w:kern w:val="20"/>
          <w:szCs w:val="24"/>
        </w:rPr>
        <w:t xml:space="preserve"> if necessary, with the training, skills, and experience in analysis of cost elements, production or sustainment processes, and technologies relevant to the program under review. The review team may include members from the Defense Contract Management Agency, the department or agency’s cost analysis center, and appropriate functional organizations, as necessary</w:t>
      </w:r>
      <w:r w:rsidR="00636CC5" w:rsidRPr="00F732F4">
        <w:rPr>
          <w:rFonts w:ascii="Arial" w:hAnsi="Arial" w:cs="Arial"/>
          <w:bCs/>
          <w:spacing w:val="-5"/>
          <w:szCs w:val="24"/>
        </w:rPr>
        <w:t>.</w:t>
      </w:r>
    </w:p>
    <w:p w14:paraId="55E840CD"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p>
    <w:p w14:paraId="4A0AD742" w14:textId="5BA6B584"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r w:rsidRPr="00F732F4">
        <w:rPr>
          <w:bCs/>
          <w:spacing w:val="-5"/>
          <w:kern w:val="20"/>
          <w:szCs w:val="24"/>
        </w:rPr>
        <w:tab/>
      </w:r>
      <w:r w:rsidRPr="00F732F4">
        <w:rPr>
          <w:bCs/>
          <w:spacing w:val="-5"/>
          <w:kern w:val="20"/>
          <w:szCs w:val="24"/>
        </w:rPr>
        <w:tab/>
      </w:r>
      <w:r w:rsidR="003F6A2D">
        <w:rPr>
          <w:bCs/>
          <w:spacing w:val="-5"/>
          <w:kern w:val="20"/>
          <w:szCs w:val="24"/>
        </w:rPr>
        <w:tab/>
      </w:r>
      <w:r w:rsidRPr="00F732F4">
        <w:rPr>
          <w:bCs/>
          <w:spacing w:val="-5"/>
          <w:kern w:val="20"/>
          <w:szCs w:val="24"/>
        </w:rPr>
        <w:t>(</w:t>
      </w:r>
      <w:r w:rsidR="003F6A2D">
        <w:rPr>
          <w:bCs/>
          <w:spacing w:val="-5"/>
          <w:kern w:val="20"/>
          <w:szCs w:val="24"/>
        </w:rPr>
        <w:t>ii</w:t>
      </w:r>
      <w:r w:rsidRPr="00F732F4">
        <w:rPr>
          <w:bCs/>
          <w:spacing w:val="-5"/>
          <w:kern w:val="20"/>
          <w:szCs w:val="24"/>
        </w:rPr>
        <w:t xml:space="preserve">)  </w:t>
      </w:r>
      <w:r w:rsidR="003F6A2D">
        <w:rPr>
          <w:bCs/>
          <w:spacing w:val="-5"/>
          <w:kern w:val="20"/>
          <w:szCs w:val="24"/>
        </w:rPr>
        <w:t>E</w:t>
      </w:r>
      <w:r w:rsidRPr="00F732F4">
        <w:rPr>
          <w:bCs/>
          <w:spacing w:val="-5"/>
          <w:kern w:val="20"/>
          <w:szCs w:val="24"/>
        </w:rPr>
        <w:t xml:space="preserve">stablish a process for communicating and collaborating with the contractor throughout the should-cost review, including notification to the contractor regarding which elements of the contractor’s operations will </w:t>
      </w:r>
      <w:proofErr w:type="gramStart"/>
      <w:r w:rsidRPr="00F732F4">
        <w:rPr>
          <w:bCs/>
          <w:spacing w:val="-5"/>
          <w:kern w:val="20"/>
          <w:szCs w:val="24"/>
        </w:rPr>
        <w:t>be reviewed</w:t>
      </w:r>
      <w:proofErr w:type="gramEnd"/>
      <w:r w:rsidRPr="00F732F4">
        <w:rPr>
          <w:bCs/>
          <w:spacing w:val="-5"/>
          <w:kern w:val="20"/>
          <w:szCs w:val="24"/>
        </w:rPr>
        <w:t xml:space="preserve"> and what information will be necessary to perform the review, as soon as practicable, both prior to and during the review.</w:t>
      </w:r>
    </w:p>
    <w:p w14:paraId="1CF0D034" w14:textId="77777777" w:rsidR="00636CC5" w:rsidRPr="00F732F4" w:rsidRDefault="00636CC5" w:rsidP="00636CC5">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b/>
          <w:bCs/>
          <w:spacing w:val="-5"/>
          <w:kern w:val="20"/>
          <w:szCs w:val="24"/>
        </w:rPr>
      </w:pPr>
    </w:p>
    <w:p w14:paraId="1C8BAF49" w14:textId="4980104C" w:rsidR="00F64137" w:rsidRPr="00F64137" w:rsidRDefault="00636CC5" w:rsidP="00636CC5">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rStyle w:val="DFARSBodyChar"/>
        </w:rPr>
      </w:pPr>
      <w:r w:rsidRPr="00F732F4">
        <w:rPr>
          <w:bCs/>
          <w:spacing w:val="-5"/>
          <w:kern w:val="20"/>
        </w:rPr>
        <w:tab/>
      </w:r>
      <w:r w:rsidRPr="00F732F4">
        <w:rPr>
          <w:bCs/>
          <w:spacing w:val="-5"/>
          <w:kern w:val="20"/>
        </w:rPr>
        <w:tab/>
      </w:r>
      <w:r w:rsidR="003F6A2D">
        <w:rPr>
          <w:bCs/>
          <w:spacing w:val="-5"/>
          <w:kern w:val="20"/>
        </w:rPr>
        <w:tab/>
      </w:r>
      <w:r w:rsidRPr="00F732F4">
        <w:rPr>
          <w:bCs/>
          <w:spacing w:val="-5"/>
          <w:kern w:val="20"/>
        </w:rPr>
        <w:t>(</w:t>
      </w:r>
      <w:r w:rsidR="003F6A2D">
        <w:rPr>
          <w:bCs/>
          <w:spacing w:val="-5"/>
          <w:kern w:val="20"/>
        </w:rPr>
        <w:t>iii</w:t>
      </w:r>
      <w:r w:rsidRPr="00F732F4">
        <w:rPr>
          <w:bCs/>
          <w:spacing w:val="-5"/>
          <w:kern w:val="20"/>
        </w:rPr>
        <w:t xml:space="preserve">)  </w:t>
      </w:r>
      <w:r w:rsidR="007F0661">
        <w:rPr>
          <w:bCs/>
          <w:spacing w:val="-5"/>
          <w:kern w:val="20"/>
        </w:rPr>
        <w:t>Prepare a</w:t>
      </w:r>
      <w:r w:rsidRPr="00F732F4">
        <w:rPr>
          <w:bCs/>
          <w:spacing w:val="-5"/>
          <w:kern w:val="20"/>
        </w:rPr>
        <w:t xml:space="preserve"> report</w:t>
      </w:r>
      <w:r w:rsidR="007F0661">
        <w:rPr>
          <w:bCs/>
          <w:spacing w:val="-5"/>
          <w:kern w:val="20"/>
        </w:rPr>
        <w:t>,</w:t>
      </w:r>
      <w:r w:rsidRPr="00F732F4">
        <w:rPr>
          <w:bCs/>
          <w:spacing w:val="-5"/>
          <w:kern w:val="20"/>
        </w:rPr>
        <w:t xml:space="preserve"> </w:t>
      </w:r>
      <w:r w:rsidR="007F0661">
        <w:rPr>
          <w:bCs/>
          <w:spacing w:val="-5"/>
          <w:kern w:val="20"/>
        </w:rPr>
        <w:t>which must</w:t>
      </w:r>
      <w:r w:rsidRPr="00F732F4">
        <w:rPr>
          <w:bCs/>
          <w:spacing w:val="-5"/>
          <w:kern w:val="20"/>
        </w:rPr>
        <w:t xml:space="preserve"> ensure, to the maximum extent practicable, review of current, accurate, and complete data, and identify cost savings opportunities associated with specific engineering or business changes that can </w:t>
      </w:r>
      <w:proofErr w:type="gramStart"/>
      <w:r w:rsidRPr="00F732F4">
        <w:rPr>
          <w:bCs/>
          <w:spacing w:val="-5"/>
          <w:kern w:val="20"/>
        </w:rPr>
        <w:t>be quantified</w:t>
      </w:r>
      <w:proofErr w:type="gramEnd"/>
      <w:r w:rsidRPr="00F732F4">
        <w:rPr>
          <w:bCs/>
          <w:spacing w:val="-5"/>
          <w:kern w:val="20"/>
        </w:rPr>
        <w:t xml:space="preserve"> and tracked.</w:t>
      </w:r>
    </w:p>
    <w:p w14:paraId="2B1B1795" w14:textId="77777777" w:rsidR="00664848" w:rsidRDefault="00664848" w:rsidP="00636CC5">
      <w:pPr>
        <w:pStyle w:val="DFARSBody"/>
      </w:pPr>
    </w:p>
    <w:p w14:paraId="69F9764C" w14:textId="65967516" w:rsidR="00C34857" w:rsidRPr="00F732F4" w:rsidRDefault="00C34857" w:rsidP="00C34857">
      <w:pPr>
        <w:pStyle w:val="DFARSHeading2"/>
      </w:pPr>
      <w:proofErr w:type="gramStart"/>
      <w:r>
        <w:t>215.406</w:t>
      </w:r>
      <w:r w:rsidRPr="00F732F4">
        <w:t xml:space="preserve">  Data</w:t>
      </w:r>
      <w:proofErr w:type="gramEnd"/>
      <w:r w:rsidRPr="00F732F4">
        <w:t xml:space="preserve"> to support proposal analysis.</w:t>
      </w:r>
      <w:r>
        <w:t xml:space="preserve">  </w:t>
      </w:r>
    </w:p>
    <w:p w14:paraId="223C3F1E" w14:textId="67F87345" w:rsidR="00C34857" w:rsidRPr="00F732F4" w:rsidRDefault="00C34857" w:rsidP="00C34857">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r w:rsidRPr="00F732F4">
        <w:rPr>
          <w:spacing w:val="-5"/>
          <w:kern w:val="20"/>
          <w:szCs w:val="24"/>
        </w:rPr>
        <w:t xml:space="preserve">See </w:t>
      </w:r>
      <w:hyperlink r:id="rId20" w:anchor="215.404-2" w:history="1"/>
      <w:proofErr w:type="spellStart"/>
      <w:r w:rsidRPr="00F1220D">
        <w:t>PGI</w:t>
      </w:r>
      <w:proofErr w:type="spellEnd"/>
      <w:r w:rsidRPr="00F1220D">
        <w:t xml:space="preserve"> 215.406</w:t>
      </w:r>
      <w:r w:rsidRPr="00F732F4">
        <w:rPr>
          <w:spacing w:val="-5"/>
          <w:kern w:val="20"/>
          <w:szCs w:val="24"/>
        </w:rPr>
        <w:t xml:space="preserve"> for guidance on obtaining field pricing or audit assistance.</w:t>
      </w:r>
    </w:p>
    <w:p w14:paraId="508E7633" w14:textId="77777777" w:rsidR="00636CC5" w:rsidRDefault="00636CC5" w:rsidP="00636CC5">
      <w:pPr>
        <w:pStyle w:val="DFARSBody"/>
      </w:pPr>
    </w:p>
    <w:p w14:paraId="40C4BEE6" w14:textId="6194B00A" w:rsidR="00636CC5" w:rsidRDefault="00B1267A" w:rsidP="00B1267A">
      <w:pPr>
        <w:pStyle w:val="DFARSHeading2"/>
      </w:pPr>
      <w:proofErr w:type="gramStart"/>
      <w:r>
        <w:t>215.408</w:t>
      </w:r>
      <w:r w:rsidRPr="00F732F4">
        <w:t xml:space="preserve">  Documentation</w:t>
      </w:r>
      <w:proofErr w:type="gramEnd"/>
      <w:r w:rsidRPr="00F732F4">
        <w:t>.</w:t>
      </w:r>
      <w:r>
        <w:t xml:space="preserve">  </w:t>
      </w:r>
    </w:p>
    <w:p w14:paraId="0D15A149" w14:textId="77777777" w:rsidR="00B1267A" w:rsidRDefault="00B1267A" w:rsidP="00636CC5">
      <w:pPr>
        <w:pStyle w:val="DFARSBody"/>
        <w:rPr>
          <w:szCs w:val="24"/>
        </w:rPr>
      </w:pPr>
    </w:p>
    <w:p w14:paraId="169EA5FF" w14:textId="0F0A0F93" w:rsidR="00B1267A" w:rsidRPr="00F732F4" w:rsidRDefault="00B1267A" w:rsidP="00B1267A">
      <w:pPr>
        <w:pStyle w:val="DFARSHeading2"/>
      </w:pPr>
      <w:r>
        <w:t>215.408-</w:t>
      </w:r>
      <w:proofErr w:type="gramStart"/>
      <w:r>
        <w:t>1</w:t>
      </w:r>
      <w:r w:rsidRPr="00F732F4">
        <w:t xml:space="preserve">  </w:t>
      </w:r>
      <w:proofErr w:type="spellStart"/>
      <w:r w:rsidRPr="00F732F4">
        <w:t>Prenegotiation</w:t>
      </w:r>
      <w:proofErr w:type="spellEnd"/>
      <w:proofErr w:type="gramEnd"/>
      <w:r w:rsidRPr="00F732F4">
        <w:t xml:space="preserve"> objectives.</w:t>
      </w:r>
    </w:p>
    <w:p w14:paraId="5F52D50B" w14:textId="72C18D9D" w:rsidR="00B1267A" w:rsidRPr="00F732F4" w:rsidRDefault="00B1267A" w:rsidP="00B1267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spacing w:val="-5"/>
          <w:kern w:val="20"/>
          <w:szCs w:val="24"/>
        </w:rPr>
      </w:pPr>
      <w:r w:rsidRPr="00F732F4">
        <w:rPr>
          <w:spacing w:val="-5"/>
          <w:kern w:val="20"/>
          <w:szCs w:val="24"/>
        </w:rPr>
        <w:t xml:space="preserve">Follow the procedures at </w:t>
      </w:r>
      <w:proofErr w:type="spellStart"/>
      <w:r w:rsidRPr="00F1220D">
        <w:rPr>
          <w:color w:val="000000" w:themeColor="text1"/>
          <w:spacing w:val="-5"/>
          <w:kern w:val="20"/>
          <w:szCs w:val="24"/>
        </w:rPr>
        <w:t>PGI</w:t>
      </w:r>
      <w:proofErr w:type="spellEnd"/>
      <w:r w:rsidRPr="00F1220D">
        <w:rPr>
          <w:color w:val="000000" w:themeColor="text1"/>
          <w:spacing w:val="-5"/>
          <w:kern w:val="20"/>
          <w:szCs w:val="24"/>
        </w:rPr>
        <w:t xml:space="preserve"> </w:t>
      </w:r>
      <w:r w:rsidRPr="00F1220D">
        <w:t>215.408-1</w:t>
      </w:r>
      <w:r w:rsidRPr="00F732F4">
        <w:rPr>
          <w:spacing w:val="-5"/>
          <w:kern w:val="20"/>
          <w:szCs w:val="24"/>
        </w:rPr>
        <w:t xml:space="preserve"> for establishing </w:t>
      </w:r>
      <w:proofErr w:type="spellStart"/>
      <w:r w:rsidRPr="00F732F4">
        <w:rPr>
          <w:spacing w:val="-5"/>
          <w:kern w:val="20"/>
          <w:szCs w:val="24"/>
        </w:rPr>
        <w:t>prenegotiation</w:t>
      </w:r>
      <w:proofErr w:type="spellEnd"/>
      <w:r w:rsidRPr="00F732F4">
        <w:rPr>
          <w:spacing w:val="-5"/>
          <w:kern w:val="20"/>
          <w:szCs w:val="24"/>
        </w:rPr>
        <w:t xml:space="preserve"> objectives.</w:t>
      </w:r>
    </w:p>
    <w:p w14:paraId="07C3E3B0" w14:textId="77777777" w:rsidR="00B1267A" w:rsidRPr="00F732F4" w:rsidRDefault="00B1267A" w:rsidP="005C06C2">
      <w:pPr>
        <w:pStyle w:val="DFARSBody"/>
      </w:pPr>
    </w:p>
    <w:p w14:paraId="5854FAE5" w14:textId="7D9B088C" w:rsidR="00B1267A" w:rsidRPr="00F732F4" w:rsidRDefault="00B1267A" w:rsidP="00B1267A">
      <w:pPr>
        <w:pStyle w:val="DFARSHeading2"/>
      </w:pPr>
      <w:r>
        <w:t>215.408-</w:t>
      </w:r>
      <w:proofErr w:type="gramStart"/>
      <w:r>
        <w:t>2</w:t>
      </w:r>
      <w:r w:rsidRPr="00F732F4">
        <w:t xml:space="preserve">  Documenting</w:t>
      </w:r>
      <w:proofErr w:type="gramEnd"/>
      <w:r w:rsidRPr="00F732F4">
        <w:t xml:space="preserve"> the negotiation.</w:t>
      </w:r>
    </w:p>
    <w:p w14:paraId="4F29FDC7" w14:textId="1EAC9BCB" w:rsidR="00B1267A" w:rsidRPr="00F732F4" w:rsidRDefault="00B1267A" w:rsidP="00B1267A">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szCs w:val="24"/>
        </w:rPr>
      </w:pPr>
      <w:r w:rsidRPr="00F732F4">
        <w:rPr>
          <w:spacing w:val="-5"/>
          <w:kern w:val="20"/>
          <w:szCs w:val="24"/>
        </w:rPr>
        <w:t xml:space="preserve">Follow the procedures at </w:t>
      </w:r>
      <w:proofErr w:type="spellStart"/>
      <w:r w:rsidRPr="00F1220D">
        <w:t>PGI</w:t>
      </w:r>
      <w:proofErr w:type="spellEnd"/>
      <w:r w:rsidRPr="00F1220D">
        <w:t xml:space="preserve"> 215.408-2</w:t>
      </w:r>
      <w:r w:rsidRPr="00F732F4">
        <w:rPr>
          <w:spacing w:val="-5"/>
          <w:kern w:val="20"/>
          <w:szCs w:val="24"/>
        </w:rPr>
        <w:t xml:space="preserve"> for documenting the negotiation.</w:t>
      </w:r>
    </w:p>
    <w:p w14:paraId="1F6BE5F2" w14:textId="77777777" w:rsidR="00B1267A" w:rsidRDefault="00B1267A" w:rsidP="00636CC5">
      <w:pPr>
        <w:pStyle w:val="DFARSBody"/>
      </w:pPr>
    </w:p>
    <w:p w14:paraId="423F5411" w14:textId="4B35BD82" w:rsidR="007F5CD7" w:rsidRPr="00F732F4" w:rsidRDefault="007F5CD7" w:rsidP="007F5CD7">
      <w:pPr>
        <w:pStyle w:val="DFARSHeading2"/>
      </w:pPr>
      <w:proofErr w:type="gramStart"/>
      <w:r w:rsidRPr="00F732F4">
        <w:t>215.470  Estimated</w:t>
      </w:r>
      <w:proofErr w:type="gramEnd"/>
      <w:r w:rsidRPr="00F732F4">
        <w:t xml:space="preserve"> data prices.</w:t>
      </w:r>
      <w:r>
        <w:t xml:space="preserve">  </w:t>
      </w:r>
    </w:p>
    <w:p w14:paraId="1288DE7B" w14:textId="77777777" w:rsidR="007F5CD7" w:rsidRPr="00F732F4" w:rsidRDefault="007F5CD7" w:rsidP="005C06C2">
      <w:pPr>
        <w:pStyle w:val="DFARSBody"/>
      </w:pPr>
    </w:p>
    <w:p w14:paraId="27CBC10B" w14:textId="51768401" w:rsidR="007F5CD7" w:rsidRPr="00F732F4" w:rsidRDefault="007F5CD7" w:rsidP="005C06C2">
      <w:pPr>
        <w:pStyle w:val="DFARSBody"/>
      </w:pPr>
      <w:r w:rsidRPr="00F732F4">
        <w:tab/>
        <w:t>(a)  DoD requires estimate</w:t>
      </w:r>
      <w:r w:rsidR="00F1220D">
        <w:t>d</w:t>
      </w:r>
      <w:r w:rsidRPr="00F732F4">
        <w:t xml:space="preserve"> prices </w:t>
      </w:r>
      <w:r w:rsidR="00F1220D">
        <w:t>for</w:t>
      </w:r>
      <w:r w:rsidRPr="00F732F4">
        <w:t xml:space="preserve"> data to evaluate the cost to the Government of data items in terms of their management, product, or engineering value.</w:t>
      </w:r>
    </w:p>
    <w:p w14:paraId="4EB98ADA" w14:textId="77777777" w:rsidR="007F5CD7" w:rsidRPr="00F732F4" w:rsidRDefault="007F5CD7" w:rsidP="005C06C2">
      <w:pPr>
        <w:pStyle w:val="DFARSBody"/>
      </w:pPr>
    </w:p>
    <w:p w14:paraId="3F10AE74" w14:textId="629BB3A8" w:rsidR="007F5CD7" w:rsidRPr="00F732F4" w:rsidRDefault="007F5CD7" w:rsidP="005C06C2">
      <w:pPr>
        <w:pStyle w:val="DFARSBody"/>
      </w:pPr>
      <w:r w:rsidRPr="00F732F4">
        <w:tab/>
        <w:t xml:space="preserve">(b)  When data </w:t>
      </w:r>
      <w:proofErr w:type="gramStart"/>
      <w:r w:rsidRPr="00F732F4">
        <w:t>are required</w:t>
      </w:r>
      <w:proofErr w:type="gramEnd"/>
      <w:r w:rsidRPr="00F732F4">
        <w:t xml:space="preserve"> to be delivered under a contract, include DD Form 1423, Contract Data Requirements List, in the solicitation.  See </w:t>
      </w:r>
      <w:proofErr w:type="spellStart"/>
      <w:r w:rsidRPr="00F1220D">
        <w:rPr>
          <w:bCs/>
        </w:rPr>
        <w:t>PGI</w:t>
      </w:r>
      <w:proofErr w:type="spellEnd"/>
      <w:r w:rsidRPr="00F1220D">
        <w:rPr>
          <w:bCs/>
        </w:rPr>
        <w:t xml:space="preserve"> 215.470</w:t>
      </w:r>
      <w:r w:rsidRPr="00F1220D">
        <w:t>(b)</w:t>
      </w:r>
      <w:r w:rsidRPr="00F732F4">
        <w:t xml:space="preserve"> for guidance on the use of DD Form 1423.</w:t>
      </w:r>
    </w:p>
    <w:p w14:paraId="7E016922" w14:textId="77777777" w:rsidR="007F5CD7" w:rsidRPr="00F732F4" w:rsidRDefault="007F5CD7" w:rsidP="005C06C2">
      <w:pPr>
        <w:pStyle w:val="DFARSBody"/>
      </w:pPr>
    </w:p>
    <w:p w14:paraId="172B4B1E" w14:textId="7F12479F" w:rsidR="007F5CD7" w:rsidRPr="00F732F4" w:rsidRDefault="007F5CD7" w:rsidP="005C06C2">
      <w:pPr>
        <w:pStyle w:val="DFARSBody"/>
      </w:pPr>
      <w:r w:rsidRPr="00F732F4">
        <w:lastRenderedPageBreak/>
        <w:tab/>
        <w:t xml:space="preserve">(c)  </w:t>
      </w:r>
      <w:r w:rsidR="00F1220D">
        <w:t>Do not</w:t>
      </w:r>
      <w:r w:rsidRPr="00F732F4">
        <w:t xml:space="preserve"> include a requirement for data</w:t>
      </w:r>
      <w:r w:rsidR="00F1220D">
        <w:t xml:space="preserve"> in a contract</w:t>
      </w:r>
      <w:r w:rsidRPr="00F732F4">
        <w:t xml:space="preserve"> that the contractor has delivered or </w:t>
      </w:r>
      <w:proofErr w:type="gramStart"/>
      <w:r w:rsidRPr="00F732F4">
        <w:t>is obligated</w:t>
      </w:r>
      <w:proofErr w:type="gramEnd"/>
      <w:r w:rsidRPr="00F732F4">
        <w:t xml:space="preserve"> to deliver to the Government under another contract or subcontract, and that the successful offeror identifies any such data required by the solicitation.  However, where duplicate data are desired, the contract price shall include the costs of duplication, but not of preparation, of such data.</w:t>
      </w:r>
    </w:p>
    <w:p w14:paraId="4F7BEBEF" w14:textId="77777777" w:rsidR="00664848" w:rsidRDefault="00664848" w:rsidP="005C06C2">
      <w:pPr>
        <w:pStyle w:val="DFARSBody"/>
      </w:pPr>
    </w:p>
    <w:p w14:paraId="11903946" w14:textId="1D86B46A" w:rsidR="00E44A24" w:rsidRPr="00263EE7" w:rsidRDefault="00E44A24" w:rsidP="00E44A24">
      <w:pPr>
        <w:pStyle w:val="DFARSHEADING1"/>
      </w:pPr>
      <w:r w:rsidRPr="00263EE7">
        <w:t xml:space="preserve">SUBPART </w:t>
      </w:r>
      <w:r>
        <w:t>215.5</w:t>
      </w:r>
      <w:r w:rsidRPr="00263EE7">
        <w:t>—UNSOLICITED PROPOSALS</w:t>
      </w:r>
    </w:p>
    <w:p w14:paraId="27E8915B" w14:textId="77777777" w:rsidR="00E44A24" w:rsidRDefault="00E44A24" w:rsidP="00B528D7">
      <w:pPr>
        <w:pStyle w:val="DFARSBody"/>
      </w:pPr>
    </w:p>
    <w:p w14:paraId="5266B37E" w14:textId="319510F4" w:rsidR="00E44A24" w:rsidRPr="004C34B9" w:rsidRDefault="00E44A24" w:rsidP="00E44A24">
      <w:pPr>
        <w:pStyle w:val="DFARSHeading2"/>
      </w:pPr>
      <w:proofErr w:type="gramStart"/>
      <w:r>
        <w:t>215.502  General</w:t>
      </w:r>
      <w:proofErr w:type="gramEnd"/>
    </w:p>
    <w:p w14:paraId="3C0BE028" w14:textId="3AB231DC" w:rsidR="00E44A24" w:rsidRPr="00263EE7" w:rsidRDefault="00E44A24" w:rsidP="005C06C2">
      <w:pPr>
        <w:pStyle w:val="DFARSBody"/>
      </w:pPr>
      <w:r w:rsidRPr="00263EE7">
        <w:tab/>
      </w:r>
      <w:r>
        <w:rPr>
          <w:bCs/>
        </w:rPr>
        <w:t>(d)(3</w:t>
      </w:r>
      <w:proofErr w:type="gramStart"/>
      <w:r>
        <w:rPr>
          <w:bCs/>
        </w:rPr>
        <w:t>)</w:t>
      </w:r>
      <w:r w:rsidRPr="00263EE7">
        <w:t xml:space="preserve">  The</w:t>
      </w:r>
      <w:proofErr w:type="gramEnd"/>
      <w:r w:rsidRPr="00263EE7">
        <w:t xml:space="preserve"> guidance at </w:t>
      </w:r>
      <w:r w:rsidRPr="00F1220D">
        <w:t xml:space="preserve">FAR </w:t>
      </w:r>
      <w:r w:rsidRPr="00F1220D">
        <w:rPr>
          <w:bCs/>
        </w:rPr>
        <w:t>15.502(d)(3)</w:t>
      </w:r>
      <w:r w:rsidRPr="00263EE7">
        <w:t xml:space="preserve"> applies to commercial solutions openings.</w:t>
      </w:r>
    </w:p>
    <w:p w14:paraId="77116F06" w14:textId="77777777" w:rsidR="00E44A24" w:rsidRDefault="00E44A24" w:rsidP="00B528D7">
      <w:pPr>
        <w:pStyle w:val="DFARSBody"/>
      </w:pPr>
    </w:p>
    <w:p w14:paraId="27BF2BD7" w14:textId="00F32BA9" w:rsidR="00756EFC" w:rsidRPr="00263EE7" w:rsidRDefault="00756EFC" w:rsidP="00756EFC">
      <w:pPr>
        <w:pStyle w:val="DFARSHeading2"/>
      </w:pPr>
      <w:r>
        <w:t>215.503-</w:t>
      </w:r>
      <w:proofErr w:type="gramStart"/>
      <w:r>
        <w:t>1  Scope</w:t>
      </w:r>
      <w:proofErr w:type="gramEnd"/>
      <w:r>
        <w:t xml:space="preserve"> of proposals.</w:t>
      </w:r>
    </w:p>
    <w:p w14:paraId="1EB40BF8" w14:textId="45183E42" w:rsidR="00E44A24" w:rsidRDefault="00756EFC" w:rsidP="005C06C2">
      <w:pPr>
        <w:pStyle w:val="DFARSBody"/>
        <w:rPr>
          <w:iCs/>
        </w:rPr>
      </w:pPr>
      <w:r w:rsidRPr="00263EE7">
        <w:rPr>
          <w:iCs/>
        </w:rPr>
        <w:t>The</w:t>
      </w:r>
      <w:r w:rsidRPr="00756EFC">
        <w:rPr>
          <w:rStyle w:val="DFARSBodyChar"/>
        </w:rPr>
        <w:t xml:space="preserve"> policy at FAR </w:t>
      </w:r>
      <w:r w:rsidRPr="00F1220D">
        <w:rPr>
          <w:rStyle w:val="DFARSBodyChar"/>
        </w:rPr>
        <w:t>15.503-1(a)</w:t>
      </w:r>
      <w:r w:rsidRPr="00756EFC">
        <w:rPr>
          <w:rStyle w:val="DFARSBodyChar"/>
        </w:rPr>
        <w:t xml:space="preserve"> applies to commercial solutions openings.</w:t>
      </w:r>
    </w:p>
    <w:p w14:paraId="35D2CC64" w14:textId="77777777" w:rsidR="00C556B2" w:rsidRPr="005C06C2" w:rsidRDefault="00C556B2" w:rsidP="005C06C2">
      <w:pPr>
        <w:pStyle w:val="DFARSBody"/>
      </w:pPr>
    </w:p>
    <w:p w14:paraId="653490D6" w14:textId="7EC74413" w:rsidR="00791905" w:rsidRDefault="00791905" w:rsidP="00791905">
      <w:pPr>
        <w:pStyle w:val="DFARSHEADING1"/>
      </w:pPr>
      <w:bookmarkStart w:id="5" w:name="BM252215"/>
      <w:r>
        <w:t>PART 252—SOLICITATION PROVISIONS AND CONTRACT CLAUSES</w:t>
      </w:r>
    </w:p>
    <w:p w14:paraId="42640C91" w14:textId="77777777" w:rsidR="00F1220D" w:rsidRDefault="00F1220D" w:rsidP="00791905">
      <w:pPr>
        <w:pStyle w:val="DFARSHEADING1"/>
      </w:pPr>
    </w:p>
    <w:p w14:paraId="1B950E92" w14:textId="63B4FEE5" w:rsidR="00F1220D" w:rsidRDefault="00F1220D" w:rsidP="00791905">
      <w:pPr>
        <w:pStyle w:val="DFARSHEADING1"/>
      </w:pPr>
      <w:r>
        <w:t>SUBPART 252.2—TEXT OF PROVISIONS AND CLAUSES</w:t>
      </w:r>
    </w:p>
    <w:p w14:paraId="3582BA00" w14:textId="77777777" w:rsidR="00791905" w:rsidRDefault="00791905" w:rsidP="004B5DBD">
      <w:pPr>
        <w:pStyle w:val="DFARSBody"/>
        <w:rPr>
          <w:b/>
          <w:szCs w:val="24"/>
        </w:rPr>
      </w:pPr>
    </w:p>
    <w:p w14:paraId="28C91E8A" w14:textId="4C38AE47" w:rsidR="004B5DBD" w:rsidRPr="00644DE4" w:rsidRDefault="004B5DBD" w:rsidP="00644DE4">
      <w:pPr>
        <w:pStyle w:val="DFARSHeading2"/>
      </w:pPr>
      <w:r w:rsidRPr="00644DE4">
        <w:t>252.215-</w:t>
      </w:r>
      <w:proofErr w:type="gramStart"/>
      <w:r w:rsidRPr="00644DE4">
        <w:t>7000  Reserved</w:t>
      </w:r>
      <w:proofErr w:type="gramEnd"/>
      <w:r w:rsidRPr="00644DE4">
        <w:t>.</w:t>
      </w:r>
    </w:p>
    <w:p w14:paraId="46A55DDD" w14:textId="77777777" w:rsidR="004B5DBD" w:rsidRPr="00D0596C" w:rsidRDefault="004B5DBD" w:rsidP="004B5DBD">
      <w:pPr>
        <w:pStyle w:val="DFARSBody"/>
        <w:rPr>
          <w:szCs w:val="24"/>
        </w:rPr>
      </w:pPr>
    </w:p>
    <w:p w14:paraId="510EB6EF" w14:textId="77777777" w:rsidR="004B5DBD" w:rsidRPr="00D0596C" w:rsidRDefault="004B5DBD" w:rsidP="004B5DBD">
      <w:pPr>
        <w:pStyle w:val="DFARSBody"/>
        <w:rPr>
          <w:b/>
          <w:szCs w:val="24"/>
        </w:rPr>
      </w:pPr>
      <w:r w:rsidRPr="00791905">
        <w:rPr>
          <w:rStyle w:val="DFARSHeading2Char"/>
        </w:rPr>
        <w:t>252.215-</w:t>
      </w:r>
      <w:proofErr w:type="gramStart"/>
      <w:r w:rsidRPr="00791905">
        <w:rPr>
          <w:rStyle w:val="DFARSHeading2Char"/>
        </w:rPr>
        <w:t>7001  Reserved</w:t>
      </w:r>
      <w:proofErr w:type="gramEnd"/>
      <w:r w:rsidRPr="00D0596C">
        <w:rPr>
          <w:b/>
          <w:szCs w:val="24"/>
        </w:rPr>
        <w:t>.</w:t>
      </w:r>
    </w:p>
    <w:p w14:paraId="3C8CCBE3" w14:textId="77777777" w:rsidR="004B5DBD" w:rsidRPr="00D0596C" w:rsidRDefault="004B5DBD" w:rsidP="004B5DBD">
      <w:pPr>
        <w:pStyle w:val="DFARSBody"/>
        <w:rPr>
          <w:b/>
          <w:szCs w:val="24"/>
        </w:rPr>
      </w:pPr>
    </w:p>
    <w:p w14:paraId="00768DDF" w14:textId="77777777" w:rsidR="004B5DBD" w:rsidRPr="00644DE4" w:rsidRDefault="004B5DBD" w:rsidP="00644DE4">
      <w:pPr>
        <w:pStyle w:val="DFARSHeading2"/>
      </w:pPr>
      <w:r w:rsidRPr="00644DE4">
        <w:rPr>
          <w:rStyle w:val="DFARSHeading2Char"/>
          <w:b/>
        </w:rPr>
        <w:t>252.215-</w:t>
      </w:r>
      <w:proofErr w:type="gramStart"/>
      <w:r w:rsidRPr="00644DE4">
        <w:rPr>
          <w:rStyle w:val="DFARSHeading2Char"/>
          <w:b/>
        </w:rPr>
        <w:t>7002  Cost</w:t>
      </w:r>
      <w:proofErr w:type="gramEnd"/>
      <w:r w:rsidRPr="00644DE4">
        <w:rPr>
          <w:rStyle w:val="DFARSHeading2Char"/>
          <w:b/>
        </w:rPr>
        <w:t xml:space="preserve"> Estimating System Requirements</w:t>
      </w:r>
      <w:r w:rsidRPr="00644DE4">
        <w:t>.</w:t>
      </w:r>
    </w:p>
    <w:p w14:paraId="5F2D65A6" w14:textId="5AB19A75" w:rsidR="004B5DBD" w:rsidRPr="00D0596C" w:rsidRDefault="004B5DBD" w:rsidP="004B5DBD">
      <w:pPr>
        <w:pStyle w:val="DFARSBody"/>
        <w:rPr>
          <w:szCs w:val="24"/>
        </w:rPr>
      </w:pPr>
      <w:r w:rsidRPr="00D0596C">
        <w:rPr>
          <w:szCs w:val="24"/>
        </w:rPr>
        <w:t xml:space="preserve">As prescribed in </w:t>
      </w:r>
      <w:r w:rsidRPr="00F1220D">
        <w:rPr>
          <w:szCs w:val="24"/>
        </w:rPr>
        <w:t>215.110</w:t>
      </w:r>
      <w:r w:rsidR="009D0803" w:rsidRPr="00F1220D">
        <w:rPr>
          <w:szCs w:val="24"/>
        </w:rPr>
        <w:t>-70</w:t>
      </w:r>
      <w:r w:rsidRPr="00F1220D">
        <w:rPr>
          <w:szCs w:val="24"/>
        </w:rPr>
        <w:t>(</w:t>
      </w:r>
      <w:r w:rsidR="009D0803" w:rsidRPr="00F1220D">
        <w:rPr>
          <w:szCs w:val="24"/>
        </w:rPr>
        <w:t>a</w:t>
      </w:r>
      <w:r w:rsidRPr="00F1220D">
        <w:rPr>
          <w:szCs w:val="24"/>
        </w:rPr>
        <w:t>),</w:t>
      </w:r>
      <w:r w:rsidRPr="00D0596C">
        <w:rPr>
          <w:szCs w:val="24"/>
        </w:rPr>
        <w:t xml:space="preserve"> </w:t>
      </w:r>
      <w:r w:rsidR="00DF29E6">
        <w:rPr>
          <w:szCs w:val="24"/>
        </w:rPr>
        <w:t>use</w:t>
      </w:r>
      <w:r w:rsidRPr="00D0596C">
        <w:rPr>
          <w:szCs w:val="24"/>
        </w:rPr>
        <w:t xml:space="preserve"> the following clause:</w:t>
      </w:r>
    </w:p>
    <w:p w14:paraId="6BA16FA3" w14:textId="77777777" w:rsidR="004B5DBD" w:rsidRPr="00D0596C" w:rsidRDefault="004B5DBD" w:rsidP="004B5DBD">
      <w:pPr>
        <w:pStyle w:val="DFARSBody"/>
        <w:rPr>
          <w:szCs w:val="24"/>
        </w:rPr>
      </w:pPr>
    </w:p>
    <w:p w14:paraId="2B44BFD2" w14:textId="77777777" w:rsidR="004B5DBD" w:rsidRPr="00D0596C" w:rsidRDefault="004B5DBD" w:rsidP="004B5DBD">
      <w:pPr>
        <w:pStyle w:val="DFARSBody"/>
        <w:jc w:val="center"/>
        <w:rPr>
          <w:szCs w:val="24"/>
        </w:rPr>
      </w:pPr>
      <w:r w:rsidRPr="00D0596C">
        <w:rPr>
          <w:szCs w:val="24"/>
        </w:rPr>
        <w:t>COST ESTIMATING SYSTEM REQUIREMENTS (</w:t>
      </w:r>
      <w:r>
        <w:rPr>
          <w:szCs w:val="24"/>
        </w:rPr>
        <w:t>JAN 2025</w:t>
      </w:r>
      <w:r w:rsidRPr="00D0596C">
        <w:rPr>
          <w:szCs w:val="24"/>
        </w:rPr>
        <w:t>)</w:t>
      </w:r>
    </w:p>
    <w:p w14:paraId="077F9BA8" w14:textId="77777777" w:rsidR="004B5DBD" w:rsidRPr="00D0596C" w:rsidRDefault="004B5DBD" w:rsidP="004B5DBD">
      <w:pPr>
        <w:pStyle w:val="DFARSBody"/>
        <w:rPr>
          <w:szCs w:val="24"/>
        </w:rPr>
      </w:pPr>
    </w:p>
    <w:p w14:paraId="458330A2" w14:textId="77777777" w:rsidR="004B5DBD" w:rsidRPr="00D0596C" w:rsidRDefault="004B5DBD" w:rsidP="004B5DBD">
      <w:pPr>
        <w:pStyle w:val="DFARSBody"/>
        <w:rPr>
          <w:szCs w:val="24"/>
        </w:rPr>
      </w:pPr>
      <w:r w:rsidRPr="00D0596C">
        <w:rPr>
          <w:szCs w:val="24"/>
        </w:rPr>
        <w:tab/>
        <w:t xml:space="preserve">(a)  </w:t>
      </w:r>
      <w:r w:rsidRPr="00D0596C">
        <w:rPr>
          <w:i/>
          <w:szCs w:val="24"/>
        </w:rPr>
        <w:t>Definitions</w:t>
      </w:r>
      <w:r w:rsidRPr="00D0596C">
        <w:rPr>
          <w:szCs w:val="24"/>
        </w:rPr>
        <w:t>.</w:t>
      </w:r>
    </w:p>
    <w:p w14:paraId="54ED7DF5" w14:textId="77777777" w:rsidR="004B5DBD" w:rsidRPr="00D0596C" w:rsidRDefault="004B5DBD" w:rsidP="004B5DBD">
      <w:pPr>
        <w:pStyle w:val="DFARSBody"/>
        <w:rPr>
          <w:szCs w:val="24"/>
        </w:rPr>
      </w:pPr>
    </w:p>
    <w:p w14:paraId="3606084E" w14:textId="77777777" w:rsidR="004B5DBD" w:rsidRPr="00D0596C" w:rsidRDefault="004B5DBD" w:rsidP="004B5DBD">
      <w:pPr>
        <w:pStyle w:val="DFARSBody"/>
        <w:rPr>
          <w:szCs w:val="24"/>
        </w:rPr>
      </w:pPr>
      <w:r w:rsidRPr="00D0596C">
        <w:rPr>
          <w:szCs w:val="24"/>
        </w:rPr>
        <w:tab/>
        <w:t>“Acceptable estimating system” means an estimating system that complies with the system criteria in paragraph (d) of this clause, and provides for a system that—</w:t>
      </w:r>
    </w:p>
    <w:p w14:paraId="20796C2F" w14:textId="77777777" w:rsidR="004B5DBD" w:rsidRPr="00D0596C" w:rsidRDefault="004B5DBD" w:rsidP="004B5DBD">
      <w:pPr>
        <w:pStyle w:val="DFARSBody"/>
        <w:rPr>
          <w:szCs w:val="24"/>
        </w:rPr>
      </w:pPr>
    </w:p>
    <w:p w14:paraId="6D38045D" w14:textId="77777777" w:rsidR="004B5DBD" w:rsidRPr="00D0596C" w:rsidRDefault="004B5DBD" w:rsidP="004B5DBD">
      <w:pPr>
        <w:pStyle w:val="DFARSBody"/>
        <w:rPr>
          <w:szCs w:val="24"/>
        </w:rPr>
      </w:pPr>
      <w:r w:rsidRPr="00D0596C">
        <w:rPr>
          <w:szCs w:val="24"/>
        </w:rPr>
        <w:tab/>
      </w:r>
      <w:r w:rsidRPr="00D0596C">
        <w:rPr>
          <w:szCs w:val="24"/>
        </w:rPr>
        <w:tab/>
        <w:t xml:space="preserve">(1)  Is maintained, reliable, and consistently </w:t>
      </w:r>
      <w:proofErr w:type="gramStart"/>
      <w:r w:rsidRPr="00D0596C">
        <w:rPr>
          <w:szCs w:val="24"/>
        </w:rPr>
        <w:t>applied;</w:t>
      </w:r>
      <w:proofErr w:type="gramEnd"/>
    </w:p>
    <w:p w14:paraId="190C53F5" w14:textId="77777777" w:rsidR="004B5DBD" w:rsidRPr="00D0596C" w:rsidRDefault="004B5DBD" w:rsidP="004B5DBD">
      <w:pPr>
        <w:pStyle w:val="DFARSBody"/>
        <w:rPr>
          <w:szCs w:val="24"/>
        </w:rPr>
      </w:pPr>
    </w:p>
    <w:p w14:paraId="08FD8E56" w14:textId="77777777" w:rsidR="004B5DBD" w:rsidRPr="00D0596C" w:rsidRDefault="004B5DBD" w:rsidP="004B5DBD">
      <w:pPr>
        <w:pStyle w:val="DFARSBody"/>
        <w:rPr>
          <w:szCs w:val="24"/>
        </w:rPr>
      </w:pPr>
      <w:r w:rsidRPr="00D0596C">
        <w:rPr>
          <w:szCs w:val="24"/>
        </w:rPr>
        <w:tab/>
      </w:r>
      <w:r w:rsidRPr="00D0596C">
        <w:rPr>
          <w:szCs w:val="24"/>
        </w:rPr>
        <w:tab/>
        <w:t>(2)  Produces verifiable, supportable, documented, and timely cost estimates</w:t>
      </w:r>
      <w:r>
        <w:rPr>
          <w:szCs w:val="24"/>
        </w:rPr>
        <w:t xml:space="preserve"> </w:t>
      </w:r>
      <w:r w:rsidRPr="00D0596C">
        <w:rPr>
          <w:szCs w:val="24"/>
        </w:rPr>
        <w:t xml:space="preserve">that are an acceptable basis for negotiation of fair and reasonable </w:t>
      </w:r>
      <w:proofErr w:type="gramStart"/>
      <w:r w:rsidRPr="00D0596C">
        <w:rPr>
          <w:szCs w:val="24"/>
        </w:rPr>
        <w:t>prices;</w:t>
      </w:r>
      <w:proofErr w:type="gramEnd"/>
    </w:p>
    <w:p w14:paraId="024A32CB" w14:textId="77777777" w:rsidR="004B5DBD" w:rsidRPr="00D0596C" w:rsidRDefault="004B5DBD" w:rsidP="004B5DBD">
      <w:pPr>
        <w:pStyle w:val="DFARSBody"/>
        <w:rPr>
          <w:szCs w:val="24"/>
        </w:rPr>
      </w:pPr>
    </w:p>
    <w:p w14:paraId="738B360A" w14:textId="77777777" w:rsidR="004B5DBD" w:rsidRPr="00D0596C" w:rsidRDefault="004B5DBD" w:rsidP="004B5DBD">
      <w:pPr>
        <w:pStyle w:val="DFARSBody"/>
        <w:rPr>
          <w:szCs w:val="24"/>
        </w:rPr>
      </w:pPr>
      <w:r w:rsidRPr="00D0596C">
        <w:rPr>
          <w:szCs w:val="24"/>
        </w:rPr>
        <w:tab/>
      </w:r>
      <w:r w:rsidRPr="00D0596C">
        <w:rPr>
          <w:szCs w:val="24"/>
        </w:rPr>
        <w:tab/>
        <w:t>(3)  Is consistent with and integrated with the Contractor’s related management systems; and</w:t>
      </w:r>
    </w:p>
    <w:p w14:paraId="3EA5027D" w14:textId="77777777" w:rsidR="004B5DBD" w:rsidRPr="00D0596C" w:rsidRDefault="004B5DBD" w:rsidP="004B5DBD">
      <w:pPr>
        <w:pStyle w:val="DFARSBody"/>
        <w:rPr>
          <w:szCs w:val="24"/>
        </w:rPr>
      </w:pPr>
    </w:p>
    <w:p w14:paraId="5B5D52B2" w14:textId="77777777" w:rsidR="004B5DBD" w:rsidRPr="00D0596C" w:rsidRDefault="004B5DBD" w:rsidP="004B5DBD">
      <w:pPr>
        <w:pStyle w:val="DFARSBody"/>
        <w:rPr>
          <w:szCs w:val="24"/>
        </w:rPr>
      </w:pPr>
      <w:r w:rsidRPr="00D0596C">
        <w:rPr>
          <w:szCs w:val="24"/>
        </w:rPr>
        <w:tab/>
      </w:r>
      <w:r w:rsidRPr="00D0596C">
        <w:rPr>
          <w:szCs w:val="24"/>
        </w:rPr>
        <w:tab/>
        <w:t>(4)  Is subject to applicable financial control systems.</w:t>
      </w:r>
    </w:p>
    <w:p w14:paraId="263A55FA" w14:textId="77777777" w:rsidR="004B5DBD" w:rsidRPr="00D0596C" w:rsidRDefault="004B5DBD" w:rsidP="004B5DBD">
      <w:pPr>
        <w:pStyle w:val="DFARSBody"/>
        <w:rPr>
          <w:szCs w:val="24"/>
        </w:rPr>
      </w:pPr>
    </w:p>
    <w:p w14:paraId="27010D19" w14:textId="77777777" w:rsidR="004B5DBD" w:rsidRPr="00D0596C" w:rsidRDefault="004B5DBD" w:rsidP="004B5DBD">
      <w:pPr>
        <w:pStyle w:val="DFARSBody"/>
        <w:rPr>
          <w:szCs w:val="24"/>
        </w:rPr>
      </w:pPr>
      <w:r w:rsidRPr="00D0596C">
        <w:rPr>
          <w:szCs w:val="24"/>
        </w:rPr>
        <w:tab/>
        <w:t>“Estimating system” means the Contractor's policies, procedures, and practices for</w:t>
      </w:r>
      <w:r>
        <w:rPr>
          <w:szCs w:val="24"/>
        </w:rPr>
        <w:t xml:space="preserve"> </w:t>
      </w:r>
      <w:r w:rsidRPr="00D0596C">
        <w:rPr>
          <w:szCs w:val="24"/>
        </w:rPr>
        <w:t>budgeting and planning controls, and</w:t>
      </w:r>
      <w:r w:rsidRPr="00D0596C">
        <w:rPr>
          <w:b/>
          <w:szCs w:val="24"/>
        </w:rPr>
        <w:t xml:space="preserve"> </w:t>
      </w:r>
      <w:r w:rsidRPr="00D0596C">
        <w:rPr>
          <w:szCs w:val="24"/>
        </w:rPr>
        <w:t>generating estimates of costs and other data</w:t>
      </w:r>
      <w:r>
        <w:rPr>
          <w:szCs w:val="24"/>
        </w:rPr>
        <w:t xml:space="preserve"> </w:t>
      </w:r>
      <w:r w:rsidRPr="00D0596C">
        <w:rPr>
          <w:szCs w:val="24"/>
        </w:rPr>
        <w:t>included in proposals submitted to customers in the expectation of receiving contract awards.  Estimating system includes the Contractor's—</w:t>
      </w:r>
    </w:p>
    <w:p w14:paraId="6E60312D" w14:textId="77777777" w:rsidR="004B5DBD" w:rsidRPr="00D0596C" w:rsidRDefault="004B5DBD" w:rsidP="004B5DBD">
      <w:pPr>
        <w:pStyle w:val="DFARSBody"/>
        <w:rPr>
          <w:szCs w:val="24"/>
        </w:rPr>
      </w:pPr>
    </w:p>
    <w:p w14:paraId="7B4B74EB" w14:textId="77777777" w:rsidR="004B5DBD" w:rsidRPr="00D0596C" w:rsidRDefault="004B5DBD" w:rsidP="004B5DBD">
      <w:pPr>
        <w:pStyle w:val="DFARSBody"/>
        <w:rPr>
          <w:szCs w:val="24"/>
        </w:rPr>
      </w:pPr>
      <w:r w:rsidRPr="00D0596C">
        <w:rPr>
          <w:szCs w:val="24"/>
        </w:rPr>
        <w:tab/>
      </w:r>
      <w:r w:rsidRPr="00D0596C">
        <w:rPr>
          <w:szCs w:val="24"/>
        </w:rPr>
        <w:tab/>
        <w:t xml:space="preserve">(1)  Organizational </w:t>
      </w:r>
      <w:proofErr w:type="gramStart"/>
      <w:r w:rsidRPr="00D0596C">
        <w:rPr>
          <w:szCs w:val="24"/>
        </w:rPr>
        <w:t>structure;</w:t>
      </w:r>
      <w:proofErr w:type="gramEnd"/>
    </w:p>
    <w:p w14:paraId="18D15907" w14:textId="77777777" w:rsidR="004B5DBD" w:rsidRPr="00D0596C" w:rsidRDefault="004B5DBD" w:rsidP="004B5DBD">
      <w:pPr>
        <w:pStyle w:val="DFARSBody"/>
        <w:rPr>
          <w:szCs w:val="24"/>
        </w:rPr>
      </w:pPr>
    </w:p>
    <w:p w14:paraId="32512C8C" w14:textId="77777777" w:rsidR="004B5DBD" w:rsidRPr="00D0596C" w:rsidRDefault="004B5DBD" w:rsidP="004B5DBD">
      <w:pPr>
        <w:pStyle w:val="DFARSBody"/>
        <w:rPr>
          <w:szCs w:val="24"/>
        </w:rPr>
      </w:pPr>
      <w:r w:rsidRPr="00D0596C">
        <w:rPr>
          <w:szCs w:val="24"/>
        </w:rPr>
        <w:tab/>
      </w:r>
      <w:r w:rsidRPr="00D0596C">
        <w:rPr>
          <w:szCs w:val="24"/>
        </w:rPr>
        <w:tab/>
        <w:t xml:space="preserve">(2)  Established lines of authority, duties, and </w:t>
      </w:r>
      <w:proofErr w:type="gramStart"/>
      <w:r w:rsidRPr="00D0596C">
        <w:rPr>
          <w:szCs w:val="24"/>
        </w:rPr>
        <w:t>responsibilities;</w:t>
      </w:r>
      <w:proofErr w:type="gramEnd"/>
    </w:p>
    <w:p w14:paraId="6F26C9E1" w14:textId="77777777" w:rsidR="004B5DBD" w:rsidRPr="00D0596C" w:rsidRDefault="004B5DBD" w:rsidP="004B5DBD">
      <w:pPr>
        <w:pStyle w:val="DFARSBody"/>
        <w:rPr>
          <w:szCs w:val="24"/>
        </w:rPr>
      </w:pPr>
    </w:p>
    <w:p w14:paraId="3E1BA078" w14:textId="77777777" w:rsidR="004B5DBD" w:rsidRPr="00D0596C" w:rsidRDefault="004B5DBD" w:rsidP="004B5DBD">
      <w:pPr>
        <w:pStyle w:val="DFARSBody"/>
        <w:rPr>
          <w:szCs w:val="24"/>
        </w:rPr>
      </w:pPr>
      <w:r w:rsidRPr="00D0596C">
        <w:rPr>
          <w:szCs w:val="24"/>
        </w:rPr>
        <w:tab/>
      </w:r>
      <w:r w:rsidRPr="00D0596C">
        <w:rPr>
          <w:szCs w:val="24"/>
        </w:rPr>
        <w:tab/>
        <w:t xml:space="preserve">(3)  Internal controls and managerial </w:t>
      </w:r>
      <w:proofErr w:type="gramStart"/>
      <w:r w:rsidRPr="00D0596C">
        <w:rPr>
          <w:szCs w:val="24"/>
        </w:rPr>
        <w:t>reviews;</w:t>
      </w:r>
      <w:proofErr w:type="gramEnd"/>
    </w:p>
    <w:p w14:paraId="44E7EC71" w14:textId="77777777" w:rsidR="004B5DBD" w:rsidRPr="00D0596C" w:rsidRDefault="004B5DBD" w:rsidP="004B5DBD">
      <w:pPr>
        <w:pStyle w:val="DFARSBody"/>
        <w:rPr>
          <w:szCs w:val="24"/>
        </w:rPr>
      </w:pPr>
    </w:p>
    <w:p w14:paraId="10668485" w14:textId="77777777" w:rsidR="004B5DBD" w:rsidRPr="00D0596C" w:rsidRDefault="004B5DBD" w:rsidP="004B5DBD">
      <w:pPr>
        <w:pStyle w:val="DFARSBody"/>
        <w:rPr>
          <w:szCs w:val="24"/>
        </w:rPr>
      </w:pPr>
      <w:r w:rsidRPr="00D0596C">
        <w:rPr>
          <w:szCs w:val="24"/>
        </w:rPr>
        <w:tab/>
      </w:r>
      <w:r w:rsidRPr="00D0596C">
        <w:rPr>
          <w:szCs w:val="24"/>
        </w:rPr>
        <w:tab/>
        <w:t>(4)  Flow of work, coordination, and communication; and</w:t>
      </w:r>
    </w:p>
    <w:p w14:paraId="47F69125" w14:textId="77777777" w:rsidR="004B5DBD" w:rsidRPr="00D0596C" w:rsidRDefault="004B5DBD" w:rsidP="004B5DBD">
      <w:pPr>
        <w:pStyle w:val="DFARSBody"/>
        <w:rPr>
          <w:szCs w:val="24"/>
        </w:rPr>
      </w:pPr>
    </w:p>
    <w:p w14:paraId="592B266F" w14:textId="77777777" w:rsidR="004B5DBD" w:rsidRPr="00D0596C" w:rsidRDefault="004B5DBD" w:rsidP="004B5DBD">
      <w:pPr>
        <w:pStyle w:val="DFARSBody"/>
        <w:rPr>
          <w:szCs w:val="24"/>
        </w:rPr>
      </w:pPr>
      <w:r w:rsidRPr="00D0596C">
        <w:rPr>
          <w:szCs w:val="24"/>
        </w:rPr>
        <w:tab/>
      </w:r>
      <w:r w:rsidRPr="00D0596C">
        <w:rPr>
          <w:szCs w:val="24"/>
        </w:rPr>
        <w:tab/>
        <w:t>(5)  Budgeting, planning, estimating methods, techniques, accumulation of historical costs, and other analyses used to generate cost estimates.</w:t>
      </w:r>
    </w:p>
    <w:p w14:paraId="676E630A" w14:textId="77777777" w:rsidR="004B5DBD" w:rsidRDefault="004B5DBD" w:rsidP="004B5DBD">
      <w:pPr>
        <w:pStyle w:val="DFARSBody"/>
        <w:rPr>
          <w:szCs w:val="24"/>
        </w:rPr>
      </w:pPr>
    </w:p>
    <w:p w14:paraId="10DA53FF" w14:textId="77777777" w:rsidR="004B5DBD" w:rsidRPr="008D23EB" w:rsidRDefault="004B5DBD" w:rsidP="004B5DBD">
      <w:pPr>
        <w:pStyle w:val="DFARSBody"/>
        <w:rPr>
          <w:szCs w:val="24"/>
        </w:rPr>
      </w:pPr>
      <w:r>
        <w:rPr>
          <w:szCs w:val="24"/>
        </w:rPr>
        <w:tab/>
        <w:t>“</w:t>
      </w:r>
      <w:r w:rsidRPr="008D23EB">
        <w:rPr>
          <w:szCs w:val="24"/>
        </w:rPr>
        <w:t>Material weakness</w:t>
      </w:r>
      <w:r>
        <w:rPr>
          <w:szCs w:val="24"/>
        </w:rPr>
        <w:t>”</w:t>
      </w:r>
      <w:r w:rsidRPr="008D23EB">
        <w:rPr>
          <w:szCs w:val="24"/>
        </w:rPr>
        <w:t xml:space="preserve"> means a deficiency or combination of deficiencies in the internal control over information in contractor business systems, such that there is a reasonable possibility that a material misstatement of such information will not </w:t>
      </w:r>
      <w:proofErr w:type="gramStart"/>
      <w:r w:rsidRPr="008D23EB">
        <w:rPr>
          <w:szCs w:val="24"/>
        </w:rPr>
        <w:t>be prevented</w:t>
      </w:r>
      <w:proofErr w:type="gramEnd"/>
      <w:r w:rsidRPr="008D23EB">
        <w:rPr>
          <w:szCs w:val="24"/>
        </w:rPr>
        <w:t>, or detected and corrected, on a timely basis.  A reasonable possibility exists when the likelihood of an event occurring is—</w:t>
      </w:r>
    </w:p>
    <w:p w14:paraId="22D51D8D" w14:textId="77777777" w:rsidR="004B5DBD" w:rsidRPr="008D23EB" w:rsidRDefault="004B5DBD" w:rsidP="004B5DBD">
      <w:pPr>
        <w:pStyle w:val="DFARSBody"/>
        <w:rPr>
          <w:szCs w:val="24"/>
        </w:rPr>
      </w:pPr>
    </w:p>
    <w:p w14:paraId="64DB81BD" w14:textId="77777777" w:rsidR="004B5DBD" w:rsidRPr="008D23EB" w:rsidRDefault="004B5DBD" w:rsidP="004B5DBD">
      <w:pPr>
        <w:pStyle w:val="DFARSBody"/>
        <w:rPr>
          <w:szCs w:val="24"/>
        </w:rPr>
      </w:pPr>
      <w:r w:rsidRPr="008D23EB">
        <w:rPr>
          <w:szCs w:val="24"/>
        </w:rPr>
        <w:tab/>
      </w:r>
      <w:r w:rsidRPr="008D23EB">
        <w:rPr>
          <w:szCs w:val="24"/>
        </w:rPr>
        <w:tab/>
        <w:t>(1)  Probable; or</w:t>
      </w:r>
    </w:p>
    <w:p w14:paraId="540D0F7E" w14:textId="77777777" w:rsidR="004B5DBD" w:rsidRPr="008D23EB" w:rsidRDefault="004B5DBD" w:rsidP="004B5DBD">
      <w:pPr>
        <w:pStyle w:val="DFARSBody"/>
        <w:rPr>
          <w:szCs w:val="24"/>
        </w:rPr>
      </w:pPr>
    </w:p>
    <w:p w14:paraId="14183AD4" w14:textId="4EF9EE6E" w:rsidR="004B5DBD" w:rsidRDefault="004B5DBD" w:rsidP="004B5DBD">
      <w:pPr>
        <w:pStyle w:val="DFARSBody"/>
        <w:rPr>
          <w:szCs w:val="24"/>
        </w:rPr>
      </w:pPr>
      <w:r w:rsidRPr="008D23EB">
        <w:rPr>
          <w:szCs w:val="24"/>
        </w:rPr>
        <w:tab/>
      </w:r>
      <w:r w:rsidRPr="008D23EB">
        <w:rPr>
          <w:szCs w:val="24"/>
        </w:rPr>
        <w:tab/>
        <w:t>(2)  More than remote but less than likely (</w:t>
      </w:r>
      <w:r w:rsidR="00831741">
        <w:rPr>
          <w:szCs w:val="24"/>
        </w:rPr>
        <w:t>S</w:t>
      </w:r>
      <w:r w:rsidRPr="008D23EB">
        <w:rPr>
          <w:szCs w:val="24"/>
        </w:rPr>
        <w:t>ection 806 of Pub. L. 116-283).</w:t>
      </w:r>
    </w:p>
    <w:p w14:paraId="009599A2" w14:textId="77777777" w:rsidR="004B5DBD" w:rsidRPr="00D0596C" w:rsidRDefault="004B5DBD" w:rsidP="004B5DBD">
      <w:pPr>
        <w:pStyle w:val="DFARSBody"/>
        <w:rPr>
          <w:szCs w:val="24"/>
        </w:rPr>
      </w:pPr>
    </w:p>
    <w:p w14:paraId="06337B53" w14:textId="77777777" w:rsidR="004B5DBD" w:rsidRPr="00D0596C" w:rsidRDefault="004B5DBD" w:rsidP="004B5DBD">
      <w:pPr>
        <w:pStyle w:val="DFARSBody"/>
        <w:rPr>
          <w:szCs w:val="24"/>
        </w:rPr>
      </w:pPr>
      <w:r w:rsidRPr="00D0596C">
        <w:rPr>
          <w:szCs w:val="24"/>
        </w:rPr>
        <w:tab/>
        <w:t xml:space="preserve">(b)  </w:t>
      </w:r>
      <w:r w:rsidRPr="00D0596C">
        <w:rPr>
          <w:i/>
          <w:szCs w:val="24"/>
        </w:rPr>
        <w:t>General</w:t>
      </w:r>
      <w:r w:rsidRPr="00D0596C">
        <w:rPr>
          <w:szCs w:val="24"/>
        </w:rPr>
        <w:t>.  The Contractor shall establish, maintain, and comply with an acceptable estimating system.</w:t>
      </w:r>
    </w:p>
    <w:p w14:paraId="000EDDB9" w14:textId="77777777" w:rsidR="004B5DBD" w:rsidRPr="00D0596C" w:rsidRDefault="004B5DBD" w:rsidP="004B5DBD">
      <w:pPr>
        <w:pStyle w:val="DFARSBody"/>
        <w:rPr>
          <w:szCs w:val="24"/>
        </w:rPr>
      </w:pPr>
    </w:p>
    <w:p w14:paraId="555CB484" w14:textId="77777777" w:rsidR="004B5DBD" w:rsidRPr="00D0596C" w:rsidRDefault="004B5DBD" w:rsidP="004B5DBD">
      <w:pPr>
        <w:pStyle w:val="DFARSBody"/>
        <w:rPr>
          <w:szCs w:val="24"/>
        </w:rPr>
      </w:pPr>
      <w:r w:rsidRPr="00D0596C">
        <w:rPr>
          <w:szCs w:val="24"/>
        </w:rPr>
        <w:tab/>
        <w:t xml:space="preserve">(c)  </w:t>
      </w:r>
      <w:r w:rsidRPr="00D0596C">
        <w:rPr>
          <w:i/>
          <w:szCs w:val="24"/>
        </w:rPr>
        <w:t>Applicability</w:t>
      </w:r>
      <w:r w:rsidRPr="00D0596C">
        <w:rPr>
          <w:szCs w:val="24"/>
        </w:rPr>
        <w:t>.  Paragraphs (d) and (e) of this clause apply if the Contractor is a large business and either—</w:t>
      </w:r>
    </w:p>
    <w:p w14:paraId="60861042" w14:textId="77777777" w:rsidR="004B5DBD" w:rsidRPr="00D0596C" w:rsidRDefault="004B5DBD" w:rsidP="004B5DBD">
      <w:pPr>
        <w:pStyle w:val="DFARSBody"/>
        <w:rPr>
          <w:szCs w:val="24"/>
        </w:rPr>
      </w:pPr>
    </w:p>
    <w:p w14:paraId="122AA3FF" w14:textId="77777777" w:rsidR="004B5DBD" w:rsidRPr="00D0596C" w:rsidRDefault="004B5DBD" w:rsidP="004B5DBD">
      <w:pPr>
        <w:pStyle w:val="DFARSBody"/>
        <w:rPr>
          <w:szCs w:val="24"/>
        </w:rPr>
      </w:pPr>
      <w:r w:rsidRPr="00D0596C">
        <w:rPr>
          <w:szCs w:val="24"/>
        </w:rPr>
        <w:tab/>
      </w:r>
      <w:r w:rsidRPr="00D0596C">
        <w:rPr>
          <w:szCs w:val="24"/>
        </w:rPr>
        <w:tab/>
        <w:t xml:space="preserve">(1)  In its fiscal year preceding award of this contract, received Department of Defense (DoD) prime contracts or subcontracts, totaling $50 million or more for which certified cost or pricing data </w:t>
      </w:r>
      <w:proofErr w:type="gramStart"/>
      <w:r w:rsidRPr="00D0596C">
        <w:rPr>
          <w:szCs w:val="24"/>
        </w:rPr>
        <w:t>were required</w:t>
      </w:r>
      <w:proofErr w:type="gramEnd"/>
      <w:r w:rsidRPr="00D0596C">
        <w:rPr>
          <w:szCs w:val="24"/>
        </w:rPr>
        <w:t>; or</w:t>
      </w:r>
    </w:p>
    <w:p w14:paraId="08E23652" w14:textId="77777777" w:rsidR="004B5DBD" w:rsidRPr="00D0596C" w:rsidRDefault="004B5DBD" w:rsidP="004B5DBD">
      <w:pPr>
        <w:pStyle w:val="DFARSBody"/>
        <w:rPr>
          <w:szCs w:val="24"/>
        </w:rPr>
      </w:pPr>
    </w:p>
    <w:p w14:paraId="694AA29B" w14:textId="77777777" w:rsidR="004B5DBD" w:rsidRPr="00D0596C" w:rsidRDefault="004B5DBD" w:rsidP="004B5DBD">
      <w:pPr>
        <w:pStyle w:val="DFARSBody"/>
        <w:rPr>
          <w:szCs w:val="24"/>
        </w:rPr>
      </w:pPr>
      <w:r w:rsidRPr="00D0596C">
        <w:rPr>
          <w:szCs w:val="24"/>
        </w:rPr>
        <w:tab/>
      </w:r>
      <w:r w:rsidRPr="00D0596C">
        <w:rPr>
          <w:szCs w:val="24"/>
        </w:rPr>
        <w:tab/>
        <w:t>(2)  In its fiscal year preceding award of this contract—</w:t>
      </w:r>
    </w:p>
    <w:p w14:paraId="6F4D04B3" w14:textId="77777777" w:rsidR="004B5DBD" w:rsidRPr="00D0596C" w:rsidRDefault="004B5DBD" w:rsidP="004B5DBD">
      <w:pPr>
        <w:pStyle w:val="DFARSBody"/>
        <w:rPr>
          <w:szCs w:val="24"/>
        </w:rPr>
      </w:pPr>
    </w:p>
    <w:p w14:paraId="78BA328C"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(i)  Received DoD prime contracts or subcontracts totaling $10 million or more (but less than $50 million) for which certified cost or pricing data </w:t>
      </w:r>
      <w:proofErr w:type="gramStart"/>
      <w:r w:rsidRPr="00D0596C">
        <w:rPr>
          <w:szCs w:val="24"/>
        </w:rPr>
        <w:t>were required</w:t>
      </w:r>
      <w:proofErr w:type="gramEnd"/>
      <w:r w:rsidRPr="00D0596C">
        <w:rPr>
          <w:szCs w:val="24"/>
        </w:rPr>
        <w:t>; and</w:t>
      </w:r>
    </w:p>
    <w:p w14:paraId="1A3217E0" w14:textId="77777777" w:rsidR="004B5DBD" w:rsidRPr="00D0596C" w:rsidRDefault="004B5DBD" w:rsidP="004B5DBD">
      <w:pPr>
        <w:pStyle w:val="DFARSBody"/>
        <w:rPr>
          <w:szCs w:val="24"/>
        </w:rPr>
      </w:pPr>
    </w:p>
    <w:p w14:paraId="0ECABF53"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(ii)  Was notified, in writing, by the Contracting Officer </w:t>
      </w:r>
      <w:proofErr w:type="gramStart"/>
      <w:r w:rsidRPr="00D0596C">
        <w:rPr>
          <w:szCs w:val="24"/>
        </w:rPr>
        <w:t>that paragraphs (d)</w:t>
      </w:r>
      <w:proofErr w:type="gramEnd"/>
      <w:r>
        <w:rPr>
          <w:szCs w:val="24"/>
        </w:rPr>
        <w:t xml:space="preserve"> </w:t>
      </w:r>
      <w:r w:rsidRPr="00D0596C">
        <w:rPr>
          <w:szCs w:val="24"/>
        </w:rPr>
        <w:t>and (e) of this clause apply.</w:t>
      </w:r>
    </w:p>
    <w:p w14:paraId="131A898E" w14:textId="77777777" w:rsidR="004B5DBD" w:rsidRPr="00D0596C" w:rsidRDefault="004B5DBD" w:rsidP="004B5DBD">
      <w:pPr>
        <w:pStyle w:val="DFARSBody"/>
        <w:rPr>
          <w:szCs w:val="24"/>
        </w:rPr>
      </w:pPr>
    </w:p>
    <w:p w14:paraId="7C1BBB1D" w14:textId="77777777" w:rsidR="004B5DBD" w:rsidRPr="00D0596C" w:rsidRDefault="004B5DBD" w:rsidP="004B5DBD">
      <w:pPr>
        <w:pStyle w:val="DFARSBody"/>
        <w:rPr>
          <w:szCs w:val="24"/>
        </w:rPr>
      </w:pPr>
      <w:r w:rsidRPr="00D0596C">
        <w:rPr>
          <w:szCs w:val="24"/>
        </w:rPr>
        <w:tab/>
        <w:t xml:space="preserve">(d)  </w:t>
      </w:r>
      <w:r w:rsidRPr="00D0596C">
        <w:rPr>
          <w:i/>
          <w:szCs w:val="24"/>
        </w:rPr>
        <w:t>System requirements</w:t>
      </w:r>
      <w:r w:rsidRPr="00D0596C">
        <w:rPr>
          <w:szCs w:val="24"/>
        </w:rPr>
        <w:t>.</w:t>
      </w:r>
    </w:p>
    <w:p w14:paraId="4EE64005" w14:textId="77777777" w:rsidR="004B5DBD" w:rsidRPr="00D0596C" w:rsidRDefault="004B5DBD" w:rsidP="004B5DBD">
      <w:pPr>
        <w:pStyle w:val="DFARSBody"/>
        <w:rPr>
          <w:szCs w:val="24"/>
        </w:rPr>
      </w:pPr>
    </w:p>
    <w:p w14:paraId="7232DCA6" w14:textId="77777777" w:rsidR="004B5DBD" w:rsidRPr="00D0596C" w:rsidRDefault="004B5DBD" w:rsidP="004B5DBD">
      <w:pPr>
        <w:pStyle w:val="DFARSBody"/>
        <w:rPr>
          <w:szCs w:val="24"/>
        </w:rPr>
      </w:pPr>
      <w:r w:rsidRPr="00D0596C">
        <w:tab/>
      </w:r>
      <w:r w:rsidRPr="00D0596C">
        <w:tab/>
        <w:t>(1)  The Contractor shall disclose its estimating system to the Administrative Contracting Officer (ACO), in writing</w:t>
      </w:r>
      <w:proofErr w:type="gramStart"/>
      <w:r w:rsidRPr="00D0596C">
        <w:t xml:space="preserve">. </w:t>
      </w:r>
      <w:proofErr w:type="gramEnd"/>
      <w:r w:rsidRPr="00D0596C">
        <w:t>If the Contractor wishes the Government to protect the data and information as privileged or confidential, the Contractor must mark the documents with the appropriate legends before submission.</w:t>
      </w:r>
    </w:p>
    <w:p w14:paraId="2447CE88" w14:textId="77777777" w:rsidR="004B5DBD" w:rsidRPr="00D0596C" w:rsidRDefault="004B5DBD" w:rsidP="004B5DBD">
      <w:pPr>
        <w:pStyle w:val="DFARSBody"/>
        <w:rPr>
          <w:szCs w:val="24"/>
        </w:rPr>
      </w:pPr>
    </w:p>
    <w:p w14:paraId="71CB058E" w14:textId="77777777" w:rsidR="004B5DBD" w:rsidRPr="00D0596C" w:rsidRDefault="004B5DBD" w:rsidP="004B5DBD">
      <w:pPr>
        <w:pStyle w:val="DFARSBody"/>
        <w:rPr>
          <w:szCs w:val="24"/>
        </w:rPr>
      </w:pPr>
      <w:r w:rsidRPr="00D0596C">
        <w:rPr>
          <w:szCs w:val="24"/>
        </w:rPr>
        <w:tab/>
      </w:r>
      <w:r w:rsidRPr="00D0596C">
        <w:rPr>
          <w:szCs w:val="24"/>
        </w:rPr>
        <w:tab/>
        <w:t>(2)  An estimating system disclosure is acceptable when the Contractor has provided the ACO with documentation that—</w:t>
      </w:r>
    </w:p>
    <w:p w14:paraId="14A103BD" w14:textId="77777777" w:rsidR="004B5DBD" w:rsidRPr="00D0596C" w:rsidRDefault="004B5DBD" w:rsidP="004B5DBD">
      <w:pPr>
        <w:pStyle w:val="DFARSBody"/>
        <w:rPr>
          <w:szCs w:val="24"/>
        </w:rPr>
      </w:pPr>
    </w:p>
    <w:p w14:paraId="0019138D"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(i)  Accurately describes those policies, procedures, and practices that the Contractor currently uses in preparing cost proposals; and </w:t>
      </w:r>
    </w:p>
    <w:p w14:paraId="5D0FA9F0" w14:textId="77777777" w:rsidR="004B5DBD" w:rsidRPr="00D0596C" w:rsidRDefault="004B5DBD" w:rsidP="004B5DBD">
      <w:pPr>
        <w:pStyle w:val="DFARSBody"/>
        <w:rPr>
          <w:szCs w:val="24"/>
        </w:rPr>
      </w:pPr>
    </w:p>
    <w:p w14:paraId="3CF7525A"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(ii)  Provides sufficient detail for the Government to reasonably make an informed judgment regarding the acceptability of the Contractor's estimating practices.</w:t>
      </w:r>
    </w:p>
    <w:p w14:paraId="771F18F7" w14:textId="77777777" w:rsidR="004B5DBD" w:rsidRDefault="004B5DBD" w:rsidP="004B5DBD">
      <w:pPr>
        <w:pStyle w:val="DFARSBody"/>
        <w:rPr>
          <w:szCs w:val="24"/>
        </w:rPr>
      </w:pPr>
    </w:p>
    <w:p w14:paraId="7EF59618" w14:textId="77777777" w:rsidR="00044AC9" w:rsidRPr="00D0596C" w:rsidRDefault="00044AC9" w:rsidP="004B5DBD">
      <w:pPr>
        <w:pStyle w:val="DFARSBody"/>
        <w:rPr>
          <w:szCs w:val="24"/>
        </w:rPr>
      </w:pPr>
    </w:p>
    <w:p w14:paraId="7F0DA680" w14:textId="77777777" w:rsidR="004B5DBD" w:rsidRPr="00D0596C" w:rsidRDefault="004B5DBD" w:rsidP="004B5DBD">
      <w:pPr>
        <w:pStyle w:val="DFARSBody"/>
        <w:rPr>
          <w:szCs w:val="24"/>
        </w:rPr>
      </w:pPr>
      <w:r w:rsidRPr="00D0596C">
        <w:rPr>
          <w:szCs w:val="24"/>
        </w:rPr>
        <w:lastRenderedPageBreak/>
        <w:tab/>
      </w:r>
      <w:r w:rsidRPr="00D0596C">
        <w:rPr>
          <w:szCs w:val="24"/>
        </w:rPr>
        <w:tab/>
        <w:t>(3)  The Contractor shall—</w:t>
      </w:r>
    </w:p>
    <w:p w14:paraId="49B9768F" w14:textId="77777777" w:rsidR="004B5DBD" w:rsidRPr="00D0596C" w:rsidRDefault="004B5DBD" w:rsidP="004B5DBD">
      <w:pPr>
        <w:pStyle w:val="DFARSBody"/>
        <w:rPr>
          <w:szCs w:val="24"/>
        </w:rPr>
      </w:pPr>
    </w:p>
    <w:p w14:paraId="6B0621BD"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  Comply with its disclosed estimating system; and</w:t>
      </w:r>
    </w:p>
    <w:p w14:paraId="65494F09" w14:textId="77777777" w:rsidR="004B5DBD" w:rsidRPr="00D0596C" w:rsidRDefault="004B5DBD" w:rsidP="004B5DBD">
      <w:pPr>
        <w:pStyle w:val="DFARSBody"/>
        <w:rPr>
          <w:szCs w:val="24"/>
        </w:rPr>
      </w:pPr>
    </w:p>
    <w:p w14:paraId="486A0461"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(ii)  Disclose significant changes to the cost estimating system to the ACO on a timely basis.</w:t>
      </w:r>
    </w:p>
    <w:p w14:paraId="2636DD99" w14:textId="77777777" w:rsidR="004B5DBD" w:rsidRPr="00D0596C" w:rsidRDefault="004B5DBD" w:rsidP="004B5DBD">
      <w:pPr>
        <w:pStyle w:val="DFARSBody"/>
        <w:rPr>
          <w:szCs w:val="24"/>
        </w:rPr>
      </w:pPr>
    </w:p>
    <w:p w14:paraId="21E000B0" w14:textId="77777777" w:rsidR="004B5DBD" w:rsidRPr="00D0596C" w:rsidRDefault="004B5DBD" w:rsidP="004B5DBD">
      <w:pPr>
        <w:pStyle w:val="DFARSBody"/>
        <w:rPr>
          <w:szCs w:val="24"/>
        </w:rPr>
      </w:pPr>
      <w:r w:rsidRPr="00D0596C">
        <w:rPr>
          <w:b/>
          <w:szCs w:val="24"/>
        </w:rPr>
        <w:tab/>
      </w:r>
      <w:r w:rsidRPr="00D0596C">
        <w:rPr>
          <w:b/>
          <w:szCs w:val="24"/>
        </w:rPr>
        <w:tab/>
      </w:r>
      <w:r w:rsidRPr="00D0596C">
        <w:rPr>
          <w:szCs w:val="24"/>
        </w:rPr>
        <w:t>(4)  The Contractor’s estimating system shall provide for the use of appropriate source data, utilize sound estimating techniques and good judgment, maintain a consistent approach, and adhere to established policies and procedures.  An acceptable estimating system shall accomplish the following functions:</w:t>
      </w:r>
    </w:p>
    <w:p w14:paraId="29872C11" w14:textId="77777777" w:rsidR="004B5DBD" w:rsidRPr="00D0596C" w:rsidRDefault="004B5DBD" w:rsidP="004B5DBD">
      <w:pPr>
        <w:pStyle w:val="DFARSBody"/>
        <w:rPr>
          <w:szCs w:val="24"/>
        </w:rPr>
      </w:pPr>
    </w:p>
    <w:p w14:paraId="41B250A2"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  Establish clear responsibility for preparation, review, and approval of cost estimates and budgets.</w:t>
      </w:r>
    </w:p>
    <w:p w14:paraId="70CC2320" w14:textId="77777777" w:rsidR="004B5DBD" w:rsidRPr="00D0596C" w:rsidRDefault="004B5DBD" w:rsidP="004B5DBD">
      <w:pPr>
        <w:pStyle w:val="DFARSBody"/>
        <w:rPr>
          <w:szCs w:val="24"/>
        </w:rPr>
      </w:pPr>
    </w:p>
    <w:p w14:paraId="626C7F61"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(ii)  Provide a written description of the organization and duties of the personnel responsible for preparing, reviewing, and approving cost estimates and budgets.</w:t>
      </w:r>
    </w:p>
    <w:p w14:paraId="775F96B5" w14:textId="77777777" w:rsidR="004B5DBD" w:rsidRPr="00D0596C" w:rsidRDefault="004B5DBD" w:rsidP="004B5DBD">
      <w:pPr>
        <w:pStyle w:val="DFARSBody"/>
        <w:rPr>
          <w:szCs w:val="24"/>
        </w:rPr>
      </w:pPr>
    </w:p>
    <w:p w14:paraId="2925A23B"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(iii)  Ensure that relevant personnel have sufficient training, experience, and guidance to perform estimating and budgeting tasks in accordance with the Contractor's established procedures.</w:t>
      </w:r>
    </w:p>
    <w:p w14:paraId="23CD6A4E" w14:textId="77777777" w:rsidR="004B5DBD" w:rsidRPr="00D0596C" w:rsidRDefault="004B5DBD" w:rsidP="004B5DBD">
      <w:pPr>
        <w:pStyle w:val="DFARSBody"/>
        <w:rPr>
          <w:szCs w:val="24"/>
        </w:rPr>
      </w:pPr>
    </w:p>
    <w:p w14:paraId="1A740702"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(iv)  Identify and document the sources of data and the estimating methods and rationale used in developing cost estimates and budgets.</w:t>
      </w:r>
    </w:p>
    <w:p w14:paraId="703D94F1" w14:textId="77777777" w:rsidR="004B5DBD" w:rsidRPr="00D0596C" w:rsidRDefault="004B5DBD" w:rsidP="004B5DBD">
      <w:pPr>
        <w:pStyle w:val="DFARSBody"/>
        <w:rPr>
          <w:szCs w:val="24"/>
        </w:rPr>
      </w:pPr>
    </w:p>
    <w:p w14:paraId="0587CAC1"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(v)  Provide for adequate supervision throughout the estimating and budgeting process.</w:t>
      </w:r>
    </w:p>
    <w:p w14:paraId="457A027D" w14:textId="77777777" w:rsidR="004B5DBD" w:rsidRPr="00D0596C" w:rsidRDefault="004B5DBD" w:rsidP="004B5DBD">
      <w:pPr>
        <w:pStyle w:val="DFARSBody"/>
        <w:rPr>
          <w:szCs w:val="24"/>
        </w:rPr>
      </w:pPr>
    </w:p>
    <w:p w14:paraId="74BE4DF9"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(vi)  Provide for consistent application of estimating and budgeting techniques. </w:t>
      </w:r>
    </w:p>
    <w:p w14:paraId="43C23E1F" w14:textId="77777777" w:rsidR="004B5DBD" w:rsidRPr="00D0596C" w:rsidRDefault="004B5DBD" w:rsidP="004B5DBD">
      <w:pPr>
        <w:pStyle w:val="DFARSBody"/>
        <w:rPr>
          <w:szCs w:val="24"/>
        </w:rPr>
      </w:pPr>
    </w:p>
    <w:p w14:paraId="0DD5FE10"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(vii)  Provide for detection and timely correction of errors.</w:t>
      </w:r>
    </w:p>
    <w:p w14:paraId="65805446" w14:textId="77777777" w:rsidR="004B5DBD" w:rsidRPr="00D0596C" w:rsidRDefault="004B5DBD" w:rsidP="004B5DBD">
      <w:pPr>
        <w:pStyle w:val="DFARSBody"/>
        <w:rPr>
          <w:szCs w:val="24"/>
        </w:rPr>
      </w:pPr>
    </w:p>
    <w:p w14:paraId="072DDE92"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(viii)  Protect against cost duplication and omissions.</w:t>
      </w:r>
    </w:p>
    <w:p w14:paraId="05C0320D" w14:textId="77777777" w:rsidR="004B5DBD" w:rsidRPr="00D0596C" w:rsidRDefault="004B5DBD" w:rsidP="004B5DBD">
      <w:pPr>
        <w:pStyle w:val="DFARSBody"/>
        <w:rPr>
          <w:szCs w:val="24"/>
        </w:rPr>
      </w:pPr>
    </w:p>
    <w:p w14:paraId="394CDA3D"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(ix)  Provide for the use of historical experience, including historical vendor pricing data, where appropriate.</w:t>
      </w:r>
    </w:p>
    <w:p w14:paraId="545D34DE" w14:textId="77777777" w:rsidR="004B5DBD" w:rsidRPr="00D0596C" w:rsidRDefault="004B5DBD" w:rsidP="004B5DBD">
      <w:pPr>
        <w:pStyle w:val="DFARSBody"/>
        <w:rPr>
          <w:szCs w:val="24"/>
        </w:rPr>
      </w:pPr>
    </w:p>
    <w:p w14:paraId="16C21945"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(x)  Require use of appropriate analytical methods.</w:t>
      </w:r>
    </w:p>
    <w:p w14:paraId="2F501FC5" w14:textId="77777777" w:rsidR="004B5DBD" w:rsidRPr="00D0596C" w:rsidRDefault="004B5DBD" w:rsidP="004B5DBD">
      <w:pPr>
        <w:pStyle w:val="DFARSBody"/>
        <w:rPr>
          <w:szCs w:val="24"/>
        </w:rPr>
      </w:pPr>
    </w:p>
    <w:p w14:paraId="2FDF88C8"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(xi)  Integrate data and information available from other management systems.</w:t>
      </w:r>
    </w:p>
    <w:p w14:paraId="2D8F2DAF" w14:textId="77777777" w:rsidR="004B5DBD" w:rsidRPr="00D0596C" w:rsidRDefault="004B5DBD" w:rsidP="004B5DBD">
      <w:pPr>
        <w:pStyle w:val="DFARSBody"/>
        <w:rPr>
          <w:szCs w:val="24"/>
        </w:rPr>
      </w:pPr>
    </w:p>
    <w:p w14:paraId="68D861EC"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(xii)  Require management review, including verification of compliance with the company's estimating and budgeting policies, procedures, and practices.</w:t>
      </w:r>
    </w:p>
    <w:p w14:paraId="50318249" w14:textId="77777777" w:rsidR="004B5DBD" w:rsidRPr="00D0596C" w:rsidRDefault="004B5DBD" w:rsidP="004B5DBD">
      <w:pPr>
        <w:pStyle w:val="DFARSBody"/>
        <w:rPr>
          <w:szCs w:val="24"/>
        </w:rPr>
      </w:pPr>
    </w:p>
    <w:p w14:paraId="16600569"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(xiii)  Provide for internal review of, and accountability for, the acceptability of the estimating system, including the budgetary data supporting indirect cost estimates and comparisons of projected results to actual results, and an analysis of any differences.</w:t>
      </w:r>
    </w:p>
    <w:p w14:paraId="7CBC4D48" w14:textId="77777777" w:rsidR="004B5DBD" w:rsidRPr="00D0596C" w:rsidRDefault="004B5DBD" w:rsidP="004B5DBD">
      <w:pPr>
        <w:pStyle w:val="DFARSBody"/>
        <w:rPr>
          <w:szCs w:val="24"/>
        </w:rPr>
      </w:pPr>
    </w:p>
    <w:p w14:paraId="5EEDAF93"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(xiv)  Provide procedures to update cost estimates and notify the Contracting Officer in a timely manner throughout the negotiation process. </w:t>
      </w:r>
    </w:p>
    <w:p w14:paraId="5F75944F" w14:textId="77777777" w:rsidR="004B5DBD" w:rsidRPr="00D0596C" w:rsidRDefault="004B5DBD" w:rsidP="004B5DBD">
      <w:pPr>
        <w:pStyle w:val="DFARSBody"/>
        <w:rPr>
          <w:szCs w:val="24"/>
        </w:rPr>
      </w:pPr>
    </w:p>
    <w:p w14:paraId="3CC788D8"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(xv)  Provide procedures that ensure subcontract prices are reasonable based on a documented review and analysis provided with the prime proposal, when practicable. </w:t>
      </w:r>
    </w:p>
    <w:p w14:paraId="4DD9A0C2" w14:textId="77777777" w:rsidR="004B5DBD" w:rsidRPr="00D0596C" w:rsidRDefault="004B5DBD" w:rsidP="004B5DBD">
      <w:pPr>
        <w:pStyle w:val="DFARSBody"/>
        <w:rPr>
          <w:szCs w:val="24"/>
        </w:rPr>
      </w:pPr>
    </w:p>
    <w:p w14:paraId="30F90799"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(xvi)  Provide estimating and budgeting practices that consistently generate sound proposals that are compliant with the provisions of the solicitation and are adequate to serve as a basis to reach a fair and reasonable price.</w:t>
      </w:r>
    </w:p>
    <w:p w14:paraId="5CA5393E" w14:textId="77777777" w:rsidR="004B5DBD" w:rsidRPr="00D0596C" w:rsidRDefault="004B5DBD" w:rsidP="004B5DBD">
      <w:pPr>
        <w:pStyle w:val="DFARSBody"/>
        <w:rPr>
          <w:szCs w:val="24"/>
        </w:rPr>
      </w:pPr>
    </w:p>
    <w:p w14:paraId="4991F65C"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(xvii)  Have an adequate system description, including policies, procedures, and estimating and budgeting practices, that comply with the Federal Acquisition Regulation and Defense Federal Acquisition Regulation Supplement.</w:t>
      </w:r>
    </w:p>
    <w:p w14:paraId="7FA50468" w14:textId="77777777" w:rsidR="004B5DBD" w:rsidRPr="00D0596C" w:rsidRDefault="004B5DBD" w:rsidP="004B5DBD">
      <w:pPr>
        <w:pStyle w:val="DFARSBody"/>
        <w:rPr>
          <w:szCs w:val="24"/>
        </w:rPr>
      </w:pPr>
    </w:p>
    <w:p w14:paraId="78A6F394" w14:textId="77777777" w:rsidR="004B5DBD" w:rsidRPr="00D0596C" w:rsidRDefault="004B5DBD" w:rsidP="004B5DBD">
      <w:pPr>
        <w:pStyle w:val="DFARSBody"/>
        <w:rPr>
          <w:szCs w:val="24"/>
        </w:rPr>
      </w:pPr>
      <w:r w:rsidRPr="00D0596C">
        <w:rPr>
          <w:szCs w:val="24"/>
        </w:rPr>
        <w:tab/>
        <w:t xml:space="preserve">(e)  </w:t>
      </w:r>
      <w:r>
        <w:rPr>
          <w:i/>
          <w:szCs w:val="24"/>
        </w:rPr>
        <w:t>Material weaknesses</w:t>
      </w:r>
      <w:r w:rsidRPr="00D0596C">
        <w:rPr>
          <w:i/>
          <w:szCs w:val="24"/>
        </w:rPr>
        <w:t>.</w:t>
      </w:r>
    </w:p>
    <w:p w14:paraId="37DB60E3" w14:textId="77777777" w:rsidR="004B5DBD" w:rsidRDefault="004B5DBD" w:rsidP="004B5DBD">
      <w:pPr>
        <w:pStyle w:val="DFARSBody"/>
        <w:rPr>
          <w:szCs w:val="24"/>
        </w:rPr>
      </w:pPr>
    </w:p>
    <w:p w14:paraId="7620C27F" w14:textId="77777777" w:rsidR="004B5DBD" w:rsidRPr="00D0596C" w:rsidRDefault="004B5DBD" w:rsidP="004B5DBD">
      <w:pPr>
        <w:pStyle w:val="DFARSBody"/>
        <w:rPr>
          <w:szCs w:val="24"/>
        </w:rPr>
      </w:pPr>
      <w:r>
        <w:rPr>
          <w:szCs w:val="24"/>
        </w:rPr>
        <w:tab/>
      </w:r>
      <w:r>
        <w:rPr>
          <w:szCs w:val="24"/>
        </w:rPr>
        <w:tab/>
      </w:r>
      <w:r w:rsidRPr="00D0596C">
        <w:rPr>
          <w:szCs w:val="24"/>
        </w:rPr>
        <w:t xml:space="preserve">(1)  The Contracting Officer will provide an initial determination to the Contractor, in writing, of any </w:t>
      </w:r>
      <w:r>
        <w:rPr>
          <w:szCs w:val="24"/>
        </w:rPr>
        <w:t>material weaknesses</w:t>
      </w:r>
      <w:r w:rsidRPr="00D0596C">
        <w:rPr>
          <w:szCs w:val="24"/>
        </w:rPr>
        <w:t xml:space="preserve">.  The initial determination will describe the </w:t>
      </w:r>
      <w:r>
        <w:rPr>
          <w:szCs w:val="24"/>
        </w:rPr>
        <w:t xml:space="preserve">underlying </w:t>
      </w:r>
      <w:r w:rsidRPr="00D0596C">
        <w:rPr>
          <w:szCs w:val="24"/>
        </w:rPr>
        <w:t xml:space="preserve">deficiency in sufficient detail to allow the Contractor to understand the </w:t>
      </w:r>
      <w:r>
        <w:rPr>
          <w:szCs w:val="24"/>
        </w:rPr>
        <w:t xml:space="preserve">weakness or </w:t>
      </w:r>
      <w:r w:rsidRPr="00D0596C">
        <w:rPr>
          <w:szCs w:val="24"/>
        </w:rPr>
        <w:t>deficiency.</w:t>
      </w:r>
    </w:p>
    <w:p w14:paraId="61D280C4" w14:textId="77777777" w:rsidR="004B5DBD" w:rsidRPr="00D0596C" w:rsidRDefault="004B5DBD" w:rsidP="004B5DBD">
      <w:pPr>
        <w:pStyle w:val="DFARSBody"/>
        <w:rPr>
          <w:szCs w:val="24"/>
        </w:rPr>
      </w:pPr>
    </w:p>
    <w:p w14:paraId="63A2B824" w14:textId="77777777" w:rsidR="004B5DBD" w:rsidRPr="00D0596C" w:rsidRDefault="004B5DBD" w:rsidP="004B5DBD">
      <w:pPr>
        <w:pStyle w:val="DFARSBody"/>
        <w:rPr>
          <w:szCs w:val="24"/>
        </w:rPr>
      </w:pPr>
      <w:r w:rsidRPr="00D0596C">
        <w:rPr>
          <w:szCs w:val="24"/>
        </w:rPr>
        <w:tab/>
      </w:r>
      <w:r w:rsidRPr="00D0596C">
        <w:rPr>
          <w:szCs w:val="24"/>
        </w:rPr>
        <w:tab/>
        <w:t xml:space="preserve">(2)  The Contractor shall respond within 30 days to a written initial determination from the Contracting Officer that identifies </w:t>
      </w:r>
      <w:r>
        <w:rPr>
          <w:szCs w:val="24"/>
        </w:rPr>
        <w:t xml:space="preserve">material weaknesses </w:t>
      </w:r>
      <w:r w:rsidRPr="00D0596C">
        <w:rPr>
          <w:szCs w:val="24"/>
        </w:rPr>
        <w:t>in the Contractor's estimating system.  If the Contractor disagrees with the initial determination, the Contractor shall state, in writing, its rationale for disagreeing.</w:t>
      </w:r>
    </w:p>
    <w:p w14:paraId="747F2E38" w14:textId="77777777" w:rsidR="004B5DBD" w:rsidRPr="00D0596C" w:rsidRDefault="004B5DBD" w:rsidP="004B5DBD">
      <w:pPr>
        <w:pStyle w:val="DFARSBody"/>
        <w:rPr>
          <w:szCs w:val="24"/>
        </w:rPr>
      </w:pPr>
    </w:p>
    <w:p w14:paraId="4E1CFED2" w14:textId="77777777" w:rsidR="004B5DBD" w:rsidRPr="00D0596C" w:rsidRDefault="004B5DBD" w:rsidP="004B5DBD">
      <w:pPr>
        <w:pStyle w:val="DFARSBody"/>
        <w:rPr>
          <w:szCs w:val="24"/>
        </w:rPr>
      </w:pPr>
      <w:r w:rsidRPr="00D0596C">
        <w:rPr>
          <w:szCs w:val="24"/>
        </w:rPr>
        <w:tab/>
      </w:r>
      <w:r w:rsidRPr="00D0596C">
        <w:rPr>
          <w:szCs w:val="24"/>
        </w:rPr>
        <w:tab/>
        <w:t>(3)  The Contracting Officer will evaluate the Contractor's response and notify the Contractor, in writing, of the Contracting Officer’s final determination concerning—</w:t>
      </w:r>
    </w:p>
    <w:p w14:paraId="4968AE75" w14:textId="77777777" w:rsidR="004B5DBD" w:rsidRPr="00D0596C" w:rsidRDefault="004B5DBD" w:rsidP="004B5DBD">
      <w:pPr>
        <w:pStyle w:val="DFARSBody"/>
        <w:rPr>
          <w:szCs w:val="24"/>
        </w:rPr>
      </w:pPr>
    </w:p>
    <w:p w14:paraId="4FF9951F"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(i)  Remaining </w:t>
      </w:r>
      <w:r>
        <w:rPr>
          <w:szCs w:val="24"/>
        </w:rPr>
        <w:t xml:space="preserve">material </w:t>
      </w:r>
      <w:proofErr w:type="gramStart"/>
      <w:r>
        <w:rPr>
          <w:szCs w:val="24"/>
        </w:rPr>
        <w:t>weaknesses</w:t>
      </w:r>
      <w:r w:rsidRPr="00D0596C">
        <w:rPr>
          <w:szCs w:val="24"/>
        </w:rPr>
        <w:t>;</w:t>
      </w:r>
      <w:proofErr w:type="gramEnd"/>
    </w:p>
    <w:p w14:paraId="34DA9F34" w14:textId="77777777" w:rsidR="004B5DBD" w:rsidRPr="00D0596C" w:rsidRDefault="004B5DBD" w:rsidP="004B5DBD">
      <w:pPr>
        <w:pStyle w:val="DFARSBody"/>
        <w:rPr>
          <w:szCs w:val="24"/>
        </w:rPr>
      </w:pPr>
    </w:p>
    <w:p w14:paraId="421A58AB"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(ii)  The adequacy of any proposed or completed corrective action; and</w:t>
      </w:r>
    </w:p>
    <w:p w14:paraId="07C87C9B" w14:textId="77777777" w:rsidR="004B5DBD" w:rsidRPr="00D0596C" w:rsidRDefault="004B5DBD" w:rsidP="004B5DBD">
      <w:pPr>
        <w:pStyle w:val="DFARSBody"/>
        <w:rPr>
          <w:szCs w:val="24"/>
        </w:rPr>
      </w:pPr>
    </w:p>
    <w:p w14:paraId="3160E9AD" w14:textId="77777777" w:rsidR="004B5DBD" w:rsidRPr="00D0596C" w:rsidRDefault="004B5DBD" w:rsidP="004B5DBD">
      <w:pPr>
        <w:pStyle w:val="DFARSBody"/>
        <w:rPr>
          <w:szCs w:val="24"/>
        </w:rPr>
      </w:pPr>
      <w:r w:rsidRPr="00D0596C">
        <w:rPr>
          <w:szCs w:val="24"/>
        </w:rPr>
        <w:tab/>
      </w:r>
      <w:r w:rsidRPr="00D0596C">
        <w:rPr>
          <w:szCs w:val="24"/>
        </w:rPr>
        <w:tab/>
      </w:r>
      <w:r w:rsidRPr="00D0596C">
        <w:rPr>
          <w:szCs w:val="24"/>
        </w:rPr>
        <w:tab/>
        <w:t xml:space="preserve">(iii)  System disapproval, if the Contracting Officer determines that one or more </w:t>
      </w:r>
      <w:r>
        <w:rPr>
          <w:szCs w:val="24"/>
        </w:rPr>
        <w:t xml:space="preserve">material weaknesses </w:t>
      </w:r>
      <w:r w:rsidRPr="00D0596C">
        <w:rPr>
          <w:szCs w:val="24"/>
        </w:rPr>
        <w:t>remain.</w:t>
      </w:r>
    </w:p>
    <w:p w14:paraId="6DF1617E" w14:textId="77777777" w:rsidR="004B5DBD" w:rsidRPr="00D0596C" w:rsidRDefault="004B5DBD" w:rsidP="004B5DBD">
      <w:pPr>
        <w:pStyle w:val="DFARSBody"/>
        <w:rPr>
          <w:szCs w:val="24"/>
        </w:rPr>
      </w:pPr>
    </w:p>
    <w:p w14:paraId="60362232" w14:textId="77777777" w:rsidR="004B5DBD" w:rsidRPr="00D0596C" w:rsidRDefault="004B5DBD" w:rsidP="004B5DBD">
      <w:pPr>
        <w:pStyle w:val="DFARSBody"/>
        <w:rPr>
          <w:szCs w:val="24"/>
        </w:rPr>
      </w:pPr>
      <w:r w:rsidRPr="00D0596C">
        <w:rPr>
          <w:szCs w:val="24"/>
        </w:rPr>
        <w:tab/>
        <w:t xml:space="preserve">(f)  If the Contractor receives the Contracting Officer’s final determination of </w:t>
      </w:r>
      <w:r>
        <w:rPr>
          <w:szCs w:val="24"/>
        </w:rPr>
        <w:t>material weaknesses</w:t>
      </w:r>
      <w:r w:rsidRPr="00D0596C">
        <w:rPr>
          <w:szCs w:val="24"/>
        </w:rPr>
        <w:t xml:space="preserve">, the Contractor shall, within 45 days of receipt of the final determination, either correct the </w:t>
      </w:r>
      <w:r>
        <w:rPr>
          <w:szCs w:val="24"/>
        </w:rPr>
        <w:t xml:space="preserve">material weaknesses </w:t>
      </w:r>
      <w:r w:rsidRPr="00D0596C">
        <w:rPr>
          <w:szCs w:val="24"/>
        </w:rPr>
        <w:t xml:space="preserve">or submit an acceptable corrective action plan showing milestones and actions to eliminate the </w:t>
      </w:r>
      <w:r>
        <w:rPr>
          <w:szCs w:val="24"/>
        </w:rPr>
        <w:t>material weaknesses</w:t>
      </w:r>
      <w:r w:rsidRPr="00D0596C">
        <w:rPr>
          <w:szCs w:val="24"/>
        </w:rPr>
        <w:t>.</w:t>
      </w:r>
    </w:p>
    <w:p w14:paraId="17CAC915" w14:textId="77777777" w:rsidR="004B5DBD" w:rsidRPr="00D0596C" w:rsidRDefault="004B5DBD" w:rsidP="004B5DBD">
      <w:pPr>
        <w:pStyle w:val="DFARSBody"/>
        <w:rPr>
          <w:szCs w:val="24"/>
        </w:rPr>
      </w:pPr>
    </w:p>
    <w:p w14:paraId="5990FA34" w14:textId="03AAAE86" w:rsidR="004B5DBD" w:rsidRPr="00C556B2" w:rsidRDefault="004B5DBD" w:rsidP="004B5DBD">
      <w:pPr>
        <w:pStyle w:val="DFARSBody"/>
        <w:rPr>
          <w:szCs w:val="24"/>
        </w:rPr>
      </w:pPr>
      <w:r w:rsidRPr="00D0596C">
        <w:rPr>
          <w:szCs w:val="24"/>
        </w:rPr>
        <w:tab/>
        <w:t xml:space="preserve">(g)  </w:t>
      </w:r>
      <w:r w:rsidRPr="00D0596C">
        <w:rPr>
          <w:i/>
          <w:szCs w:val="24"/>
        </w:rPr>
        <w:t>Withholding payments.</w:t>
      </w:r>
      <w:r w:rsidRPr="00D0596C">
        <w:rPr>
          <w:szCs w:val="24"/>
        </w:rPr>
        <w:t xml:space="preserve">  If the Contracting Officer makes a final determination to </w:t>
      </w:r>
      <w:r w:rsidRPr="00C556B2">
        <w:rPr>
          <w:szCs w:val="24"/>
        </w:rPr>
        <w:t xml:space="preserve">disapprove the Contractor’s estimating system, and the contract includes the clause at </w:t>
      </w:r>
      <w:r w:rsidR="005C06C2" w:rsidRPr="00C556B2">
        <w:rPr>
          <w:szCs w:val="24"/>
        </w:rPr>
        <w:t>252.242-7005</w:t>
      </w:r>
      <w:r w:rsidRPr="00C556B2">
        <w:rPr>
          <w:szCs w:val="24"/>
        </w:rPr>
        <w:t>, Contractor Business Systems, the Contracting Officer will withhold payments in accordance with that clause.</w:t>
      </w:r>
    </w:p>
    <w:p w14:paraId="29DB72FC" w14:textId="77777777" w:rsidR="004B5DBD" w:rsidRPr="00C556B2" w:rsidRDefault="004B5DBD" w:rsidP="004B5DBD">
      <w:pPr>
        <w:pStyle w:val="DFARSBody"/>
        <w:rPr>
          <w:szCs w:val="24"/>
        </w:rPr>
      </w:pPr>
    </w:p>
    <w:p w14:paraId="62D6FC12" w14:textId="77777777" w:rsidR="004B5DBD" w:rsidRPr="00C556B2" w:rsidRDefault="004B5DBD" w:rsidP="004B5DBD">
      <w:pPr>
        <w:pStyle w:val="DFARSBody"/>
        <w:jc w:val="center"/>
        <w:rPr>
          <w:szCs w:val="24"/>
        </w:rPr>
      </w:pPr>
      <w:r w:rsidRPr="00C556B2">
        <w:rPr>
          <w:szCs w:val="24"/>
        </w:rPr>
        <w:t>(End of clause)</w:t>
      </w:r>
    </w:p>
    <w:p w14:paraId="6C91262A" w14:textId="77777777" w:rsidR="004B5DBD" w:rsidRDefault="004B5DBD" w:rsidP="004B5DBD">
      <w:pPr>
        <w:pStyle w:val="DFARSBody"/>
        <w:jc w:val="center"/>
        <w:rPr>
          <w:szCs w:val="24"/>
        </w:rPr>
      </w:pPr>
    </w:p>
    <w:p w14:paraId="2AF659EA" w14:textId="77777777" w:rsidR="00044AC9" w:rsidRDefault="00044AC9" w:rsidP="004B5DBD">
      <w:pPr>
        <w:pStyle w:val="DFARSBody"/>
        <w:jc w:val="center"/>
        <w:rPr>
          <w:szCs w:val="24"/>
        </w:rPr>
      </w:pPr>
    </w:p>
    <w:p w14:paraId="19EDFF75" w14:textId="77777777" w:rsidR="00044AC9" w:rsidRDefault="00044AC9" w:rsidP="004B5DBD">
      <w:pPr>
        <w:pStyle w:val="DFARSBody"/>
        <w:jc w:val="center"/>
        <w:rPr>
          <w:szCs w:val="24"/>
        </w:rPr>
      </w:pPr>
    </w:p>
    <w:p w14:paraId="43A89983" w14:textId="77777777" w:rsidR="00044AC9" w:rsidRDefault="00044AC9" w:rsidP="004B5DBD">
      <w:pPr>
        <w:pStyle w:val="DFARSBody"/>
        <w:jc w:val="center"/>
        <w:rPr>
          <w:szCs w:val="24"/>
        </w:rPr>
      </w:pPr>
    </w:p>
    <w:p w14:paraId="1771FB1E" w14:textId="4251711A" w:rsidR="004B5DBD" w:rsidRPr="00C556B2" w:rsidRDefault="004B5DBD" w:rsidP="00644DE4">
      <w:pPr>
        <w:pStyle w:val="DFARSHeading2"/>
      </w:pPr>
      <w:r w:rsidRPr="00C556B2">
        <w:rPr>
          <w:rStyle w:val="DFARSHeading2Char"/>
          <w:b/>
        </w:rPr>
        <w:lastRenderedPageBreak/>
        <w:t>252.215-</w:t>
      </w:r>
      <w:proofErr w:type="gramStart"/>
      <w:r w:rsidR="00970A09">
        <w:rPr>
          <w:rStyle w:val="DFARSHeading2Char"/>
          <w:b/>
        </w:rPr>
        <w:t>7990</w:t>
      </w:r>
      <w:r w:rsidRPr="00C556B2">
        <w:rPr>
          <w:rStyle w:val="DFARSHeading2Char"/>
          <w:b/>
        </w:rPr>
        <w:t xml:space="preserve">  Requirement</w:t>
      </w:r>
      <w:proofErr w:type="gramEnd"/>
      <w:r w:rsidRPr="00C556B2">
        <w:rPr>
          <w:rStyle w:val="DFARSHeading2Char"/>
          <w:b/>
        </w:rPr>
        <w:t xml:space="preserve"> for Submission of Data Other Than Certified Cost or Pricing Data—Canadian Commercial Corporation</w:t>
      </w:r>
      <w:r w:rsidRPr="00C556B2">
        <w:t>.</w:t>
      </w:r>
      <w:r w:rsidR="00C556B2">
        <w:t xml:space="preserve"> (DEVIATION 2026-O</w:t>
      </w:r>
      <w:r w:rsidR="00970A09">
        <w:t>0048</w:t>
      </w:r>
      <w:r w:rsidR="00CA10E5">
        <w:t>)</w:t>
      </w:r>
    </w:p>
    <w:p w14:paraId="0ABB6A12" w14:textId="513B4028" w:rsidR="004B5DBD" w:rsidRPr="00D0596C" w:rsidRDefault="004B5DBD" w:rsidP="004B5DBD">
      <w:pPr>
        <w:pStyle w:val="DFARSBody"/>
        <w:widowControl w:val="0"/>
        <w:rPr>
          <w:rFonts w:cs="Courier New"/>
          <w:szCs w:val="24"/>
        </w:rPr>
      </w:pPr>
      <w:r w:rsidRPr="00C556B2">
        <w:rPr>
          <w:rFonts w:cs="Courier New"/>
          <w:szCs w:val="24"/>
        </w:rPr>
        <w:t xml:space="preserve">As prescribed at </w:t>
      </w:r>
      <w:r w:rsidRPr="00C556B2">
        <w:t>215.110</w:t>
      </w:r>
      <w:r w:rsidR="009D0803" w:rsidRPr="00C556B2">
        <w:t>-70</w:t>
      </w:r>
      <w:r w:rsidRPr="00C556B2">
        <w:rPr>
          <w:rFonts w:cs="Courier New"/>
          <w:szCs w:val="24"/>
        </w:rPr>
        <w:t>(</w:t>
      </w:r>
      <w:r w:rsidR="009D0803" w:rsidRPr="00C556B2">
        <w:rPr>
          <w:rFonts w:cs="Courier New"/>
          <w:szCs w:val="24"/>
        </w:rPr>
        <w:t>b</w:t>
      </w:r>
      <w:r w:rsidRPr="00C556B2">
        <w:rPr>
          <w:rFonts w:cs="Courier New"/>
          <w:szCs w:val="24"/>
        </w:rPr>
        <w:t>)(</w:t>
      </w:r>
      <w:r w:rsidR="009D0803" w:rsidRPr="00C556B2">
        <w:rPr>
          <w:rFonts w:cs="Courier New"/>
          <w:szCs w:val="24"/>
        </w:rPr>
        <w:t>1</w:t>
      </w:r>
      <w:r w:rsidRPr="00C556B2">
        <w:rPr>
          <w:rFonts w:cs="Courier New"/>
          <w:szCs w:val="24"/>
        </w:rPr>
        <w:t>)</w:t>
      </w:r>
      <w:r w:rsidR="009D0803" w:rsidRPr="00C556B2">
        <w:rPr>
          <w:rFonts w:cs="Courier New"/>
          <w:szCs w:val="24"/>
        </w:rPr>
        <w:t>(i)</w:t>
      </w:r>
      <w:r w:rsidRPr="00C556B2">
        <w:rPr>
          <w:rFonts w:cs="Courier New"/>
          <w:szCs w:val="24"/>
        </w:rPr>
        <w:t xml:space="preserve">, </w:t>
      </w:r>
      <w:r w:rsidR="00DF29E6">
        <w:rPr>
          <w:rFonts w:cs="Courier New"/>
          <w:szCs w:val="24"/>
        </w:rPr>
        <w:t>use</w:t>
      </w:r>
      <w:r w:rsidRPr="00C556B2">
        <w:rPr>
          <w:rFonts w:cs="Courier New"/>
          <w:szCs w:val="24"/>
        </w:rPr>
        <w:t xml:space="preserve"> the following provision:</w:t>
      </w:r>
    </w:p>
    <w:p w14:paraId="52E0E28B" w14:textId="77777777" w:rsidR="004B5DBD" w:rsidRPr="00D0596C" w:rsidRDefault="004B5DBD" w:rsidP="004B5DBD">
      <w:pPr>
        <w:pStyle w:val="DFARSBody"/>
        <w:widowControl w:val="0"/>
        <w:rPr>
          <w:rFonts w:cs="Courier New"/>
          <w:szCs w:val="24"/>
        </w:rPr>
      </w:pPr>
    </w:p>
    <w:p w14:paraId="185FDC92" w14:textId="29A16DC0" w:rsidR="004B5DBD" w:rsidRPr="00D0596C" w:rsidRDefault="004B5DBD" w:rsidP="004B5DBD">
      <w:pPr>
        <w:pStyle w:val="DFARSBody"/>
        <w:widowControl w:val="0"/>
        <w:jc w:val="center"/>
        <w:rPr>
          <w:rFonts w:cs="Courier New"/>
          <w:szCs w:val="24"/>
        </w:rPr>
      </w:pPr>
      <w:r w:rsidRPr="00D0596C">
        <w:rPr>
          <w:rFonts w:cs="Courier New"/>
          <w:szCs w:val="24"/>
        </w:rPr>
        <w:t>REQUIREMENT FOR SUBMISSION OF DATA OTHER THAN CERTIFIED COST OR PRICING DATA—CANADIAN COMMERCIAL CORPORATION (</w:t>
      </w:r>
      <w:r w:rsidR="00C556B2">
        <w:rPr>
          <w:rFonts w:cs="Courier New"/>
          <w:szCs w:val="24"/>
        </w:rPr>
        <w:t>DEVIATION</w:t>
      </w:r>
      <w:r w:rsidR="00CA10E5">
        <w:rPr>
          <w:rFonts w:cs="Courier New"/>
          <w:szCs w:val="24"/>
        </w:rPr>
        <w:t xml:space="preserve"> 2026-O</w:t>
      </w:r>
      <w:r w:rsidR="00970A09">
        <w:rPr>
          <w:rFonts w:cs="Courier New"/>
          <w:szCs w:val="24"/>
        </w:rPr>
        <w:t>0048</w:t>
      </w:r>
      <w:r w:rsidRPr="00D0596C">
        <w:rPr>
          <w:rFonts w:cs="Courier New"/>
          <w:szCs w:val="24"/>
        </w:rPr>
        <w:t>)</w:t>
      </w:r>
      <w:r w:rsidR="00CA10E5">
        <w:rPr>
          <w:rFonts w:cs="Courier New"/>
          <w:szCs w:val="24"/>
        </w:rPr>
        <w:t xml:space="preserve"> (</w:t>
      </w:r>
      <w:r w:rsidR="00970A09">
        <w:rPr>
          <w:rFonts w:cs="Courier New"/>
          <w:szCs w:val="24"/>
        </w:rPr>
        <w:t>MAR 2026</w:t>
      </w:r>
      <w:r w:rsidR="00CA10E5">
        <w:rPr>
          <w:rFonts w:cs="Courier New"/>
          <w:szCs w:val="24"/>
        </w:rPr>
        <w:t>)</w:t>
      </w:r>
    </w:p>
    <w:p w14:paraId="309D79FF" w14:textId="77777777" w:rsidR="004B5DBD" w:rsidRDefault="004B5DBD" w:rsidP="004B5DBD">
      <w:pPr>
        <w:pStyle w:val="DFARSBody"/>
        <w:widowControl w:val="0"/>
        <w:rPr>
          <w:rFonts w:cs="Courier New"/>
          <w:szCs w:val="24"/>
        </w:rPr>
      </w:pPr>
    </w:p>
    <w:p w14:paraId="245E04E1" w14:textId="77777777" w:rsidR="004B5DBD" w:rsidRPr="00D0596C" w:rsidRDefault="004B5DBD" w:rsidP="004B5DBD">
      <w:pPr>
        <w:pStyle w:val="DFARSBody"/>
        <w:widowControl w:val="0"/>
        <w:rPr>
          <w:rFonts w:cs="Courier New"/>
          <w:szCs w:val="24"/>
        </w:rPr>
      </w:pPr>
      <w:r>
        <w:rPr>
          <w:rFonts w:cs="Courier New"/>
          <w:szCs w:val="24"/>
        </w:rPr>
        <w:tab/>
      </w:r>
      <w:r w:rsidRPr="00D0596C">
        <w:rPr>
          <w:rFonts w:cs="Courier New"/>
          <w:szCs w:val="24"/>
        </w:rPr>
        <w:t xml:space="preserve">(a)  Submission of certified cost or pricing data </w:t>
      </w:r>
      <w:proofErr w:type="gramStart"/>
      <w:r w:rsidRPr="00D0596C">
        <w:rPr>
          <w:rFonts w:cs="Courier New"/>
          <w:szCs w:val="24"/>
        </w:rPr>
        <w:t>is not required</w:t>
      </w:r>
      <w:proofErr w:type="gramEnd"/>
      <w:r w:rsidRPr="00D0596C">
        <w:rPr>
          <w:rFonts w:cs="Courier New"/>
          <w:szCs w:val="24"/>
        </w:rPr>
        <w:t>.</w:t>
      </w:r>
    </w:p>
    <w:p w14:paraId="45EDEC07" w14:textId="77777777" w:rsidR="004B5DBD" w:rsidRPr="00D0596C" w:rsidRDefault="004B5DBD" w:rsidP="004B5DBD">
      <w:pPr>
        <w:pStyle w:val="DFARSBody"/>
        <w:widowControl w:val="0"/>
        <w:rPr>
          <w:rFonts w:cs="Courier New"/>
          <w:szCs w:val="24"/>
        </w:rPr>
      </w:pPr>
    </w:p>
    <w:p w14:paraId="53849C89" w14:textId="77777777" w:rsidR="004B5DBD" w:rsidRPr="00D0596C" w:rsidRDefault="004B5DBD" w:rsidP="004B5DBD">
      <w:pPr>
        <w:pStyle w:val="DFARSBody"/>
        <w:widowControl w:val="0"/>
        <w:rPr>
          <w:rFonts w:cs="Courier New"/>
          <w:szCs w:val="24"/>
        </w:rPr>
      </w:pPr>
      <w:r>
        <w:rPr>
          <w:rFonts w:cs="Courier New"/>
          <w:szCs w:val="24"/>
        </w:rPr>
        <w:tab/>
      </w:r>
      <w:r w:rsidRPr="00D0596C">
        <w:rPr>
          <w:rFonts w:cs="Courier New"/>
          <w:szCs w:val="24"/>
        </w:rPr>
        <w:t>(b)  Canadian Commercial Corporation shall obtain and provide the following:</w:t>
      </w:r>
    </w:p>
    <w:p w14:paraId="2176255D" w14:textId="77777777" w:rsidR="004B5DBD" w:rsidRPr="00D0596C" w:rsidRDefault="004B5DBD" w:rsidP="004B5DBD">
      <w:pPr>
        <w:pStyle w:val="DFARSBody"/>
        <w:widowControl w:val="0"/>
        <w:rPr>
          <w:rFonts w:cs="Courier New"/>
          <w:szCs w:val="24"/>
        </w:rPr>
      </w:pPr>
    </w:p>
    <w:p w14:paraId="4C842259" w14:textId="77777777" w:rsidR="004B5DBD" w:rsidRPr="00D0596C" w:rsidRDefault="004B5DBD" w:rsidP="004B5DBD">
      <w:pPr>
        <w:pStyle w:val="DFARSBody"/>
        <w:widowControl w:val="0"/>
        <w:rPr>
          <w:rFonts w:cs="Courier New"/>
          <w:szCs w:val="24"/>
        </w:rPr>
      </w:pPr>
      <w:r>
        <w:rPr>
          <w:rFonts w:cs="Courier New"/>
          <w:szCs w:val="24"/>
        </w:rPr>
        <w:tab/>
      </w:r>
      <w:r w:rsidRPr="00D0596C">
        <w:rPr>
          <w:rFonts w:cs="Courier New"/>
          <w:szCs w:val="24"/>
        </w:rPr>
        <w:tab/>
        <w:t>(i)  Profit rate or fee (as applicable).</w:t>
      </w:r>
    </w:p>
    <w:p w14:paraId="042687B4" w14:textId="77777777" w:rsidR="004B5DBD" w:rsidRPr="00D0596C" w:rsidRDefault="004B5DBD" w:rsidP="004B5DBD">
      <w:pPr>
        <w:pStyle w:val="DFARSBody"/>
        <w:widowControl w:val="0"/>
        <w:rPr>
          <w:rFonts w:cs="Courier New"/>
          <w:szCs w:val="24"/>
        </w:rPr>
      </w:pPr>
    </w:p>
    <w:p w14:paraId="5530AFEC" w14:textId="37EF3A81" w:rsidR="004B5DBD" w:rsidRPr="00CA10E5" w:rsidRDefault="004B5DBD" w:rsidP="004B5DBD">
      <w:pPr>
        <w:pStyle w:val="DFARSBody"/>
        <w:widowControl w:val="0"/>
        <w:rPr>
          <w:rFonts w:cs="Courier New"/>
          <w:szCs w:val="24"/>
        </w:rPr>
      </w:pPr>
      <w:r>
        <w:rPr>
          <w:rFonts w:cs="Courier New"/>
          <w:szCs w:val="24"/>
        </w:rPr>
        <w:tab/>
      </w:r>
      <w:r w:rsidRPr="00D0596C">
        <w:rPr>
          <w:rFonts w:cs="Courier New"/>
          <w:szCs w:val="24"/>
        </w:rPr>
        <w:tab/>
        <w:t xml:space="preserve">(ii)  Analysis provided by Public Works and Government Services Canada to the Canadian Commercial Corporation to determine a fair and reasonable price (comparable to the analysis required at </w:t>
      </w:r>
      <w:r w:rsidRPr="00CA10E5">
        <w:rPr>
          <w:rFonts w:cs="Courier New"/>
          <w:szCs w:val="24"/>
        </w:rPr>
        <w:t>FAR 15.404).</w:t>
      </w:r>
    </w:p>
    <w:p w14:paraId="47D9DF07" w14:textId="77777777" w:rsidR="004B5DBD" w:rsidRPr="00CA10E5" w:rsidRDefault="004B5DBD" w:rsidP="004B5DBD">
      <w:pPr>
        <w:pStyle w:val="DFARSBody"/>
        <w:widowControl w:val="0"/>
        <w:rPr>
          <w:rFonts w:cs="Courier New"/>
          <w:szCs w:val="24"/>
        </w:rPr>
      </w:pPr>
    </w:p>
    <w:p w14:paraId="0C4DF7C6" w14:textId="176D0CC0" w:rsidR="004B5DBD" w:rsidRPr="00CA10E5" w:rsidRDefault="004B5DBD" w:rsidP="004B5DBD">
      <w:pPr>
        <w:pStyle w:val="DFARSBody"/>
        <w:widowControl w:val="0"/>
        <w:rPr>
          <w:rFonts w:cs="Courier New"/>
          <w:szCs w:val="24"/>
        </w:rPr>
      </w:pPr>
      <w:r w:rsidRPr="00CA10E5">
        <w:rPr>
          <w:rFonts w:cs="Courier New"/>
          <w:szCs w:val="24"/>
        </w:rPr>
        <w:tab/>
      </w:r>
      <w:r w:rsidRPr="00CA10E5">
        <w:rPr>
          <w:rFonts w:cs="Courier New"/>
          <w:szCs w:val="24"/>
        </w:rPr>
        <w:tab/>
        <w:t>(iii)  Data other than certified cost or pricing data necessary to permit a determination by the U.S. Contracting Officer that the proposed price is fair and reasonable [</w:t>
      </w:r>
      <w:r w:rsidRPr="00CA10E5">
        <w:rPr>
          <w:rFonts w:cs="Courier New"/>
          <w:i/>
          <w:szCs w:val="24"/>
        </w:rPr>
        <w:t xml:space="preserve">U.S. Contracting Officer to insert description of the data required in accordance with FAR </w:t>
      </w:r>
      <w:r w:rsidRPr="00CA10E5">
        <w:rPr>
          <w:rFonts w:cs="Courier New"/>
          <w:i/>
          <w:iCs/>
          <w:szCs w:val="24"/>
        </w:rPr>
        <w:t>15.403-1</w:t>
      </w:r>
      <w:r w:rsidRPr="00CA10E5">
        <w:rPr>
          <w:rFonts w:cs="Courier New"/>
          <w:szCs w:val="24"/>
        </w:rPr>
        <w:t xml:space="preserve">]. </w:t>
      </w:r>
    </w:p>
    <w:p w14:paraId="26270D72" w14:textId="77777777" w:rsidR="004B5DBD" w:rsidRPr="00CA10E5" w:rsidRDefault="004B5DBD" w:rsidP="004B5DBD">
      <w:pPr>
        <w:pStyle w:val="DFARSBody"/>
        <w:widowControl w:val="0"/>
        <w:rPr>
          <w:rFonts w:cs="Courier New"/>
          <w:szCs w:val="24"/>
        </w:rPr>
      </w:pPr>
    </w:p>
    <w:p w14:paraId="433B8FD4" w14:textId="20626C58" w:rsidR="004B5DBD" w:rsidRPr="00D0596C" w:rsidRDefault="004B5DBD" w:rsidP="004B5DBD">
      <w:pPr>
        <w:pStyle w:val="DFARSBody"/>
        <w:widowControl w:val="0"/>
        <w:rPr>
          <w:rFonts w:cs="Courier New"/>
          <w:szCs w:val="24"/>
        </w:rPr>
      </w:pPr>
      <w:r w:rsidRPr="00CA10E5">
        <w:rPr>
          <w:rFonts w:cs="Courier New"/>
          <w:szCs w:val="24"/>
        </w:rPr>
        <w:tab/>
        <w:t xml:space="preserve">(c)  As specified in </w:t>
      </w:r>
      <w:r w:rsidR="005610EF" w:rsidRPr="00CA10E5">
        <w:rPr>
          <w:rFonts w:cs="Courier New"/>
          <w:szCs w:val="24"/>
        </w:rPr>
        <w:t>15.403-1(d)</w:t>
      </w:r>
      <w:r w:rsidRPr="00CA10E5">
        <w:rPr>
          <w:rFonts w:cs="Courier New"/>
          <w:szCs w:val="24"/>
        </w:rPr>
        <w:t>, an offeror who does not comply with a requirement to submit data that the U.S.</w:t>
      </w:r>
      <w:r w:rsidRPr="00D0596C">
        <w:rPr>
          <w:rFonts w:cs="Courier New"/>
          <w:szCs w:val="24"/>
        </w:rPr>
        <w:t xml:space="preserve"> Contracting Officer has deemed necessary to determine price reasonableness or cost realism is ineligible for award unless the head of the contracting activity determines that it is in the best interest of the Government to make the award to that offeror.</w:t>
      </w:r>
    </w:p>
    <w:p w14:paraId="5F098172" w14:textId="77777777" w:rsidR="004B5DBD" w:rsidRPr="00D0596C" w:rsidRDefault="004B5DBD" w:rsidP="004B5DBD">
      <w:pPr>
        <w:pStyle w:val="DFARSBody"/>
        <w:widowControl w:val="0"/>
        <w:rPr>
          <w:rFonts w:cs="Courier New"/>
          <w:szCs w:val="24"/>
        </w:rPr>
      </w:pPr>
    </w:p>
    <w:p w14:paraId="0AB7CC8E" w14:textId="77777777" w:rsidR="004B5DBD" w:rsidRPr="00D0596C" w:rsidRDefault="004B5DBD" w:rsidP="004B5DBD">
      <w:pPr>
        <w:pStyle w:val="DFARSBody"/>
        <w:widowControl w:val="0"/>
        <w:jc w:val="center"/>
        <w:rPr>
          <w:rFonts w:cs="Courier New"/>
          <w:szCs w:val="24"/>
        </w:rPr>
      </w:pPr>
      <w:r w:rsidRPr="00D0596C">
        <w:rPr>
          <w:rFonts w:cs="Courier New"/>
          <w:szCs w:val="24"/>
        </w:rPr>
        <w:t>(End of provision)</w:t>
      </w:r>
    </w:p>
    <w:p w14:paraId="482F2AC5" w14:textId="77777777" w:rsidR="004B5DBD" w:rsidRPr="00D0596C" w:rsidRDefault="004B5DBD" w:rsidP="004B5DBD">
      <w:pPr>
        <w:pStyle w:val="DFARSBody"/>
        <w:widowControl w:val="0"/>
        <w:rPr>
          <w:rFonts w:cs="Courier New"/>
          <w:b/>
          <w:szCs w:val="24"/>
        </w:rPr>
      </w:pPr>
    </w:p>
    <w:p w14:paraId="0FF349CB" w14:textId="4201D06E" w:rsidR="00CA10E5" w:rsidRPr="00C556B2" w:rsidRDefault="004B5DBD" w:rsidP="00CA10E5">
      <w:pPr>
        <w:pStyle w:val="DFARSHeading2"/>
      </w:pPr>
      <w:r w:rsidRPr="005E2FEE">
        <w:rPr>
          <w:rStyle w:val="DFARSHeading2Char"/>
          <w:b/>
        </w:rPr>
        <w:t>252.215-</w:t>
      </w:r>
      <w:proofErr w:type="gramStart"/>
      <w:r w:rsidR="00075E98">
        <w:rPr>
          <w:rStyle w:val="DFARSHeading2Char"/>
          <w:b/>
        </w:rPr>
        <w:t>7991</w:t>
      </w:r>
      <w:r w:rsidRPr="00644DE4">
        <w:rPr>
          <w:rStyle w:val="DFARSHeading2Char"/>
          <w:b/>
        </w:rPr>
        <w:t xml:space="preserve">  Requirement</w:t>
      </w:r>
      <w:proofErr w:type="gramEnd"/>
      <w:r w:rsidRPr="00644DE4">
        <w:rPr>
          <w:rStyle w:val="DFARSHeading2Char"/>
          <w:b/>
        </w:rPr>
        <w:t xml:space="preserve"> for Submission of Data Other Than Certified Cost or Pricing Data—Modifications—Canadian Commercial Corporation</w:t>
      </w:r>
      <w:r w:rsidRPr="00644DE4">
        <w:t>.</w:t>
      </w:r>
      <w:r w:rsidR="00CA10E5">
        <w:t xml:space="preserve">  (DEVIATION 2026-O</w:t>
      </w:r>
      <w:r w:rsidR="00075E98">
        <w:t>0048</w:t>
      </w:r>
      <w:r w:rsidR="00CA10E5">
        <w:t>)</w:t>
      </w:r>
    </w:p>
    <w:p w14:paraId="161B41AF" w14:textId="4A235541" w:rsidR="004B5DBD" w:rsidRPr="00AF5B3B" w:rsidRDefault="004B5DBD" w:rsidP="004B5DBD">
      <w:pPr>
        <w:pStyle w:val="DFARSBody"/>
        <w:widowControl w:val="0"/>
        <w:rPr>
          <w:rFonts w:cs="Courier New"/>
          <w:szCs w:val="24"/>
        </w:rPr>
      </w:pPr>
      <w:r w:rsidRPr="00AF5B3B">
        <w:rPr>
          <w:rFonts w:cs="Courier New"/>
          <w:szCs w:val="24"/>
        </w:rPr>
        <w:t xml:space="preserve">As prescribed at </w:t>
      </w:r>
      <w:r w:rsidR="005610EF" w:rsidRPr="00AF5B3B">
        <w:rPr>
          <w:rFonts w:cs="Courier New"/>
          <w:szCs w:val="24"/>
        </w:rPr>
        <w:t>215.110</w:t>
      </w:r>
      <w:r w:rsidR="009D0803" w:rsidRPr="00AF5B3B">
        <w:rPr>
          <w:rFonts w:cs="Courier New"/>
          <w:szCs w:val="24"/>
        </w:rPr>
        <w:t>-70(b)</w:t>
      </w:r>
      <w:r w:rsidR="005610EF" w:rsidRPr="00AF5B3B">
        <w:rPr>
          <w:rFonts w:cs="Courier New"/>
          <w:szCs w:val="24"/>
        </w:rPr>
        <w:t>(2)(i)</w:t>
      </w:r>
      <w:r w:rsidRPr="00AF5B3B">
        <w:rPr>
          <w:rFonts w:cs="Courier New"/>
          <w:szCs w:val="24"/>
        </w:rPr>
        <w:t xml:space="preserve">, </w:t>
      </w:r>
      <w:r w:rsidR="00DF29E6">
        <w:rPr>
          <w:rFonts w:cs="Courier New"/>
          <w:szCs w:val="24"/>
        </w:rPr>
        <w:t>use</w:t>
      </w:r>
      <w:r w:rsidRPr="00AF5B3B">
        <w:rPr>
          <w:rFonts w:cs="Courier New"/>
          <w:szCs w:val="24"/>
        </w:rPr>
        <w:t xml:space="preserve"> the following clause:</w:t>
      </w:r>
    </w:p>
    <w:p w14:paraId="2EB3943E" w14:textId="77777777" w:rsidR="004B5DBD" w:rsidRPr="00AF5B3B" w:rsidRDefault="004B5DBD" w:rsidP="004B5DBD">
      <w:pPr>
        <w:pStyle w:val="DFARSBody"/>
        <w:widowControl w:val="0"/>
        <w:jc w:val="center"/>
        <w:rPr>
          <w:rFonts w:cs="Courier New"/>
          <w:szCs w:val="24"/>
        </w:rPr>
      </w:pPr>
    </w:p>
    <w:p w14:paraId="3A4AD4CF" w14:textId="77777777" w:rsidR="004B5DBD" w:rsidRPr="00AF5B3B" w:rsidRDefault="004B5DBD" w:rsidP="004B5DBD">
      <w:pPr>
        <w:pStyle w:val="DFARSBody"/>
        <w:widowControl w:val="0"/>
        <w:jc w:val="center"/>
        <w:rPr>
          <w:rFonts w:cs="Courier New"/>
          <w:szCs w:val="24"/>
        </w:rPr>
      </w:pPr>
      <w:r w:rsidRPr="00AF5B3B">
        <w:rPr>
          <w:rFonts w:cs="Courier New"/>
          <w:szCs w:val="24"/>
        </w:rPr>
        <w:t>REQUIREMENT FOR SUBMISSION OF DATA OTHER THAN CERTIFIED COST OR PRICING DATA—MODIFICATIONS—CANADIAN COMMERCIAL</w:t>
      </w:r>
    </w:p>
    <w:p w14:paraId="63D2CB36" w14:textId="56819578" w:rsidR="004B5DBD" w:rsidRPr="00AF5B3B" w:rsidRDefault="004B5DBD" w:rsidP="004B5DBD">
      <w:pPr>
        <w:pStyle w:val="DFARSBody"/>
        <w:widowControl w:val="0"/>
        <w:jc w:val="center"/>
        <w:rPr>
          <w:rFonts w:cs="Courier New"/>
          <w:szCs w:val="24"/>
        </w:rPr>
      </w:pPr>
      <w:r w:rsidRPr="00AF5B3B">
        <w:rPr>
          <w:rFonts w:cs="Courier New"/>
          <w:szCs w:val="24"/>
        </w:rPr>
        <w:t xml:space="preserve"> CORPORATION </w:t>
      </w:r>
      <w:bookmarkStart w:id="6" w:name="_Hlk222479519"/>
      <w:r w:rsidR="00CA10E5" w:rsidRPr="00AF5B3B">
        <w:rPr>
          <w:rFonts w:cs="Courier New"/>
          <w:szCs w:val="24"/>
        </w:rPr>
        <w:t>(DEVIATION 2026-O</w:t>
      </w:r>
      <w:r w:rsidR="00075E98">
        <w:rPr>
          <w:rFonts w:cs="Courier New"/>
          <w:szCs w:val="24"/>
        </w:rPr>
        <w:t>0048</w:t>
      </w:r>
      <w:r w:rsidR="00CA10E5" w:rsidRPr="00AF5B3B">
        <w:rPr>
          <w:rFonts w:cs="Courier New"/>
          <w:szCs w:val="24"/>
        </w:rPr>
        <w:t>) (</w:t>
      </w:r>
      <w:r w:rsidR="00075E98">
        <w:rPr>
          <w:rFonts w:cs="Courier New"/>
          <w:szCs w:val="24"/>
        </w:rPr>
        <w:t>MAR 2026)</w:t>
      </w:r>
      <w:r w:rsidR="00CA10E5" w:rsidRPr="00AF5B3B">
        <w:rPr>
          <w:rFonts w:cs="Courier New"/>
          <w:szCs w:val="24"/>
        </w:rPr>
        <w:t xml:space="preserve"> </w:t>
      </w:r>
      <w:bookmarkEnd w:id="6"/>
    </w:p>
    <w:p w14:paraId="28CAB16F" w14:textId="77777777" w:rsidR="004B5DBD" w:rsidRPr="00AF5B3B" w:rsidRDefault="004B5DBD" w:rsidP="004B5DBD">
      <w:pPr>
        <w:pStyle w:val="DFARSBody"/>
        <w:widowControl w:val="0"/>
        <w:jc w:val="center"/>
        <w:rPr>
          <w:rFonts w:cs="Courier New"/>
          <w:szCs w:val="24"/>
        </w:rPr>
      </w:pPr>
    </w:p>
    <w:p w14:paraId="0305A880" w14:textId="77777777" w:rsidR="004B5DBD" w:rsidRPr="00AF5B3B" w:rsidRDefault="004B5DBD" w:rsidP="004B5DBD">
      <w:pPr>
        <w:pStyle w:val="DFARSBody"/>
        <w:widowControl w:val="0"/>
        <w:rPr>
          <w:rFonts w:cs="Courier New"/>
          <w:szCs w:val="24"/>
        </w:rPr>
      </w:pPr>
      <w:r w:rsidRPr="00AF5B3B">
        <w:rPr>
          <w:rFonts w:cs="Courier New"/>
          <w:szCs w:val="24"/>
        </w:rPr>
        <w:t>This clause, in lieu of FAR 52.215-21, applies only if award is to the Canadian Commercial Corporation.</w:t>
      </w:r>
    </w:p>
    <w:p w14:paraId="0B1DDA52" w14:textId="77777777" w:rsidR="004B5DBD" w:rsidRPr="00AF5B3B" w:rsidRDefault="004B5DBD" w:rsidP="004B5DBD">
      <w:pPr>
        <w:pStyle w:val="DFARSBody"/>
        <w:widowControl w:val="0"/>
        <w:rPr>
          <w:rFonts w:cs="Courier New"/>
          <w:szCs w:val="24"/>
        </w:rPr>
      </w:pPr>
    </w:p>
    <w:p w14:paraId="134D2887" w14:textId="77777777" w:rsidR="004B5DBD" w:rsidRPr="00AF5B3B" w:rsidRDefault="004B5DBD" w:rsidP="004B5DBD">
      <w:pPr>
        <w:pStyle w:val="DFARSBody"/>
        <w:widowControl w:val="0"/>
        <w:rPr>
          <w:rFonts w:cs="Courier New"/>
          <w:szCs w:val="24"/>
        </w:rPr>
      </w:pPr>
      <w:r w:rsidRPr="00AF5B3B">
        <w:rPr>
          <w:rFonts w:cs="Courier New"/>
          <w:szCs w:val="24"/>
        </w:rPr>
        <w:tab/>
        <w:t xml:space="preserve">(a)  Submission of certified cost or pricing data </w:t>
      </w:r>
      <w:proofErr w:type="gramStart"/>
      <w:r w:rsidRPr="00AF5B3B">
        <w:rPr>
          <w:rFonts w:cs="Courier New"/>
          <w:szCs w:val="24"/>
        </w:rPr>
        <w:t>is not required</w:t>
      </w:r>
      <w:proofErr w:type="gramEnd"/>
      <w:r w:rsidRPr="00AF5B3B">
        <w:rPr>
          <w:rFonts w:cs="Courier New"/>
          <w:szCs w:val="24"/>
        </w:rPr>
        <w:t>.</w:t>
      </w:r>
    </w:p>
    <w:p w14:paraId="12187803" w14:textId="77777777" w:rsidR="004B5DBD" w:rsidRPr="00AF5B3B" w:rsidRDefault="004B5DBD" w:rsidP="004B5DBD">
      <w:pPr>
        <w:pStyle w:val="DFARSBody"/>
        <w:widowControl w:val="0"/>
        <w:rPr>
          <w:rFonts w:cs="Courier New"/>
          <w:szCs w:val="24"/>
        </w:rPr>
      </w:pPr>
    </w:p>
    <w:p w14:paraId="4FC0BF6D" w14:textId="7E1D90C9" w:rsidR="004B5DBD" w:rsidRPr="00AF5B3B" w:rsidRDefault="004B5DBD" w:rsidP="004B5DBD">
      <w:pPr>
        <w:pStyle w:val="DFARSBody"/>
        <w:widowControl w:val="0"/>
        <w:rPr>
          <w:rFonts w:cs="Courier New"/>
          <w:szCs w:val="24"/>
        </w:rPr>
      </w:pPr>
      <w:r w:rsidRPr="00AF5B3B">
        <w:rPr>
          <w:rFonts w:cs="Courier New"/>
          <w:szCs w:val="24"/>
        </w:rPr>
        <w:tab/>
        <w:t>(b)  Canadian Commercial Corporation shall obtain and provide the following for modifications that exceed the $150,000 [</w:t>
      </w:r>
      <w:r w:rsidRPr="00AF5B3B">
        <w:rPr>
          <w:rFonts w:cs="Courier New"/>
          <w:i/>
          <w:szCs w:val="24"/>
        </w:rPr>
        <w:t>or higher dollar value specified by the U.S. Contracting Officer in the solicitation</w:t>
      </w:r>
      <w:r w:rsidRPr="00AF5B3B">
        <w:rPr>
          <w:rFonts w:cs="Courier New"/>
          <w:szCs w:val="24"/>
        </w:rPr>
        <w:t>].</w:t>
      </w:r>
    </w:p>
    <w:p w14:paraId="307CA0DD" w14:textId="77777777" w:rsidR="004B5DBD" w:rsidRPr="00AF5B3B" w:rsidRDefault="004B5DBD" w:rsidP="004B5DBD">
      <w:pPr>
        <w:pStyle w:val="DFARSBody"/>
        <w:widowControl w:val="0"/>
        <w:rPr>
          <w:rFonts w:cs="Courier New"/>
          <w:szCs w:val="24"/>
        </w:rPr>
      </w:pPr>
    </w:p>
    <w:p w14:paraId="3833FB6D" w14:textId="77777777" w:rsidR="004B5DBD" w:rsidRPr="00AF5B3B" w:rsidRDefault="004B5DBD" w:rsidP="004B5DBD">
      <w:pPr>
        <w:pStyle w:val="DFARSBody"/>
        <w:widowControl w:val="0"/>
        <w:rPr>
          <w:rFonts w:cs="Courier New"/>
          <w:szCs w:val="24"/>
        </w:rPr>
      </w:pPr>
      <w:r w:rsidRPr="00AF5B3B">
        <w:rPr>
          <w:rFonts w:cs="Courier New"/>
          <w:szCs w:val="24"/>
        </w:rPr>
        <w:tab/>
      </w:r>
      <w:r w:rsidRPr="00AF5B3B">
        <w:rPr>
          <w:rFonts w:cs="Courier New"/>
          <w:szCs w:val="24"/>
        </w:rPr>
        <w:tab/>
        <w:t>(i)  Profit rate or fee (as applicable).</w:t>
      </w:r>
    </w:p>
    <w:p w14:paraId="3D4166D4" w14:textId="77777777" w:rsidR="004B5DBD" w:rsidRPr="00AF5B3B" w:rsidRDefault="004B5DBD" w:rsidP="004B5DBD">
      <w:pPr>
        <w:pStyle w:val="DFARSBody"/>
        <w:widowControl w:val="0"/>
        <w:rPr>
          <w:rFonts w:cs="Courier New"/>
          <w:szCs w:val="24"/>
        </w:rPr>
      </w:pPr>
    </w:p>
    <w:p w14:paraId="1112B1E1" w14:textId="006BD1C9" w:rsidR="004B5DBD" w:rsidRPr="00AF5B3B" w:rsidRDefault="004B5DBD" w:rsidP="004B5DBD">
      <w:pPr>
        <w:pStyle w:val="DFARSBody"/>
        <w:widowControl w:val="0"/>
        <w:rPr>
          <w:rFonts w:cs="Courier New"/>
          <w:szCs w:val="24"/>
        </w:rPr>
      </w:pPr>
      <w:r w:rsidRPr="00AF5B3B">
        <w:rPr>
          <w:rFonts w:cs="Courier New"/>
          <w:szCs w:val="24"/>
        </w:rPr>
        <w:tab/>
      </w:r>
      <w:r w:rsidRPr="00AF5B3B">
        <w:rPr>
          <w:rFonts w:cs="Courier New"/>
          <w:szCs w:val="24"/>
        </w:rPr>
        <w:tab/>
        <w:t xml:space="preserve">(ii)  Analysis provided by Public Works and Government Services Canada to the Canadian Commercial Corporation to determine a fair and reasonable price </w:t>
      </w:r>
      <w:r w:rsidRPr="00AF5B3B">
        <w:rPr>
          <w:rFonts w:cs="Courier New"/>
          <w:szCs w:val="24"/>
        </w:rPr>
        <w:lastRenderedPageBreak/>
        <w:t xml:space="preserve">(comparable to the analysis required at FAR </w:t>
      </w:r>
      <w:r w:rsidR="005610EF" w:rsidRPr="00AF5B3B">
        <w:rPr>
          <w:rFonts w:cs="Courier New"/>
          <w:szCs w:val="24"/>
          <w:shd w:val="clear" w:color="auto" w:fill="FFFFFF" w:themeFill="background1"/>
        </w:rPr>
        <w:t>15.404</w:t>
      </w:r>
      <w:r w:rsidRPr="00AF5B3B">
        <w:rPr>
          <w:rFonts w:cs="Courier New"/>
          <w:szCs w:val="24"/>
          <w:shd w:val="clear" w:color="auto" w:fill="FFFFFF" w:themeFill="background1"/>
        </w:rPr>
        <w:t>).</w:t>
      </w:r>
    </w:p>
    <w:p w14:paraId="153EB692" w14:textId="77777777" w:rsidR="004B5DBD" w:rsidRPr="00AF5B3B" w:rsidRDefault="004B5DBD" w:rsidP="004B5DBD">
      <w:pPr>
        <w:pStyle w:val="DFARSBody"/>
        <w:widowControl w:val="0"/>
        <w:rPr>
          <w:rFonts w:cs="Courier New"/>
          <w:szCs w:val="24"/>
        </w:rPr>
      </w:pPr>
    </w:p>
    <w:p w14:paraId="21EEAA80" w14:textId="16140FCA" w:rsidR="004B5DBD" w:rsidRPr="00D0596C" w:rsidRDefault="004B5DBD" w:rsidP="005A353C">
      <w:pPr>
        <w:pStyle w:val="DFARSBody"/>
        <w:widowControl w:val="0"/>
        <w:shd w:val="clear" w:color="auto" w:fill="FFFFFF" w:themeFill="background1"/>
        <w:rPr>
          <w:rFonts w:cs="Courier New"/>
          <w:szCs w:val="24"/>
        </w:rPr>
      </w:pPr>
      <w:r w:rsidRPr="00AF5B3B">
        <w:rPr>
          <w:rFonts w:cs="Courier New"/>
          <w:szCs w:val="24"/>
        </w:rPr>
        <w:tab/>
      </w:r>
      <w:r w:rsidRPr="00AF5B3B">
        <w:rPr>
          <w:rFonts w:cs="Courier New"/>
          <w:szCs w:val="24"/>
        </w:rPr>
        <w:tab/>
        <w:t>(iii)  Data other than certified cost or pricing data necessary to permit a determination by the U.S. Contracting Officer that the proposed price is fair and reasonable [</w:t>
      </w:r>
      <w:r w:rsidRPr="00AF5B3B">
        <w:rPr>
          <w:rFonts w:cs="Courier New"/>
          <w:i/>
          <w:szCs w:val="24"/>
        </w:rPr>
        <w:t xml:space="preserve">U.S. Contracting Officer to insert description of the data required in accordance with </w:t>
      </w:r>
      <w:r w:rsidRPr="00AF5B3B">
        <w:rPr>
          <w:rFonts w:cs="Courier New"/>
          <w:i/>
          <w:szCs w:val="24"/>
          <w:shd w:val="clear" w:color="auto" w:fill="FFFFFF" w:themeFill="background1"/>
        </w:rPr>
        <w:t xml:space="preserve">FAR </w:t>
      </w:r>
      <w:r w:rsidR="005610EF" w:rsidRPr="00AF5B3B">
        <w:rPr>
          <w:rFonts w:cs="Courier New"/>
          <w:i/>
          <w:iCs/>
          <w:szCs w:val="24"/>
          <w:shd w:val="clear" w:color="auto" w:fill="FFFFFF" w:themeFill="background1"/>
        </w:rPr>
        <w:t>15.403-1</w:t>
      </w:r>
      <w:r w:rsidR="005A353C" w:rsidRPr="00AF5B3B">
        <w:rPr>
          <w:rFonts w:cs="Courier New"/>
          <w:szCs w:val="24"/>
          <w:shd w:val="clear" w:color="auto" w:fill="FFFFFF" w:themeFill="background1"/>
        </w:rPr>
        <w:t>]</w:t>
      </w:r>
      <w:r w:rsidRPr="00AF5B3B">
        <w:rPr>
          <w:rFonts w:cs="Courier New"/>
          <w:szCs w:val="24"/>
        </w:rPr>
        <w:t>.</w:t>
      </w:r>
      <w:r w:rsidRPr="00D0596C">
        <w:rPr>
          <w:rFonts w:cs="Courier New"/>
          <w:szCs w:val="24"/>
        </w:rPr>
        <w:t xml:space="preserve"> </w:t>
      </w:r>
    </w:p>
    <w:p w14:paraId="5C0FB176" w14:textId="77777777" w:rsidR="004B5DBD" w:rsidRPr="00D0596C" w:rsidRDefault="004B5DBD" w:rsidP="004B5DBD">
      <w:pPr>
        <w:pStyle w:val="DFARSBody"/>
        <w:widowControl w:val="0"/>
        <w:rPr>
          <w:rFonts w:cs="Courier New"/>
          <w:szCs w:val="24"/>
        </w:rPr>
      </w:pPr>
    </w:p>
    <w:p w14:paraId="6117E836" w14:textId="77777777" w:rsidR="004B5DBD" w:rsidRPr="00D0596C" w:rsidRDefault="004B5DBD" w:rsidP="004B5DBD">
      <w:pPr>
        <w:pStyle w:val="DFARSBody"/>
        <w:widowControl w:val="0"/>
        <w:jc w:val="center"/>
        <w:rPr>
          <w:rFonts w:cs="Courier New"/>
          <w:szCs w:val="24"/>
        </w:rPr>
      </w:pPr>
      <w:r w:rsidRPr="00D0596C">
        <w:rPr>
          <w:rFonts w:cs="Courier New"/>
          <w:szCs w:val="24"/>
        </w:rPr>
        <w:t>(End of clause)</w:t>
      </w:r>
    </w:p>
    <w:p w14:paraId="6D34527B" w14:textId="77777777" w:rsidR="004B5DBD" w:rsidRPr="00D0596C" w:rsidRDefault="004B5DBD" w:rsidP="004B5DBD">
      <w:pPr>
        <w:pStyle w:val="DFARSBody"/>
        <w:widowControl w:val="0"/>
        <w:rPr>
          <w:rFonts w:cs="Courier New"/>
          <w:szCs w:val="24"/>
        </w:rPr>
      </w:pPr>
    </w:p>
    <w:p w14:paraId="0B4D23FC" w14:textId="77777777" w:rsidR="004B5DBD" w:rsidRDefault="004B5DBD" w:rsidP="004B5DBD">
      <w:pPr>
        <w:pStyle w:val="DFARSBody"/>
        <w:rPr>
          <w:rFonts w:cs="Courier New"/>
          <w:b/>
          <w:szCs w:val="24"/>
        </w:rPr>
      </w:pPr>
      <w:r w:rsidRPr="00D0596C">
        <w:rPr>
          <w:rFonts w:cs="Courier New"/>
          <w:b/>
          <w:szCs w:val="24"/>
        </w:rPr>
        <w:t>252.215-</w:t>
      </w:r>
      <w:proofErr w:type="gramStart"/>
      <w:r w:rsidRPr="00D0596C">
        <w:rPr>
          <w:rFonts w:cs="Courier New"/>
          <w:b/>
          <w:szCs w:val="24"/>
        </w:rPr>
        <w:t xml:space="preserve">7005  </w:t>
      </w:r>
      <w:r>
        <w:rPr>
          <w:rFonts w:cs="Courier New"/>
          <w:b/>
          <w:szCs w:val="24"/>
        </w:rPr>
        <w:t>Reserved</w:t>
      </w:r>
      <w:proofErr w:type="gramEnd"/>
      <w:r>
        <w:rPr>
          <w:rFonts w:cs="Courier New"/>
          <w:b/>
          <w:szCs w:val="24"/>
        </w:rPr>
        <w:t>.</w:t>
      </w:r>
    </w:p>
    <w:p w14:paraId="296A3238" w14:textId="77777777" w:rsidR="004B5DBD" w:rsidRPr="00D0596C" w:rsidRDefault="004B5DBD" w:rsidP="004B5DBD">
      <w:pPr>
        <w:pStyle w:val="DFARSBody"/>
        <w:rPr>
          <w:rFonts w:cs="Courier New"/>
          <w:b/>
          <w:szCs w:val="24"/>
        </w:rPr>
      </w:pPr>
    </w:p>
    <w:p w14:paraId="6A15669B" w14:textId="77777777" w:rsidR="004B5DBD" w:rsidRPr="00D0596C" w:rsidRDefault="004B5DBD" w:rsidP="006B1F9C">
      <w:pPr>
        <w:pStyle w:val="DFARSHeading2"/>
      </w:pPr>
      <w:r w:rsidRPr="00D0596C">
        <w:t>252.215-</w:t>
      </w:r>
      <w:proofErr w:type="gramStart"/>
      <w:r w:rsidRPr="00D0596C">
        <w:t>7006  Use</w:t>
      </w:r>
      <w:proofErr w:type="gramEnd"/>
      <w:r w:rsidRPr="00D0596C">
        <w:t xml:space="preserve"> of Employees or Individual Subcontractors Who </w:t>
      </w:r>
      <w:r>
        <w:t>A</w:t>
      </w:r>
      <w:r w:rsidRPr="00D0596C">
        <w:t>re Members of the Selected Reserve.</w:t>
      </w:r>
    </w:p>
    <w:p w14:paraId="520E4776" w14:textId="353EF774" w:rsidR="004B5DBD" w:rsidRPr="00D0596C" w:rsidRDefault="004B5DBD" w:rsidP="004B5DBD">
      <w:pPr>
        <w:pStyle w:val="DFARSBody"/>
        <w:rPr>
          <w:rFonts w:cs="Courier New"/>
          <w:szCs w:val="24"/>
        </w:rPr>
      </w:pPr>
      <w:r w:rsidRPr="00D0596C">
        <w:rPr>
          <w:rFonts w:cs="Courier New"/>
          <w:szCs w:val="24"/>
        </w:rPr>
        <w:t xml:space="preserve">As prescribed </w:t>
      </w:r>
      <w:r w:rsidRPr="00AF5B3B">
        <w:rPr>
          <w:rFonts w:cs="Courier New"/>
          <w:szCs w:val="24"/>
        </w:rPr>
        <w:t xml:space="preserve">in </w:t>
      </w:r>
      <w:r w:rsidR="005610EF" w:rsidRPr="00AF5B3B">
        <w:t>215.104-</w:t>
      </w:r>
      <w:r w:rsidR="00911C66" w:rsidRPr="00AF5B3B">
        <w:t>71</w:t>
      </w:r>
      <w:r w:rsidR="00AE67F0">
        <w:t>(c)</w:t>
      </w:r>
      <w:r w:rsidRPr="00AF5B3B">
        <w:rPr>
          <w:rFonts w:cs="Courier New"/>
          <w:szCs w:val="24"/>
        </w:rPr>
        <w:t xml:space="preserve">, </w:t>
      </w:r>
      <w:r w:rsidR="00DF29E6">
        <w:rPr>
          <w:rFonts w:cs="Courier New"/>
          <w:szCs w:val="24"/>
        </w:rPr>
        <w:t>use</w:t>
      </w:r>
      <w:r w:rsidRPr="00AF5B3B">
        <w:rPr>
          <w:rFonts w:cs="Courier New"/>
          <w:szCs w:val="24"/>
        </w:rPr>
        <w:t xml:space="preserve"> the following clause:</w:t>
      </w:r>
    </w:p>
    <w:p w14:paraId="08D85D13" w14:textId="77777777" w:rsidR="004B5DBD" w:rsidRPr="00D0596C" w:rsidRDefault="004B5DBD" w:rsidP="004B5DBD">
      <w:pPr>
        <w:pStyle w:val="DFARSBody"/>
        <w:rPr>
          <w:rFonts w:cs="Courier New"/>
          <w:szCs w:val="24"/>
        </w:rPr>
      </w:pPr>
    </w:p>
    <w:p w14:paraId="6F776842" w14:textId="77777777" w:rsidR="004B5DBD" w:rsidRDefault="004B5DBD" w:rsidP="004B5DBD">
      <w:pPr>
        <w:pStyle w:val="DFARSBody"/>
        <w:jc w:val="center"/>
        <w:rPr>
          <w:rFonts w:cs="Courier New"/>
          <w:szCs w:val="24"/>
        </w:rPr>
      </w:pPr>
      <w:r w:rsidRPr="00D0596C">
        <w:rPr>
          <w:rFonts w:cs="Courier New"/>
          <w:szCs w:val="24"/>
        </w:rPr>
        <w:t xml:space="preserve">USE OF EMPLOYEES OR INDIVIDUAL SUBCONTRACTORS WHO ARE </w:t>
      </w:r>
    </w:p>
    <w:p w14:paraId="52E79B52" w14:textId="77777777" w:rsidR="004B5DBD" w:rsidRPr="00D0596C" w:rsidRDefault="004B5DBD" w:rsidP="004B5DBD">
      <w:pPr>
        <w:pStyle w:val="DFARSBody"/>
        <w:jc w:val="center"/>
        <w:rPr>
          <w:rFonts w:cs="Courier New"/>
          <w:szCs w:val="24"/>
        </w:rPr>
      </w:pPr>
      <w:r w:rsidRPr="00D0596C">
        <w:rPr>
          <w:rFonts w:cs="Courier New"/>
          <w:szCs w:val="24"/>
        </w:rPr>
        <w:t>MEMBERS OF THE SELECTED RESERVE (</w:t>
      </w:r>
      <w:r>
        <w:rPr>
          <w:rFonts w:cs="Courier New"/>
          <w:szCs w:val="24"/>
        </w:rPr>
        <w:t>MAR 2022</w:t>
      </w:r>
      <w:r w:rsidRPr="00D0596C">
        <w:rPr>
          <w:rFonts w:cs="Courier New"/>
          <w:szCs w:val="24"/>
        </w:rPr>
        <w:t>)</w:t>
      </w:r>
    </w:p>
    <w:p w14:paraId="1A3E6FA2" w14:textId="77777777" w:rsidR="004B5DBD" w:rsidRPr="00D0596C" w:rsidRDefault="004B5DBD" w:rsidP="004B5DBD">
      <w:pPr>
        <w:pStyle w:val="DFARSBody"/>
        <w:rPr>
          <w:rFonts w:cs="Courier New"/>
          <w:szCs w:val="24"/>
        </w:rPr>
      </w:pPr>
    </w:p>
    <w:p w14:paraId="684D6155" w14:textId="77777777" w:rsidR="004B5DBD" w:rsidRDefault="004B5DBD" w:rsidP="004B5DBD">
      <w:pPr>
        <w:pStyle w:val="DFARSBody"/>
        <w:rPr>
          <w:rFonts w:cs="Courier New"/>
          <w:szCs w:val="24"/>
        </w:rPr>
      </w:pPr>
      <w:r w:rsidRPr="00D0596C">
        <w:rPr>
          <w:rFonts w:cs="Courier New"/>
          <w:szCs w:val="24"/>
        </w:rPr>
        <w:tab/>
        <w:t xml:space="preserve">(a)  </w:t>
      </w:r>
      <w:r w:rsidRPr="00D0596C">
        <w:rPr>
          <w:rFonts w:cs="Courier New"/>
          <w:i/>
          <w:szCs w:val="24"/>
        </w:rPr>
        <w:t>Definition</w:t>
      </w:r>
      <w:r w:rsidRPr="00D0596C">
        <w:rPr>
          <w:rFonts w:cs="Courier New"/>
          <w:szCs w:val="24"/>
        </w:rPr>
        <w:t xml:space="preserve">.  </w:t>
      </w:r>
      <w:r>
        <w:rPr>
          <w:rFonts w:cs="Courier New"/>
          <w:szCs w:val="24"/>
        </w:rPr>
        <w:t>As used in this clause—</w:t>
      </w:r>
    </w:p>
    <w:p w14:paraId="7B9BDEA7" w14:textId="77777777" w:rsidR="004B5DBD" w:rsidRDefault="004B5DBD" w:rsidP="004B5DBD">
      <w:pPr>
        <w:pStyle w:val="DFARSBody"/>
        <w:rPr>
          <w:rFonts w:cs="Courier New"/>
          <w:szCs w:val="24"/>
        </w:rPr>
      </w:pPr>
    </w:p>
    <w:p w14:paraId="25B9B8A3" w14:textId="77777777" w:rsidR="004B5DBD" w:rsidRPr="00D0596C" w:rsidRDefault="004B5DBD" w:rsidP="004B5DBD">
      <w:pPr>
        <w:pStyle w:val="DFARSBody"/>
        <w:rPr>
          <w:rFonts w:cs="Courier New"/>
          <w:szCs w:val="24"/>
        </w:rPr>
      </w:pPr>
      <w:r w:rsidRPr="00D0596C">
        <w:rPr>
          <w:rFonts w:cs="Courier New"/>
          <w:szCs w:val="24"/>
        </w:rPr>
        <w:t>“Selected Reserve” has the meaning given that term in 10 U.S.C. 10143.  Selected Reserve members normally attend regular drills throughout the year and are the group of Reserves most readily available to the President.</w:t>
      </w:r>
    </w:p>
    <w:p w14:paraId="60ED0461" w14:textId="77777777" w:rsidR="004B5DBD" w:rsidRPr="00D0596C" w:rsidRDefault="004B5DBD" w:rsidP="004B5DBD">
      <w:pPr>
        <w:pStyle w:val="DFARSBody"/>
        <w:rPr>
          <w:rFonts w:cs="Courier New"/>
          <w:szCs w:val="24"/>
        </w:rPr>
      </w:pPr>
    </w:p>
    <w:p w14:paraId="7FCDDBCB" w14:textId="77777777" w:rsidR="004B5DBD" w:rsidRPr="00D0596C" w:rsidRDefault="004B5DBD" w:rsidP="004B5DBD">
      <w:pPr>
        <w:pStyle w:val="DFARSBody"/>
        <w:rPr>
          <w:rFonts w:cs="Courier New"/>
          <w:szCs w:val="24"/>
        </w:rPr>
      </w:pPr>
      <w:r w:rsidRPr="00D0596C">
        <w:rPr>
          <w:rFonts w:cs="Courier New"/>
          <w:szCs w:val="24"/>
        </w:rPr>
        <w:tab/>
        <w:t>(b)  If the Contractor stated in its offer that it intends to use members of the Selected Reserve in the performance of this contract—</w:t>
      </w:r>
    </w:p>
    <w:p w14:paraId="177603CB" w14:textId="77777777" w:rsidR="004B5DBD" w:rsidRPr="00D0596C" w:rsidRDefault="004B5DBD" w:rsidP="004B5DBD">
      <w:pPr>
        <w:pStyle w:val="DFARSBody"/>
        <w:rPr>
          <w:rFonts w:cs="Courier New"/>
          <w:szCs w:val="24"/>
        </w:rPr>
      </w:pPr>
    </w:p>
    <w:p w14:paraId="257C3EC4" w14:textId="77777777" w:rsidR="004B5DBD" w:rsidRPr="00D0596C" w:rsidRDefault="004B5DBD" w:rsidP="004B5DBD">
      <w:pPr>
        <w:pStyle w:val="DFARSBody"/>
        <w:rPr>
          <w:rFonts w:cs="Courier New"/>
          <w:szCs w:val="24"/>
        </w:rPr>
      </w:pPr>
      <w:r w:rsidRPr="00D0596C">
        <w:rPr>
          <w:rFonts w:cs="Courier New"/>
          <w:szCs w:val="24"/>
        </w:rPr>
        <w:tab/>
      </w:r>
      <w:r w:rsidRPr="00D0596C">
        <w:rPr>
          <w:rFonts w:cs="Courier New"/>
          <w:szCs w:val="24"/>
        </w:rPr>
        <w:tab/>
        <w:t xml:space="preserve">(1)  The Contractor shall use employees, or individual subcontractors, who </w:t>
      </w:r>
      <w:proofErr w:type="gramStart"/>
      <w:r w:rsidRPr="00D0596C">
        <w:rPr>
          <w:rFonts w:cs="Courier New"/>
          <w:szCs w:val="24"/>
        </w:rPr>
        <w:t>are members of the Selected Reserve in the performance of the contract to the fullest extent</w:t>
      </w:r>
      <w:proofErr w:type="gramEnd"/>
      <w:r w:rsidRPr="00D0596C">
        <w:rPr>
          <w:rFonts w:cs="Courier New"/>
          <w:szCs w:val="24"/>
        </w:rPr>
        <w:t xml:space="preserve"> consistent with efficient contract performance; and</w:t>
      </w:r>
    </w:p>
    <w:p w14:paraId="2A80ABA3" w14:textId="77777777" w:rsidR="004B5DBD" w:rsidRPr="00D0596C" w:rsidRDefault="004B5DBD" w:rsidP="004B5DBD">
      <w:pPr>
        <w:pStyle w:val="DFARSBody"/>
        <w:rPr>
          <w:rFonts w:cs="Courier New"/>
          <w:szCs w:val="24"/>
        </w:rPr>
      </w:pPr>
    </w:p>
    <w:p w14:paraId="25455C2A" w14:textId="77777777" w:rsidR="004B5DBD" w:rsidRPr="00D0596C" w:rsidRDefault="004B5DBD" w:rsidP="004B5DBD">
      <w:pPr>
        <w:pStyle w:val="DFARSBody"/>
        <w:rPr>
          <w:rFonts w:cs="Courier New"/>
          <w:szCs w:val="24"/>
        </w:rPr>
      </w:pPr>
      <w:r w:rsidRPr="00D0596C">
        <w:rPr>
          <w:rFonts w:cs="Courier New"/>
          <w:szCs w:val="24"/>
        </w:rPr>
        <w:tab/>
      </w:r>
      <w:r w:rsidRPr="00D0596C">
        <w:rPr>
          <w:rFonts w:cs="Courier New"/>
          <w:szCs w:val="24"/>
        </w:rPr>
        <w:tab/>
        <w:t>(2)  The Government has the right to terminate the contract for default if the Contractor willfully or intentionally fails to use members of the Selected Reserve, as employees or individual subcontractors, in the performance of the contract.</w:t>
      </w:r>
    </w:p>
    <w:p w14:paraId="70ED89D3" w14:textId="77777777" w:rsidR="004B5DBD" w:rsidRPr="00D0596C" w:rsidRDefault="004B5DBD" w:rsidP="004B5DBD">
      <w:pPr>
        <w:pStyle w:val="DFARSBody"/>
        <w:rPr>
          <w:rFonts w:cs="Courier New"/>
          <w:szCs w:val="24"/>
        </w:rPr>
      </w:pPr>
    </w:p>
    <w:p w14:paraId="63CD6A4C" w14:textId="77777777" w:rsidR="004B5DBD" w:rsidRPr="00D0596C" w:rsidRDefault="004B5DBD" w:rsidP="004B5DBD">
      <w:pPr>
        <w:pStyle w:val="DFARSBody"/>
        <w:jc w:val="center"/>
        <w:rPr>
          <w:rFonts w:cs="Courier New"/>
          <w:szCs w:val="24"/>
        </w:rPr>
      </w:pPr>
      <w:r w:rsidRPr="00D0596C">
        <w:rPr>
          <w:rFonts w:cs="Courier New"/>
          <w:szCs w:val="24"/>
        </w:rPr>
        <w:t>(End of clause)</w:t>
      </w:r>
      <w:bookmarkEnd w:id="5"/>
    </w:p>
    <w:p w14:paraId="5A73CF2F" w14:textId="77777777" w:rsidR="004B5DBD" w:rsidRDefault="004B5DBD" w:rsidP="004B5DBD">
      <w:pPr>
        <w:pStyle w:val="DFARSBody"/>
        <w:jc w:val="center"/>
        <w:rPr>
          <w:rFonts w:cs="Courier New"/>
          <w:szCs w:val="24"/>
        </w:rPr>
      </w:pPr>
    </w:p>
    <w:p w14:paraId="27E0154B" w14:textId="77777777" w:rsidR="004B5DBD" w:rsidRPr="00D0596C" w:rsidRDefault="004B5DBD" w:rsidP="006B1F9C">
      <w:pPr>
        <w:pStyle w:val="DFARSHeading2"/>
      </w:pPr>
      <w:r w:rsidRPr="005A353C">
        <w:t>252.215-</w:t>
      </w:r>
      <w:proofErr w:type="gramStart"/>
      <w:r w:rsidRPr="005A353C">
        <w:t>7007</w:t>
      </w:r>
      <w:r w:rsidRPr="00FD7DFF">
        <w:t xml:space="preserve">  Notice</w:t>
      </w:r>
      <w:proofErr w:type="gramEnd"/>
      <w:r w:rsidRPr="00FD7DFF">
        <w:t xml:space="preserve"> of Intent</w:t>
      </w:r>
      <w:r w:rsidRPr="00D0596C">
        <w:t xml:space="preserve"> to Resolicit.</w:t>
      </w:r>
    </w:p>
    <w:p w14:paraId="5A9DA234" w14:textId="3158E936" w:rsidR="004B5DBD" w:rsidRPr="00D0596C" w:rsidRDefault="004B5DBD" w:rsidP="004B5DBD">
      <w:pPr>
        <w:pStyle w:val="DFARSBody"/>
        <w:rPr>
          <w:szCs w:val="24"/>
        </w:rPr>
      </w:pPr>
      <w:r w:rsidRPr="00D0596C">
        <w:rPr>
          <w:szCs w:val="24"/>
        </w:rPr>
        <w:t xml:space="preserve">As prescribed at </w:t>
      </w:r>
      <w:r w:rsidR="00FD7DFF" w:rsidRPr="00AF5B3B">
        <w:t>215.2</w:t>
      </w:r>
      <w:r w:rsidR="00E87FB5" w:rsidRPr="00AF5B3B">
        <w:t>02-7</w:t>
      </w:r>
      <w:r w:rsidR="00447769" w:rsidRPr="00AF5B3B">
        <w:t>1</w:t>
      </w:r>
      <w:r w:rsidR="00E87FB5" w:rsidRPr="00AF5B3B">
        <w:t>(f)</w:t>
      </w:r>
      <w:r w:rsidRPr="00AF5B3B">
        <w:rPr>
          <w:szCs w:val="24"/>
        </w:rPr>
        <w:t xml:space="preserve">, </w:t>
      </w:r>
      <w:r w:rsidR="00DF29E6">
        <w:rPr>
          <w:szCs w:val="24"/>
        </w:rPr>
        <w:t>use</w:t>
      </w:r>
      <w:r w:rsidRPr="00AF5B3B">
        <w:rPr>
          <w:szCs w:val="24"/>
        </w:rPr>
        <w:t xml:space="preserve"> the following provision:</w:t>
      </w:r>
    </w:p>
    <w:p w14:paraId="6C649B6D" w14:textId="77777777" w:rsidR="004B5DBD" w:rsidRPr="00D0596C" w:rsidRDefault="004B5DBD" w:rsidP="004B5DBD">
      <w:pPr>
        <w:pStyle w:val="DFARSBody"/>
        <w:rPr>
          <w:szCs w:val="24"/>
        </w:rPr>
      </w:pPr>
    </w:p>
    <w:p w14:paraId="6AAB8C12" w14:textId="77777777" w:rsidR="004B5DBD" w:rsidRPr="00D0596C" w:rsidRDefault="004B5DBD" w:rsidP="004B5DBD">
      <w:pPr>
        <w:pStyle w:val="DFARSBody"/>
        <w:jc w:val="center"/>
        <w:rPr>
          <w:szCs w:val="24"/>
        </w:rPr>
      </w:pPr>
      <w:r w:rsidRPr="00D0596C">
        <w:rPr>
          <w:szCs w:val="24"/>
        </w:rPr>
        <w:t>NOTICE OF INTENT TO RESOLICIT (JUN 2012)</w:t>
      </w:r>
    </w:p>
    <w:p w14:paraId="522988E5" w14:textId="77777777" w:rsidR="004B5DBD" w:rsidRPr="00D0596C" w:rsidRDefault="004B5DBD" w:rsidP="004B5DBD">
      <w:pPr>
        <w:pStyle w:val="DFARSBody"/>
        <w:rPr>
          <w:szCs w:val="24"/>
        </w:rPr>
      </w:pPr>
    </w:p>
    <w:p w14:paraId="1E75AAC9" w14:textId="4AC05323" w:rsidR="004B5DBD" w:rsidRPr="00D0596C" w:rsidRDefault="004B5DBD" w:rsidP="004B5DBD">
      <w:pPr>
        <w:pStyle w:val="DFARSBody"/>
        <w:rPr>
          <w:szCs w:val="24"/>
        </w:rPr>
      </w:pPr>
      <w:r w:rsidRPr="00D0596C">
        <w:rPr>
          <w:szCs w:val="24"/>
        </w:rPr>
        <w:t xml:space="preserve">This solicitation provides offerors fewer than 30 days to submit proposals.  </w:t>
      </w:r>
      <w:proofErr w:type="gramStart"/>
      <w:r w:rsidRPr="00D0596C">
        <w:rPr>
          <w:szCs w:val="24"/>
        </w:rPr>
        <w:t>In the event that</w:t>
      </w:r>
      <w:proofErr w:type="gramEnd"/>
      <w:r w:rsidRPr="00D0596C">
        <w:rPr>
          <w:szCs w:val="24"/>
        </w:rPr>
        <w:t xml:space="preserve"> only one offer is received in response to this solicitation, the Contracting Officer may cancel the solicitation and resolicit for an additional period of at least 30 days in accordance with </w:t>
      </w:r>
      <w:r w:rsidR="00FD7DFF" w:rsidRPr="005A353C">
        <w:t>215.2</w:t>
      </w:r>
      <w:r w:rsidR="00E87FB5" w:rsidRPr="005A353C">
        <w:t>02-</w:t>
      </w:r>
      <w:r w:rsidR="00FD7DFF" w:rsidRPr="005A353C">
        <w:t>7</w:t>
      </w:r>
      <w:r w:rsidR="00447769" w:rsidRPr="005A353C">
        <w:t>1</w:t>
      </w:r>
      <w:r w:rsidR="00E87FB5" w:rsidRPr="005A353C">
        <w:t>(b)</w:t>
      </w:r>
      <w:r w:rsidRPr="005A353C">
        <w:rPr>
          <w:szCs w:val="24"/>
        </w:rPr>
        <w:t>.</w:t>
      </w:r>
      <w:r w:rsidRPr="00D0596C">
        <w:rPr>
          <w:szCs w:val="24"/>
        </w:rPr>
        <w:t xml:space="preserve">  </w:t>
      </w:r>
    </w:p>
    <w:p w14:paraId="2325A295" w14:textId="77777777" w:rsidR="004B5DBD" w:rsidRPr="00D0596C" w:rsidRDefault="004B5DBD" w:rsidP="004B5DBD">
      <w:pPr>
        <w:pStyle w:val="DFARSBody"/>
        <w:rPr>
          <w:szCs w:val="24"/>
        </w:rPr>
      </w:pPr>
    </w:p>
    <w:p w14:paraId="75DB057E" w14:textId="77777777" w:rsidR="004B5DBD" w:rsidRPr="00D0596C" w:rsidRDefault="004B5DBD" w:rsidP="004B5DBD">
      <w:pPr>
        <w:pStyle w:val="DFARSBody"/>
        <w:jc w:val="center"/>
        <w:rPr>
          <w:szCs w:val="24"/>
        </w:rPr>
      </w:pPr>
      <w:r w:rsidRPr="00D0596C">
        <w:rPr>
          <w:szCs w:val="24"/>
        </w:rPr>
        <w:t>(End of provision)</w:t>
      </w:r>
    </w:p>
    <w:p w14:paraId="6E6EAB08" w14:textId="77777777" w:rsidR="004B5DBD" w:rsidRDefault="004B5DBD" w:rsidP="004B5DBD">
      <w:pPr>
        <w:pStyle w:val="DFARSBody"/>
        <w:rPr>
          <w:szCs w:val="24"/>
        </w:rPr>
      </w:pPr>
    </w:p>
    <w:p w14:paraId="56107052" w14:textId="77777777" w:rsidR="00044AC9" w:rsidRDefault="00044AC9" w:rsidP="004B5DBD">
      <w:pPr>
        <w:pStyle w:val="DFARSBody"/>
        <w:rPr>
          <w:szCs w:val="24"/>
        </w:rPr>
      </w:pPr>
    </w:p>
    <w:p w14:paraId="74E54F96" w14:textId="77777777" w:rsidR="00044AC9" w:rsidRDefault="00044AC9" w:rsidP="004B5DBD">
      <w:pPr>
        <w:pStyle w:val="DFARSBody"/>
        <w:rPr>
          <w:szCs w:val="24"/>
        </w:rPr>
      </w:pPr>
    </w:p>
    <w:p w14:paraId="3FBE54D3" w14:textId="77777777" w:rsidR="00044AC9" w:rsidRDefault="00044AC9" w:rsidP="004B5DBD">
      <w:pPr>
        <w:pStyle w:val="DFARSBody"/>
        <w:rPr>
          <w:szCs w:val="24"/>
        </w:rPr>
      </w:pPr>
    </w:p>
    <w:p w14:paraId="50AADE06" w14:textId="77777777" w:rsidR="00044AC9" w:rsidRDefault="00044AC9" w:rsidP="004B5DBD">
      <w:pPr>
        <w:pStyle w:val="DFARSBody"/>
        <w:rPr>
          <w:szCs w:val="24"/>
        </w:rPr>
      </w:pPr>
    </w:p>
    <w:p w14:paraId="167E0C4B" w14:textId="77777777" w:rsidR="00044AC9" w:rsidRDefault="00044AC9" w:rsidP="004B5DBD">
      <w:pPr>
        <w:pStyle w:val="DFARSBody"/>
        <w:rPr>
          <w:szCs w:val="24"/>
        </w:rPr>
      </w:pPr>
    </w:p>
    <w:p w14:paraId="26A44047" w14:textId="3644554E" w:rsidR="004B5DBD" w:rsidRPr="003D492D" w:rsidRDefault="004B5DBD" w:rsidP="006B1F9C">
      <w:pPr>
        <w:pStyle w:val="DFARSHeading2"/>
      </w:pPr>
      <w:r w:rsidRPr="005A353C">
        <w:lastRenderedPageBreak/>
        <w:t>252.215-</w:t>
      </w:r>
      <w:proofErr w:type="gramStart"/>
      <w:r w:rsidRPr="005A353C">
        <w:t>7</w:t>
      </w:r>
      <w:r w:rsidR="00075E98">
        <w:t>992</w:t>
      </w:r>
      <w:r w:rsidRPr="006B1F9C">
        <w:t xml:space="preserve">  </w:t>
      </w:r>
      <w:r w:rsidRPr="003D492D">
        <w:t>Only</w:t>
      </w:r>
      <w:proofErr w:type="gramEnd"/>
      <w:r w:rsidRPr="003D492D">
        <w:t xml:space="preserve"> One Offer.</w:t>
      </w:r>
      <w:r w:rsidR="003D492D" w:rsidRPr="003D492D">
        <w:t xml:space="preserve"> (DEVIATION 2026-O</w:t>
      </w:r>
      <w:r w:rsidR="00075E98">
        <w:t>0048</w:t>
      </w:r>
      <w:r w:rsidR="003D492D" w:rsidRPr="003D492D">
        <w:t>)</w:t>
      </w:r>
    </w:p>
    <w:p w14:paraId="0642ACB4" w14:textId="43414CF3" w:rsidR="004B5DBD" w:rsidRPr="003D492D" w:rsidRDefault="004B5DBD" w:rsidP="004B5DBD">
      <w:pPr>
        <w:pStyle w:val="DFARSBody"/>
        <w:rPr>
          <w:szCs w:val="24"/>
        </w:rPr>
      </w:pPr>
      <w:r w:rsidRPr="003D492D">
        <w:rPr>
          <w:szCs w:val="24"/>
        </w:rPr>
        <w:t xml:space="preserve">As prescribed at </w:t>
      </w:r>
      <w:r w:rsidR="00FD7DFF" w:rsidRPr="003D492D">
        <w:t>215.110</w:t>
      </w:r>
      <w:r w:rsidR="009D0803" w:rsidRPr="003D492D">
        <w:t>-70</w:t>
      </w:r>
      <w:r w:rsidR="00FD7DFF" w:rsidRPr="003D492D">
        <w:t>(</w:t>
      </w:r>
      <w:r w:rsidR="009D0803" w:rsidRPr="003D492D">
        <w:t>c</w:t>
      </w:r>
      <w:r w:rsidR="00FD7DFF" w:rsidRPr="003D492D">
        <w:t>)</w:t>
      </w:r>
      <w:r w:rsidRPr="003D492D">
        <w:rPr>
          <w:szCs w:val="24"/>
        </w:rPr>
        <w:t xml:space="preserve">, </w:t>
      </w:r>
      <w:r w:rsidR="00DF29E6">
        <w:rPr>
          <w:szCs w:val="24"/>
        </w:rPr>
        <w:t>use</w:t>
      </w:r>
      <w:r w:rsidRPr="003D492D">
        <w:rPr>
          <w:szCs w:val="24"/>
        </w:rPr>
        <w:t xml:space="preserve"> the following provision:</w:t>
      </w:r>
    </w:p>
    <w:p w14:paraId="46E81EC0" w14:textId="77777777" w:rsidR="004B5DBD" w:rsidRPr="003D492D" w:rsidRDefault="004B5DBD" w:rsidP="004B5DBD">
      <w:pPr>
        <w:pStyle w:val="DFARSBody"/>
        <w:rPr>
          <w:szCs w:val="24"/>
        </w:rPr>
      </w:pPr>
    </w:p>
    <w:p w14:paraId="51F08FC7" w14:textId="43A22EDE" w:rsidR="004B5DBD" w:rsidRPr="003D492D" w:rsidRDefault="004B5DBD" w:rsidP="004B5DBD">
      <w:pPr>
        <w:pStyle w:val="DFARSBody"/>
        <w:jc w:val="center"/>
        <w:rPr>
          <w:szCs w:val="24"/>
        </w:rPr>
      </w:pPr>
      <w:r w:rsidRPr="003D492D">
        <w:rPr>
          <w:szCs w:val="24"/>
        </w:rPr>
        <w:t xml:space="preserve">ONLY ONE OFFER </w:t>
      </w:r>
      <w:r w:rsidR="003D492D" w:rsidRPr="003D492D">
        <w:rPr>
          <w:rFonts w:cs="Courier New"/>
          <w:szCs w:val="24"/>
        </w:rPr>
        <w:t>(DEVIATION 2026-O</w:t>
      </w:r>
      <w:r w:rsidR="00075E98">
        <w:rPr>
          <w:rFonts w:cs="Courier New"/>
          <w:szCs w:val="24"/>
        </w:rPr>
        <w:t>0048</w:t>
      </w:r>
      <w:r w:rsidR="003D492D" w:rsidRPr="003D492D">
        <w:rPr>
          <w:rFonts w:cs="Courier New"/>
          <w:szCs w:val="24"/>
        </w:rPr>
        <w:t>) (</w:t>
      </w:r>
      <w:r w:rsidR="00075E98">
        <w:rPr>
          <w:rFonts w:cs="Courier New"/>
          <w:szCs w:val="24"/>
        </w:rPr>
        <w:t>MAR 2026)</w:t>
      </w:r>
      <w:r w:rsidR="003D492D" w:rsidRPr="003D492D">
        <w:rPr>
          <w:rFonts w:cs="Courier New"/>
          <w:szCs w:val="24"/>
        </w:rPr>
        <w:t xml:space="preserve"> </w:t>
      </w:r>
    </w:p>
    <w:p w14:paraId="14C8B1F1" w14:textId="77777777" w:rsidR="004B5DBD" w:rsidRPr="003D492D" w:rsidRDefault="004B5DBD" w:rsidP="004B5DBD">
      <w:pPr>
        <w:pStyle w:val="DFARSBody"/>
        <w:rPr>
          <w:szCs w:val="24"/>
        </w:rPr>
      </w:pPr>
    </w:p>
    <w:p w14:paraId="725F2C8F" w14:textId="77777777" w:rsidR="004B5DBD" w:rsidRPr="003D492D" w:rsidRDefault="004B5DBD" w:rsidP="004B5DBD">
      <w:pPr>
        <w:pStyle w:val="DFARSBody"/>
        <w:rPr>
          <w:szCs w:val="24"/>
        </w:rPr>
      </w:pPr>
      <w:r w:rsidRPr="003D492D">
        <w:rPr>
          <w:szCs w:val="24"/>
        </w:rPr>
        <w:tab/>
        <w:t xml:space="preserve">(a)  </w:t>
      </w:r>
      <w:r w:rsidRPr="003D492D">
        <w:rPr>
          <w:i/>
          <w:szCs w:val="24"/>
        </w:rPr>
        <w:t>Cost or pricing data requirements</w:t>
      </w:r>
      <w:r w:rsidRPr="003D492D">
        <w:rPr>
          <w:szCs w:val="24"/>
        </w:rPr>
        <w:t xml:space="preserve">.  After initial submission of offers, if the Contracting Officer notifies the Offeror that only one offer </w:t>
      </w:r>
      <w:proofErr w:type="gramStart"/>
      <w:r w:rsidRPr="003D492D">
        <w:rPr>
          <w:szCs w:val="24"/>
        </w:rPr>
        <w:t>was received</w:t>
      </w:r>
      <w:proofErr w:type="gramEnd"/>
      <w:r w:rsidRPr="003D492D">
        <w:rPr>
          <w:szCs w:val="24"/>
        </w:rPr>
        <w:t>, the Offeror agrees to—</w:t>
      </w:r>
    </w:p>
    <w:p w14:paraId="483D6B20" w14:textId="77777777" w:rsidR="004B5DBD" w:rsidRPr="003D492D" w:rsidRDefault="004B5DBD" w:rsidP="004B5DBD">
      <w:pPr>
        <w:pStyle w:val="DFARSBody"/>
        <w:rPr>
          <w:szCs w:val="24"/>
        </w:rPr>
      </w:pPr>
    </w:p>
    <w:p w14:paraId="77438A28" w14:textId="76023CFE" w:rsidR="004B5DBD" w:rsidRPr="003D492D" w:rsidRDefault="004B5DBD" w:rsidP="004B5DBD">
      <w:pPr>
        <w:pStyle w:val="DFARSBody"/>
        <w:rPr>
          <w:szCs w:val="24"/>
        </w:rPr>
      </w:pPr>
      <w:r w:rsidRPr="003D492D">
        <w:rPr>
          <w:szCs w:val="24"/>
        </w:rPr>
        <w:tab/>
      </w:r>
      <w:r w:rsidRPr="003D492D">
        <w:rPr>
          <w:szCs w:val="24"/>
        </w:rPr>
        <w:tab/>
        <w:t xml:space="preserve">(1)  Submit any additional cost or pricing data that is required </w:t>
      </w:r>
      <w:proofErr w:type="gramStart"/>
      <w:r w:rsidRPr="003D492D">
        <w:rPr>
          <w:szCs w:val="24"/>
        </w:rPr>
        <w:t>in order to</w:t>
      </w:r>
      <w:proofErr w:type="gramEnd"/>
      <w:r w:rsidRPr="003D492D">
        <w:rPr>
          <w:szCs w:val="24"/>
        </w:rPr>
        <w:t xml:space="preserve"> determine whether the price is fair and reasonable (10 U.S.C. 3705) or to comply with </w:t>
      </w:r>
      <w:r w:rsidRPr="003D492D">
        <w:rPr>
          <w:rFonts w:cs="Courier New"/>
          <w:szCs w:val="24"/>
        </w:rPr>
        <w:t>the statutory requirement for certified cost or pricing data (10 U.S.C. 3702)</w:t>
      </w:r>
      <w:r w:rsidRPr="003D492D">
        <w:rPr>
          <w:szCs w:val="24"/>
        </w:rPr>
        <w:t>; and</w:t>
      </w:r>
    </w:p>
    <w:p w14:paraId="75181112" w14:textId="77777777" w:rsidR="004B5DBD" w:rsidRPr="003D492D" w:rsidRDefault="004B5DBD" w:rsidP="004B5DBD">
      <w:pPr>
        <w:pStyle w:val="DFARSBody"/>
        <w:rPr>
          <w:szCs w:val="24"/>
        </w:rPr>
      </w:pPr>
    </w:p>
    <w:p w14:paraId="3753D926" w14:textId="2C9E8AF1" w:rsidR="004B5DBD" w:rsidRPr="00B42825" w:rsidRDefault="004B5DBD" w:rsidP="004B5DBD">
      <w:pPr>
        <w:pStyle w:val="DFARSBody"/>
        <w:rPr>
          <w:szCs w:val="24"/>
        </w:rPr>
      </w:pPr>
      <w:r w:rsidRPr="003D492D">
        <w:rPr>
          <w:szCs w:val="24"/>
        </w:rPr>
        <w:tab/>
      </w:r>
      <w:r w:rsidRPr="003D492D">
        <w:rPr>
          <w:szCs w:val="24"/>
        </w:rPr>
        <w:tab/>
        <w:t xml:space="preserve">(2)  Except as provided in paragraph (b) of this provision, if the acquisition exceeds the certified cost or pricing data threshold and an exception to the requirement for certified cost or pricing data at FAR </w:t>
      </w:r>
      <w:r w:rsidR="00FD7DFF" w:rsidRPr="003D492D">
        <w:t>15.403-2(b)(2)</w:t>
      </w:r>
      <w:r w:rsidRPr="003D492D">
        <w:rPr>
          <w:szCs w:val="24"/>
        </w:rPr>
        <w:t xml:space="preserve"> through (5) does not apply, certify all cost or pricing data in accordance with paragraph (c) of DFARS provision </w:t>
      </w:r>
      <w:r w:rsidRPr="003D492D">
        <w:rPr>
          <w:color w:val="auto"/>
        </w:rPr>
        <w:t>252.215-</w:t>
      </w:r>
      <w:r w:rsidR="00075E98">
        <w:rPr>
          <w:color w:val="auto"/>
        </w:rPr>
        <w:t>7994</w:t>
      </w:r>
      <w:r w:rsidRPr="003D492D">
        <w:rPr>
          <w:szCs w:val="24"/>
        </w:rPr>
        <w:t>, Requirements for Certified Cost or Pricing Data and Data Other Than Certified Cost or</w:t>
      </w:r>
      <w:r w:rsidRPr="00B42825">
        <w:rPr>
          <w:szCs w:val="24"/>
        </w:rPr>
        <w:t xml:space="preserve"> Pricing Data, of this solicitation.</w:t>
      </w:r>
    </w:p>
    <w:p w14:paraId="26BE5927" w14:textId="77777777" w:rsidR="004B5DBD" w:rsidRPr="00D0596C" w:rsidRDefault="004B5DBD" w:rsidP="004B5DBD">
      <w:pPr>
        <w:pStyle w:val="DFARSBody"/>
        <w:rPr>
          <w:szCs w:val="24"/>
        </w:rPr>
      </w:pPr>
    </w:p>
    <w:p w14:paraId="6F6EF88B" w14:textId="733F7AA3" w:rsidR="004B5DBD" w:rsidRPr="005233C1" w:rsidRDefault="004B5DBD" w:rsidP="006B1F9C">
      <w:pPr>
        <w:pStyle w:val="DFARSBody"/>
      </w:pPr>
      <w:r w:rsidRPr="005233C1">
        <w:tab/>
        <w:t>(</w:t>
      </w:r>
      <w:r>
        <w:t>b</w:t>
      </w:r>
      <w:r w:rsidRPr="005233C1">
        <w:t xml:space="preserve">)  </w:t>
      </w:r>
      <w:r w:rsidRPr="00B42825">
        <w:rPr>
          <w:i/>
        </w:rPr>
        <w:t>Canadian Commercial Corporation</w:t>
      </w:r>
      <w:r>
        <w:t xml:space="preserve">.  </w:t>
      </w:r>
      <w:r w:rsidRPr="005233C1">
        <w:t xml:space="preserve">If the Offeror is the Canadian Commercial Corporation, certified cost or pricing data </w:t>
      </w:r>
      <w:proofErr w:type="gramStart"/>
      <w:r w:rsidRPr="005233C1">
        <w:t>are not required</w:t>
      </w:r>
      <w:proofErr w:type="gramEnd"/>
      <w:r w:rsidRPr="005233C1">
        <w:t>.  If the Contracting Officer notifies the Canadian Commerci</w:t>
      </w:r>
      <w:r>
        <w:t xml:space="preserve">al Corporation that additional </w:t>
      </w:r>
      <w:r w:rsidRPr="005233C1">
        <w:t xml:space="preserve">data other than certified cost or pricing data are required in accordance with </w:t>
      </w:r>
      <w:r w:rsidRPr="003D492D">
        <w:t xml:space="preserve">DFARS </w:t>
      </w:r>
      <w:r w:rsidRPr="003D492D">
        <w:rPr>
          <w:rFonts w:cs="Courier New"/>
          <w:szCs w:val="24"/>
        </w:rPr>
        <w:t>225.870-4</w:t>
      </w:r>
      <w:r w:rsidRPr="003D492D">
        <w:t xml:space="preserve">(c), </w:t>
      </w:r>
      <w:proofErr w:type="gramStart"/>
      <w:r w:rsidRPr="003D492D">
        <w:t>the  Canadian</w:t>
      </w:r>
      <w:proofErr w:type="gramEnd"/>
      <w:r w:rsidRPr="003D492D">
        <w:t xml:space="preserve"> Commercial Corporation shall obtain and provide the following:</w:t>
      </w:r>
    </w:p>
    <w:p w14:paraId="0F41E25D" w14:textId="77777777" w:rsidR="004B5DBD" w:rsidRPr="005233C1" w:rsidRDefault="004B5DBD" w:rsidP="004B5DBD">
      <w:pPr>
        <w:pStyle w:val="DFARSBody"/>
        <w:rPr>
          <w:rFonts w:cs="Courier New"/>
          <w:szCs w:val="24"/>
        </w:rPr>
      </w:pPr>
    </w:p>
    <w:p w14:paraId="6D95B29E" w14:textId="77777777" w:rsidR="004B5DBD" w:rsidRPr="005233C1" w:rsidRDefault="004B5DBD" w:rsidP="004B5DBD">
      <w:pPr>
        <w:pStyle w:val="DFARSBody"/>
        <w:rPr>
          <w:rFonts w:cs="Courier New"/>
          <w:szCs w:val="24"/>
        </w:rPr>
      </w:pPr>
      <w:r w:rsidRPr="005233C1">
        <w:rPr>
          <w:rFonts w:cs="Courier New"/>
          <w:szCs w:val="24"/>
        </w:rPr>
        <w:tab/>
      </w:r>
      <w:r w:rsidRPr="005233C1">
        <w:rPr>
          <w:rFonts w:cs="Courier New"/>
          <w:szCs w:val="24"/>
        </w:rPr>
        <w:tab/>
        <w:t>(1)  Profit rate or fee (as applicable).</w:t>
      </w:r>
    </w:p>
    <w:p w14:paraId="22F25761" w14:textId="77777777" w:rsidR="004B5DBD" w:rsidRPr="005233C1" w:rsidRDefault="004B5DBD" w:rsidP="004B5DBD">
      <w:pPr>
        <w:pStyle w:val="DFARSBody"/>
        <w:rPr>
          <w:rFonts w:cs="Courier New"/>
          <w:szCs w:val="24"/>
        </w:rPr>
      </w:pPr>
    </w:p>
    <w:p w14:paraId="460EE101" w14:textId="2E210C91" w:rsidR="004B5DBD" w:rsidRPr="003D492D" w:rsidRDefault="004B5DBD" w:rsidP="004B5DBD">
      <w:pPr>
        <w:pStyle w:val="DFARSBody"/>
        <w:rPr>
          <w:rFonts w:cs="Courier New"/>
          <w:szCs w:val="24"/>
        </w:rPr>
      </w:pPr>
      <w:r w:rsidRPr="005233C1">
        <w:rPr>
          <w:rFonts w:cs="Courier New"/>
          <w:szCs w:val="24"/>
        </w:rPr>
        <w:tab/>
      </w:r>
      <w:r w:rsidRPr="005233C1">
        <w:rPr>
          <w:rFonts w:cs="Courier New"/>
          <w:szCs w:val="24"/>
        </w:rPr>
        <w:tab/>
      </w:r>
      <w:r w:rsidRPr="003D492D">
        <w:rPr>
          <w:rFonts w:cs="Courier New"/>
          <w:szCs w:val="24"/>
        </w:rPr>
        <w:t xml:space="preserve">(2)  Analysis provided by Public Works and Government Services Canada to the Canadian Commercial Corporation to determine a fair and reasonable price (comparable to the analysis required at </w:t>
      </w:r>
      <w:r w:rsidR="00FD7DFF" w:rsidRPr="003D492D">
        <w:t>15.404</w:t>
      </w:r>
      <w:r w:rsidRPr="003D492D">
        <w:rPr>
          <w:rFonts w:cs="Courier New"/>
          <w:szCs w:val="24"/>
        </w:rPr>
        <w:t>).</w:t>
      </w:r>
    </w:p>
    <w:p w14:paraId="43DAC91E" w14:textId="77777777" w:rsidR="004B5DBD" w:rsidRPr="003D492D" w:rsidRDefault="004B5DBD" w:rsidP="004B5DBD">
      <w:pPr>
        <w:pStyle w:val="DFARSBody"/>
        <w:rPr>
          <w:rFonts w:cs="Courier New"/>
          <w:szCs w:val="24"/>
        </w:rPr>
      </w:pPr>
    </w:p>
    <w:p w14:paraId="3B625100" w14:textId="00E4261F" w:rsidR="004B5DBD" w:rsidRPr="003D492D" w:rsidRDefault="004B5DBD" w:rsidP="004B5DBD">
      <w:pPr>
        <w:pStyle w:val="DFARSBody"/>
        <w:rPr>
          <w:rFonts w:cs="Courier New"/>
          <w:szCs w:val="24"/>
        </w:rPr>
      </w:pPr>
      <w:r w:rsidRPr="003D492D">
        <w:rPr>
          <w:rFonts w:cs="Courier New"/>
          <w:szCs w:val="24"/>
        </w:rPr>
        <w:tab/>
      </w:r>
      <w:r w:rsidRPr="003D492D">
        <w:rPr>
          <w:rFonts w:cs="Courier New"/>
          <w:szCs w:val="24"/>
        </w:rPr>
        <w:tab/>
        <w:t>(3)  Data other than certified cost or pricing data necessary to</w:t>
      </w:r>
      <w:r w:rsidRPr="003D492D">
        <w:rPr>
          <w:rFonts w:cs="Courier New"/>
          <w:color w:val="FF0000"/>
          <w:szCs w:val="24"/>
        </w:rPr>
        <w:t xml:space="preserve"> </w:t>
      </w:r>
      <w:r w:rsidRPr="003D492D">
        <w:rPr>
          <w:rFonts w:cs="Courier New"/>
          <w:szCs w:val="24"/>
        </w:rPr>
        <w:t>permit a determination by the U.S. Contracting Officer that the proposed price is fair and reasonable [</w:t>
      </w:r>
      <w:r w:rsidRPr="003D492D">
        <w:rPr>
          <w:rFonts w:cs="Courier New"/>
          <w:i/>
          <w:szCs w:val="24"/>
        </w:rPr>
        <w:t xml:space="preserve">U.S. Contracting Officer to provide description of the data required in accordance with FAR </w:t>
      </w:r>
      <w:r w:rsidR="00FD7DFF" w:rsidRPr="003D492D">
        <w:rPr>
          <w:rFonts w:cs="Courier New"/>
          <w:i/>
          <w:iCs/>
          <w:szCs w:val="24"/>
        </w:rPr>
        <w:t>15.403-1</w:t>
      </w:r>
      <w:r w:rsidRPr="003D492D">
        <w:rPr>
          <w:rFonts w:cs="Courier New"/>
          <w:i/>
          <w:szCs w:val="24"/>
        </w:rPr>
        <w:t xml:space="preserve"> with the notification</w:t>
      </w:r>
      <w:r w:rsidRPr="003D492D">
        <w:rPr>
          <w:rFonts w:cs="Courier New"/>
          <w:szCs w:val="24"/>
        </w:rPr>
        <w:t>].</w:t>
      </w:r>
    </w:p>
    <w:p w14:paraId="45CA4351" w14:textId="77777777" w:rsidR="004B5DBD" w:rsidRPr="003D492D" w:rsidRDefault="004B5DBD" w:rsidP="004B5DBD">
      <w:pPr>
        <w:pStyle w:val="DFARSBody"/>
        <w:rPr>
          <w:rFonts w:cs="Courier New"/>
          <w:szCs w:val="24"/>
        </w:rPr>
      </w:pPr>
    </w:p>
    <w:p w14:paraId="7B855DDA" w14:textId="22BB8B7F" w:rsidR="004B5DBD" w:rsidRPr="003D492D" w:rsidRDefault="004B5DBD" w:rsidP="004B5DBD">
      <w:pPr>
        <w:pStyle w:val="DFARSBody"/>
        <w:rPr>
          <w:rFonts w:cs="Courier New"/>
          <w:szCs w:val="24"/>
        </w:rPr>
      </w:pPr>
      <w:r w:rsidRPr="003D492D">
        <w:rPr>
          <w:rFonts w:cs="Courier New"/>
          <w:szCs w:val="24"/>
        </w:rPr>
        <w:tab/>
      </w:r>
      <w:r w:rsidRPr="003D492D">
        <w:rPr>
          <w:rFonts w:cs="Courier New"/>
          <w:szCs w:val="24"/>
        </w:rPr>
        <w:tab/>
        <w:t xml:space="preserve">(4)  As specified in FAR </w:t>
      </w:r>
      <w:r w:rsidR="00FD7DFF" w:rsidRPr="003D492D">
        <w:rPr>
          <w:rFonts w:cs="Courier New"/>
          <w:szCs w:val="24"/>
        </w:rPr>
        <w:t>15.403-1(d)</w:t>
      </w:r>
      <w:r w:rsidRPr="003D492D">
        <w:rPr>
          <w:rFonts w:cs="Courier New"/>
          <w:szCs w:val="24"/>
        </w:rPr>
        <w:t>, an offeror who does not comply with a requirement to submit data that the U.S. Contracting Officer has deemed necessary to determine price reasonableness or cost realism is ineligible for award unless the head of the contracting activity determines that it is in the best interest of the Government to make the award to that offeror.</w:t>
      </w:r>
    </w:p>
    <w:p w14:paraId="466E75D2" w14:textId="77777777" w:rsidR="004B5DBD" w:rsidRPr="003D492D" w:rsidRDefault="004B5DBD" w:rsidP="004B5DBD">
      <w:pPr>
        <w:pStyle w:val="DFARSBody"/>
        <w:rPr>
          <w:szCs w:val="24"/>
        </w:rPr>
      </w:pPr>
    </w:p>
    <w:p w14:paraId="16AADC6C" w14:textId="77777777" w:rsidR="004B5DBD" w:rsidRDefault="004B5DBD" w:rsidP="004B5DBD">
      <w:pPr>
        <w:pStyle w:val="DFARSBody"/>
        <w:rPr>
          <w:szCs w:val="24"/>
        </w:rPr>
      </w:pPr>
      <w:r w:rsidRPr="003D492D">
        <w:rPr>
          <w:szCs w:val="24"/>
        </w:rPr>
        <w:tab/>
        <w:t xml:space="preserve">(c)  </w:t>
      </w:r>
      <w:r w:rsidRPr="003D492D">
        <w:rPr>
          <w:i/>
          <w:szCs w:val="24"/>
        </w:rPr>
        <w:t>Subcontracts</w:t>
      </w:r>
      <w:r w:rsidRPr="003D492D">
        <w:rPr>
          <w:szCs w:val="24"/>
        </w:rPr>
        <w:t>.  Unless the Offeror is the Canadian Commercial Corporation, the Offeror shall insert the substance of this provision, including this paragraph (c), in all subcontracts exceeding the simplified acquisition threshold</w:t>
      </w:r>
      <w:r w:rsidRPr="00B42825">
        <w:rPr>
          <w:szCs w:val="24"/>
        </w:rPr>
        <w:t xml:space="preserve"> defined in FAR part 2.</w:t>
      </w:r>
    </w:p>
    <w:p w14:paraId="33D6DAA0" w14:textId="77777777" w:rsidR="004B5DBD" w:rsidRPr="00B42825" w:rsidRDefault="004B5DBD" w:rsidP="004B5DBD">
      <w:pPr>
        <w:pStyle w:val="DFARSBody"/>
        <w:rPr>
          <w:szCs w:val="24"/>
        </w:rPr>
      </w:pPr>
    </w:p>
    <w:p w14:paraId="548DF93A" w14:textId="77777777" w:rsidR="004B5DBD" w:rsidRPr="00B42825" w:rsidRDefault="004B5DBD" w:rsidP="004B5DBD">
      <w:pPr>
        <w:pStyle w:val="DFARSBody"/>
        <w:jc w:val="center"/>
        <w:rPr>
          <w:szCs w:val="24"/>
        </w:rPr>
      </w:pPr>
      <w:r w:rsidRPr="00B42825">
        <w:rPr>
          <w:szCs w:val="24"/>
        </w:rPr>
        <w:t>(End of provision)</w:t>
      </w:r>
    </w:p>
    <w:p w14:paraId="659EFC63" w14:textId="77777777" w:rsidR="004B5DBD" w:rsidRDefault="004B5DBD" w:rsidP="004B5DBD">
      <w:pPr>
        <w:pStyle w:val="DFARSBody"/>
        <w:rPr>
          <w:szCs w:val="24"/>
        </w:rPr>
      </w:pPr>
    </w:p>
    <w:p w14:paraId="15A41921" w14:textId="77777777" w:rsidR="00044AC9" w:rsidRDefault="00044AC9" w:rsidP="004B5DBD">
      <w:pPr>
        <w:pStyle w:val="DFARSBody"/>
        <w:rPr>
          <w:szCs w:val="24"/>
        </w:rPr>
      </w:pPr>
    </w:p>
    <w:p w14:paraId="5C911F09" w14:textId="77777777" w:rsidR="00044AC9" w:rsidRPr="00D0596C" w:rsidRDefault="00044AC9" w:rsidP="004B5DBD">
      <w:pPr>
        <w:pStyle w:val="DFARSBody"/>
        <w:rPr>
          <w:szCs w:val="24"/>
        </w:rPr>
      </w:pPr>
    </w:p>
    <w:p w14:paraId="27766550" w14:textId="134E5531" w:rsidR="00F80CB0" w:rsidRPr="00F80CB0" w:rsidRDefault="00F80CB0" w:rsidP="0084035E">
      <w:pPr>
        <w:pStyle w:val="DFARSHeading2"/>
      </w:pPr>
      <w:r w:rsidRPr="00F80CB0">
        <w:lastRenderedPageBreak/>
        <w:t>252.215-</w:t>
      </w:r>
      <w:proofErr w:type="gramStart"/>
      <w:r w:rsidRPr="00F80CB0">
        <w:t>7</w:t>
      </w:r>
      <w:r w:rsidR="00075E98">
        <w:t>993</w:t>
      </w:r>
      <w:r w:rsidRPr="00F80CB0">
        <w:t xml:space="preserve">  Proposal</w:t>
      </w:r>
      <w:proofErr w:type="gramEnd"/>
      <w:r w:rsidRPr="00F80CB0">
        <w:t xml:space="preserve"> Adequacy Checklist.</w:t>
      </w:r>
      <w:r w:rsidR="003D492D">
        <w:t xml:space="preserve"> </w:t>
      </w:r>
      <w:r w:rsidR="003D492D" w:rsidRPr="003D492D">
        <w:rPr>
          <w:rFonts w:cs="Courier New"/>
          <w:szCs w:val="24"/>
        </w:rPr>
        <w:t>(DEVIATION 2026-O</w:t>
      </w:r>
      <w:r w:rsidR="00075E98">
        <w:rPr>
          <w:rFonts w:cs="Courier New"/>
          <w:szCs w:val="24"/>
        </w:rPr>
        <w:t>0048</w:t>
      </w:r>
      <w:r w:rsidR="003D492D" w:rsidRPr="003D492D">
        <w:rPr>
          <w:rFonts w:cs="Courier New"/>
          <w:szCs w:val="24"/>
        </w:rPr>
        <w:t>)</w:t>
      </w:r>
    </w:p>
    <w:p w14:paraId="0419838F" w14:textId="315036F8" w:rsidR="00F80CB0" w:rsidRPr="003D492D" w:rsidRDefault="00F80CB0" w:rsidP="00F80CB0">
      <w:pPr>
        <w:tabs>
          <w:tab w:val="clear" w:pos="1000"/>
        </w:tabs>
        <w:spacing w:line="240" w:lineRule="exact"/>
        <w:ind w:left="0" w:firstLine="0"/>
        <w:rPr>
          <w:b/>
          <w:szCs w:val="24"/>
        </w:rPr>
      </w:pPr>
      <w:r w:rsidRPr="00F80CB0">
        <w:rPr>
          <w:szCs w:val="24"/>
        </w:rPr>
        <w:t xml:space="preserve">As prescribed </w:t>
      </w:r>
      <w:r w:rsidRPr="003D492D">
        <w:rPr>
          <w:szCs w:val="24"/>
        </w:rPr>
        <w:t xml:space="preserve">in </w:t>
      </w:r>
      <w:r w:rsidR="009D0803" w:rsidRPr="003D492D">
        <w:rPr>
          <w:bCs/>
        </w:rPr>
        <w:t>215.110-70(d)</w:t>
      </w:r>
      <w:r w:rsidRPr="003D492D">
        <w:rPr>
          <w:szCs w:val="24"/>
        </w:rPr>
        <w:t xml:space="preserve">, </w:t>
      </w:r>
      <w:r w:rsidR="00DF29E6">
        <w:rPr>
          <w:szCs w:val="24"/>
        </w:rPr>
        <w:t>use</w:t>
      </w:r>
      <w:r w:rsidRPr="003D492D">
        <w:rPr>
          <w:szCs w:val="24"/>
        </w:rPr>
        <w:t xml:space="preserve"> the following provision:</w:t>
      </w:r>
    </w:p>
    <w:p w14:paraId="61D8C217" w14:textId="77777777" w:rsidR="00F80CB0" w:rsidRPr="003D492D" w:rsidRDefault="00F80CB0" w:rsidP="00F80CB0">
      <w:pPr>
        <w:tabs>
          <w:tab w:val="clear" w:pos="1000"/>
        </w:tabs>
        <w:spacing w:line="240" w:lineRule="exact"/>
        <w:ind w:left="0" w:firstLine="0"/>
        <w:rPr>
          <w:b/>
          <w:szCs w:val="24"/>
        </w:rPr>
      </w:pPr>
    </w:p>
    <w:p w14:paraId="539ACE96" w14:textId="4C47B144" w:rsidR="00F80CB0" w:rsidRPr="003D492D" w:rsidRDefault="00F80CB0" w:rsidP="00F80CB0">
      <w:pPr>
        <w:tabs>
          <w:tab w:val="clear" w:pos="1000"/>
        </w:tabs>
        <w:spacing w:line="240" w:lineRule="exact"/>
        <w:ind w:left="0" w:firstLine="0"/>
        <w:jc w:val="center"/>
        <w:rPr>
          <w:b/>
          <w:szCs w:val="24"/>
        </w:rPr>
      </w:pPr>
      <w:r w:rsidRPr="003D492D">
        <w:rPr>
          <w:szCs w:val="24"/>
        </w:rPr>
        <w:t xml:space="preserve">PROPOSAL ADEQUACY CHECKLIST </w:t>
      </w:r>
      <w:r w:rsidR="003D492D" w:rsidRPr="003D492D">
        <w:rPr>
          <w:rFonts w:cs="Courier New"/>
          <w:szCs w:val="24"/>
        </w:rPr>
        <w:t>(DEVIATION 2026-O</w:t>
      </w:r>
      <w:r w:rsidR="00075E98">
        <w:rPr>
          <w:rFonts w:cs="Courier New"/>
          <w:szCs w:val="24"/>
        </w:rPr>
        <w:t>0048</w:t>
      </w:r>
      <w:r w:rsidR="003D492D" w:rsidRPr="003D492D">
        <w:rPr>
          <w:rFonts w:cs="Courier New"/>
          <w:szCs w:val="24"/>
        </w:rPr>
        <w:t>) (</w:t>
      </w:r>
      <w:r w:rsidR="00075E98">
        <w:rPr>
          <w:rFonts w:cs="Courier New"/>
          <w:szCs w:val="24"/>
        </w:rPr>
        <w:t>MAR 2026</w:t>
      </w:r>
      <w:r w:rsidR="003D492D" w:rsidRPr="003D492D">
        <w:rPr>
          <w:rFonts w:cs="Courier New"/>
          <w:szCs w:val="24"/>
        </w:rPr>
        <w:t>)</w:t>
      </w:r>
    </w:p>
    <w:p w14:paraId="74F42F59" w14:textId="77777777" w:rsidR="00F80CB0" w:rsidRPr="003D492D" w:rsidRDefault="00F80CB0" w:rsidP="00F80CB0">
      <w:pPr>
        <w:tabs>
          <w:tab w:val="clear" w:pos="1000"/>
        </w:tabs>
        <w:spacing w:line="240" w:lineRule="exact"/>
        <w:ind w:left="0" w:firstLine="0"/>
        <w:jc w:val="center"/>
        <w:rPr>
          <w:b/>
          <w:szCs w:val="24"/>
        </w:rPr>
      </w:pPr>
    </w:p>
    <w:p w14:paraId="56C967E3" w14:textId="77777777" w:rsidR="00F80CB0" w:rsidRPr="003D492D" w:rsidRDefault="00F80CB0" w:rsidP="00F80CB0">
      <w:pPr>
        <w:tabs>
          <w:tab w:val="clear" w:pos="1000"/>
        </w:tabs>
        <w:spacing w:line="240" w:lineRule="exact"/>
        <w:ind w:left="0" w:firstLine="0"/>
        <w:rPr>
          <w:b/>
          <w:strike/>
          <w:szCs w:val="24"/>
          <w:u w:val="single"/>
        </w:rPr>
      </w:pPr>
      <w:r w:rsidRPr="003D492D">
        <w:rPr>
          <w:szCs w:val="24"/>
        </w:rPr>
        <w:t xml:space="preserve">The offeror shall complete the following checklist, providing location of requested information, or an explanation of why the requested information </w:t>
      </w:r>
      <w:proofErr w:type="gramStart"/>
      <w:r w:rsidRPr="003D492D">
        <w:rPr>
          <w:szCs w:val="24"/>
        </w:rPr>
        <w:t>is not provided</w:t>
      </w:r>
      <w:proofErr w:type="gramEnd"/>
      <w:r w:rsidRPr="003D492D">
        <w:rPr>
          <w:szCs w:val="24"/>
        </w:rPr>
        <w:t>.  In preparation of the offeror’s checklist, offerors may elect to have their prospective subcontractors use the same or similar checklist as appropriate.</w:t>
      </w:r>
    </w:p>
    <w:p w14:paraId="0AC8F071" w14:textId="77777777" w:rsidR="00F80CB0" w:rsidRPr="003D492D" w:rsidRDefault="00F80CB0" w:rsidP="00436560">
      <w:pPr>
        <w:tabs>
          <w:tab w:val="clear" w:pos="1000"/>
        </w:tabs>
        <w:spacing w:line="240" w:lineRule="exact"/>
        <w:ind w:left="0" w:firstLine="0"/>
        <w:rPr>
          <w:b/>
          <w:szCs w:val="24"/>
        </w:rPr>
      </w:pPr>
    </w:p>
    <w:p w14:paraId="22FAA159" w14:textId="77777777" w:rsidR="00F80CB0" w:rsidRPr="003D492D" w:rsidRDefault="00F80CB0" w:rsidP="00F80CB0">
      <w:pPr>
        <w:widowControl w:val="0"/>
        <w:tabs>
          <w:tab w:val="clear" w:pos="1000"/>
        </w:tabs>
        <w:spacing w:line="240" w:lineRule="exact"/>
        <w:ind w:left="0" w:firstLine="0"/>
        <w:jc w:val="center"/>
        <w:rPr>
          <w:rFonts w:cs="Arial"/>
          <w:b/>
          <w:szCs w:val="24"/>
        </w:rPr>
      </w:pPr>
      <w:r w:rsidRPr="003D492D">
        <w:rPr>
          <w:rFonts w:cs="Arial"/>
          <w:szCs w:val="24"/>
        </w:rPr>
        <w:t>PROPOSAL ADEQUACY CHECKLIST</w:t>
      </w: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2" w:type="dxa"/>
          <w:left w:w="72" w:type="dxa"/>
          <w:bottom w:w="72" w:type="dxa"/>
          <w:right w:w="72" w:type="dxa"/>
        </w:tblCellMar>
        <w:tblLook w:val="04A0" w:firstRow="1" w:lastRow="0" w:firstColumn="1" w:lastColumn="0" w:noHBand="0" w:noVBand="1"/>
      </w:tblPr>
      <w:tblGrid>
        <w:gridCol w:w="2068"/>
        <w:gridCol w:w="3510"/>
        <w:gridCol w:w="1536"/>
        <w:gridCol w:w="2242"/>
      </w:tblGrid>
      <w:tr w:rsidR="00F80CB0" w:rsidRPr="003D492D" w14:paraId="6048E7D3" w14:textId="77777777" w:rsidTr="00825758">
        <w:trPr>
          <w:trHeight w:val="350"/>
          <w:tblHeader/>
          <w:jc w:val="center"/>
        </w:trPr>
        <w:tc>
          <w:tcPr>
            <w:tcW w:w="1105" w:type="pct"/>
            <w:vAlign w:val="center"/>
          </w:tcPr>
          <w:p w14:paraId="040C9B91" w14:textId="77777777" w:rsidR="00F80CB0" w:rsidRPr="003D492D" w:rsidRDefault="00F80CB0" w:rsidP="00F80CB0">
            <w:pPr>
              <w:tabs>
                <w:tab w:val="clear" w:pos="1000"/>
              </w:tabs>
              <w:spacing w:line="240" w:lineRule="exact"/>
              <w:ind w:left="0" w:firstLine="0"/>
              <w:jc w:val="center"/>
              <w:rPr>
                <w:b/>
                <w:szCs w:val="24"/>
                <w:u w:val="single"/>
              </w:rPr>
            </w:pPr>
          </w:p>
          <w:p w14:paraId="72B8C10C"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REFERENCES</w:t>
            </w:r>
          </w:p>
          <w:p w14:paraId="34D2CC1E" w14:textId="77777777" w:rsidR="00F80CB0" w:rsidRPr="003D492D" w:rsidRDefault="00F80CB0" w:rsidP="00F80CB0">
            <w:pPr>
              <w:tabs>
                <w:tab w:val="clear" w:pos="1000"/>
              </w:tabs>
              <w:spacing w:line="240" w:lineRule="exact"/>
              <w:ind w:left="0" w:firstLine="0"/>
              <w:jc w:val="center"/>
              <w:rPr>
                <w:b/>
                <w:szCs w:val="24"/>
                <w:u w:val="single"/>
              </w:rPr>
            </w:pPr>
          </w:p>
        </w:tc>
        <w:tc>
          <w:tcPr>
            <w:tcW w:w="1875" w:type="pct"/>
            <w:vAlign w:val="center"/>
          </w:tcPr>
          <w:p w14:paraId="15ED5DF6" w14:textId="77777777" w:rsidR="00F80CB0" w:rsidRPr="003D492D" w:rsidRDefault="00F80CB0" w:rsidP="00F80CB0">
            <w:pPr>
              <w:tabs>
                <w:tab w:val="clear" w:pos="1000"/>
              </w:tabs>
              <w:overflowPunct/>
              <w:autoSpaceDE/>
              <w:autoSpaceDN/>
              <w:adjustRightInd/>
              <w:spacing w:line="240" w:lineRule="exact"/>
              <w:ind w:left="0" w:firstLine="0"/>
              <w:contextualSpacing/>
              <w:jc w:val="center"/>
              <w:textAlignment w:val="auto"/>
              <w:rPr>
                <w:b/>
                <w:szCs w:val="24"/>
                <w:u w:val="single"/>
              </w:rPr>
            </w:pPr>
            <w:r w:rsidRPr="003D492D">
              <w:rPr>
                <w:szCs w:val="24"/>
                <w:u w:val="single"/>
              </w:rPr>
              <w:t>SUBMISSION</w:t>
            </w:r>
          </w:p>
          <w:p w14:paraId="4E3A6FA6" w14:textId="77777777" w:rsidR="00F80CB0" w:rsidRPr="003D492D" w:rsidRDefault="00F80CB0" w:rsidP="00F80CB0">
            <w:pPr>
              <w:tabs>
                <w:tab w:val="clear" w:pos="1000"/>
              </w:tabs>
              <w:overflowPunct/>
              <w:autoSpaceDE/>
              <w:autoSpaceDN/>
              <w:adjustRightInd/>
              <w:spacing w:line="240" w:lineRule="exact"/>
              <w:ind w:left="0" w:firstLine="0"/>
              <w:contextualSpacing/>
              <w:jc w:val="center"/>
              <w:textAlignment w:val="auto"/>
              <w:rPr>
                <w:b/>
                <w:szCs w:val="24"/>
                <w:u w:val="single"/>
              </w:rPr>
            </w:pPr>
            <w:r w:rsidRPr="003D492D">
              <w:rPr>
                <w:szCs w:val="24"/>
                <w:u w:val="single"/>
              </w:rPr>
              <w:t>ITEM</w:t>
            </w:r>
          </w:p>
        </w:tc>
        <w:tc>
          <w:tcPr>
            <w:tcW w:w="821" w:type="pct"/>
            <w:vAlign w:val="center"/>
          </w:tcPr>
          <w:p w14:paraId="32D9FF82"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PROPOSAL PAGE No.</w:t>
            </w:r>
          </w:p>
        </w:tc>
        <w:tc>
          <w:tcPr>
            <w:tcW w:w="1199" w:type="pct"/>
            <w:vAlign w:val="center"/>
          </w:tcPr>
          <w:p w14:paraId="702BEDA6" w14:textId="77777777" w:rsidR="00F80CB0" w:rsidRPr="003D492D" w:rsidRDefault="00F80CB0" w:rsidP="00F80CB0">
            <w:pPr>
              <w:tabs>
                <w:tab w:val="clear" w:pos="1000"/>
              </w:tabs>
              <w:spacing w:line="240" w:lineRule="exact"/>
              <w:ind w:left="0" w:firstLine="0"/>
              <w:jc w:val="center"/>
              <w:rPr>
                <w:b/>
                <w:szCs w:val="24"/>
                <w:u w:val="single"/>
              </w:rPr>
            </w:pPr>
            <w:r w:rsidRPr="003D492D">
              <w:rPr>
                <w:bCs/>
                <w:szCs w:val="24"/>
                <w:u w:val="single"/>
              </w:rPr>
              <w:t>If not provided EXPLAIN (may use continuation pages)</w:t>
            </w:r>
          </w:p>
        </w:tc>
      </w:tr>
      <w:tr w:rsidR="00F80CB0" w:rsidRPr="003D492D" w14:paraId="586CAF9E" w14:textId="77777777" w:rsidTr="00825758">
        <w:trPr>
          <w:trHeight w:val="350"/>
          <w:jc w:val="center"/>
        </w:trPr>
        <w:tc>
          <w:tcPr>
            <w:tcW w:w="5000" w:type="pct"/>
            <w:gridSpan w:val="4"/>
          </w:tcPr>
          <w:p w14:paraId="67F2607E"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GENERAL INSTRUCTIONS</w:t>
            </w:r>
          </w:p>
        </w:tc>
      </w:tr>
      <w:tr w:rsidR="00F80CB0" w:rsidRPr="003D492D" w14:paraId="208D1986" w14:textId="77777777" w:rsidTr="00825758">
        <w:trPr>
          <w:trHeight w:val="440"/>
          <w:jc w:val="center"/>
        </w:trPr>
        <w:tc>
          <w:tcPr>
            <w:tcW w:w="1105" w:type="pct"/>
          </w:tcPr>
          <w:p w14:paraId="5C9A252D" w14:textId="00EB4300" w:rsidR="00F80CB0" w:rsidRPr="003D492D" w:rsidRDefault="00F80CB0" w:rsidP="00F80CB0">
            <w:pPr>
              <w:tabs>
                <w:tab w:val="clear" w:pos="1000"/>
              </w:tabs>
              <w:spacing w:line="240" w:lineRule="exact"/>
              <w:ind w:left="0" w:firstLine="0"/>
              <w:rPr>
                <w:b/>
                <w:szCs w:val="24"/>
              </w:rPr>
            </w:pPr>
            <w:r w:rsidRPr="003D492D">
              <w:rPr>
                <w:szCs w:val="24"/>
              </w:rPr>
              <w:t xml:space="preserve">1.  FAR </w:t>
            </w:r>
            <w:r w:rsidR="00FF4114" w:rsidRPr="003D492D">
              <w:rPr>
                <w:szCs w:val="24"/>
              </w:rPr>
              <w:t>15.408-2, Table 15-1,</w:t>
            </w:r>
            <w:r w:rsidRPr="003D492D">
              <w:rPr>
                <w:szCs w:val="24"/>
              </w:rPr>
              <w:t xml:space="preserve"> Section I Paragraph A</w:t>
            </w:r>
          </w:p>
        </w:tc>
        <w:tc>
          <w:tcPr>
            <w:tcW w:w="1875" w:type="pct"/>
          </w:tcPr>
          <w:p w14:paraId="209114F4" w14:textId="5C760395" w:rsidR="00F80CB0" w:rsidRPr="003D492D" w:rsidRDefault="00F80CB0" w:rsidP="00F80CB0">
            <w:pPr>
              <w:tabs>
                <w:tab w:val="clear" w:pos="1000"/>
              </w:tabs>
              <w:spacing w:line="240" w:lineRule="exact"/>
              <w:ind w:left="0" w:firstLine="0"/>
              <w:rPr>
                <w:b/>
                <w:szCs w:val="24"/>
              </w:rPr>
            </w:pPr>
            <w:r w:rsidRPr="003D492D">
              <w:rPr>
                <w:szCs w:val="24"/>
              </w:rPr>
              <w:t>Is there a properly completed first page of the proposal per FAR 15.408</w:t>
            </w:r>
            <w:r w:rsidR="00FF4114" w:rsidRPr="003D492D">
              <w:rPr>
                <w:szCs w:val="24"/>
              </w:rPr>
              <w:t>-2</w:t>
            </w:r>
            <w:r w:rsidRPr="003D492D">
              <w:rPr>
                <w:szCs w:val="24"/>
              </w:rPr>
              <w:t xml:space="preserve"> Table 15-</w:t>
            </w:r>
            <w:r w:rsidR="00FF4114" w:rsidRPr="003D492D">
              <w:rPr>
                <w:szCs w:val="24"/>
              </w:rPr>
              <w:t>1</w:t>
            </w:r>
            <w:r w:rsidRPr="003D492D">
              <w:rPr>
                <w:szCs w:val="24"/>
              </w:rPr>
              <w:t xml:space="preserve"> </w:t>
            </w:r>
            <w:proofErr w:type="spellStart"/>
            <w:r w:rsidRPr="003D492D">
              <w:rPr>
                <w:szCs w:val="24"/>
              </w:rPr>
              <w:t>I.A</w:t>
            </w:r>
            <w:proofErr w:type="spellEnd"/>
            <w:r w:rsidRPr="003D492D">
              <w:rPr>
                <w:szCs w:val="24"/>
              </w:rPr>
              <w:t xml:space="preserve"> or as specified in the solicitation?</w:t>
            </w:r>
          </w:p>
        </w:tc>
        <w:tc>
          <w:tcPr>
            <w:tcW w:w="821" w:type="pct"/>
          </w:tcPr>
          <w:p w14:paraId="78DD93CD" w14:textId="77777777" w:rsidR="00F80CB0" w:rsidRPr="003D492D" w:rsidRDefault="00F80CB0" w:rsidP="00F80CB0">
            <w:pPr>
              <w:tabs>
                <w:tab w:val="clear" w:pos="1000"/>
              </w:tabs>
              <w:spacing w:line="240" w:lineRule="exact"/>
              <w:ind w:left="0" w:firstLine="0"/>
              <w:rPr>
                <w:b/>
                <w:szCs w:val="24"/>
              </w:rPr>
            </w:pPr>
          </w:p>
        </w:tc>
        <w:tc>
          <w:tcPr>
            <w:tcW w:w="1199" w:type="pct"/>
          </w:tcPr>
          <w:p w14:paraId="677C2465" w14:textId="77777777" w:rsidR="00F80CB0" w:rsidRPr="003D492D" w:rsidRDefault="00F80CB0" w:rsidP="00F80CB0">
            <w:pPr>
              <w:tabs>
                <w:tab w:val="clear" w:pos="1000"/>
              </w:tabs>
              <w:spacing w:line="240" w:lineRule="exact"/>
              <w:ind w:left="0" w:firstLine="0"/>
              <w:rPr>
                <w:b/>
                <w:szCs w:val="24"/>
              </w:rPr>
            </w:pPr>
          </w:p>
        </w:tc>
      </w:tr>
      <w:tr w:rsidR="00F80CB0" w:rsidRPr="003D492D" w14:paraId="1F6A3810" w14:textId="77777777" w:rsidTr="00825758">
        <w:trPr>
          <w:trHeight w:val="440"/>
          <w:jc w:val="center"/>
        </w:trPr>
        <w:tc>
          <w:tcPr>
            <w:tcW w:w="1105" w:type="pct"/>
          </w:tcPr>
          <w:p w14:paraId="6018F38F" w14:textId="25F6D630" w:rsidR="00F80CB0" w:rsidRPr="003D492D" w:rsidRDefault="00F80CB0" w:rsidP="00F80CB0">
            <w:pPr>
              <w:tabs>
                <w:tab w:val="clear" w:pos="1000"/>
              </w:tabs>
              <w:spacing w:line="240" w:lineRule="exact"/>
              <w:ind w:left="0" w:firstLine="0"/>
              <w:rPr>
                <w:b/>
                <w:szCs w:val="24"/>
              </w:rPr>
            </w:pPr>
            <w:r w:rsidRPr="003D492D">
              <w:rPr>
                <w:szCs w:val="24"/>
              </w:rPr>
              <w:t xml:space="preserve">2.  FAR </w:t>
            </w:r>
            <w:r w:rsidR="00FF4114" w:rsidRPr="003D492D">
              <w:rPr>
                <w:szCs w:val="24"/>
              </w:rPr>
              <w:t>15.408-2, Table 15-1,</w:t>
            </w:r>
            <w:r w:rsidRPr="003D492D">
              <w:rPr>
                <w:szCs w:val="24"/>
              </w:rPr>
              <w:t xml:space="preserve"> Section I Paragraph </w:t>
            </w:r>
            <w:proofErr w:type="gramStart"/>
            <w:r w:rsidRPr="003D492D">
              <w:rPr>
                <w:szCs w:val="24"/>
              </w:rPr>
              <w:t>A(</w:t>
            </w:r>
            <w:proofErr w:type="gramEnd"/>
            <w:r w:rsidRPr="003D492D">
              <w:rPr>
                <w:szCs w:val="24"/>
              </w:rPr>
              <w:t>7)</w:t>
            </w:r>
          </w:p>
          <w:p w14:paraId="38449289" w14:textId="77777777" w:rsidR="00F80CB0" w:rsidRPr="003D492D" w:rsidRDefault="00F80CB0" w:rsidP="00F80CB0">
            <w:pPr>
              <w:tabs>
                <w:tab w:val="clear" w:pos="1000"/>
              </w:tabs>
              <w:spacing w:line="240" w:lineRule="exact"/>
              <w:ind w:left="0" w:firstLine="0"/>
              <w:rPr>
                <w:b/>
                <w:szCs w:val="24"/>
              </w:rPr>
            </w:pPr>
          </w:p>
        </w:tc>
        <w:tc>
          <w:tcPr>
            <w:tcW w:w="1875" w:type="pct"/>
          </w:tcPr>
          <w:p w14:paraId="39B66697" w14:textId="77777777" w:rsidR="00F80CB0" w:rsidRPr="003D492D" w:rsidDel="005B1ED1" w:rsidRDefault="00F80CB0" w:rsidP="00F80CB0">
            <w:pPr>
              <w:tabs>
                <w:tab w:val="clear" w:pos="1000"/>
              </w:tabs>
              <w:spacing w:line="240" w:lineRule="exact"/>
              <w:ind w:left="0" w:firstLine="0"/>
              <w:rPr>
                <w:b/>
                <w:szCs w:val="24"/>
              </w:rPr>
            </w:pPr>
            <w:r w:rsidRPr="003D492D">
              <w:rPr>
                <w:szCs w:val="24"/>
              </w:rPr>
              <w:t>Does the proposal identify the need for Government-furnished material/tooling/test equipment?  Include the accountable contract number and contracting officer contact information if known.</w:t>
            </w:r>
          </w:p>
        </w:tc>
        <w:tc>
          <w:tcPr>
            <w:tcW w:w="821" w:type="pct"/>
          </w:tcPr>
          <w:p w14:paraId="258A7A03" w14:textId="77777777" w:rsidR="00F80CB0" w:rsidRPr="003D492D" w:rsidRDefault="00F80CB0" w:rsidP="00F80CB0">
            <w:pPr>
              <w:tabs>
                <w:tab w:val="clear" w:pos="1000"/>
              </w:tabs>
              <w:spacing w:line="240" w:lineRule="exact"/>
              <w:ind w:left="0" w:firstLine="0"/>
              <w:rPr>
                <w:b/>
                <w:szCs w:val="24"/>
              </w:rPr>
            </w:pPr>
          </w:p>
        </w:tc>
        <w:tc>
          <w:tcPr>
            <w:tcW w:w="1199" w:type="pct"/>
          </w:tcPr>
          <w:p w14:paraId="4C777FAF" w14:textId="77777777" w:rsidR="00F80CB0" w:rsidRPr="003D492D" w:rsidRDefault="00F80CB0" w:rsidP="00F80CB0">
            <w:pPr>
              <w:tabs>
                <w:tab w:val="clear" w:pos="1000"/>
              </w:tabs>
              <w:spacing w:line="240" w:lineRule="exact"/>
              <w:ind w:left="0" w:firstLine="0"/>
              <w:rPr>
                <w:b/>
                <w:szCs w:val="24"/>
              </w:rPr>
            </w:pPr>
          </w:p>
        </w:tc>
      </w:tr>
      <w:tr w:rsidR="00F80CB0" w:rsidRPr="003D492D" w14:paraId="117BED15" w14:textId="77777777" w:rsidTr="00825758">
        <w:trPr>
          <w:trHeight w:val="440"/>
          <w:jc w:val="center"/>
        </w:trPr>
        <w:tc>
          <w:tcPr>
            <w:tcW w:w="1105" w:type="pct"/>
          </w:tcPr>
          <w:p w14:paraId="48F58F56" w14:textId="1D71D5A0" w:rsidR="00F80CB0" w:rsidRPr="003D492D" w:rsidRDefault="00F80CB0" w:rsidP="00F80CB0">
            <w:pPr>
              <w:tabs>
                <w:tab w:val="clear" w:pos="1000"/>
              </w:tabs>
              <w:spacing w:line="240" w:lineRule="exact"/>
              <w:ind w:left="0" w:firstLine="0"/>
              <w:rPr>
                <w:b/>
                <w:szCs w:val="24"/>
              </w:rPr>
            </w:pPr>
            <w:r w:rsidRPr="003D492D">
              <w:rPr>
                <w:szCs w:val="24"/>
              </w:rPr>
              <w:t xml:space="preserve">3.  FAR </w:t>
            </w:r>
            <w:r w:rsidR="00FF4114" w:rsidRPr="003D492D">
              <w:rPr>
                <w:szCs w:val="24"/>
              </w:rPr>
              <w:t xml:space="preserve">15.408-2, Table 15-1, </w:t>
            </w:r>
            <w:r w:rsidRPr="003D492D">
              <w:rPr>
                <w:szCs w:val="24"/>
              </w:rPr>
              <w:t xml:space="preserve">Section I Paragraph </w:t>
            </w:r>
            <w:proofErr w:type="gramStart"/>
            <w:r w:rsidRPr="003D492D">
              <w:rPr>
                <w:szCs w:val="24"/>
              </w:rPr>
              <w:t>A(</w:t>
            </w:r>
            <w:proofErr w:type="gramEnd"/>
            <w:r w:rsidRPr="003D492D">
              <w:rPr>
                <w:szCs w:val="24"/>
              </w:rPr>
              <w:t>8)</w:t>
            </w:r>
          </w:p>
        </w:tc>
        <w:tc>
          <w:tcPr>
            <w:tcW w:w="1875" w:type="pct"/>
          </w:tcPr>
          <w:p w14:paraId="0F88A1B3" w14:textId="77777777" w:rsidR="00F80CB0" w:rsidRPr="003D492D" w:rsidDel="005B1ED1" w:rsidRDefault="00F80CB0" w:rsidP="00F80CB0">
            <w:pPr>
              <w:tabs>
                <w:tab w:val="clear" w:pos="1000"/>
              </w:tabs>
              <w:spacing w:line="240" w:lineRule="exact"/>
              <w:ind w:left="0" w:firstLine="0"/>
              <w:rPr>
                <w:b/>
                <w:szCs w:val="24"/>
              </w:rPr>
            </w:pPr>
            <w:r w:rsidRPr="003D492D">
              <w:rPr>
                <w:rFonts w:cs="Courier New"/>
                <w:szCs w:val="24"/>
              </w:rPr>
              <w:t>Does the proposal identify and explain notifications of noncompliance with Cost Accounting Standards Board or Cost Accounting Standards (CAS); any proposal inconsistencies with your disclosed practices or applicable CAS; and inconsistencies with your established estimating and accounting principles and procedures?</w:t>
            </w:r>
          </w:p>
        </w:tc>
        <w:tc>
          <w:tcPr>
            <w:tcW w:w="821" w:type="pct"/>
          </w:tcPr>
          <w:p w14:paraId="07B00023" w14:textId="77777777" w:rsidR="00F80CB0" w:rsidRPr="003D492D" w:rsidRDefault="00F80CB0" w:rsidP="00F80CB0">
            <w:pPr>
              <w:tabs>
                <w:tab w:val="clear" w:pos="1000"/>
              </w:tabs>
              <w:spacing w:line="240" w:lineRule="exact"/>
              <w:ind w:left="0" w:firstLine="0"/>
              <w:rPr>
                <w:b/>
                <w:szCs w:val="24"/>
              </w:rPr>
            </w:pPr>
          </w:p>
        </w:tc>
        <w:tc>
          <w:tcPr>
            <w:tcW w:w="1199" w:type="pct"/>
          </w:tcPr>
          <w:p w14:paraId="0601E35C" w14:textId="77777777" w:rsidR="00F80CB0" w:rsidRPr="003D492D" w:rsidRDefault="00F80CB0" w:rsidP="00F80CB0">
            <w:pPr>
              <w:tabs>
                <w:tab w:val="clear" w:pos="1000"/>
              </w:tabs>
              <w:spacing w:line="240" w:lineRule="exact"/>
              <w:ind w:left="0" w:firstLine="0"/>
              <w:rPr>
                <w:b/>
                <w:szCs w:val="24"/>
              </w:rPr>
            </w:pPr>
          </w:p>
        </w:tc>
      </w:tr>
      <w:tr w:rsidR="00F80CB0" w:rsidRPr="003D492D" w14:paraId="4C5660BA" w14:textId="77777777" w:rsidTr="00825758">
        <w:trPr>
          <w:trHeight w:val="440"/>
          <w:jc w:val="center"/>
        </w:trPr>
        <w:tc>
          <w:tcPr>
            <w:tcW w:w="1105" w:type="pct"/>
          </w:tcPr>
          <w:p w14:paraId="5A42FBFE" w14:textId="22451F9D" w:rsidR="00F80CB0" w:rsidRPr="003D492D" w:rsidRDefault="00F80CB0" w:rsidP="00F80CB0">
            <w:pPr>
              <w:tabs>
                <w:tab w:val="clear" w:pos="1000"/>
              </w:tabs>
              <w:spacing w:line="240" w:lineRule="exact"/>
              <w:ind w:left="0" w:firstLine="0"/>
              <w:rPr>
                <w:b/>
                <w:szCs w:val="24"/>
              </w:rPr>
            </w:pPr>
            <w:r w:rsidRPr="003D492D">
              <w:rPr>
                <w:szCs w:val="24"/>
              </w:rPr>
              <w:t xml:space="preserve">4.  FAR </w:t>
            </w:r>
            <w:r w:rsidR="00FF4114" w:rsidRPr="003D492D">
              <w:rPr>
                <w:szCs w:val="24"/>
              </w:rPr>
              <w:t>15.408-2, Table 15-1,</w:t>
            </w:r>
            <w:r w:rsidRPr="003D492D">
              <w:rPr>
                <w:szCs w:val="24"/>
              </w:rPr>
              <w:t xml:space="preserve"> Section I,</w:t>
            </w:r>
          </w:p>
          <w:p w14:paraId="56CA3669" w14:textId="77777777" w:rsidR="00F80CB0" w:rsidRPr="003D492D" w:rsidRDefault="00F80CB0" w:rsidP="00F80CB0">
            <w:pPr>
              <w:tabs>
                <w:tab w:val="clear" w:pos="1000"/>
              </w:tabs>
              <w:spacing w:line="240" w:lineRule="exact"/>
              <w:ind w:left="0" w:firstLine="0"/>
              <w:rPr>
                <w:b/>
                <w:szCs w:val="24"/>
              </w:rPr>
            </w:pPr>
            <w:r w:rsidRPr="003D492D">
              <w:rPr>
                <w:szCs w:val="24"/>
              </w:rPr>
              <w:t xml:space="preserve">Paragraph </w:t>
            </w:r>
            <w:proofErr w:type="gramStart"/>
            <w:r w:rsidRPr="003D492D">
              <w:rPr>
                <w:szCs w:val="24"/>
              </w:rPr>
              <w:t>C(</w:t>
            </w:r>
            <w:proofErr w:type="gramEnd"/>
            <w:r w:rsidRPr="003D492D">
              <w:rPr>
                <w:szCs w:val="24"/>
              </w:rPr>
              <w:t>1)</w:t>
            </w:r>
          </w:p>
          <w:p w14:paraId="26962CA4" w14:textId="77777777" w:rsidR="00F80CB0" w:rsidRPr="003D492D" w:rsidRDefault="00F80CB0" w:rsidP="00F80CB0">
            <w:pPr>
              <w:tabs>
                <w:tab w:val="clear" w:pos="1000"/>
              </w:tabs>
              <w:spacing w:line="240" w:lineRule="exact"/>
              <w:ind w:left="0" w:firstLine="0"/>
              <w:rPr>
                <w:b/>
                <w:strike/>
                <w:szCs w:val="24"/>
              </w:rPr>
            </w:pPr>
          </w:p>
          <w:p w14:paraId="6A3B68E4" w14:textId="77777777" w:rsidR="00F80CB0" w:rsidRPr="003D492D" w:rsidRDefault="00F80CB0" w:rsidP="00F80CB0">
            <w:pPr>
              <w:tabs>
                <w:tab w:val="clear" w:pos="1000"/>
              </w:tabs>
              <w:spacing w:line="240" w:lineRule="exact"/>
              <w:ind w:left="0" w:firstLine="0"/>
              <w:rPr>
                <w:b/>
                <w:szCs w:val="24"/>
              </w:rPr>
            </w:pPr>
            <w:r w:rsidRPr="003D492D">
              <w:rPr>
                <w:szCs w:val="24"/>
              </w:rPr>
              <w:t>FAR 2.101, “Cost or pricing data”</w:t>
            </w:r>
          </w:p>
        </w:tc>
        <w:tc>
          <w:tcPr>
            <w:tcW w:w="1875" w:type="pct"/>
          </w:tcPr>
          <w:p w14:paraId="0433E074" w14:textId="77777777" w:rsidR="00F80CB0" w:rsidRPr="003D492D" w:rsidRDefault="00F80CB0" w:rsidP="00F80CB0">
            <w:pPr>
              <w:tabs>
                <w:tab w:val="clear" w:pos="1000"/>
              </w:tabs>
              <w:spacing w:line="240" w:lineRule="exact"/>
              <w:ind w:left="0" w:firstLine="0"/>
              <w:rPr>
                <w:b/>
                <w:strike/>
                <w:szCs w:val="24"/>
              </w:rPr>
            </w:pPr>
            <w:r w:rsidRPr="003D492D">
              <w:rPr>
                <w:szCs w:val="24"/>
              </w:rPr>
              <w:t>Does the proposal disclose any other known activity that could materially impact the costs?</w:t>
            </w:r>
            <w:r w:rsidRPr="003D492D">
              <w:rPr>
                <w:strike/>
                <w:szCs w:val="24"/>
              </w:rPr>
              <w:t xml:space="preserve"> </w:t>
            </w:r>
          </w:p>
          <w:p w14:paraId="55366BA6"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This may include, but </w:t>
            </w:r>
            <w:proofErr w:type="gramStart"/>
            <w:r w:rsidRPr="003D492D">
              <w:rPr>
                <w:rFonts w:cs="Arial"/>
                <w:color w:val="000000"/>
                <w:szCs w:val="24"/>
              </w:rPr>
              <w:t>is not limited</w:t>
            </w:r>
            <w:proofErr w:type="gramEnd"/>
            <w:r w:rsidRPr="003D492D">
              <w:rPr>
                <w:rFonts w:cs="Arial"/>
                <w:color w:val="000000"/>
                <w:szCs w:val="24"/>
              </w:rPr>
              <w:t xml:space="preserve"> to, such factors as— </w:t>
            </w:r>
          </w:p>
          <w:p w14:paraId="23CCB146"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(1) Vendor </w:t>
            </w:r>
            <w:proofErr w:type="gramStart"/>
            <w:r w:rsidRPr="003D492D">
              <w:rPr>
                <w:rFonts w:cs="Arial"/>
                <w:color w:val="000000"/>
                <w:szCs w:val="24"/>
              </w:rPr>
              <w:t>quotations;</w:t>
            </w:r>
            <w:proofErr w:type="gramEnd"/>
            <w:r w:rsidRPr="003D492D">
              <w:rPr>
                <w:rFonts w:cs="Arial"/>
                <w:color w:val="000000"/>
                <w:szCs w:val="24"/>
              </w:rPr>
              <w:t xml:space="preserve"> </w:t>
            </w:r>
          </w:p>
          <w:p w14:paraId="7EB98878"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lastRenderedPageBreak/>
              <w:t xml:space="preserve">(2) Nonrecurring </w:t>
            </w:r>
            <w:proofErr w:type="gramStart"/>
            <w:r w:rsidRPr="003D492D">
              <w:rPr>
                <w:rFonts w:cs="Arial"/>
                <w:color w:val="000000"/>
                <w:szCs w:val="24"/>
              </w:rPr>
              <w:t>costs;</w:t>
            </w:r>
            <w:proofErr w:type="gramEnd"/>
            <w:r w:rsidRPr="003D492D">
              <w:rPr>
                <w:rFonts w:cs="Arial"/>
                <w:color w:val="000000"/>
                <w:szCs w:val="24"/>
              </w:rPr>
              <w:t xml:space="preserve"> </w:t>
            </w:r>
          </w:p>
          <w:p w14:paraId="2EB54CB8"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(3) Information on changes in production methods and in production or purchasing </w:t>
            </w:r>
            <w:proofErr w:type="gramStart"/>
            <w:r w:rsidRPr="003D492D">
              <w:rPr>
                <w:rFonts w:cs="Arial"/>
                <w:color w:val="000000"/>
                <w:szCs w:val="24"/>
              </w:rPr>
              <w:t>volume;</w:t>
            </w:r>
            <w:proofErr w:type="gramEnd"/>
            <w:r w:rsidRPr="003D492D">
              <w:rPr>
                <w:rFonts w:cs="Arial"/>
                <w:color w:val="000000"/>
                <w:szCs w:val="24"/>
              </w:rPr>
              <w:t xml:space="preserve"> </w:t>
            </w:r>
          </w:p>
          <w:p w14:paraId="7C4D02AF"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(4) Data supporting projections of business prospects and objectives and related operations </w:t>
            </w:r>
            <w:proofErr w:type="gramStart"/>
            <w:r w:rsidRPr="003D492D">
              <w:rPr>
                <w:rFonts w:cs="Arial"/>
                <w:color w:val="000000"/>
                <w:szCs w:val="24"/>
              </w:rPr>
              <w:t>costs;</w:t>
            </w:r>
            <w:proofErr w:type="gramEnd"/>
            <w:r w:rsidRPr="003D492D">
              <w:rPr>
                <w:rFonts w:cs="Arial"/>
                <w:color w:val="000000"/>
                <w:szCs w:val="24"/>
              </w:rPr>
              <w:t xml:space="preserve"> </w:t>
            </w:r>
          </w:p>
          <w:p w14:paraId="316CFD98"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(5) Unit-cost trends such as those associated with labor </w:t>
            </w:r>
            <w:proofErr w:type="gramStart"/>
            <w:r w:rsidRPr="003D492D">
              <w:rPr>
                <w:rFonts w:cs="Arial"/>
                <w:color w:val="000000"/>
                <w:szCs w:val="24"/>
              </w:rPr>
              <w:t>efficiency;</w:t>
            </w:r>
            <w:proofErr w:type="gramEnd"/>
            <w:r w:rsidRPr="003D492D">
              <w:rPr>
                <w:rFonts w:cs="Arial"/>
                <w:color w:val="000000"/>
                <w:szCs w:val="24"/>
              </w:rPr>
              <w:t xml:space="preserve"> </w:t>
            </w:r>
          </w:p>
          <w:p w14:paraId="3D497A2C"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(6) Make-or-buy </w:t>
            </w:r>
            <w:proofErr w:type="gramStart"/>
            <w:r w:rsidRPr="003D492D">
              <w:rPr>
                <w:rFonts w:cs="Arial"/>
                <w:color w:val="000000"/>
                <w:szCs w:val="24"/>
              </w:rPr>
              <w:t>decisions;</w:t>
            </w:r>
            <w:proofErr w:type="gramEnd"/>
            <w:r w:rsidRPr="003D492D">
              <w:rPr>
                <w:rFonts w:cs="Arial"/>
                <w:color w:val="000000"/>
                <w:szCs w:val="24"/>
              </w:rPr>
              <w:t xml:space="preserve"> </w:t>
            </w:r>
          </w:p>
          <w:p w14:paraId="46E0CE8A" w14:textId="77777777" w:rsidR="00F80CB0" w:rsidRPr="003D492D" w:rsidRDefault="00F80CB0" w:rsidP="00F80CB0">
            <w:pPr>
              <w:tabs>
                <w:tab w:val="clear" w:pos="1000"/>
              </w:tabs>
              <w:overflowPunct/>
              <w:autoSpaceDE/>
              <w:autoSpaceDN/>
              <w:adjustRightInd/>
              <w:spacing w:line="240" w:lineRule="exact"/>
              <w:ind w:left="0" w:firstLine="0"/>
              <w:textAlignment w:val="auto"/>
              <w:rPr>
                <w:rFonts w:cs="Arial"/>
                <w:b/>
                <w:color w:val="000000"/>
                <w:szCs w:val="24"/>
              </w:rPr>
            </w:pPr>
            <w:r w:rsidRPr="003D492D">
              <w:rPr>
                <w:rFonts w:cs="Arial"/>
                <w:color w:val="000000"/>
                <w:szCs w:val="24"/>
              </w:rPr>
              <w:t xml:space="preserve">(7) Estimated resources to attain business goals; and </w:t>
            </w:r>
          </w:p>
          <w:p w14:paraId="396054D5" w14:textId="77777777" w:rsidR="00F80CB0" w:rsidRPr="003D492D" w:rsidDel="005B1ED1" w:rsidRDefault="00F80CB0" w:rsidP="00F80CB0">
            <w:pPr>
              <w:tabs>
                <w:tab w:val="clear" w:pos="1000"/>
              </w:tabs>
              <w:overflowPunct/>
              <w:autoSpaceDE/>
              <w:autoSpaceDN/>
              <w:adjustRightInd/>
              <w:spacing w:line="240" w:lineRule="exact"/>
              <w:ind w:left="0" w:firstLine="0"/>
              <w:textAlignment w:val="auto"/>
              <w:rPr>
                <w:b/>
                <w:color w:val="000000"/>
                <w:szCs w:val="24"/>
              </w:rPr>
            </w:pPr>
            <w:r w:rsidRPr="003D492D">
              <w:rPr>
                <w:rFonts w:cs="Arial"/>
                <w:color w:val="000000"/>
                <w:szCs w:val="24"/>
              </w:rPr>
              <w:t>(8) Information on management decisions that could have a significant bearing on costs.</w:t>
            </w:r>
          </w:p>
        </w:tc>
        <w:tc>
          <w:tcPr>
            <w:tcW w:w="821" w:type="pct"/>
          </w:tcPr>
          <w:p w14:paraId="3FA33AE8" w14:textId="77777777" w:rsidR="00F80CB0" w:rsidRPr="003D492D" w:rsidRDefault="00F80CB0" w:rsidP="00F80CB0">
            <w:pPr>
              <w:tabs>
                <w:tab w:val="clear" w:pos="1000"/>
              </w:tabs>
              <w:spacing w:line="240" w:lineRule="exact"/>
              <w:ind w:left="0" w:firstLine="0"/>
              <w:rPr>
                <w:b/>
                <w:strike/>
                <w:szCs w:val="24"/>
              </w:rPr>
            </w:pPr>
          </w:p>
        </w:tc>
        <w:tc>
          <w:tcPr>
            <w:tcW w:w="1199" w:type="pct"/>
          </w:tcPr>
          <w:p w14:paraId="7417B3B7" w14:textId="77777777" w:rsidR="00F80CB0" w:rsidRPr="003D492D" w:rsidRDefault="00F80CB0" w:rsidP="00F80CB0">
            <w:pPr>
              <w:tabs>
                <w:tab w:val="clear" w:pos="1000"/>
              </w:tabs>
              <w:spacing w:line="240" w:lineRule="exact"/>
              <w:ind w:left="0" w:firstLine="0"/>
              <w:rPr>
                <w:b/>
                <w:strike/>
                <w:szCs w:val="24"/>
              </w:rPr>
            </w:pPr>
          </w:p>
        </w:tc>
      </w:tr>
      <w:tr w:rsidR="00F80CB0" w:rsidRPr="003D492D" w14:paraId="59782312" w14:textId="77777777" w:rsidTr="00825758">
        <w:trPr>
          <w:trHeight w:val="440"/>
          <w:jc w:val="center"/>
        </w:trPr>
        <w:tc>
          <w:tcPr>
            <w:tcW w:w="1105" w:type="pct"/>
          </w:tcPr>
          <w:p w14:paraId="28C9931E" w14:textId="2FBCC376" w:rsidR="00F80CB0" w:rsidRPr="003D492D" w:rsidRDefault="00F80CB0" w:rsidP="00F80CB0">
            <w:pPr>
              <w:tabs>
                <w:tab w:val="clear" w:pos="1000"/>
              </w:tabs>
              <w:spacing w:line="240" w:lineRule="exact"/>
              <w:ind w:left="0" w:firstLine="0"/>
              <w:rPr>
                <w:b/>
                <w:szCs w:val="24"/>
              </w:rPr>
            </w:pPr>
            <w:r w:rsidRPr="003D492D">
              <w:rPr>
                <w:szCs w:val="24"/>
              </w:rPr>
              <w:t xml:space="preserve">5.  FAR </w:t>
            </w:r>
            <w:r w:rsidR="00FF4114" w:rsidRPr="003D492D">
              <w:rPr>
                <w:szCs w:val="24"/>
              </w:rPr>
              <w:t xml:space="preserve">15.408-2, Table 15-1, </w:t>
            </w:r>
            <w:r w:rsidRPr="003D492D">
              <w:rPr>
                <w:szCs w:val="24"/>
              </w:rPr>
              <w:t>Section I Paragraph B</w:t>
            </w:r>
          </w:p>
          <w:p w14:paraId="581DADAE" w14:textId="77777777" w:rsidR="00F80CB0" w:rsidRPr="003D492D" w:rsidRDefault="00F80CB0" w:rsidP="00F80CB0">
            <w:pPr>
              <w:tabs>
                <w:tab w:val="clear" w:pos="1000"/>
              </w:tabs>
              <w:spacing w:line="240" w:lineRule="exact"/>
              <w:ind w:left="0" w:firstLine="0"/>
              <w:rPr>
                <w:b/>
                <w:szCs w:val="24"/>
              </w:rPr>
            </w:pPr>
          </w:p>
        </w:tc>
        <w:tc>
          <w:tcPr>
            <w:tcW w:w="1875" w:type="pct"/>
          </w:tcPr>
          <w:p w14:paraId="059CC681" w14:textId="77777777" w:rsidR="00F80CB0" w:rsidRPr="003D492D" w:rsidDel="005B1ED1" w:rsidRDefault="00F80CB0" w:rsidP="00F80CB0">
            <w:pPr>
              <w:tabs>
                <w:tab w:val="clear" w:pos="1000"/>
              </w:tabs>
              <w:spacing w:line="240" w:lineRule="exact"/>
              <w:ind w:left="0" w:firstLine="0"/>
              <w:rPr>
                <w:b/>
                <w:szCs w:val="24"/>
              </w:rPr>
            </w:pPr>
            <w:r w:rsidRPr="003D492D">
              <w:rPr>
                <w:szCs w:val="24"/>
              </w:rPr>
              <w:t>Is an Index of all certified cost or pricing data and information accompanying or identified in the proposal provided and appropriately referenced</w:t>
            </w:r>
            <w:proofErr w:type="gramStart"/>
            <w:r w:rsidRPr="003D492D">
              <w:rPr>
                <w:szCs w:val="24"/>
              </w:rPr>
              <w:t xml:space="preserve">? </w:t>
            </w:r>
            <w:proofErr w:type="gramEnd"/>
          </w:p>
        </w:tc>
        <w:tc>
          <w:tcPr>
            <w:tcW w:w="821" w:type="pct"/>
          </w:tcPr>
          <w:p w14:paraId="6A77F19E" w14:textId="77777777" w:rsidR="00F80CB0" w:rsidRPr="003D492D" w:rsidRDefault="00F80CB0" w:rsidP="00F80CB0">
            <w:pPr>
              <w:tabs>
                <w:tab w:val="clear" w:pos="1000"/>
              </w:tabs>
              <w:spacing w:line="240" w:lineRule="exact"/>
              <w:ind w:left="0" w:firstLine="0"/>
              <w:rPr>
                <w:b/>
                <w:szCs w:val="24"/>
              </w:rPr>
            </w:pPr>
          </w:p>
        </w:tc>
        <w:tc>
          <w:tcPr>
            <w:tcW w:w="1199" w:type="pct"/>
          </w:tcPr>
          <w:p w14:paraId="167D216D" w14:textId="77777777" w:rsidR="00F80CB0" w:rsidRPr="003D492D" w:rsidRDefault="00F80CB0" w:rsidP="00F80CB0">
            <w:pPr>
              <w:tabs>
                <w:tab w:val="clear" w:pos="1000"/>
              </w:tabs>
              <w:spacing w:line="240" w:lineRule="exact"/>
              <w:ind w:left="0" w:firstLine="0"/>
              <w:rPr>
                <w:b/>
                <w:szCs w:val="24"/>
              </w:rPr>
            </w:pPr>
          </w:p>
        </w:tc>
      </w:tr>
      <w:tr w:rsidR="00F80CB0" w:rsidRPr="003D492D" w14:paraId="3C70AD63" w14:textId="77777777" w:rsidTr="00825758">
        <w:trPr>
          <w:trHeight w:val="440"/>
          <w:jc w:val="center"/>
        </w:trPr>
        <w:tc>
          <w:tcPr>
            <w:tcW w:w="1105" w:type="pct"/>
          </w:tcPr>
          <w:p w14:paraId="70E64686" w14:textId="3FB0BC54" w:rsidR="00F80CB0" w:rsidRPr="003D492D" w:rsidRDefault="00F80CB0" w:rsidP="00F80CB0">
            <w:pPr>
              <w:tabs>
                <w:tab w:val="clear" w:pos="1000"/>
              </w:tabs>
              <w:spacing w:line="240" w:lineRule="exact"/>
              <w:ind w:left="0" w:firstLine="0"/>
              <w:rPr>
                <w:b/>
                <w:szCs w:val="24"/>
              </w:rPr>
            </w:pPr>
            <w:r w:rsidRPr="003D492D">
              <w:rPr>
                <w:szCs w:val="24"/>
              </w:rPr>
              <w:t xml:space="preserve">6.  FAR </w:t>
            </w:r>
            <w:r w:rsidR="00C557D2" w:rsidRPr="003D492D">
              <w:rPr>
                <w:szCs w:val="24"/>
              </w:rPr>
              <w:t>15.403-2(b)</w:t>
            </w:r>
          </w:p>
        </w:tc>
        <w:tc>
          <w:tcPr>
            <w:tcW w:w="1875" w:type="pct"/>
          </w:tcPr>
          <w:p w14:paraId="4D2C6C7A" w14:textId="1665B6C8" w:rsidR="00F80CB0" w:rsidRPr="003D492D" w:rsidRDefault="00F80CB0" w:rsidP="00F80CB0">
            <w:pPr>
              <w:tabs>
                <w:tab w:val="clear" w:pos="1000"/>
              </w:tabs>
              <w:spacing w:line="240" w:lineRule="exact"/>
              <w:ind w:left="0" w:firstLine="0"/>
              <w:rPr>
                <w:b/>
                <w:szCs w:val="24"/>
              </w:rPr>
            </w:pPr>
            <w:r w:rsidRPr="003D492D">
              <w:rPr>
                <w:szCs w:val="24"/>
              </w:rPr>
              <w:t xml:space="preserve">Are there any exceptions to submission of certified cost or pricing data pursuant to FAR </w:t>
            </w:r>
            <w:r w:rsidR="00FF4114" w:rsidRPr="003D492D">
              <w:rPr>
                <w:szCs w:val="24"/>
              </w:rPr>
              <w:t>15.403-2(b)</w:t>
            </w:r>
            <w:proofErr w:type="gramStart"/>
            <w:r w:rsidRPr="003D492D">
              <w:rPr>
                <w:szCs w:val="24"/>
              </w:rPr>
              <w:t xml:space="preserve">? </w:t>
            </w:r>
            <w:proofErr w:type="gramEnd"/>
            <w:r w:rsidRPr="003D492D">
              <w:rPr>
                <w:szCs w:val="24"/>
              </w:rPr>
              <w:t>If so, is supporting documentation included in the proposal</w:t>
            </w:r>
            <w:proofErr w:type="gramStart"/>
            <w:r w:rsidRPr="003D492D">
              <w:rPr>
                <w:szCs w:val="24"/>
              </w:rPr>
              <w:t xml:space="preserve">? </w:t>
            </w:r>
            <w:proofErr w:type="gramEnd"/>
            <w:r w:rsidRPr="003D492D">
              <w:rPr>
                <w:szCs w:val="24"/>
              </w:rPr>
              <w:t>(Note questions 18-20.)</w:t>
            </w:r>
          </w:p>
        </w:tc>
        <w:tc>
          <w:tcPr>
            <w:tcW w:w="821" w:type="pct"/>
          </w:tcPr>
          <w:p w14:paraId="3C4A7071" w14:textId="77777777" w:rsidR="00F80CB0" w:rsidRPr="003D492D" w:rsidRDefault="00F80CB0" w:rsidP="00F80CB0">
            <w:pPr>
              <w:tabs>
                <w:tab w:val="clear" w:pos="1000"/>
              </w:tabs>
              <w:spacing w:line="240" w:lineRule="exact"/>
              <w:ind w:left="0" w:firstLine="0"/>
              <w:rPr>
                <w:b/>
                <w:szCs w:val="24"/>
              </w:rPr>
            </w:pPr>
          </w:p>
        </w:tc>
        <w:tc>
          <w:tcPr>
            <w:tcW w:w="1199" w:type="pct"/>
          </w:tcPr>
          <w:p w14:paraId="0EC87D04" w14:textId="77777777" w:rsidR="00F80CB0" w:rsidRPr="003D492D" w:rsidRDefault="00F80CB0" w:rsidP="00F80CB0">
            <w:pPr>
              <w:tabs>
                <w:tab w:val="clear" w:pos="1000"/>
              </w:tabs>
              <w:spacing w:line="240" w:lineRule="exact"/>
              <w:ind w:left="0" w:firstLine="0"/>
              <w:rPr>
                <w:b/>
                <w:szCs w:val="24"/>
              </w:rPr>
            </w:pPr>
          </w:p>
        </w:tc>
      </w:tr>
      <w:tr w:rsidR="00F80CB0" w:rsidRPr="003D492D" w14:paraId="040E9AE2" w14:textId="77777777" w:rsidTr="00825758">
        <w:trPr>
          <w:trHeight w:val="440"/>
          <w:jc w:val="center"/>
        </w:trPr>
        <w:tc>
          <w:tcPr>
            <w:tcW w:w="1105" w:type="pct"/>
          </w:tcPr>
          <w:p w14:paraId="49B88BE0" w14:textId="5E7C2248" w:rsidR="00F80CB0" w:rsidRPr="003D492D" w:rsidRDefault="00F80CB0" w:rsidP="00F80CB0">
            <w:pPr>
              <w:tabs>
                <w:tab w:val="clear" w:pos="1000"/>
              </w:tabs>
              <w:spacing w:line="240" w:lineRule="exact"/>
              <w:ind w:left="0" w:firstLine="0"/>
              <w:rPr>
                <w:b/>
                <w:szCs w:val="24"/>
              </w:rPr>
            </w:pPr>
            <w:r w:rsidRPr="003D492D">
              <w:rPr>
                <w:szCs w:val="24"/>
              </w:rPr>
              <w:t xml:space="preserve">7.  FAR </w:t>
            </w:r>
            <w:r w:rsidR="00C557D2" w:rsidRPr="003D492D">
              <w:rPr>
                <w:szCs w:val="24"/>
              </w:rPr>
              <w:t>15.408-2, Table 15-1,</w:t>
            </w:r>
            <w:r w:rsidRPr="003D492D">
              <w:rPr>
                <w:szCs w:val="24"/>
              </w:rPr>
              <w:t xml:space="preserve"> Section I Paragraph C(2)(i)</w:t>
            </w:r>
          </w:p>
          <w:p w14:paraId="47DAF335" w14:textId="77777777" w:rsidR="00F80CB0" w:rsidRPr="003D492D" w:rsidRDefault="00F80CB0" w:rsidP="00F80CB0">
            <w:pPr>
              <w:tabs>
                <w:tab w:val="clear" w:pos="1000"/>
              </w:tabs>
              <w:spacing w:line="240" w:lineRule="exact"/>
              <w:ind w:left="0" w:firstLine="0"/>
              <w:rPr>
                <w:b/>
                <w:szCs w:val="24"/>
              </w:rPr>
            </w:pPr>
          </w:p>
        </w:tc>
        <w:tc>
          <w:tcPr>
            <w:tcW w:w="1875" w:type="pct"/>
          </w:tcPr>
          <w:p w14:paraId="35B10222" w14:textId="77777777" w:rsidR="00F80CB0" w:rsidRPr="003D492D" w:rsidDel="005B1ED1" w:rsidRDefault="00F80CB0" w:rsidP="00F80CB0">
            <w:pPr>
              <w:tabs>
                <w:tab w:val="clear" w:pos="1000"/>
              </w:tabs>
              <w:spacing w:line="240" w:lineRule="exact"/>
              <w:ind w:left="0" w:firstLine="0"/>
              <w:rPr>
                <w:b/>
                <w:szCs w:val="24"/>
              </w:rPr>
            </w:pPr>
            <w:r w:rsidRPr="003D492D">
              <w:rPr>
                <w:szCs w:val="24"/>
              </w:rPr>
              <w:t>Does the proposal disclose the judgmental factors applied and the mathematical or other methods used in the estimate, including those used in projecting from known data?</w:t>
            </w:r>
          </w:p>
        </w:tc>
        <w:tc>
          <w:tcPr>
            <w:tcW w:w="821" w:type="pct"/>
          </w:tcPr>
          <w:p w14:paraId="62ABAFEF" w14:textId="77777777" w:rsidR="00F80CB0" w:rsidRPr="003D492D" w:rsidRDefault="00F80CB0" w:rsidP="00F80CB0">
            <w:pPr>
              <w:tabs>
                <w:tab w:val="clear" w:pos="1000"/>
              </w:tabs>
              <w:spacing w:line="240" w:lineRule="exact"/>
              <w:ind w:left="0" w:firstLine="0"/>
              <w:rPr>
                <w:b/>
                <w:szCs w:val="24"/>
              </w:rPr>
            </w:pPr>
          </w:p>
        </w:tc>
        <w:tc>
          <w:tcPr>
            <w:tcW w:w="1199" w:type="pct"/>
          </w:tcPr>
          <w:p w14:paraId="6F895F01" w14:textId="77777777" w:rsidR="00F80CB0" w:rsidRPr="003D492D" w:rsidRDefault="00F80CB0" w:rsidP="00F80CB0">
            <w:pPr>
              <w:tabs>
                <w:tab w:val="clear" w:pos="1000"/>
              </w:tabs>
              <w:spacing w:line="240" w:lineRule="exact"/>
              <w:ind w:left="0" w:firstLine="0"/>
              <w:rPr>
                <w:b/>
                <w:szCs w:val="24"/>
              </w:rPr>
            </w:pPr>
          </w:p>
        </w:tc>
      </w:tr>
      <w:tr w:rsidR="00F80CB0" w:rsidRPr="003D492D" w14:paraId="0D5909F4" w14:textId="77777777" w:rsidTr="00825758">
        <w:trPr>
          <w:trHeight w:val="1286"/>
          <w:jc w:val="center"/>
        </w:trPr>
        <w:tc>
          <w:tcPr>
            <w:tcW w:w="1105" w:type="pct"/>
          </w:tcPr>
          <w:p w14:paraId="3F588AC5" w14:textId="7B96FBA5" w:rsidR="00F80CB0" w:rsidRPr="003D492D" w:rsidRDefault="00F80CB0" w:rsidP="00F80CB0">
            <w:pPr>
              <w:tabs>
                <w:tab w:val="clear" w:pos="1000"/>
              </w:tabs>
              <w:spacing w:line="240" w:lineRule="exact"/>
              <w:ind w:left="0" w:firstLine="0"/>
              <w:rPr>
                <w:b/>
                <w:szCs w:val="24"/>
              </w:rPr>
            </w:pPr>
            <w:r w:rsidRPr="003D492D">
              <w:rPr>
                <w:szCs w:val="24"/>
              </w:rPr>
              <w:t xml:space="preserve">8.  FAR </w:t>
            </w:r>
            <w:r w:rsidR="00FF4114" w:rsidRPr="003D492D">
              <w:rPr>
                <w:szCs w:val="24"/>
              </w:rPr>
              <w:t>15.408-2, Table 15-1,</w:t>
            </w:r>
            <w:r w:rsidRPr="003D492D">
              <w:rPr>
                <w:szCs w:val="24"/>
              </w:rPr>
              <w:t xml:space="preserve"> Section I Paragraph C(2)(ii)</w:t>
            </w:r>
          </w:p>
        </w:tc>
        <w:tc>
          <w:tcPr>
            <w:tcW w:w="1875" w:type="pct"/>
          </w:tcPr>
          <w:p w14:paraId="42D08A06" w14:textId="77777777" w:rsidR="00F80CB0" w:rsidRPr="003D492D" w:rsidDel="005B1ED1" w:rsidRDefault="00F80CB0" w:rsidP="00F80CB0">
            <w:pPr>
              <w:tabs>
                <w:tab w:val="clear" w:pos="1000"/>
              </w:tabs>
              <w:spacing w:line="240" w:lineRule="exact"/>
              <w:ind w:left="0" w:firstLine="0"/>
              <w:rPr>
                <w:b/>
                <w:szCs w:val="24"/>
              </w:rPr>
            </w:pPr>
            <w:r w:rsidRPr="003D492D">
              <w:rPr>
                <w:szCs w:val="24"/>
              </w:rPr>
              <w:t>Does the proposal disclose the nature and amount of any contingencies included in the proposed price?</w:t>
            </w:r>
          </w:p>
        </w:tc>
        <w:tc>
          <w:tcPr>
            <w:tcW w:w="821" w:type="pct"/>
          </w:tcPr>
          <w:p w14:paraId="554BD594" w14:textId="77777777" w:rsidR="00F80CB0" w:rsidRPr="003D492D" w:rsidRDefault="00F80CB0" w:rsidP="00F80CB0">
            <w:pPr>
              <w:tabs>
                <w:tab w:val="clear" w:pos="1000"/>
              </w:tabs>
              <w:spacing w:line="240" w:lineRule="exact"/>
              <w:ind w:left="0" w:firstLine="0"/>
              <w:rPr>
                <w:b/>
                <w:szCs w:val="24"/>
              </w:rPr>
            </w:pPr>
          </w:p>
        </w:tc>
        <w:tc>
          <w:tcPr>
            <w:tcW w:w="1199" w:type="pct"/>
          </w:tcPr>
          <w:p w14:paraId="594D80F5" w14:textId="77777777" w:rsidR="00F80CB0" w:rsidRPr="003D492D" w:rsidRDefault="00F80CB0" w:rsidP="00F80CB0">
            <w:pPr>
              <w:tabs>
                <w:tab w:val="clear" w:pos="1000"/>
              </w:tabs>
              <w:spacing w:line="240" w:lineRule="exact"/>
              <w:ind w:left="0" w:firstLine="0"/>
              <w:rPr>
                <w:b/>
                <w:szCs w:val="24"/>
              </w:rPr>
            </w:pPr>
          </w:p>
        </w:tc>
      </w:tr>
      <w:tr w:rsidR="00F80CB0" w:rsidRPr="003D492D" w14:paraId="673F2194" w14:textId="77777777" w:rsidTr="00825758">
        <w:trPr>
          <w:trHeight w:val="440"/>
          <w:jc w:val="center"/>
        </w:trPr>
        <w:tc>
          <w:tcPr>
            <w:tcW w:w="1105" w:type="pct"/>
          </w:tcPr>
          <w:p w14:paraId="2BDF8C0A" w14:textId="52195C57" w:rsidR="00F80CB0" w:rsidRPr="003D492D" w:rsidRDefault="00F80CB0" w:rsidP="00F80CB0">
            <w:pPr>
              <w:tabs>
                <w:tab w:val="clear" w:pos="1000"/>
              </w:tabs>
              <w:spacing w:line="240" w:lineRule="exact"/>
              <w:ind w:left="0" w:firstLine="0"/>
              <w:rPr>
                <w:b/>
                <w:szCs w:val="24"/>
              </w:rPr>
            </w:pPr>
            <w:r w:rsidRPr="003D492D">
              <w:rPr>
                <w:szCs w:val="24"/>
              </w:rPr>
              <w:lastRenderedPageBreak/>
              <w:t xml:space="preserve">9.  FAR </w:t>
            </w:r>
            <w:r w:rsidR="00FF4114" w:rsidRPr="003D492D">
              <w:rPr>
                <w:szCs w:val="24"/>
              </w:rPr>
              <w:t>15.408-2, Table 15-1,</w:t>
            </w:r>
            <w:r w:rsidRPr="003D492D">
              <w:rPr>
                <w:szCs w:val="24"/>
              </w:rPr>
              <w:t xml:space="preserve"> Section II, Paragraph A or B</w:t>
            </w:r>
          </w:p>
        </w:tc>
        <w:tc>
          <w:tcPr>
            <w:tcW w:w="1875" w:type="pct"/>
          </w:tcPr>
          <w:p w14:paraId="3A0C3087" w14:textId="77777777" w:rsidR="00F80CB0" w:rsidRPr="003D492D" w:rsidRDefault="00F80CB0" w:rsidP="00F80CB0">
            <w:pPr>
              <w:tabs>
                <w:tab w:val="clear" w:pos="1000"/>
              </w:tabs>
              <w:spacing w:line="240" w:lineRule="exact"/>
              <w:ind w:left="0" w:firstLine="0"/>
              <w:rPr>
                <w:b/>
                <w:szCs w:val="24"/>
              </w:rPr>
            </w:pPr>
            <w:r w:rsidRPr="003D492D">
              <w:rPr>
                <w:szCs w:val="24"/>
              </w:rPr>
              <w:t>Does the proposal explain the basis of all cost estimating relationships (labor hours or material) proposed on other than a discrete basis?</w:t>
            </w:r>
          </w:p>
        </w:tc>
        <w:tc>
          <w:tcPr>
            <w:tcW w:w="821" w:type="pct"/>
          </w:tcPr>
          <w:p w14:paraId="00AE7D2B" w14:textId="77777777" w:rsidR="00F80CB0" w:rsidRPr="003D492D" w:rsidRDefault="00F80CB0" w:rsidP="00F80CB0">
            <w:pPr>
              <w:tabs>
                <w:tab w:val="clear" w:pos="1000"/>
              </w:tabs>
              <w:spacing w:line="240" w:lineRule="exact"/>
              <w:ind w:left="0" w:firstLine="0"/>
              <w:rPr>
                <w:b/>
                <w:szCs w:val="24"/>
              </w:rPr>
            </w:pPr>
          </w:p>
        </w:tc>
        <w:tc>
          <w:tcPr>
            <w:tcW w:w="1199" w:type="pct"/>
          </w:tcPr>
          <w:p w14:paraId="41049118" w14:textId="77777777" w:rsidR="00F80CB0" w:rsidRPr="003D492D" w:rsidRDefault="00F80CB0" w:rsidP="00F80CB0">
            <w:pPr>
              <w:tabs>
                <w:tab w:val="clear" w:pos="1000"/>
              </w:tabs>
              <w:spacing w:line="240" w:lineRule="exact"/>
              <w:ind w:left="0" w:firstLine="0"/>
              <w:rPr>
                <w:b/>
                <w:szCs w:val="24"/>
              </w:rPr>
            </w:pPr>
          </w:p>
        </w:tc>
      </w:tr>
      <w:tr w:rsidR="00F80CB0" w:rsidRPr="003D492D" w14:paraId="175E4016" w14:textId="77777777" w:rsidTr="00825758">
        <w:trPr>
          <w:trHeight w:val="440"/>
          <w:jc w:val="center"/>
        </w:trPr>
        <w:tc>
          <w:tcPr>
            <w:tcW w:w="1105" w:type="pct"/>
          </w:tcPr>
          <w:p w14:paraId="7BF82A97" w14:textId="4336F278" w:rsidR="00F80CB0" w:rsidRPr="003D492D" w:rsidRDefault="00F80CB0" w:rsidP="00F80CB0">
            <w:pPr>
              <w:tabs>
                <w:tab w:val="clear" w:pos="1000"/>
              </w:tabs>
              <w:spacing w:line="240" w:lineRule="exact"/>
              <w:ind w:left="0" w:firstLine="0"/>
              <w:rPr>
                <w:b/>
                <w:szCs w:val="24"/>
              </w:rPr>
            </w:pPr>
            <w:r w:rsidRPr="003D492D">
              <w:rPr>
                <w:szCs w:val="24"/>
              </w:rPr>
              <w:t xml:space="preserve">10.  FAR </w:t>
            </w:r>
            <w:r w:rsidR="00FF4114" w:rsidRPr="003D492D">
              <w:rPr>
                <w:szCs w:val="24"/>
              </w:rPr>
              <w:t>15.408-2, Table 15-1,</w:t>
            </w:r>
            <w:r w:rsidRPr="003D492D">
              <w:rPr>
                <w:szCs w:val="24"/>
              </w:rPr>
              <w:t xml:space="preserve"> Section I Paragraphs D and E </w:t>
            </w:r>
          </w:p>
        </w:tc>
        <w:tc>
          <w:tcPr>
            <w:tcW w:w="1875" w:type="pct"/>
          </w:tcPr>
          <w:p w14:paraId="7A86DE69" w14:textId="77777777" w:rsidR="00F80CB0" w:rsidRPr="003D492D" w:rsidDel="005B1ED1" w:rsidRDefault="00F80CB0" w:rsidP="00F80CB0">
            <w:pPr>
              <w:tabs>
                <w:tab w:val="clear" w:pos="1000"/>
              </w:tabs>
              <w:spacing w:line="240" w:lineRule="exact"/>
              <w:ind w:left="0" w:firstLine="0"/>
              <w:rPr>
                <w:b/>
                <w:szCs w:val="24"/>
              </w:rPr>
            </w:pPr>
            <w:r w:rsidRPr="003D492D">
              <w:rPr>
                <w:szCs w:val="24"/>
              </w:rPr>
              <w:t>Is there a summary of total cost by element of cost and are the elements of cost cross-referenced to the supporting cost or pricing data</w:t>
            </w:r>
            <w:proofErr w:type="gramStart"/>
            <w:r w:rsidRPr="003D492D">
              <w:rPr>
                <w:szCs w:val="24"/>
              </w:rPr>
              <w:t xml:space="preserve">? </w:t>
            </w:r>
            <w:proofErr w:type="gramEnd"/>
            <w:r w:rsidRPr="003D492D">
              <w:rPr>
                <w:szCs w:val="24"/>
              </w:rPr>
              <w:t>(Breakdowns for each cost element must be consistent with your cost accounting system, including breakdown by year.)</w:t>
            </w:r>
          </w:p>
        </w:tc>
        <w:tc>
          <w:tcPr>
            <w:tcW w:w="821" w:type="pct"/>
          </w:tcPr>
          <w:p w14:paraId="230F5037" w14:textId="77777777" w:rsidR="00F80CB0" w:rsidRPr="003D492D" w:rsidRDefault="00F80CB0" w:rsidP="00F80CB0">
            <w:pPr>
              <w:tabs>
                <w:tab w:val="clear" w:pos="1000"/>
              </w:tabs>
              <w:spacing w:line="240" w:lineRule="exact"/>
              <w:ind w:left="0" w:firstLine="0"/>
              <w:rPr>
                <w:b/>
                <w:szCs w:val="24"/>
              </w:rPr>
            </w:pPr>
          </w:p>
        </w:tc>
        <w:tc>
          <w:tcPr>
            <w:tcW w:w="1199" w:type="pct"/>
          </w:tcPr>
          <w:p w14:paraId="1D852161" w14:textId="77777777" w:rsidR="00F80CB0" w:rsidRPr="003D492D" w:rsidRDefault="00F80CB0" w:rsidP="00F80CB0">
            <w:pPr>
              <w:tabs>
                <w:tab w:val="clear" w:pos="1000"/>
              </w:tabs>
              <w:spacing w:line="240" w:lineRule="exact"/>
              <w:ind w:left="0" w:firstLine="0"/>
              <w:rPr>
                <w:b/>
                <w:szCs w:val="24"/>
              </w:rPr>
            </w:pPr>
          </w:p>
        </w:tc>
      </w:tr>
      <w:tr w:rsidR="00F80CB0" w:rsidRPr="003D492D" w14:paraId="6D52DE57" w14:textId="77777777" w:rsidTr="00825758">
        <w:trPr>
          <w:trHeight w:val="440"/>
          <w:jc w:val="center"/>
        </w:trPr>
        <w:tc>
          <w:tcPr>
            <w:tcW w:w="1105" w:type="pct"/>
          </w:tcPr>
          <w:p w14:paraId="15CD482A" w14:textId="30D9D8C3" w:rsidR="00F80CB0" w:rsidRPr="003D492D" w:rsidRDefault="00F80CB0" w:rsidP="00F80CB0">
            <w:pPr>
              <w:tabs>
                <w:tab w:val="clear" w:pos="1000"/>
              </w:tabs>
              <w:spacing w:line="240" w:lineRule="exact"/>
              <w:ind w:left="0" w:firstLine="0"/>
              <w:rPr>
                <w:b/>
                <w:szCs w:val="24"/>
              </w:rPr>
            </w:pPr>
            <w:r w:rsidRPr="003D492D">
              <w:rPr>
                <w:szCs w:val="24"/>
              </w:rPr>
              <w:t xml:space="preserve">11.  FAR </w:t>
            </w:r>
            <w:r w:rsidR="00FF4114" w:rsidRPr="003D492D">
              <w:rPr>
                <w:szCs w:val="24"/>
              </w:rPr>
              <w:t>15.408-2, Table 15-1,</w:t>
            </w:r>
            <w:r w:rsidRPr="003D492D">
              <w:rPr>
                <w:szCs w:val="24"/>
              </w:rPr>
              <w:t xml:space="preserve"> Section I Paragraphs D and E</w:t>
            </w:r>
          </w:p>
        </w:tc>
        <w:tc>
          <w:tcPr>
            <w:tcW w:w="1875" w:type="pct"/>
          </w:tcPr>
          <w:p w14:paraId="7F562143" w14:textId="77777777" w:rsidR="00F80CB0" w:rsidRPr="003D492D" w:rsidDel="005B1ED1" w:rsidRDefault="00F80CB0" w:rsidP="00F80CB0">
            <w:pPr>
              <w:tabs>
                <w:tab w:val="clear" w:pos="1000"/>
              </w:tabs>
              <w:spacing w:line="240" w:lineRule="exact"/>
              <w:ind w:left="0" w:firstLine="0"/>
              <w:rPr>
                <w:b/>
                <w:szCs w:val="24"/>
              </w:rPr>
            </w:pPr>
            <w:r w:rsidRPr="003D492D">
              <w:rPr>
                <w:szCs w:val="24"/>
              </w:rPr>
              <w:t xml:space="preserve">If more than one Contract </w:t>
            </w:r>
            <w:proofErr w:type="gramStart"/>
            <w:r w:rsidRPr="003D492D">
              <w:rPr>
                <w:szCs w:val="24"/>
              </w:rPr>
              <w:t>Line Item</w:t>
            </w:r>
            <w:proofErr w:type="gramEnd"/>
            <w:r w:rsidRPr="003D492D">
              <w:rPr>
                <w:szCs w:val="24"/>
              </w:rPr>
              <w:t xml:space="preserve"> Number (CLIN) or sub Contract Line Item Number (sub-CLIN) is proposed as required by the RFP, are there summary total amounts covering all line items for each element of cost and is it cross-referenced to the supporting cost or pricing data?   </w:t>
            </w:r>
          </w:p>
        </w:tc>
        <w:tc>
          <w:tcPr>
            <w:tcW w:w="821" w:type="pct"/>
          </w:tcPr>
          <w:p w14:paraId="2646F569" w14:textId="77777777" w:rsidR="00F80CB0" w:rsidRPr="003D492D" w:rsidRDefault="00F80CB0" w:rsidP="00F80CB0">
            <w:pPr>
              <w:tabs>
                <w:tab w:val="clear" w:pos="1000"/>
              </w:tabs>
              <w:spacing w:line="240" w:lineRule="exact"/>
              <w:ind w:left="0" w:firstLine="0"/>
              <w:rPr>
                <w:b/>
                <w:szCs w:val="24"/>
              </w:rPr>
            </w:pPr>
          </w:p>
        </w:tc>
        <w:tc>
          <w:tcPr>
            <w:tcW w:w="1199" w:type="pct"/>
          </w:tcPr>
          <w:p w14:paraId="0B41908B" w14:textId="77777777" w:rsidR="00F80CB0" w:rsidRPr="003D492D" w:rsidRDefault="00F80CB0" w:rsidP="00F80CB0">
            <w:pPr>
              <w:tabs>
                <w:tab w:val="clear" w:pos="1000"/>
              </w:tabs>
              <w:spacing w:line="240" w:lineRule="exact"/>
              <w:ind w:left="0" w:firstLine="0"/>
              <w:rPr>
                <w:b/>
                <w:szCs w:val="24"/>
              </w:rPr>
            </w:pPr>
          </w:p>
        </w:tc>
      </w:tr>
      <w:tr w:rsidR="00F80CB0" w:rsidRPr="003D492D" w14:paraId="7B2D0996" w14:textId="77777777" w:rsidTr="00825758">
        <w:trPr>
          <w:trHeight w:val="440"/>
          <w:jc w:val="center"/>
        </w:trPr>
        <w:tc>
          <w:tcPr>
            <w:tcW w:w="1105" w:type="pct"/>
          </w:tcPr>
          <w:p w14:paraId="1F289223" w14:textId="5D44303C" w:rsidR="00F80CB0" w:rsidRPr="003D492D" w:rsidRDefault="00F80CB0" w:rsidP="00F80CB0">
            <w:pPr>
              <w:tabs>
                <w:tab w:val="clear" w:pos="1000"/>
              </w:tabs>
              <w:spacing w:line="240" w:lineRule="exact"/>
              <w:ind w:left="0" w:firstLine="0"/>
              <w:rPr>
                <w:b/>
                <w:szCs w:val="24"/>
              </w:rPr>
            </w:pPr>
            <w:r w:rsidRPr="003D492D">
              <w:rPr>
                <w:szCs w:val="24"/>
              </w:rPr>
              <w:t xml:space="preserve">12.  FAR </w:t>
            </w:r>
            <w:r w:rsidR="00FF4114" w:rsidRPr="003D492D">
              <w:rPr>
                <w:szCs w:val="24"/>
              </w:rPr>
              <w:t xml:space="preserve">15.408-2, Table 15-1, </w:t>
            </w:r>
            <w:r w:rsidRPr="003D492D">
              <w:rPr>
                <w:szCs w:val="24"/>
              </w:rPr>
              <w:t>Section I Paragraph F</w:t>
            </w:r>
          </w:p>
        </w:tc>
        <w:tc>
          <w:tcPr>
            <w:tcW w:w="1875" w:type="pct"/>
          </w:tcPr>
          <w:p w14:paraId="727B1D28" w14:textId="77777777" w:rsidR="00F80CB0" w:rsidRPr="003D492D" w:rsidDel="005B1ED1" w:rsidRDefault="00F80CB0" w:rsidP="00F80CB0">
            <w:pPr>
              <w:tabs>
                <w:tab w:val="clear" w:pos="1000"/>
              </w:tabs>
              <w:spacing w:line="240" w:lineRule="exact"/>
              <w:ind w:left="0" w:firstLine="0"/>
              <w:rPr>
                <w:b/>
                <w:szCs w:val="24"/>
              </w:rPr>
            </w:pPr>
            <w:r w:rsidRPr="003D492D">
              <w:rPr>
                <w:szCs w:val="24"/>
              </w:rPr>
              <w:t>Does the proposal identify any incurred costs for work performed before the submission of the proposal?</w:t>
            </w:r>
          </w:p>
        </w:tc>
        <w:tc>
          <w:tcPr>
            <w:tcW w:w="821" w:type="pct"/>
          </w:tcPr>
          <w:p w14:paraId="781A7C91" w14:textId="77777777" w:rsidR="00F80CB0" w:rsidRPr="003D492D" w:rsidRDefault="00F80CB0" w:rsidP="00F80CB0">
            <w:pPr>
              <w:tabs>
                <w:tab w:val="clear" w:pos="1000"/>
              </w:tabs>
              <w:spacing w:line="240" w:lineRule="exact"/>
              <w:ind w:left="0" w:firstLine="0"/>
              <w:rPr>
                <w:b/>
                <w:szCs w:val="24"/>
              </w:rPr>
            </w:pPr>
          </w:p>
        </w:tc>
        <w:tc>
          <w:tcPr>
            <w:tcW w:w="1199" w:type="pct"/>
          </w:tcPr>
          <w:p w14:paraId="2B29BC64" w14:textId="77777777" w:rsidR="00F80CB0" w:rsidRPr="003D492D" w:rsidRDefault="00F80CB0" w:rsidP="00F80CB0">
            <w:pPr>
              <w:tabs>
                <w:tab w:val="clear" w:pos="1000"/>
              </w:tabs>
              <w:spacing w:line="240" w:lineRule="exact"/>
              <w:ind w:left="0" w:firstLine="0"/>
              <w:rPr>
                <w:b/>
                <w:szCs w:val="24"/>
              </w:rPr>
            </w:pPr>
          </w:p>
        </w:tc>
      </w:tr>
      <w:tr w:rsidR="00F80CB0" w:rsidRPr="003D492D" w14:paraId="730911FA" w14:textId="77777777" w:rsidTr="00825758">
        <w:trPr>
          <w:trHeight w:val="998"/>
          <w:jc w:val="center"/>
        </w:trPr>
        <w:tc>
          <w:tcPr>
            <w:tcW w:w="1105" w:type="pct"/>
            <w:tcBorders>
              <w:bottom w:val="single" w:sz="4" w:space="0" w:color="000000"/>
            </w:tcBorders>
          </w:tcPr>
          <w:p w14:paraId="09D5C7B7" w14:textId="40F88F21" w:rsidR="00F80CB0" w:rsidRPr="003D492D" w:rsidRDefault="00F80CB0" w:rsidP="00F80CB0">
            <w:pPr>
              <w:tabs>
                <w:tab w:val="clear" w:pos="1000"/>
              </w:tabs>
              <w:spacing w:line="240" w:lineRule="exact"/>
              <w:ind w:left="0" w:firstLine="0"/>
              <w:rPr>
                <w:b/>
                <w:szCs w:val="24"/>
              </w:rPr>
            </w:pPr>
            <w:r w:rsidRPr="003D492D">
              <w:rPr>
                <w:szCs w:val="24"/>
              </w:rPr>
              <w:t xml:space="preserve">13.  FAR </w:t>
            </w:r>
            <w:r w:rsidR="00FF4114" w:rsidRPr="003D492D">
              <w:rPr>
                <w:szCs w:val="24"/>
              </w:rPr>
              <w:t xml:space="preserve">15.408-2, Table 15-1, </w:t>
            </w:r>
            <w:r w:rsidRPr="003D492D">
              <w:rPr>
                <w:szCs w:val="24"/>
              </w:rPr>
              <w:t>Section I Paragraph G</w:t>
            </w:r>
          </w:p>
        </w:tc>
        <w:tc>
          <w:tcPr>
            <w:tcW w:w="1875" w:type="pct"/>
            <w:tcBorders>
              <w:bottom w:val="single" w:sz="4" w:space="0" w:color="000000"/>
            </w:tcBorders>
          </w:tcPr>
          <w:p w14:paraId="695B73A5" w14:textId="77777777" w:rsidR="00F80CB0" w:rsidRPr="003D492D" w:rsidRDefault="00F80CB0" w:rsidP="00F80CB0">
            <w:pPr>
              <w:tabs>
                <w:tab w:val="clear" w:pos="1000"/>
              </w:tabs>
              <w:spacing w:line="240" w:lineRule="exact"/>
              <w:ind w:left="0" w:firstLine="0"/>
              <w:rPr>
                <w:b/>
                <w:szCs w:val="24"/>
              </w:rPr>
            </w:pPr>
            <w:r w:rsidRPr="003D492D">
              <w:rPr>
                <w:szCs w:val="24"/>
              </w:rPr>
              <w:t xml:space="preserve">Is there a </w:t>
            </w:r>
            <w:proofErr w:type="gramStart"/>
            <w:r w:rsidRPr="003D492D">
              <w:rPr>
                <w:szCs w:val="24"/>
              </w:rPr>
              <w:t>Government</w:t>
            </w:r>
            <w:proofErr w:type="gramEnd"/>
            <w:r w:rsidRPr="003D492D">
              <w:rPr>
                <w:szCs w:val="24"/>
              </w:rPr>
              <w:t xml:space="preserve"> forward pricing rate agreement (</w:t>
            </w:r>
            <w:proofErr w:type="spellStart"/>
            <w:r w:rsidRPr="003D492D">
              <w:rPr>
                <w:szCs w:val="24"/>
              </w:rPr>
              <w:t>FPRA</w:t>
            </w:r>
            <w:proofErr w:type="spellEnd"/>
            <w:r w:rsidRPr="003D492D">
              <w:rPr>
                <w:szCs w:val="24"/>
              </w:rPr>
              <w:t xml:space="preserve">)?  If so, the offeror shall identify the official submittal of such rate and factor data.  If not, does the proposal include all rates and factors by year that </w:t>
            </w:r>
            <w:proofErr w:type="gramStart"/>
            <w:r w:rsidRPr="003D492D">
              <w:rPr>
                <w:szCs w:val="24"/>
              </w:rPr>
              <w:t>are utilized</w:t>
            </w:r>
            <w:proofErr w:type="gramEnd"/>
            <w:r w:rsidRPr="003D492D">
              <w:rPr>
                <w:szCs w:val="24"/>
              </w:rPr>
              <w:t xml:space="preserve"> in the development of the proposal and the basis for those rates and factors?   </w:t>
            </w:r>
          </w:p>
        </w:tc>
        <w:tc>
          <w:tcPr>
            <w:tcW w:w="821" w:type="pct"/>
            <w:tcBorders>
              <w:bottom w:val="single" w:sz="4" w:space="0" w:color="000000"/>
            </w:tcBorders>
          </w:tcPr>
          <w:p w14:paraId="74707BAC" w14:textId="77777777" w:rsidR="00F80CB0" w:rsidRPr="003D492D" w:rsidRDefault="00F80CB0" w:rsidP="00F80CB0">
            <w:pPr>
              <w:tabs>
                <w:tab w:val="clear" w:pos="1000"/>
              </w:tabs>
              <w:spacing w:line="240" w:lineRule="exact"/>
              <w:ind w:left="0" w:firstLine="0"/>
              <w:rPr>
                <w:b/>
                <w:szCs w:val="24"/>
              </w:rPr>
            </w:pPr>
          </w:p>
        </w:tc>
        <w:tc>
          <w:tcPr>
            <w:tcW w:w="1199" w:type="pct"/>
            <w:tcBorders>
              <w:bottom w:val="single" w:sz="4" w:space="0" w:color="000000"/>
            </w:tcBorders>
          </w:tcPr>
          <w:p w14:paraId="1A45638F" w14:textId="77777777" w:rsidR="00F80CB0" w:rsidRPr="003D492D" w:rsidRDefault="00F80CB0" w:rsidP="00F80CB0">
            <w:pPr>
              <w:tabs>
                <w:tab w:val="clear" w:pos="1000"/>
              </w:tabs>
              <w:spacing w:line="240" w:lineRule="exact"/>
              <w:ind w:left="0" w:firstLine="0"/>
              <w:rPr>
                <w:b/>
                <w:szCs w:val="24"/>
              </w:rPr>
            </w:pPr>
          </w:p>
        </w:tc>
      </w:tr>
      <w:tr w:rsidR="00F80CB0" w:rsidRPr="003D492D" w14:paraId="2DACA0DC" w14:textId="77777777" w:rsidTr="00825758">
        <w:trPr>
          <w:jc w:val="center"/>
        </w:trPr>
        <w:tc>
          <w:tcPr>
            <w:tcW w:w="5000" w:type="pct"/>
            <w:gridSpan w:val="4"/>
            <w:shd w:val="clear" w:color="auto" w:fill="auto"/>
            <w:vAlign w:val="center"/>
          </w:tcPr>
          <w:p w14:paraId="3E03AA64" w14:textId="77777777" w:rsidR="00F80CB0" w:rsidRPr="003D492D" w:rsidRDefault="00F80CB0" w:rsidP="00F80CB0">
            <w:pPr>
              <w:tabs>
                <w:tab w:val="clear" w:pos="1000"/>
              </w:tabs>
              <w:spacing w:line="240" w:lineRule="exact"/>
              <w:ind w:left="0" w:firstLine="0"/>
              <w:jc w:val="center"/>
              <w:rPr>
                <w:b/>
                <w:color w:val="0000FF"/>
                <w:szCs w:val="24"/>
                <w:u w:val="single"/>
              </w:rPr>
            </w:pPr>
            <w:r w:rsidRPr="003D492D">
              <w:rPr>
                <w:szCs w:val="24"/>
                <w:u w:val="single"/>
              </w:rPr>
              <w:t>COST ELEMENTS</w:t>
            </w:r>
          </w:p>
        </w:tc>
      </w:tr>
      <w:tr w:rsidR="00F80CB0" w:rsidRPr="003D492D" w14:paraId="75ACC0F3" w14:textId="77777777" w:rsidTr="00825758">
        <w:trPr>
          <w:trHeight w:val="19"/>
          <w:jc w:val="center"/>
        </w:trPr>
        <w:tc>
          <w:tcPr>
            <w:tcW w:w="5000" w:type="pct"/>
            <w:gridSpan w:val="4"/>
            <w:vAlign w:val="center"/>
          </w:tcPr>
          <w:p w14:paraId="52A3EC4A" w14:textId="77777777" w:rsidR="00F80CB0" w:rsidRPr="003D492D" w:rsidRDefault="00F80CB0" w:rsidP="00F80CB0">
            <w:pPr>
              <w:tabs>
                <w:tab w:val="clear" w:pos="1000"/>
              </w:tabs>
              <w:spacing w:line="240" w:lineRule="exact"/>
              <w:ind w:left="0" w:firstLine="0"/>
              <w:jc w:val="center"/>
              <w:rPr>
                <w:b/>
                <w:szCs w:val="24"/>
              </w:rPr>
            </w:pPr>
            <w:r w:rsidRPr="003D492D">
              <w:rPr>
                <w:szCs w:val="24"/>
              </w:rPr>
              <w:t>MATERIALS AND SERVICES</w:t>
            </w:r>
          </w:p>
        </w:tc>
      </w:tr>
      <w:tr w:rsidR="00F80CB0" w:rsidRPr="003D492D" w14:paraId="45F192C6" w14:textId="77777777" w:rsidTr="00825758">
        <w:trPr>
          <w:trHeight w:val="19"/>
          <w:jc w:val="center"/>
        </w:trPr>
        <w:tc>
          <w:tcPr>
            <w:tcW w:w="1105" w:type="pct"/>
          </w:tcPr>
          <w:p w14:paraId="7F7323F5" w14:textId="7D24F01A" w:rsidR="00F80CB0" w:rsidRPr="003D492D" w:rsidRDefault="00F80CB0" w:rsidP="00F80CB0">
            <w:pPr>
              <w:tabs>
                <w:tab w:val="clear" w:pos="1000"/>
              </w:tabs>
              <w:spacing w:line="240" w:lineRule="exact"/>
              <w:ind w:left="0" w:firstLine="0"/>
              <w:rPr>
                <w:b/>
                <w:szCs w:val="24"/>
              </w:rPr>
            </w:pPr>
            <w:r w:rsidRPr="003D492D">
              <w:rPr>
                <w:szCs w:val="24"/>
              </w:rPr>
              <w:lastRenderedPageBreak/>
              <w:t xml:space="preserve">14.  FAR </w:t>
            </w:r>
            <w:r w:rsidR="00FF4114" w:rsidRPr="003D492D">
              <w:rPr>
                <w:szCs w:val="24"/>
              </w:rPr>
              <w:t>15.408-2, Table 15-1,</w:t>
            </w:r>
            <w:r w:rsidRPr="003D492D">
              <w:rPr>
                <w:szCs w:val="24"/>
              </w:rPr>
              <w:t xml:space="preserve"> Section II Paragraph A</w:t>
            </w:r>
          </w:p>
        </w:tc>
        <w:tc>
          <w:tcPr>
            <w:tcW w:w="1875" w:type="pct"/>
          </w:tcPr>
          <w:p w14:paraId="7F376D9A" w14:textId="77777777" w:rsidR="00F80CB0" w:rsidRPr="003D492D" w:rsidRDefault="00F80CB0" w:rsidP="00F80CB0">
            <w:pPr>
              <w:tabs>
                <w:tab w:val="clear" w:pos="1000"/>
              </w:tabs>
              <w:spacing w:line="240" w:lineRule="exact"/>
              <w:ind w:left="0" w:firstLine="0"/>
              <w:rPr>
                <w:b/>
                <w:szCs w:val="24"/>
              </w:rPr>
            </w:pPr>
            <w:r w:rsidRPr="003D492D">
              <w:rPr>
                <w:szCs w:val="24"/>
              </w:rPr>
              <w:t>Does the proposal include a consolidated summary of individual material and services, frequently referred to as a Consolidated Bill of Material (</w:t>
            </w:r>
            <w:proofErr w:type="spellStart"/>
            <w:r w:rsidRPr="003D492D">
              <w:rPr>
                <w:szCs w:val="24"/>
              </w:rPr>
              <w:t>CBOM</w:t>
            </w:r>
            <w:proofErr w:type="spellEnd"/>
            <w:r w:rsidRPr="003D492D">
              <w:rPr>
                <w:szCs w:val="24"/>
              </w:rPr>
              <w:t>), to include the basis for pricing</w:t>
            </w:r>
            <w:proofErr w:type="gramStart"/>
            <w:r w:rsidRPr="003D492D">
              <w:rPr>
                <w:szCs w:val="24"/>
              </w:rPr>
              <w:t xml:space="preserve">? </w:t>
            </w:r>
            <w:proofErr w:type="gramEnd"/>
            <w:r w:rsidRPr="003D492D">
              <w:rPr>
                <w:szCs w:val="24"/>
              </w:rPr>
              <w:t xml:space="preserve">The offeror’s consolidated summary shall include raw materials, parts, components, assemblies, </w:t>
            </w:r>
            <w:proofErr w:type="gramStart"/>
            <w:r w:rsidRPr="003D492D">
              <w:rPr>
                <w:szCs w:val="24"/>
              </w:rPr>
              <w:t>subcontracts</w:t>
            </w:r>
            <w:proofErr w:type="gramEnd"/>
            <w:r w:rsidRPr="003D492D">
              <w:rPr>
                <w:szCs w:val="24"/>
              </w:rPr>
              <w:t xml:space="preserve"> and services to be produced or performed by others, identifying as a minimum the item, source, quantity, and price. </w:t>
            </w:r>
          </w:p>
        </w:tc>
        <w:tc>
          <w:tcPr>
            <w:tcW w:w="821" w:type="pct"/>
          </w:tcPr>
          <w:p w14:paraId="0C74BA0A" w14:textId="77777777" w:rsidR="00F80CB0" w:rsidRPr="003D492D" w:rsidRDefault="00F80CB0" w:rsidP="00F80CB0">
            <w:pPr>
              <w:tabs>
                <w:tab w:val="clear" w:pos="1000"/>
              </w:tabs>
              <w:spacing w:line="240" w:lineRule="exact"/>
              <w:ind w:left="0" w:firstLine="0"/>
              <w:rPr>
                <w:b/>
                <w:szCs w:val="24"/>
              </w:rPr>
            </w:pPr>
          </w:p>
        </w:tc>
        <w:tc>
          <w:tcPr>
            <w:tcW w:w="1199" w:type="pct"/>
          </w:tcPr>
          <w:p w14:paraId="7511C64E" w14:textId="77777777" w:rsidR="00F80CB0" w:rsidRPr="003D492D" w:rsidRDefault="00F80CB0" w:rsidP="00F80CB0">
            <w:pPr>
              <w:tabs>
                <w:tab w:val="clear" w:pos="1000"/>
              </w:tabs>
              <w:spacing w:line="240" w:lineRule="exact"/>
              <w:ind w:left="0" w:firstLine="0"/>
              <w:rPr>
                <w:b/>
                <w:szCs w:val="24"/>
              </w:rPr>
            </w:pPr>
          </w:p>
        </w:tc>
      </w:tr>
      <w:tr w:rsidR="00F80CB0" w:rsidRPr="003D492D" w14:paraId="7C62B821" w14:textId="77777777" w:rsidTr="00825758">
        <w:trPr>
          <w:trHeight w:val="287"/>
          <w:jc w:val="center"/>
        </w:trPr>
        <w:tc>
          <w:tcPr>
            <w:tcW w:w="5000" w:type="pct"/>
            <w:gridSpan w:val="4"/>
            <w:shd w:val="clear" w:color="auto" w:fill="auto"/>
            <w:vAlign w:val="center"/>
          </w:tcPr>
          <w:p w14:paraId="5F989A42" w14:textId="77777777" w:rsidR="00F80CB0" w:rsidRPr="003D492D" w:rsidRDefault="00F80CB0" w:rsidP="00F80CB0">
            <w:pPr>
              <w:tabs>
                <w:tab w:val="clear" w:pos="1000"/>
              </w:tabs>
              <w:spacing w:line="240" w:lineRule="exact"/>
              <w:ind w:left="0" w:firstLine="0"/>
              <w:jc w:val="center"/>
              <w:rPr>
                <w:b/>
                <w:szCs w:val="24"/>
              </w:rPr>
            </w:pPr>
            <w:r w:rsidRPr="003D492D">
              <w:rPr>
                <w:szCs w:val="24"/>
              </w:rPr>
              <w:t>SUBCONTRACTS (Purchased materials or services)</w:t>
            </w:r>
          </w:p>
        </w:tc>
      </w:tr>
      <w:tr w:rsidR="00F80CB0" w:rsidRPr="003D492D" w14:paraId="64D0D212" w14:textId="77777777" w:rsidTr="00825758">
        <w:trPr>
          <w:jc w:val="center"/>
        </w:trPr>
        <w:tc>
          <w:tcPr>
            <w:tcW w:w="1105" w:type="pct"/>
          </w:tcPr>
          <w:p w14:paraId="723EC83D" w14:textId="676F3D80" w:rsidR="00F80CB0" w:rsidRPr="003D492D" w:rsidRDefault="00F80CB0" w:rsidP="00F80CB0">
            <w:pPr>
              <w:tabs>
                <w:tab w:val="clear" w:pos="1000"/>
              </w:tabs>
              <w:spacing w:line="240" w:lineRule="exact"/>
              <w:ind w:left="0" w:firstLine="0"/>
              <w:rPr>
                <w:b/>
                <w:szCs w:val="24"/>
              </w:rPr>
            </w:pPr>
            <w:r w:rsidRPr="003D492D">
              <w:rPr>
                <w:szCs w:val="24"/>
              </w:rPr>
              <w:t xml:space="preserve">15.  DFARS </w:t>
            </w:r>
            <w:r w:rsidR="00C557D2" w:rsidRPr="003D492D">
              <w:rPr>
                <w:szCs w:val="24"/>
              </w:rPr>
              <w:t>215.404-8</w:t>
            </w:r>
          </w:p>
        </w:tc>
        <w:tc>
          <w:tcPr>
            <w:tcW w:w="1875" w:type="pct"/>
          </w:tcPr>
          <w:p w14:paraId="6D94CEE8" w14:textId="77777777" w:rsidR="00F80CB0" w:rsidRPr="003D492D" w:rsidRDefault="00F80CB0" w:rsidP="00F80CB0">
            <w:pPr>
              <w:tabs>
                <w:tab w:val="clear" w:pos="1000"/>
              </w:tabs>
              <w:spacing w:line="240" w:lineRule="exact"/>
              <w:ind w:left="0" w:firstLine="0"/>
              <w:rPr>
                <w:b/>
                <w:szCs w:val="24"/>
              </w:rPr>
            </w:pPr>
            <w:r w:rsidRPr="003D492D">
              <w:rPr>
                <w:szCs w:val="24"/>
              </w:rPr>
              <w:t>Has the offeror identified in the proposal those subcontractor proposals, for which the contracting officer has initiated or may need to request field pricing analysis?</w:t>
            </w:r>
          </w:p>
        </w:tc>
        <w:tc>
          <w:tcPr>
            <w:tcW w:w="821" w:type="pct"/>
          </w:tcPr>
          <w:p w14:paraId="00D29924" w14:textId="77777777" w:rsidR="00F80CB0" w:rsidRPr="003D492D" w:rsidRDefault="00F80CB0" w:rsidP="00F80CB0">
            <w:pPr>
              <w:tabs>
                <w:tab w:val="clear" w:pos="1000"/>
              </w:tabs>
              <w:spacing w:line="240" w:lineRule="exact"/>
              <w:ind w:left="0" w:firstLine="0"/>
              <w:rPr>
                <w:b/>
                <w:szCs w:val="24"/>
              </w:rPr>
            </w:pPr>
          </w:p>
        </w:tc>
        <w:tc>
          <w:tcPr>
            <w:tcW w:w="1199" w:type="pct"/>
          </w:tcPr>
          <w:p w14:paraId="2A499B20" w14:textId="77777777" w:rsidR="00F80CB0" w:rsidRPr="003D492D" w:rsidRDefault="00F80CB0" w:rsidP="00F80CB0">
            <w:pPr>
              <w:tabs>
                <w:tab w:val="clear" w:pos="1000"/>
              </w:tabs>
              <w:spacing w:line="240" w:lineRule="exact"/>
              <w:ind w:left="0" w:firstLine="0"/>
              <w:rPr>
                <w:b/>
                <w:szCs w:val="24"/>
              </w:rPr>
            </w:pPr>
          </w:p>
        </w:tc>
      </w:tr>
      <w:tr w:rsidR="00F80CB0" w:rsidRPr="003D492D" w14:paraId="410E58B4" w14:textId="77777777" w:rsidTr="00825758">
        <w:trPr>
          <w:trHeight w:val="1160"/>
          <w:jc w:val="center"/>
        </w:trPr>
        <w:tc>
          <w:tcPr>
            <w:tcW w:w="1105" w:type="pct"/>
          </w:tcPr>
          <w:p w14:paraId="3A17F1C4" w14:textId="4096E7A8" w:rsidR="00F80CB0" w:rsidRPr="003D492D" w:rsidRDefault="00F80CB0" w:rsidP="00F80CB0">
            <w:pPr>
              <w:tabs>
                <w:tab w:val="clear" w:pos="1000"/>
              </w:tabs>
              <w:spacing w:line="240" w:lineRule="exact"/>
              <w:ind w:left="0" w:firstLine="0"/>
              <w:rPr>
                <w:b/>
                <w:szCs w:val="24"/>
              </w:rPr>
            </w:pPr>
            <w:r w:rsidRPr="003D492D">
              <w:rPr>
                <w:szCs w:val="24"/>
              </w:rPr>
              <w:t xml:space="preserve">16.  FAR </w:t>
            </w:r>
            <w:r w:rsidR="00C557D2" w:rsidRPr="003D492D">
              <w:rPr>
                <w:szCs w:val="24"/>
              </w:rPr>
              <w:t>15.404-8(b)</w:t>
            </w:r>
          </w:p>
          <w:p w14:paraId="43A2B9AE" w14:textId="77777777" w:rsidR="00F80CB0" w:rsidRPr="003D492D" w:rsidRDefault="00F80CB0" w:rsidP="00F80CB0">
            <w:pPr>
              <w:tabs>
                <w:tab w:val="clear" w:pos="1000"/>
              </w:tabs>
              <w:spacing w:line="240" w:lineRule="exact"/>
              <w:ind w:left="0" w:firstLine="0"/>
              <w:rPr>
                <w:b/>
                <w:szCs w:val="24"/>
              </w:rPr>
            </w:pPr>
          </w:p>
          <w:p w14:paraId="54BA1B01" w14:textId="77777777" w:rsidR="00F80CB0" w:rsidRPr="006B39B1" w:rsidRDefault="00F80CB0" w:rsidP="00F80CB0">
            <w:pPr>
              <w:tabs>
                <w:tab w:val="clear" w:pos="1000"/>
              </w:tabs>
              <w:spacing w:line="240" w:lineRule="exact"/>
              <w:ind w:left="0" w:firstLine="0"/>
              <w:rPr>
                <w:bCs/>
                <w:szCs w:val="24"/>
              </w:rPr>
            </w:pPr>
            <w:r w:rsidRPr="006B39B1">
              <w:rPr>
                <w:bCs/>
                <w:szCs w:val="24"/>
              </w:rPr>
              <w:t>FAR 52.244-2</w:t>
            </w:r>
          </w:p>
        </w:tc>
        <w:tc>
          <w:tcPr>
            <w:tcW w:w="1875" w:type="pct"/>
          </w:tcPr>
          <w:p w14:paraId="02AAEA8E" w14:textId="7841F204" w:rsidR="00F80CB0" w:rsidRPr="003D492D" w:rsidRDefault="00F80CB0" w:rsidP="00F80CB0">
            <w:pPr>
              <w:tabs>
                <w:tab w:val="clear" w:pos="1000"/>
              </w:tabs>
              <w:spacing w:line="240" w:lineRule="exact"/>
              <w:ind w:left="0" w:firstLine="0"/>
              <w:rPr>
                <w:b/>
                <w:szCs w:val="24"/>
              </w:rPr>
            </w:pPr>
            <w:r w:rsidRPr="003D492D">
              <w:rPr>
                <w:szCs w:val="24"/>
              </w:rPr>
              <w:t xml:space="preserve">Per the thresholds of FAR </w:t>
            </w:r>
            <w:r w:rsidR="00C557D2" w:rsidRPr="003D492D">
              <w:rPr>
                <w:szCs w:val="24"/>
              </w:rPr>
              <w:t>15.404-8(b)</w:t>
            </w:r>
            <w:r w:rsidRPr="003D492D">
              <w:rPr>
                <w:szCs w:val="24"/>
              </w:rPr>
              <w:t xml:space="preserve">, Subcontract Pricing Considerations, does the proposal include a copy of the applicable subcontractor’s certified cost or pricing data?   </w:t>
            </w:r>
          </w:p>
        </w:tc>
        <w:tc>
          <w:tcPr>
            <w:tcW w:w="821" w:type="pct"/>
          </w:tcPr>
          <w:p w14:paraId="71F5005B" w14:textId="77777777" w:rsidR="00F80CB0" w:rsidRPr="003D492D" w:rsidRDefault="00F80CB0" w:rsidP="00F80CB0">
            <w:pPr>
              <w:tabs>
                <w:tab w:val="clear" w:pos="1000"/>
              </w:tabs>
              <w:spacing w:line="240" w:lineRule="exact"/>
              <w:ind w:left="0" w:firstLine="0"/>
              <w:rPr>
                <w:b/>
                <w:szCs w:val="24"/>
              </w:rPr>
            </w:pPr>
          </w:p>
        </w:tc>
        <w:tc>
          <w:tcPr>
            <w:tcW w:w="1199" w:type="pct"/>
          </w:tcPr>
          <w:p w14:paraId="5F1B9ACB" w14:textId="77777777" w:rsidR="00F80CB0" w:rsidRPr="003D492D" w:rsidRDefault="00F80CB0" w:rsidP="00F80CB0">
            <w:pPr>
              <w:tabs>
                <w:tab w:val="clear" w:pos="1000"/>
              </w:tabs>
              <w:spacing w:line="240" w:lineRule="exact"/>
              <w:ind w:left="0" w:firstLine="0"/>
              <w:rPr>
                <w:b/>
                <w:szCs w:val="24"/>
              </w:rPr>
            </w:pPr>
          </w:p>
        </w:tc>
      </w:tr>
      <w:tr w:rsidR="00F80CB0" w:rsidRPr="003D492D" w14:paraId="646D0C8C" w14:textId="77777777" w:rsidTr="00825758">
        <w:trPr>
          <w:trHeight w:val="1376"/>
          <w:jc w:val="center"/>
        </w:trPr>
        <w:tc>
          <w:tcPr>
            <w:tcW w:w="1105" w:type="pct"/>
          </w:tcPr>
          <w:p w14:paraId="5E6DCE00" w14:textId="34AB031A" w:rsidR="00F80CB0" w:rsidRPr="003D492D" w:rsidRDefault="00F80CB0" w:rsidP="00F80CB0">
            <w:pPr>
              <w:tabs>
                <w:tab w:val="clear" w:pos="1000"/>
              </w:tabs>
              <w:spacing w:line="240" w:lineRule="exact"/>
              <w:ind w:left="0" w:firstLine="0"/>
              <w:rPr>
                <w:b/>
                <w:szCs w:val="24"/>
              </w:rPr>
            </w:pPr>
            <w:r w:rsidRPr="003D492D">
              <w:rPr>
                <w:szCs w:val="24"/>
              </w:rPr>
              <w:t xml:space="preserve">17.  FAR </w:t>
            </w:r>
            <w:r w:rsidR="00FF4114" w:rsidRPr="003D492D">
              <w:rPr>
                <w:szCs w:val="24"/>
              </w:rPr>
              <w:t>15.408-2, Table 15-1,</w:t>
            </w:r>
            <w:r w:rsidRPr="003D492D">
              <w:rPr>
                <w:szCs w:val="24"/>
              </w:rPr>
              <w:t xml:space="preserve"> </w:t>
            </w:r>
          </w:p>
          <w:p w14:paraId="3584C352" w14:textId="77777777" w:rsidR="00F80CB0" w:rsidRPr="003D492D" w:rsidRDefault="00F80CB0" w:rsidP="00F80CB0">
            <w:pPr>
              <w:tabs>
                <w:tab w:val="clear" w:pos="1000"/>
              </w:tabs>
              <w:spacing w:line="240" w:lineRule="exact"/>
              <w:ind w:left="0" w:firstLine="0"/>
              <w:rPr>
                <w:b/>
                <w:szCs w:val="24"/>
              </w:rPr>
            </w:pPr>
            <w:r w:rsidRPr="003D492D">
              <w:rPr>
                <w:szCs w:val="24"/>
              </w:rPr>
              <w:t xml:space="preserve">Note </w:t>
            </w:r>
            <w:proofErr w:type="gramStart"/>
            <w:r w:rsidRPr="003D492D">
              <w:rPr>
                <w:szCs w:val="24"/>
              </w:rPr>
              <w:t>1;</w:t>
            </w:r>
            <w:proofErr w:type="gramEnd"/>
          </w:p>
          <w:p w14:paraId="4145FB27" w14:textId="77777777" w:rsidR="00F80CB0" w:rsidRPr="003D492D" w:rsidRDefault="00F80CB0" w:rsidP="00F80CB0">
            <w:pPr>
              <w:tabs>
                <w:tab w:val="clear" w:pos="1000"/>
              </w:tabs>
              <w:spacing w:line="240" w:lineRule="exact"/>
              <w:ind w:left="0" w:firstLine="0"/>
              <w:rPr>
                <w:b/>
                <w:szCs w:val="24"/>
              </w:rPr>
            </w:pPr>
            <w:r w:rsidRPr="003D492D">
              <w:rPr>
                <w:szCs w:val="24"/>
              </w:rPr>
              <w:t>Section II Paragraph A</w:t>
            </w:r>
          </w:p>
        </w:tc>
        <w:tc>
          <w:tcPr>
            <w:tcW w:w="1875" w:type="pct"/>
          </w:tcPr>
          <w:p w14:paraId="34C0E341" w14:textId="77777777" w:rsidR="00F80CB0" w:rsidRPr="003D492D" w:rsidRDefault="00F80CB0" w:rsidP="00F80CB0">
            <w:pPr>
              <w:tabs>
                <w:tab w:val="clear" w:pos="1000"/>
              </w:tabs>
              <w:spacing w:line="240" w:lineRule="exact"/>
              <w:ind w:left="0" w:firstLine="0"/>
              <w:rPr>
                <w:b/>
                <w:szCs w:val="24"/>
              </w:rPr>
            </w:pPr>
            <w:r w:rsidRPr="003D492D">
              <w:rPr>
                <w:szCs w:val="24"/>
              </w:rPr>
              <w:t>Is there a price/cost analysis establishing the reasonableness of each of the proposed subcontracts included with the proposal?</w:t>
            </w:r>
          </w:p>
          <w:p w14:paraId="66DB1784" w14:textId="77777777" w:rsidR="00F80CB0" w:rsidRPr="003D492D" w:rsidRDefault="00F80CB0" w:rsidP="00F80CB0">
            <w:pPr>
              <w:tabs>
                <w:tab w:val="clear" w:pos="1000"/>
              </w:tabs>
              <w:spacing w:line="240" w:lineRule="exact"/>
              <w:ind w:left="0" w:firstLine="0"/>
              <w:rPr>
                <w:b/>
                <w:szCs w:val="24"/>
              </w:rPr>
            </w:pPr>
            <w:r w:rsidRPr="003D492D">
              <w:rPr>
                <w:szCs w:val="24"/>
              </w:rPr>
              <w:t xml:space="preserve">If the offeror’s price/cost analyses </w:t>
            </w:r>
            <w:proofErr w:type="gramStart"/>
            <w:r w:rsidRPr="003D492D">
              <w:rPr>
                <w:szCs w:val="24"/>
              </w:rPr>
              <w:t>are not provided</w:t>
            </w:r>
            <w:proofErr w:type="gramEnd"/>
            <w:r w:rsidRPr="003D492D">
              <w:rPr>
                <w:szCs w:val="24"/>
              </w:rPr>
              <w:t xml:space="preserve"> with the proposal, does the proposal include a matrix identifying dates for receipt of subcontractor proposal, completion of fact finding for purposes of price/cost analysis, and submission of the price/cost analysis?</w:t>
            </w:r>
          </w:p>
        </w:tc>
        <w:tc>
          <w:tcPr>
            <w:tcW w:w="821" w:type="pct"/>
          </w:tcPr>
          <w:p w14:paraId="7E221A29" w14:textId="77777777" w:rsidR="00F80CB0" w:rsidRPr="003D492D" w:rsidRDefault="00F80CB0" w:rsidP="00F80CB0">
            <w:pPr>
              <w:tabs>
                <w:tab w:val="clear" w:pos="1000"/>
              </w:tabs>
              <w:spacing w:line="240" w:lineRule="exact"/>
              <w:ind w:left="0" w:firstLine="0"/>
              <w:rPr>
                <w:b/>
                <w:szCs w:val="24"/>
              </w:rPr>
            </w:pPr>
          </w:p>
        </w:tc>
        <w:tc>
          <w:tcPr>
            <w:tcW w:w="1199" w:type="pct"/>
          </w:tcPr>
          <w:p w14:paraId="7D5296B8" w14:textId="77777777" w:rsidR="00F80CB0" w:rsidRPr="003D492D" w:rsidRDefault="00F80CB0" w:rsidP="00F80CB0">
            <w:pPr>
              <w:tabs>
                <w:tab w:val="clear" w:pos="1000"/>
              </w:tabs>
              <w:spacing w:line="240" w:lineRule="exact"/>
              <w:ind w:left="0" w:firstLine="0"/>
              <w:rPr>
                <w:b/>
                <w:szCs w:val="24"/>
              </w:rPr>
            </w:pPr>
          </w:p>
        </w:tc>
      </w:tr>
      <w:tr w:rsidR="00F80CB0" w:rsidRPr="003D492D" w14:paraId="5082D9BA" w14:textId="77777777" w:rsidTr="00825758">
        <w:trPr>
          <w:jc w:val="center"/>
        </w:trPr>
        <w:tc>
          <w:tcPr>
            <w:tcW w:w="5000" w:type="pct"/>
            <w:gridSpan w:val="4"/>
            <w:shd w:val="clear" w:color="auto" w:fill="auto"/>
            <w:vAlign w:val="center"/>
          </w:tcPr>
          <w:p w14:paraId="468752DE"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EXCEPTIONS TO CERTIFIED COST OR PRICING DATA</w:t>
            </w:r>
          </w:p>
        </w:tc>
      </w:tr>
      <w:tr w:rsidR="00F80CB0" w:rsidRPr="003D492D" w14:paraId="056F8652" w14:textId="77777777" w:rsidTr="00825758">
        <w:trPr>
          <w:jc w:val="center"/>
        </w:trPr>
        <w:tc>
          <w:tcPr>
            <w:tcW w:w="1105" w:type="pct"/>
            <w:tcBorders>
              <w:bottom w:val="single" w:sz="4" w:space="0" w:color="auto"/>
            </w:tcBorders>
          </w:tcPr>
          <w:p w14:paraId="46E78E8F" w14:textId="77777777" w:rsidR="00F80CB0" w:rsidRPr="003D492D" w:rsidRDefault="00F80CB0" w:rsidP="00F80CB0">
            <w:pPr>
              <w:tabs>
                <w:tab w:val="clear" w:pos="1000"/>
              </w:tabs>
              <w:spacing w:line="240" w:lineRule="exact"/>
              <w:ind w:left="0" w:firstLine="0"/>
              <w:rPr>
                <w:b/>
                <w:color w:val="000000"/>
                <w:szCs w:val="24"/>
              </w:rPr>
            </w:pPr>
            <w:r w:rsidRPr="003D492D">
              <w:rPr>
                <w:color w:val="000000"/>
                <w:szCs w:val="24"/>
              </w:rPr>
              <w:lastRenderedPageBreak/>
              <w:t xml:space="preserve">18.  FAR 52.215-20, </w:t>
            </w:r>
          </w:p>
          <w:p w14:paraId="3C54E38F" w14:textId="77777777" w:rsidR="00F80CB0" w:rsidRPr="003D492D" w:rsidRDefault="00F80CB0" w:rsidP="00F80CB0">
            <w:pPr>
              <w:tabs>
                <w:tab w:val="clear" w:pos="1000"/>
              </w:tabs>
              <w:spacing w:line="240" w:lineRule="exact"/>
              <w:ind w:left="0" w:firstLine="0"/>
              <w:rPr>
                <w:b/>
                <w:color w:val="000000"/>
                <w:szCs w:val="24"/>
              </w:rPr>
            </w:pPr>
            <w:r w:rsidRPr="003D492D">
              <w:rPr>
                <w:color w:val="000000"/>
                <w:szCs w:val="24"/>
              </w:rPr>
              <w:t>FAR 2.101,</w:t>
            </w:r>
          </w:p>
          <w:p w14:paraId="1FAAB619" w14:textId="77777777" w:rsidR="00F80CB0" w:rsidRPr="003D492D" w:rsidRDefault="00F80CB0" w:rsidP="00F80CB0">
            <w:pPr>
              <w:tabs>
                <w:tab w:val="clear" w:pos="1000"/>
              </w:tabs>
              <w:spacing w:line="240" w:lineRule="exact"/>
              <w:ind w:left="0" w:firstLine="0"/>
              <w:rPr>
                <w:b/>
                <w:color w:val="000000"/>
                <w:szCs w:val="24"/>
              </w:rPr>
            </w:pPr>
            <w:r w:rsidRPr="003D492D">
              <w:rPr>
                <w:color w:val="000000"/>
                <w:szCs w:val="24"/>
              </w:rPr>
              <w:t>“</w:t>
            </w:r>
            <w:proofErr w:type="gramStart"/>
            <w:r w:rsidRPr="003D492D">
              <w:rPr>
                <w:color w:val="000000"/>
                <w:szCs w:val="24"/>
              </w:rPr>
              <w:t>commercial</w:t>
            </w:r>
            <w:proofErr w:type="gramEnd"/>
            <w:r w:rsidRPr="003D492D">
              <w:rPr>
                <w:color w:val="000000"/>
                <w:szCs w:val="24"/>
              </w:rPr>
              <w:t xml:space="preserve"> product” or “commercial service”</w:t>
            </w:r>
          </w:p>
        </w:tc>
        <w:tc>
          <w:tcPr>
            <w:tcW w:w="1875" w:type="pct"/>
            <w:tcBorders>
              <w:bottom w:val="single" w:sz="4" w:space="0" w:color="auto"/>
            </w:tcBorders>
          </w:tcPr>
          <w:p w14:paraId="7318AC0E" w14:textId="77777777" w:rsidR="00F80CB0" w:rsidRPr="003D492D" w:rsidRDefault="00F80CB0" w:rsidP="00F80CB0">
            <w:pPr>
              <w:tabs>
                <w:tab w:val="clear" w:pos="1000"/>
              </w:tabs>
              <w:spacing w:line="240" w:lineRule="exact"/>
              <w:ind w:left="0" w:firstLine="0"/>
              <w:rPr>
                <w:b/>
                <w:szCs w:val="24"/>
              </w:rPr>
            </w:pPr>
            <w:r w:rsidRPr="003D492D">
              <w:rPr>
                <w:szCs w:val="24"/>
              </w:rPr>
              <w:t>Has the offeror submitted an exception to the submission of certified cost or pricing data for commercial products or commercial services proposed either at the prime or subcontractor level, in accordance with provision 52.215-20?</w:t>
            </w:r>
          </w:p>
          <w:p w14:paraId="148D8029" w14:textId="77777777" w:rsidR="00F80CB0" w:rsidRPr="003D492D" w:rsidRDefault="00F80CB0" w:rsidP="00F80CB0">
            <w:pPr>
              <w:tabs>
                <w:tab w:val="clear" w:pos="1000"/>
              </w:tabs>
              <w:overflowPunct/>
              <w:autoSpaceDE/>
              <w:autoSpaceDN/>
              <w:adjustRightInd/>
              <w:spacing w:line="240" w:lineRule="exact"/>
              <w:ind w:left="0" w:firstLine="0"/>
              <w:contextualSpacing/>
              <w:textAlignment w:val="auto"/>
              <w:rPr>
                <w:b/>
                <w:color w:val="000000"/>
                <w:szCs w:val="24"/>
              </w:rPr>
            </w:pPr>
            <w:r w:rsidRPr="003D492D">
              <w:rPr>
                <w:szCs w:val="24"/>
              </w:rPr>
              <w:t xml:space="preserve">  a.  Has the offeror specifically identified the type of commercial product or commercial service claim (FAR 2.101 “commercial product” or “commercial service” definition), and the basis on which the commercial product or commercial service meets the definition?</w:t>
            </w:r>
          </w:p>
          <w:p w14:paraId="137A6E1A" w14:textId="77777777" w:rsidR="00F80CB0" w:rsidRPr="003D492D" w:rsidRDefault="00F80CB0" w:rsidP="00F80CB0">
            <w:pPr>
              <w:tabs>
                <w:tab w:val="clear" w:pos="1000"/>
              </w:tabs>
              <w:overflowPunct/>
              <w:autoSpaceDE/>
              <w:autoSpaceDN/>
              <w:adjustRightInd/>
              <w:spacing w:line="240" w:lineRule="exact"/>
              <w:ind w:left="0" w:firstLine="0"/>
              <w:contextualSpacing/>
              <w:textAlignment w:val="auto"/>
              <w:rPr>
                <w:b/>
                <w:szCs w:val="24"/>
              </w:rPr>
            </w:pPr>
            <w:r w:rsidRPr="003D492D">
              <w:rPr>
                <w:color w:val="000000"/>
                <w:szCs w:val="24"/>
              </w:rPr>
              <w:t xml:space="preserve">  b.  For modified commercial products (FAR 2.101 “commercial product” definition); did the offeror classify the modification(s) as either—</w:t>
            </w:r>
          </w:p>
          <w:p w14:paraId="5ADEA0AE" w14:textId="77777777" w:rsidR="00F80CB0" w:rsidRPr="003D492D" w:rsidRDefault="00F80CB0" w:rsidP="00F80CB0">
            <w:pPr>
              <w:tabs>
                <w:tab w:val="clear" w:pos="1000"/>
              </w:tabs>
              <w:overflowPunct/>
              <w:autoSpaceDE/>
              <w:autoSpaceDN/>
              <w:adjustRightInd/>
              <w:spacing w:line="240" w:lineRule="exact"/>
              <w:ind w:left="0" w:firstLine="0"/>
              <w:contextualSpacing/>
              <w:textAlignment w:val="auto"/>
              <w:rPr>
                <w:b/>
                <w:szCs w:val="24"/>
              </w:rPr>
            </w:pPr>
            <w:r w:rsidRPr="003D492D">
              <w:rPr>
                <w:szCs w:val="24"/>
              </w:rPr>
              <w:t xml:space="preserve">     i.  A modification of a type customarily available in the commercial marketplace (paragraph (3)(i)); or </w:t>
            </w:r>
          </w:p>
          <w:p w14:paraId="29C706C2" w14:textId="03661D21" w:rsidR="00F80CB0" w:rsidRPr="003D492D" w:rsidRDefault="00F80CB0" w:rsidP="00F80CB0">
            <w:pPr>
              <w:tabs>
                <w:tab w:val="clear" w:pos="1000"/>
              </w:tabs>
              <w:overflowPunct/>
              <w:autoSpaceDE/>
              <w:autoSpaceDN/>
              <w:adjustRightInd/>
              <w:spacing w:line="240" w:lineRule="exact"/>
              <w:ind w:left="0" w:firstLine="0"/>
              <w:contextualSpacing/>
              <w:textAlignment w:val="auto"/>
              <w:rPr>
                <w:b/>
                <w:szCs w:val="24"/>
              </w:rPr>
            </w:pPr>
            <w:r w:rsidRPr="003D492D">
              <w:rPr>
                <w:szCs w:val="24"/>
              </w:rPr>
              <w:t xml:space="preserve">     ii.  A minor modification (paragraph (3)(i</w:t>
            </w:r>
            <w:r w:rsidRPr="003D492D">
              <w:rPr>
                <w:color w:val="000000"/>
                <w:szCs w:val="24"/>
              </w:rPr>
              <w:t xml:space="preserve">i)) of a type not customarily available in the commercial marketplace made to meet Federal Government requirements not exceeding the thresholds in FAR </w:t>
            </w:r>
            <w:r w:rsidR="006E7EB1" w:rsidRPr="003D492D">
              <w:rPr>
                <w:color w:val="000000"/>
                <w:szCs w:val="24"/>
              </w:rPr>
              <w:t>15.403-2(c)(3)(iii)(B)</w:t>
            </w:r>
            <w:r w:rsidRPr="003D492D">
              <w:rPr>
                <w:color w:val="000000"/>
                <w:szCs w:val="24"/>
              </w:rPr>
              <w:t>?</w:t>
            </w:r>
          </w:p>
          <w:p w14:paraId="535B0842" w14:textId="77777777" w:rsidR="00F80CB0" w:rsidRPr="003D492D" w:rsidRDefault="00F80CB0" w:rsidP="00F80CB0">
            <w:pPr>
              <w:tabs>
                <w:tab w:val="clear" w:pos="1000"/>
              </w:tabs>
              <w:overflowPunct/>
              <w:autoSpaceDE/>
              <w:autoSpaceDN/>
              <w:adjustRightInd/>
              <w:spacing w:line="240" w:lineRule="exact"/>
              <w:ind w:left="0" w:firstLine="0"/>
              <w:contextualSpacing/>
              <w:textAlignment w:val="auto"/>
              <w:rPr>
                <w:b/>
                <w:szCs w:val="24"/>
              </w:rPr>
            </w:pPr>
            <w:r w:rsidRPr="003D492D">
              <w:rPr>
                <w:color w:val="000000"/>
                <w:szCs w:val="24"/>
              </w:rPr>
              <w:t xml:space="preserve">  c.  For proposed commercial products “of a type”, or “evolved” or modified (FAR 2.101 “commercial product” definition), did the contractor provide a technical description of the differences between the proposed item and the comparison item(s)?</w:t>
            </w:r>
          </w:p>
        </w:tc>
        <w:tc>
          <w:tcPr>
            <w:tcW w:w="821" w:type="pct"/>
            <w:tcBorders>
              <w:bottom w:val="single" w:sz="4" w:space="0" w:color="auto"/>
            </w:tcBorders>
          </w:tcPr>
          <w:p w14:paraId="6658A643" w14:textId="77777777" w:rsidR="00F80CB0" w:rsidRPr="003D492D" w:rsidRDefault="00F80CB0" w:rsidP="00F80CB0">
            <w:pPr>
              <w:tabs>
                <w:tab w:val="clear" w:pos="1000"/>
              </w:tabs>
              <w:spacing w:line="240" w:lineRule="exact"/>
              <w:ind w:left="0" w:firstLine="0"/>
              <w:rPr>
                <w:b/>
                <w:i/>
                <w:szCs w:val="24"/>
              </w:rPr>
            </w:pPr>
          </w:p>
        </w:tc>
        <w:tc>
          <w:tcPr>
            <w:tcW w:w="1199" w:type="pct"/>
            <w:tcBorders>
              <w:bottom w:val="single" w:sz="4" w:space="0" w:color="auto"/>
            </w:tcBorders>
          </w:tcPr>
          <w:p w14:paraId="71EF53D2" w14:textId="77777777" w:rsidR="00F80CB0" w:rsidRPr="003D492D" w:rsidRDefault="00F80CB0" w:rsidP="00F80CB0">
            <w:pPr>
              <w:tabs>
                <w:tab w:val="clear" w:pos="1000"/>
              </w:tabs>
              <w:spacing w:line="240" w:lineRule="exact"/>
              <w:ind w:left="0" w:firstLine="0"/>
              <w:rPr>
                <w:b/>
                <w:i/>
                <w:szCs w:val="24"/>
              </w:rPr>
            </w:pPr>
          </w:p>
        </w:tc>
      </w:tr>
      <w:tr w:rsidR="00F80CB0" w:rsidRPr="003D492D" w14:paraId="44E02B75" w14:textId="77777777" w:rsidTr="00825758">
        <w:trPr>
          <w:jc w:val="center"/>
        </w:trPr>
        <w:tc>
          <w:tcPr>
            <w:tcW w:w="1105" w:type="pct"/>
            <w:tcBorders>
              <w:bottom w:val="single" w:sz="4" w:space="0" w:color="auto"/>
            </w:tcBorders>
          </w:tcPr>
          <w:p w14:paraId="2280A1FA" w14:textId="77777777" w:rsidR="00F80CB0" w:rsidRPr="003D492D" w:rsidRDefault="00F80CB0" w:rsidP="00F80CB0">
            <w:pPr>
              <w:tabs>
                <w:tab w:val="clear" w:pos="1000"/>
              </w:tabs>
              <w:spacing w:line="240" w:lineRule="exact"/>
              <w:ind w:left="0" w:firstLine="0"/>
              <w:rPr>
                <w:b/>
                <w:color w:val="000000"/>
                <w:szCs w:val="24"/>
              </w:rPr>
            </w:pPr>
            <w:r w:rsidRPr="003D492D">
              <w:rPr>
                <w:color w:val="000000"/>
                <w:szCs w:val="24"/>
              </w:rPr>
              <w:t xml:space="preserve">19.  </w:t>
            </w:r>
          </w:p>
        </w:tc>
        <w:tc>
          <w:tcPr>
            <w:tcW w:w="1875" w:type="pct"/>
            <w:tcBorders>
              <w:bottom w:val="single" w:sz="4" w:space="0" w:color="auto"/>
            </w:tcBorders>
          </w:tcPr>
          <w:p w14:paraId="3BD2B169" w14:textId="77777777" w:rsidR="00F80CB0" w:rsidRPr="003D492D" w:rsidRDefault="00F80CB0" w:rsidP="00F80CB0">
            <w:pPr>
              <w:tabs>
                <w:tab w:val="clear" w:pos="1000"/>
              </w:tabs>
              <w:overflowPunct/>
              <w:autoSpaceDE/>
              <w:autoSpaceDN/>
              <w:adjustRightInd/>
              <w:spacing w:line="240" w:lineRule="exact"/>
              <w:ind w:left="0" w:firstLine="0"/>
              <w:textAlignment w:val="auto"/>
              <w:rPr>
                <w:b/>
                <w:color w:val="1F497D"/>
                <w:szCs w:val="24"/>
              </w:rPr>
            </w:pPr>
            <w:r w:rsidRPr="003D492D">
              <w:rPr>
                <w:color w:val="000000"/>
                <w:szCs w:val="24"/>
              </w:rPr>
              <w:t xml:space="preserve">[Reserved] </w:t>
            </w:r>
          </w:p>
        </w:tc>
        <w:tc>
          <w:tcPr>
            <w:tcW w:w="821" w:type="pct"/>
            <w:tcBorders>
              <w:bottom w:val="single" w:sz="4" w:space="0" w:color="auto"/>
            </w:tcBorders>
          </w:tcPr>
          <w:p w14:paraId="1CECEED3" w14:textId="77777777" w:rsidR="00F80CB0" w:rsidRPr="003D492D" w:rsidRDefault="00F80CB0" w:rsidP="00F80CB0">
            <w:pPr>
              <w:tabs>
                <w:tab w:val="clear" w:pos="1000"/>
              </w:tabs>
              <w:spacing w:line="240" w:lineRule="exact"/>
              <w:ind w:left="0" w:firstLine="0"/>
              <w:rPr>
                <w:b/>
                <w:i/>
                <w:szCs w:val="24"/>
              </w:rPr>
            </w:pPr>
          </w:p>
        </w:tc>
        <w:tc>
          <w:tcPr>
            <w:tcW w:w="1199" w:type="pct"/>
            <w:tcBorders>
              <w:bottom w:val="single" w:sz="4" w:space="0" w:color="auto"/>
            </w:tcBorders>
          </w:tcPr>
          <w:p w14:paraId="4892DAC9" w14:textId="77777777" w:rsidR="00F80CB0" w:rsidRPr="003D492D" w:rsidRDefault="00F80CB0" w:rsidP="00F80CB0">
            <w:pPr>
              <w:tabs>
                <w:tab w:val="clear" w:pos="1000"/>
              </w:tabs>
              <w:spacing w:line="240" w:lineRule="exact"/>
              <w:ind w:left="0" w:firstLine="0"/>
              <w:rPr>
                <w:b/>
                <w:i/>
                <w:szCs w:val="24"/>
              </w:rPr>
            </w:pPr>
          </w:p>
        </w:tc>
      </w:tr>
      <w:tr w:rsidR="00F80CB0" w:rsidRPr="003D492D" w14:paraId="011749EF" w14:textId="77777777" w:rsidTr="00825758">
        <w:trPr>
          <w:jc w:val="center"/>
        </w:trPr>
        <w:tc>
          <w:tcPr>
            <w:tcW w:w="1105" w:type="pct"/>
            <w:tcBorders>
              <w:bottom w:val="single" w:sz="4" w:space="0" w:color="auto"/>
            </w:tcBorders>
          </w:tcPr>
          <w:p w14:paraId="66F00A8F" w14:textId="0821694B" w:rsidR="00F80CB0" w:rsidRPr="003D492D" w:rsidRDefault="00F80CB0" w:rsidP="00F80CB0">
            <w:pPr>
              <w:tabs>
                <w:tab w:val="clear" w:pos="1000"/>
              </w:tabs>
              <w:spacing w:line="240" w:lineRule="exact"/>
              <w:ind w:left="0" w:firstLine="0"/>
              <w:rPr>
                <w:b/>
                <w:szCs w:val="24"/>
              </w:rPr>
            </w:pPr>
            <w:r w:rsidRPr="003D492D">
              <w:rPr>
                <w:szCs w:val="24"/>
              </w:rPr>
              <w:lastRenderedPageBreak/>
              <w:t xml:space="preserve">20.  FAR </w:t>
            </w:r>
            <w:r w:rsidR="00FF4114" w:rsidRPr="003D492D">
              <w:rPr>
                <w:szCs w:val="24"/>
              </w:rPr>
              <w:t xml:space="preserve">15.408-2, Table 15-1, </w:t>
            </w:r>
            <w:r w:rsidRPr="003D492D">
              <w:rPr>
                <w:szCs w:val="24"/>
              </w:rPr>
              <w:t xml:space="preserve">Section II Paragraph </w:t>
            </w:r>
            <w:proofErr w:type="gramStart"/>
            <w:r w:rsidRPr="003D492D">
              <w:rPr>
                <w:szCs w:val="24"/>
              </w:rPr>
              <w:t>A(</w:t>
            </w:r>
            <w:proofErr w:type="gramEnd"/>
            <w:r w:rsidRPr="003D492D">
              <w:rPr>
                <w:szCs w:val="24"/>
              </w:rPr>
              <w:t>1)</w:t>
            </w:r>
          </w:p>
        </w:tc>
        <w:tc>
          <w:tcPr>
            <w:tcW w:w="1875" w:type="pct"/>
            <w:tcBorders>
              <w:bottom w:val="single" w:sz="4" w:space="0" w:color="auto"/>
            </w:tcBorders>
          </w:tcPr>
          <w:p w14:paraId="21D1EEBC" w14:textId="77777777" w:rsidR="00F80CB0" w:rsidRPr="003D492D" w:rsidRDefault="00F80CB0" w:rsidP="00F80CB0">
            <w:pPr>
              <w:tabs>
                <w:tab w:val="clear" w:pos="1000"/>
              </w:tabs>
              <w:spacing w:line="240" w:lineRule="exact"/>
              <w:ind w:left="0" w:firstLine="0"/>
              <w:rPr>
                <w:b/>
                <w:szCs w:val="24"/>
              </w:rPr>
            </w:pPr>
            <w:r w:rsidRPr="003D492D">
              <w:rPr>
                <w:szCs w:val="24"/>
              </w:rPr>
              <w:t>Does the proposal support the degree of competition and the basis for establishing the source and reasonableness of price for each subcontract or purchase order priced on a competitive basis exceeding the threshold for certified cost or pricing data</w:t>
            </w:r>
            <w:proofErr w:type="gramStart"/>
            <w:r w:rsidRPr="003D492D">
              <w:rPr>
                <w:szCs w:val="24"/>
              </w:rPr>
              <w:t xml:space="preserve">? </w:t>
            </w:r>
            <w:proofErr w:type="gramEnd"/>
          </w:p>
        </w:tc>
        <w:tc>
          <w:tcPr>
            <w:tcW w:w="821" w:type="pct"/>
            <w:tcBorders>
              <w:bottom w:val="single" w:sz="4" w:space="0" w:color="auto"/>
            </w:tcBorders>
          </w:tcPr>
          <w:p w14:paraId="0DC07386" w14:textId="77777777" w:rsidR="00F80CB0" w:rsidRPr="003D492D" w:rsidRDefault="00F80CB0" w:rsidP="00F80CB0">
            <w:pPr>
              <w:tabs>
                <w:tab w:val="clear" w:pos="1000"/>
              </w:tabs>
              <w:spacing w:line="240" w:lineRule="exact"/>
              <w:ind w:left="0" w:firstLine="0"/>
              <w:rPr>
                <w:b/>
                <w:i/>
                <w:szCs w:val="24"/>
              </w:rPr>
            </w:pPr>
          </w:p>
        </w:tc>
        <w:tc>
          <w:tcPr>
            <w:tcW w:w="1199" w:type="pct"/>
            <w:tcBorders>
              <w:bottom w:val="single" w:sz="4" w:space="0" w:color="auto"/>
            </w:tcBorders>
          </w:tcPr>
          <w:p w14:paraId="2B1C8B43" w14:textId="77777777" w:rsidR="00F80CB0" w:rsidRPr="003D492D" w:rsidRDefault="00F80CB0" w:rsidP="00F80CB0">
            <w:pPr>
              <w:tabs>
                <w:tab w:val="clear" w:pos="1000"/>
              </w:tabs>
              <w:spacing w:line="240" w:lineRule="exact"/>
              <w:ind w:left="0" w:firstLine="0"/>
              <w:rPr>
                <w:b/>
                <w:i/>
                <w:szCs w:val="24"/>
              </w:rPr>
            </w:pPr>
          </w:p>
        </w:tc>
      </w:tr>
      <w:tr w:rsidR="00F80CB0" w:rsidRPr="003D492D" w14:paraId="300AFCD7" w14:textId="77777777" w:rsidTr="00825758">
        <w:trPr>
          <w:jc w:val="center"/>
        </w:trPr>
        <w:tc>
          <w:tcPr>
            <w:tcW w:w="5000" w:type="pct"/>
            <w:gridSpan w:val="4"/>
            <w:shd w:val="clear" w:color="auto" w:fill="auto"/>
            <w:vAlign w:val="center"/>
          </w:tcPr>
          <w:p w14:paraId="757BF8F6" w14:textId="77777777" w:rsidR="00F80CB0" w:rsidRPr="003D492D" w:rsidRDefault="00F80CB0" w:rsidP="00F80CB0">
            <w:pPr>
              <w:tabs>
                <w:tab w:val="clear" w:pos="1000"/>
              </w:tabs>
              <w:spacing w:line="240" w:lineRule="exact"/>
              <w:ind w:left="0" w:firstLine="0"/>
              <w:jc w:val="center"/>
              <w:rPr>
                <w:b/>
                <w:szCs w:val="24"/>
              </w:rPr>
            </w:pPr>
            <w:r w:rsidRPr="003D492D">
              <w:rPr>
                <w:szCs w:val="24"/>
              </w:rPr>
              <w:t>INTERORGANIZATIONAL TRANSFERS</w:t>
            </w:r>
          </w:p>
        </w:tc>
      </w:tr>
      <w:tr w:rsidR="00F80CB0" w:rsidRPr="003D492D" w14:paraId="4A9584EC" w14:textId="77777777" w:rsidTr="00825758">
        <w:trPr>
          <w:jc w:val="center"/>
        </w:trPr>
        <w:tc>
          <w:tcPr>
            <w:tcW w:w="1105" w:type="pct"/>
            <w:shd w:val="clear" w:color="auto" w:fill="auto"/>
          </w:tcPr>
          <w:p w14:paraId="309292B5" w14:textId="14EA374C" w:rsidR="00F80CB0" w:rsidRPr="003D492D" w:rsidRDefault="00F80CB0" w:rsidP="00F80CB0">
            <w:pPr>
              <w:tabs>
                <w:tab w:val="clear" w:pos="1000"/>
              </w:tabs>
              <w:spacing w:line="240" w:lineRule="exact"/>
              <w:ind w:left="0" w:firstLine="0"/>
              <w:rPr>
                <w:b/>
                <w:szCs w:val="24"/>
              </w:rPr>
            </w:pPr>
            <w:r w:rsidRPr="003D492D">
              <w:rPr>
                <w:szCs w:val="24"/>
              </w:rPr>
              <w:t xml:space="preserve">21.  FAR </w:t>
            </w:r>
            <w:r w:rsidR="00FF4114" w:rsidRPr="003D492D">
              <w:rPr>
                <w:szCs w:val="24"/>
              </w:rPr>
              <w:t xml:space="preserve">15.408-2, Table 15-1, </w:t>
            </w:r>
            <w:r w:rsidRPr="003D492D">
              <w:rPr>
                <w:szCs w:val="24"/>
              </w:rPr>
              <w:t xml:space="preserve">Section II Paragraph </w:t>
            </w:r>
            <w:proofErr w:type="gramStart"/>
            <w:r w:rsidRPr="003D492D">
              <w:rPr>
                <w:szCs w:val="24"/>
              </w:rPr>
              <w:t>A.(</w:t>
            </w:r>
            <w:proofErr w:type="gramEnd"/>
            <w:r w:rsidRPr="003D492D">
              <w:rPr>
                <w:szCs w:val="24"/>
              </w:rPr>
              <w:t>2)</w:t>
            </w:r>
          </w:p>
        </w:tc>
        <w:tc>
          <w:tcPr>
            <w:tcW w:w="1875" w:type="pct"/>
            <w:shd w:val="clear" w:color="auto" w:fill="auto"/>
          </w:tcPr>
          <w:p w14:paraId="0212F1FD" w14:textId="78581EBF" w:rsidR="00F80CB0" w:rsidRPr="003D492D" w:rsidRDefault="00F80CB0" w:rsidP="00F80CB0">
            <w:pPr>
              <w:tabs>
                <w:tab w:val="clear" w:pos="1000"/>
              </w:tabs>
              <w:spacing w:line="240" w:lineRule="exact"/>
              <w:ind w:left="0" w:firstLine="0"/>
              <w:rPr>
                <w:b/>
                <w:szCs w:val="24"/>
              </w:rPr>
            </w:pPr>
            <w:r w:rsidRPr="003D492D">
              <w:rPr>
                <w:szCs w:val="24"/>
              </w:rPr>
              <w:t>For inter-organizational transfers proposed at cost, does the proposal include a complete cost proposal in compliance with Table 15-</w:t>
            </w:r>
            <w:r w:rsidR="00C557D2" w:rsidRPr="003D492D">
              <w:rPr>
                <w:szCs w:val="24"/>
              </w:rPr>
              <w:t>1</w:t>
            </w:r>
            <w:r w:rsidRPr="003D492D">
              <w:rPr>
                <w:szCs w:val="24"/>
              </w:rPr>
              <w:t xml:space="preserve">?  </w:t>
            </w:r>
          </w:p>
        </w:tc>
        <w:tc>
          <w:tcPr>
            <w:tcW w:w="821" w:type="pct"/>
            <w:shd w:val="clear" w:color="auto" w:fill="auto"/>
          </w:tcPr>
          <w:p w14:paraId="2BDA2E49" w14:textId="77777777" w:rsidR="00F80CB0" w:rsidRPr="003D492D" w:rsidRDefault="00F80CB0" w:rsidP="00F80CB0">
            <w:pPr>
              <w:tabs>
                <w:tab w:val="clear" w:pos="1000"/>
              </w:tabs>
              <w:spacing w:line="240" w:lineRule="exact"/>
              <w:ind w:left="0" w:firstLine="0"/>
              <w:rPr>
                <w:b/>
                <w:szCs w:val="24"/>
              </w:rPr>
            </w:pPr>
          </w:p>
        </w:tc>
        <w:tc>
          <w:tcPr>
            <w:tcW w:w="1199" w:type="pct"/>
            <w:shd w:val="clear" w:color="auto" w:fill="auto"/>
          </w:tcPr>
          <w:p w14:paraId="6C2E62E9" w14:textId="77777777" w:rsidR="00F80CB0" w:rsidRPr="003D492D" w:rsidRDefault="00F80CB0" w:rsidP="00F80CB0">
            <w:pPr>
              <w:tabs>
                <w:tab w:val="clear" w:pos="1000"/>
              </w:tabs>
              <w:spacing w:line="240" w:lineRule="exact"/>
              <w:ind w:left="0" w:firstLine="0"/>
              <w:rPr>
                <w:b/>
                <w:szCs w:val="24"/>
              </w:rPr>
            </w:pPr>
          </w:p>
        </w:tc>
      </w:tr>
      <w:tr w:rsidR="00F80CB0" w:rsidRPr="003D492D" w14:paraId="643B90CE" w14:textId="77777777" w:rsidTr="00825758">
        <w:trPr>
          <w:jc w:val="center"/>
        </w:trPr>
        <w:tc>
          <w:tcPr>
            <w:tcW w:w="1105" w:type="pct"/>
            <w:shd w:val="clear" w:color="auto" w:fill="auto"/>
          </w:tcPr>
          <w:p w14:paraId="65192A5F" w14:textId="79AFB43D" w:rsidR="00F80CB0" w:rsidRPr="003D492D" w:rsidRDefault="00F80CB0" w:rsidP="00F80CB0">
            <w:pPr>
              <w:tabs>
                <w:tab w:val="clear" w:pos="1000"/>
              </w:tabs>
              <w:spacing w:line="240" w:lineRule="exact"/>
              <w:ind w:left="0" w:firstLine="0"/>
              <w:rPr>
                <w:b/>
                <w:szCs w:val="24"/>
              </w:rPr>
            </w:pPr>
            <w:r w:rsidRPr="003D492D">
              <w:rPr>
                <w:color w:val="000000"/>
                <w:szCs w:val="24"/>
              </w:rPr>
              <w:t xml:space="preserve">22.  FAR </w:t>
            </w:r>
            <w:r w:rsidR="00FF4114" w:rsidRPr="003D492D">
              <w:rPr>
                <w:szCs w:val="24"/>
              </w:rPr>
              <w:t>15.408-2, Table 15-1,</w:t>
            </w:r>
            <w:r w:rsidRPr="003D492D">
              <w:rPr>
                <w:color w:val="000000"/>
                <w:szCs w:val="24"/>
              </w:rPr>
              <w:t xml:space="preserve"> Section II Paragraph </w:t>
            </w:r>
            <w:proofErr w:type="gramStart"/>
            <w:r w:rsidRPr="003D492D">
              <w:rPr>
                <w:color w:val="000000"/>
                <w:szCs w:val="24"/>
              </w:rPr>
              <w:t>A(</w:t>
            </w:r>
            <w:proofErr w:type="gramEnd"/>
            <w:r w:rsidRPr="003D492D">
              <w:rPr>
                <w:color w:val="000000"/>
                <w:szCs w:val="24"/>
              </w:rPr>
              <w:t>1)</w:t>
            </w:r>
          </w:p>
        </w:tc>
        <w:tc>
          <w:tcPr>
            <w:tcW w:w="1875" w:type="pct"/>
            <w:shd w:val="clear" w:color="auto" w:fill="auto"/>
          </w:tcPr>
          <w:p w14:paraId="117B7A26" w14:textId="64A27255" w:rsidR="00F80CB0" w:rsidRPr="003D492D" w:rsidRDefault="00F80CB0" w:rsidP="00F80CB0">
            <w:pPr>
              <w:tabs>
                <w:tab w:val="clear" w:pos="1000"/>
              </w:tabs>
              <w:spacing w:line="240" w:lineRule="exact"/>
              <w:ind w:left="0" w:firstLine="0"/>
              <w:rPr>
                <w:b/>
                <w:szCs w:val="24"/>
              </w:rPr>
            </w:pPr>
            <w:r w:rsidRPr="003D492D">
              <w:rPr>
                <w:szCs w:val="24"/>
              </w:rPr>
              <w:t xml:space="preserve">For inter-organizational transfers proposed at price in accordance with FAR </w:t>
            </w:r>
            <w:r w:rsidRPr="003D492D">
              <w:rPr>
                <w:bCs/>
                <w:szCs w:val="24"/>
              </w:rPr>
              <w:t>31.205-26(e)</w:t>
            </w:r>
            <w:r w:rsidRPr="003D492D">
              <w:rPr>
                <w:szCs w:val="24"/>
              </w:rPr>
              <w:t>, does the proposal provide an analysis by the prime that supports the exception from certified cost or pricing data in accordance with FAR</w:t>
            </w:r>
            <w:r w:rsidR="00C557D2" w:rsidRPr="003D492D">
              <w:rPr>
                <w:szCs w:val="24"/>
              </w:rPr>
              <w:t>15.403-2</w:t>
            </w:r>
            <w:r w:rsidRPr="003D492D">
              <w:rPr>
                <w:szCs w:val="24"/>
              </w:rPr>
              <w:t>?</w:t>
            </w:r>
          </w:p>
        </w:tc>
        <w:tc>
          <w:tcPr>
            <w:tcW w:w="821" w:type="pct"/>
            <w:shd w:val="clear" w:color="auto" w:fill="auto"/>
          </w:tcPr>
          <w:p w14:paraId="4909AC0A" w14:textId="77777777" w:rsidR="00F80CB0" w:rsidRPr="003D492D" w:rsidRDefault="00F80CB0" w:rsidP="00F80CB0">
            <w:pPr>
              <w:tabs>
                <w:tab w:val="clear" w:pos="1000"/>
              </w:tabs>
              <w:spacing w:line="240" w:lineRule="exact"/>
              <w:ind w:left="0" w:firstLine="0"/>
              <w:rPr>
                <w:b/>
                <w:szCs w:val="24"/>
              </w:rPr>
            </w:pPr>
          </w:p>
        </w:tc>
        <w:tc>
          <w:tcPr>
            <w:tcW w:w="1199" w:type="pct"/>
            <w:shd w:val="clear" w:color="auto" w:fill="auto"/>
          </w:tcPr>
          <w:p w14:paraId="1319EA3B" w14:textId="77777777" w:rsidR="00F80CB0" w:rsidRPr="003D492D" w:rsidRDefault="00F80CB0" w:rsidP="00F80CB0">
            <w:pPr>
              <w:tabs>
                <w:tab w:val="clear" w:pos="1000"/>
              </w:tabs>
              <w:spacing w:line="240" w:lineRule="exact"/>
              <w:ind w:left="0" w:firstLine="0"/>
              <w:rPr>
                <w:b/>
                <w:szCs w:val="24"/>
              </w:rPr>
            </w:pPr>
          </w:p>
        </w:tc>
      </w:tr>
      <w:tr w:rsidR="00F80CB0" w:rsidRPr="003D492D" w14:paraId="14C2B722" w14:textId="77777777" w:rsidTr="00825758">
        <w:trPr>
          <w:jc w:val="center"/>
        </w:trPr>
        <w:tc>
          <w:tcPr>
            <w:tcW w:w="5000" w:type="pct"/>
            <w:gridSpan w:val="4"/>
            <w:shd w:val="clear" w:color="auto" w:fill="auto"/>
            <w:vAlign w:val="center"/>
          </w:tcPr>
          <w:p w14:paraId="5C2F1197" w14:textId="77777777" w:rsidR="00F80CB0" w:rsidRPr="003D492D" w:rsidRDefault="00F80CB0" w:rsidP="00F80CB0">
            <w:pPr>
              <w:tabs>
                <w:tab w:val="clear" w:pos="1000"/>
              </w:tabs>
              <w:spacing w:line="240" w:lineRule="exact"/>
              <w:ind w:left="0" w:firstLine="0"/>
              <w:jc w:val="center"/>
              <w:rPr>
                <w:b/>
                <w:szCs w:val="24"/>
              </w:rPr>
            </w:pPr>
            <w:r w:rsidRPr="003D492D">
              <w:rPr>
                <w:color w:val="000000"/>
                <w:szCs w:val="24"/>
              </w:rPr>
              <w:t>DIRECT LABOR</w:t>
            </w:r>
          </w:p>
        </w:tc>
      </w:tr>
      <w:tr w:rsidR="00F80CB0" w:rsidRPr="003D492D" w14:paraId="77FDC384" w14:textId="77777777" w:rsidTr="00825758">
        <w:trPr>
          <w:trHeight w:val="224"/>
          <w:jc w:val="center"/>
        </w:trPr>
        <w:tc>
          <w:tcPr>
            <w:tcW w:w="1105" w:type="pct"/>
          </w:tcPr>
          <w:p w14:paraId="0CF84EB3" w14:textId="6F94FF33" w:rsidR="00F80CB0" w:rsidRPr="003D492D" w:rsidRDefault="00F80CB0" w:rsidP="00F80CB0">
            <w:pPr>
              <w:tabs>
                <w:tab w:val="clear" w:pos="1000"/>
              </w:tabs>
              <w:spacing w:line="240" w:lineRule="exact"/>
              <w:ind w:left="0" w:firstLine="0"/>
              <w:rPr>
                <w:b/>
                <w:szCs w:val="24"/>
              </w:rPr>
            </w:pPr>
            <w:r w:rsidRPr="003D492D">
              <w:rPr>
                <w:szCs w:val="24"/>
              </w:rPr>
              <w:t xml:space="preserve">23.  FAR </w:t>
            </w:r>
            <w:r w:rsidR="00FF4114" w:rsidRPr="003D492D">
              <w:rPr>
                <w:szCs w:val="24"/>
              </w:rPr>
              <w:t xml:space="preserve">15.408-2, Table 15-1, </w:t>
            </w:r>
            <w:r w:rsidRPr="003D492D">
              <w:rPr>
                <w:szCs w:val="24"/>
              </w:rPr>
              <w:t>Section II Paragraph B</w:t>
            </w:r>
          </w:p>
        </w:tc>
        <w:tc>
          <w:tcPr>
            <w:tcW w:w="1875" w:type="pct"/>
          </w:tcPr>
          <w:p w14:paraId="2CEFD71C" w14:textId="77777777" w:rsidR="00F80CB0" w:rsidRPr="003D492D" w:rsidRDefault="00F80CB0" w:rsidP="00F80CB0">
            <w:pPr>
              <w:tabs>
                <w:tab w:val="clear" w:pos="1000"/>
              </w:tabs>
              <w:spacing w:line="240" w:lineRule="exact"/>
              <w:ind w:left="0" w:firstLine="0"/>
              <w:rPr>
                <w:b/>
                <w:szCs w:val="24"/>
              </w:rPr>
            </w:pPr>
            <w:r w:rsidRPr="003D492D">
              <w:rPr>
                <w:szCs w:val="24"/>
              </w:rPr>
              <w:t>Does the proposal include a time phased (</w:t>
            </w:r>
            <w:proofErr w:type="gramStart"/>
            <w:r w:rsidRPr="003D492D">
              <w:rPr>
                <w:szCs w:val="24"/>
              </w:rPr>
              <w:t>i.e.;</w:t>
            </w:r>
            <w:proofErr w:type="gramEnd"/>
            <w:r w:rsidRPr="003D492D">
              <w:rPr>
                <w:szCs w:val="24"/>
              </w:rPr>
              <w:t xml:space="preserve"> monthly, quarterly) breakdown of labor hours, rates and costs by category or skill level?  If labor is the allocation base for indirect costs, the labor cost must </w:t>
            </w:r>
            <w:proofErr w:type="gramStart"/>
            <w:r w:rsidRPr="003D492D">
              <w:rPr>
                <w:szCs w:val="24"/>
              </w:rPr>
              <w:t>be summarized</w:t>
            </w:r>
            <w:proofErr w:type="gramEnd"/>
            <w:r w:rsidRPr="003D492D">
              <w:rPr>
                <w:szCs w:val="24"/>
              </w:rPr>
              <w:t xml:space="preserve"> in order that the applicable overhead rate can be applied.</w:t>
            </w:r>
          </w:p>
        </w:tc>
        <w:tc>
          <w:tcPr>
            <w:tcW w:w="821" w:type="pct"/>
          </w:tcPr>
          <w:p w14:paraId="081C1BDA" w14:textId="77777777" w:rsidR="00F80CB0" w:rsidRPr="003D492D" w:rsidRDefault="00F80CB0" w:rsidP="00F80CB0">
            <w:pPr>
              <w:tabs>
                <w:tab w:val="clear" w:pos="1000"/>
              </w:tabs>
              <w:spacing w:line="240" w:lineRule="exact"/>
              <w:ind w:left="0" w:firstLine="0"/>
              <w:rPr>
                <w:b/>
                <w:szCs w:val="24"/>
              </w:rPr>
            </w:pPr>
          </w:p>
        </w:tc>
        <w:tc>
          <w:tcPr>
            <w:tcW w:w="1199" w:type="pct"/>
          </w:tcPr>
          <w:p w14:paraId="39652308" w14:textId="77777777" w:rsidR="00F80CB0" w:rsidRPr="003D492D" w:rsidRDefault="00F80CB0" w:rsidP="00F80CB0">
            <w:pPr>
              <w:tabs>
                <w:tab w:val="clear" w:pos="1000"/>
              </w:tabs>
              <w:spacing w:line="240" w:lineRule="exact"/>
              <w:ind w:left="0" w:firstLine="0"/>
              <w:rPr>
                <w:b/>
                <w:szCs w:val="24"/>
              </w:rPr>
            </w:pPr>
          </w:p>
        </w:tc>
      </w:tr>
      <w:tr w:rsidR="00F80CB0" w:rsidRPr="003D492D" w14:paraId="03F5F851" w14:textId="77777777" w:rsidTr="00825758">
        <w:trPr>
          <w:trHeight w:val="224"/>
          <w:jc w:val="center"/>
        </w:trPr>
        <w:tc>
          <w:tcPr>
            <w:tcW w:w="1105" w:type="pct"/>
          </w:tcPr>
          <w:p w14:paraId="5D42A872" w14:textId="2517B5CF" w:rsidR="00F80CB0" w:rsidRPr="003D492D" w:rsidRDefault="00F80CB0" w:rsidP="00F80CB0">
            <w:pPr>
              <w:tabs>
                <w:tab w:val="clear" w:pos="1000"/>
              </w:tabs>
              <w:spacing w:line="240" w:lineRule="exact"/>
              <w:ind w:left="0" w:firstLine="0"/>
              <w:rPr>
                <w:b/>
                <w:szCs w:val="24"/>
              </w:rPr>
            </w:pPr>
            <w:r w:rsidRPr="003D492D">
              <w:rPr>
                <w:szCs w:val="24"/>
              </w:rPr>
              <w:t xml:space="preserve">24.  FAR </w:t>
            </w:r>
            <w:r w:rsidR="00FF4114" w:rsidRPr="003D492D">
              <w:rPr>
                <w:szCs w:val="24"/>
              </w:rPr>
              <w:t>15.408-2, Table 15-1,</w:t>
            </w:r>
            <w:r w:rsidRPr="003D492D">
              <w:rPr>
                <w:szCs w:val="24"/>
              </w:rPr>
              <w:t xml:space="preserve"> Section II Paragraph B</w:t>
            </w:r>
          </w:p>
        </w:tc>
        <w:tc>
          <w:tcPr>
            <w:tcW w:w="1875" w:type="pct"/>
          </w:tcPr>
          <w:p w14:paraId="6145033D" w14:textId="77777777" w:rsidR="00F80CB0" w:rsidRPr="003D492D" w:rsidRDefault="00F80CB0" w:rsidP="00F80CB0">
            <w:pPr>
              <w:tabs>
                <w:tab w:val="clear" w:pos="1000"/>
              </w:tabs>
              <w:spacing w:line="240" w:lineRule="exact"/>
              <w:ind w:left="0" w:firstLine="0"/>
              <w:rPr>
                <w:b/>
                <w:szCs w:val="24"/>
              </w:rPr>
            </w:pPr>
            <w:r w:rsidRPr="003D492D">
              <w:rPr>
                <w:szCs w:val="24"/>
              </w:rPr>
              <w:t>For labor Basis of Estimates (</w:t>
            </w:r>
            <w:proofErr w:type="spellStart"/>
            <w:r w:rsidRPr="003D492D">
              <w:rPr>
                <w:szCs w:val="24"/>
              </w:rPr>
              <w:t>BOEs</w:t>
            </w:r>
            <w:proofErr w:type="spellEnd"/>
            <w:r w:rsidRPr="003D492D">
              <w:rPr>
                <w:szCs w:val="24"/>
              </w:rPr>
              <w:t>), does the proposal include labor categories, labor hours, and task descriptions</w:t>
            </w:r>
            <w:r w:rsidRPr="003D492D">
              <w:rPr>
                <w:strike/>
                <w:szCs w:val="24"/>
              </w:rPr>
              <w:t>,</w:t>
            </w:r>
            <w:r w:rsidRPr="003D492D">
              <w:rPr>
                <w:szCs w:val="24"/>
              </w:rPr>
              <w:t xml:space="preserve"> (</w:t>
            </w:r>
            <w:proofErr w:type="gramStart"/>
            <w:r w:rsidRPr="003D492D">
              <w:rPr>
                <w:szCs w:val="24"/>
              </w:rPr>
              <w:t>e.g.;</w:t>
            </w:r>
            <w:proofErr w:type="gramEnd"/>
            <w:r w:rsidRPr="003D492D">
              <w:rPr>
                <w:szCs w:val="24"/>
              </w:rPr>
              <w:t xml:space="preserve"> Statement of Work reference, applicable CLIN, Work Breakdown Structure, rationale for estimate, applicable history, and time-phasing)?</w:t>
            </w:r>
          </w:p>
        </w:tc>
        <w:tc>
          <w:tcPr>
            <w:tcW w:w="821" w:type="pct"/>
          </w:tcPr>
          <w:p w14:paraId="2F9A3598" w14:textId="77777777" w:rsidR="00F80CB0" w:rsidRPr="003D492D" w:rsidRDefault="00F80CB0" w:rsidP="00F80CB0">
            <w:pPr>
              <w:tabs>
                <w:tab w:val="clear" w:pos="1000"/>
              </w:tabs>
              <w:spacing w:line="240" w:lineRule="exact"/>
              <w:ind w:left="0" w:firstLine="0"/>
              <w:rPr>
                <w:b/>
                <w:szCs w:val="24"/>
              </w:rPr>
            </w:pPr>
          </w:p>
        </w:tc>
        <w:tc>
          <w:tcPr>
            <w:tcW w:w="1199" w:type="pct"/>
          </w:tcPr>
          <w:p w14:paraId="4A06DA6A" w14:textId="77777777" w:rsidR="00F80CB0" w:rsidRPr="003D492D" w:rsidRDefault="00F80CB0" w:rsidP="00F80CB0">
            <w:pPr>
              <w:tabs>
                <w:tab w:val="clear" w:pos="1000"/>
              </w:tabs>
              <w:spacing w:line="240" w:lineRule="exact"/>
              <w:ind w:left="0" w:firstLine="0"/>
              <w:rPr>
                <w:b/>
                <w:szCs w:val="24"/>
              </w:rPr>
            </w:pPr>
          </w:p>
        </w:tc>
      </w:tr>
      <w:tr w:rsidR="00F80CB0" w:rsidRPr="003D492D" w14:paraId="59B1BBF4" w14:textId="77777777" w:rsidTr="00825758">
        <w:trPr>
          <w:trHeight w:val="224"/>
          <w:jc w:val="center"/>
        </w:trPr>
        <w:tc>
          <w:tcPr>
            <w:tcW w:w="1105" w:type="pct"/>
          </w:tcPr>
          <w:p w14:paraId="0E43ECCF" w14:textId="77777777" w:rsidR="00F80CB0" w:rsidRPr="003D492D" w:rsidRDefault="00F80CB0" w:rsidP="00F80CB0">
            <w:pPr>
              <w:tabs>
                <w:tab w:val="clear" w:pos="1000"/>
              </w:tabs>
              <w:spacing w:line="240" w:lineRule="exact"/>
              <w:ind w:left="0" w:firstLine="0"/>
              <w:rPr>
                <w:b/>
                <w:szCs w:val="24"/>
              </w:rPr>
            </w:pPr>
            <w:r w:rsidRPr="003D492D">
              <w:rPr>
                <w:szCs w:val="24"/>
              </w:rPr>
              <w:lastRenderedPageBreak/>
              <w:t xml:space="preserve">25.  </w:t>
            </w:r>
            <w:r w:rsidRPr="003D492D">
              <w:rPr>
                <w:bCs/>
                <w:szCs w:val="24"/>
              </w:rPr>
              <w:t>FAR subpart 22.10</w:t>
            </w:r>
          </w:p>
        </w:tc>
        <w:tc>
          <w:tcPr>
            <w:tcW w:w="1875" w:type="pct"/>
          </w:tcPr>
          <w:p w14:paraId="5EE06936" w14:textId="77777777" w:rsidR="00F80CB0" w:rsidRPr="003D492D" w:rsidRDefault="00F80CB0" w:rsidP="00F80CB0">
            <w:pPr>
              <w:tabs>
                <w:tab w:val="clear" w:pos="1000"/>
              </w:tabs>
              <w:spacing w:line="240" w:lineRule="exact"/>
              <w:ind w:left="0" w:firstLine="0"/>
              <w:rPr>
                <w:b/>
                <w:szCs w:val="24"/>
              </w:rPr>
            </w:pPr>
            <w:r w:rsidRPr="003D492D">
              <w:rPr>
                <w:szCs w:val="24"/>
              </w:rPr>
              <w:t>If covered by the Service Contract Labor Standards statute (41 U.S.C. chapter 67), are the rates in the proposal in compliance with the minimum rates specified in the statute?</w:t>
            </w:r>
          </w:p>
        </w:tc>
        <w:tc>
          <w:tcPr>
            <w:tcW w:w="821" w:type="pct"/>
          </w:tcPr>
          <w:p w14:paraId="6231164E" w14:textId="77777777" w:rsidR="00F80CB0" w:rsidRPr="003D492D" w:rsidRDefault="00F80CB0" w:rsidP="00F80CB0">
            <w:pPr>
              <w:tabs>
                <w:tab w:val="clear" w:pos="1000"/>
              </w:tabs>
              <w:spacing w:line="240" w:lineRule="exact"/>
              <w:ind w:left="0" w:firstLine="0"/>
              <w:rPr>
                <w:b/>
                <w:szCs w:val="24"/>
              </w:rPr>
            </w:pPr>
          </w:p>
        </w:tc>
        <w:tc>
          <w:tcPr>
            <w:tcW w:w="1199" w:type="pct"/>
          </w:tcPr>
          <w:p w14:paraId="10319870" w14:textId="77777777" w:rsidR="00F80CB0" w:rsidRPr="003D492D" w:rsidRDefault="00F80CB0" w:rsidP="00F80CB0">
            <w:pPr>
              <w:tabs>
                <w:tab w:val="clear" w:pos="1000"/>
              </w:tabs>
              <w:spacing w:line="240" w:lineRule="exact"/>
              <w:ind w:left="0" w:firstLine="0"/>
              <w:rPr>
                <w:b/>
                <w:szCs w:val="24"/>
              </w:rPr>
            </w:pPr>
          </w:p>
        </w:tc>
      </w:tr>
      <w:tr w:rsidR="00F80CB0" w:rsidRPr="003D492D" w14:paraId="7E4F087A" w14:textId="77777777" w:rsidTr="00825758">
        <w:trPr>
          <w:jc w:val="center"/>
        </w:trPr>
        <w:tc>
          <w:tcPr>
            <w:tcW w:w="5000" w:type="pct"/>
            <w:gridSpan w:val="4"/>
            <w:shd w:val="clear" w:color="auto" w:fill="auto"/>
            <w:vAlign w:val="center"/>
          </w:tcPr>
          <w:p w14:paraId="1284737C"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INDIRECT COSTS</w:t>
            </w:r>
          </w:p>
        </w:tc>
      </w:tr>
      <w:tr w:rsidR="00F80CB0" w:rsidRPr="003D492D" w14:paraId="597B2AED" w14:textId="77777777" w:rsidTr="00825758">
        <w:trPr>
          <w:jc w:val="center"/>
        </w:trPr>
        <w:tc>
          <w:tcPr>
            <w:tcW w:w="1105" w:type="pct"/>
          </w:tcPr>
          <w:p w14:paraId="39052582" w14:textId="687DC504" w:rsidR="00F80CB0" w:rsidRPr="003D492D" w:rsidRDefault="00F80CB0" w:rsidP="00F80CB0">
            <w:pPr>
              <w:tabs>
                <w:tab w:val="clear" w:pos="1000"/>
              </w:tabs>
              <w:spacing w:line="240" w:lineRule="exact"/>
              <w:ind w:left="0" w:firstLine="0"/>
              <w:rPr>
                <w:b/>
                <w:szCs w:val="24"/>
              </w:rPr>
            </w:pPr>
            <w:r w:rsidRPr="003D492D">
              <w:rPr>
                <w:szCs w:val="24"/>
              </w:rPr>
              <w:t xml:space="preserve">26.  FAR </w:t>
            </w:r>
            <w:r w:rsidR="00FF4114" w:rsidRPr="003D492D">
              <w:rPr>
                <w:szCs w:val="24"/>
              </w:rPr>
              <w:t xml:space="preserve">15.408-2, Table 15-1, </w:t>
            </w:r>
            <w:r w:rsidRPr="003D492D">
              <w:rPr>
                <w:szCs w:val="24"/>
              </w:rPr>
              <w:t>Section II Paragraph C</w:t>
            </w:r>
          </w:p>
        </w:tc>
        <w:tc>
          <w:tcPr>
            <w:tcW w:w="1875" w:type="pct"/>
          </w:tcPr>
          <w:p w14:paraId="157CC95E" w14:textId="77777777" w:rsidR="00F80CB0" w:rsidRPr="003D492D" w:rsidRDefault="00F80CB0" w:rsidP="00F80CB0">
            <w:pPr>
              <w:tabs>
                <w:tab w:val="clear" w:pos="1000"/>
              </w:tabs>
              <w:spacing w:line="240" w:lineRule="exact"/>
              <w:ind w:left="0" w:firstLine="0"/>
              <w:rPr>
                <w:b/>
                <w:szCs w:val="24"/>
              </w:rPr>
            </w:pPr>
            <w:r w:rsidRPr="003D492D">
              <w:rPr>
                <w:szCs w:val="24"/>
              </w:rPr>
              <w:t xml:space="preserve">Does the proposal indicate the basis of estimate for proposed indirect costs and how they </w:t>
            </w:r>
            <w:proofErr w:type="gramStart"/>
            <w:r w:rsidRPr="003D492D">
              <w:rPr>
                <w:szCs w:val="24"/>
              </w:rPr>
              <w:t>are applied</w:t>
            </w:r>
            <w:proofErr w:type="gramEnd"/>
            <w:r w:rsidRPr="003D492D">
              <w:rPr>
                <w:szCs w:val="24"/>
              </w:rPr>
              <w:t>?  (Support for the indirect rates could consist of cost breakdowns, trends, and budgetary data.)</w:t>
            </w:r>
          </w:p>
        </w:tc>
        <w:tc>
          <w:tcPr>
            <w:tcW w:w="821" w:type="pct"/>
          </w:tcPr>
          <w:p w14:paraId="6F45C628" w14:textId="77777777" w:rsidR="00F80CB0" w:rsidRPr="003D492D" w:rsidRDefault="00F80CB0" w:rsidP="00F80CB0">
            <w:pPr>
              <w:tabs>
                <w:tab w:val="clear" w:pos="1000"/>
              </w:tabs>
              <w:spacing w:line="240" w:lineRule="exact"/>
              <w:ind w:left="0" w:firstLine="0"/>
              <w:rPr>
                <w:b/>
                <w:szCs w:val="24"/>
              </w:rPr>
            </w:pPr>
          </w:p>
        </w:tc>
        <w:tc>
          <w:tcPr>
            <w:tcW w:w="1199" w:type="pct"/>
          </w:tcPr>
          <w:p w14:paraId="62CFD069" w14:textId="77777777" w:rsidR="00F80CB0" w:rsidRPr="003D492D" w:rsidRDefault="00F80CB0" w:rsidP="00F80CB0">
            <w:pPr>
              <w:tabs>
                <w:tab w:val="clear" w:pos="1000"/>
              </w:tabs>
              <w:spacing w:line="240" w:lineRule="exact"/>
              <w:ind w:left="0" w:firstLine="0"/>
              <w:rPr>
                <w:b/>
                <w:szCs w:val="24"/>
              </w:rPr>
            </w:pPr>
          </w:p>
        </w:tc>
      </w:tr>
      <w:tr w:rsidR="00F80CB0" w:rsidRPr="003D492D" w14:paraId="33BBB885" w14:textId="77777777" w:rsidTr="00825758">
        <w:trPr>
          <w:jc w:val="center"/>
        </w:trPr>
        <w:tc>
          <w:tcPr>
            <w:tcW w:w="5000" w:type="pct"/>
            <w:gridSpan w:val="4"/>
            <w:vAlign w:val="center"/>
          </w:tcPr>
          <w:p w14:paraId="652ABDAE"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OTHER COSTS</w:t>
            </w:r>
          </w:p>
        </w:tc>
      </w:tr>
      <w:tr w:rsidR="00F80CB0" w:rsidRPr="003D492D" w14:paraId="65CDA400" w14:textId="77777777" w:rsidTr="00825758">
        <w:trPr>
          <w:jc w:val="center"/>
        </w:trPr>
        <w:tc>
          <w:tcPr>
            <w:tcW w:w="1105" w:type="pct"/>
          </w:tcPr>
          <w:p w14:paraId="43A286E8" w14:textId="758D5FDA" w:rsidR="00F80CB0" w:rsidRPr="003D492D" w:rsidRDefault="00F80CB0" w:rsidP="00F80CB0">
            <w:pPr>
              <w:tabs>
                <w:tab w:val="clear" w:pos="1000"/>
              </w:tabs>
              <w:spacing w:line="240" w:lineRule="exact"/>
              <w:ind w:left="0" w:firstLine="0"/>
              <w:rPr>
                <w:b/>
                <w:szCs w:val="24"/>
              </w:rPr>
            </w:pPr>
            <w:r w:rsidRPr="003D492D">
              <w:rPr>
                <w:szCs w:val="24"/>
              </w:rPr>
              <w:t xml:space="preserve">27.  FAR </w:t>
            </w:r>
            <w:r w:rsidR="00FF4114" w:rsidRPr="003D492D">
              <w:rPr>
                <w:szCs w:val="24"/>
              </w:rPr>
              <w:t xml:space="preserve">15.408-2, Table 15-1, </w:t>
            </w:r>
            <w:r w:rsidRPr="003D492D">
              <w:rPr>
                <w:szCs w:val="24"/>
              </w:rPr>
              <w:t>Section II Paragraph D</w:t>
            </w:r>
          </w:p>
        </w:tc>
        <w:tc>
          <w:tcPr>
            <w:tcW w:w="1875" w:type="pct"/>
          </w:tcPr>
          <w:p w14:paraId="4D1E3BC9" w14:textId="77777777" w:rsidR="00F80CB0" w:rsidRPr="003D492D" w:rsidRDefault="00F80CB0" w:rsidP="00F80CB0">
            <w:pPr>
              <w:tabs>
                <w:tab w:val="clear" w:pos="1000"/>
              </w:tabs>
              <w:spacing w:line="240" w:lineRule="exact"/>
              <w:ind w:left="0" w:firstLine="0"/>
              <w:rPr>
                <w:b/>
                <w:szCs w:val="24"/>
              </w:rPr>
            </w:pPr>
            <w:r w:rsidRPr="003D492D">
              <w:rPr>
                <w:szCs w:val="24"/>
              </w:rPr>
              <w:t>Does the proposal include other direct costs and the basis for pricing</w:t>
            </w:r>
            <w:proofErr w:type="gramStart"/>
            <w:r w:rsidRPr="003D492D">
              <w:rPr>
                <w:szCs w:val="24"/>
              </w:rPr>
              <w:t xml:space="preserve">? </w:t>
            </w:r>
            <w:proofErr w:type="gramEnd"/>
            <w:r w:rsidRPr="003D492D">
              <w:rPr>
                <w:szCs w:val="24"/>
              </w:rPr>
              <w:t xml:space="preserve">If travel is included does the proposal include number of trips, number of people, number of days per trip, locations, and rates (e.g. airfare, per diem, hotel, car rental, </w:t>
            </w:r>
            <w:proofErr w:type="spellStart"/>
            <w:r w:rsidRPr="003D492D">
              <w:rPr>
                <w:szCs w:val="24"/>
              </w:rPr>
              <w:t>etc</w:t>
            </w:r>
            <w:proofErr w:type="spellEnd"/>
            <w:r w:rsidRPr="003D492D">
              <w:rPr>
                <w:szCs w:val="24"/>
              </w:rPr>
              <w:t>)</w:t>
            </w:r>
            <w:proofErr w:type="gramStart"/>
            <w:r w:rsidRPr="003D492D">
              <w:rPr>
                <w:szCs w:val="24"/>
              </w:rPr>
              <w:t xml:space="preserve">? </w:t>
            </w:r>
            <w:proofErr w:type="gramEnd"/>
          </w:p>
        </w:tc>
        <w:tc>
          <w:tcPr>
            <w:tcW w:w="821" w:type="pct"/>
          </w:tcPr>
          <w:p w14:paraId="1BE86F21" w14:textId="77777777" w:rsidR="00F80CB0" w:rsidRPr="003D492D" w:rsidRDefault="00F80CB0" w:rsidP="00F80CB0">
            <w:pPr>
              <w:tabs>
                <w:tab w:val="clear" w:pos="1000"/>
              </w:tabs>
              <w:spacing w:line="240" w:lineRule="exact"/>
              <w:ind w:left="0" w:firstLine="0"/>
              <w:rPr>
                <w:b/>
                <w:szCs w:val="24"/>
              </w:rPr>
            </w:pPr>
          </w:p>
        </w:tc>
        <w:tc>
          <w:tcPr>
            <w:tcW w:w="1199" w:type="pct"/>
          </w:tcPr>
          <w:p w14:paraId="3EFC080D" w14:textId="77777777" w:rsidR="00F80CB0" w:rsidRPr="003D492D" w:rsidRDefault="00F80CB0" w:rsidP="00F80CB0">
            <w:pPr>
              <w:tabs>
                <w:tab w:val="clear" w:pos="1000"/>
              </w:tabs>
              <w:spacing w:line="240" w:lineRule="exact"/>
              <w:ind w:left="0" w:firstLine="0"/>
              <w:rPr>
                <w:b/>
                <w:szCs w:val="24"/>
              </w:rPr>
            </w:pPr>
          </w:p>
        </w:tc>
      </w:tr>
      <w:tr w:rsidR="00F80CB0" w:rsidRPr="003D492D" w14:paraId="7700FBDD" w14:textId="77777777" w:rsidTr="00825758">
        <w:trPr>
          <w:jc w:val="center"/>
        </w:trPr>
        <w:tc>
          <w:tcPr>
            <w:tcW w:w="1105" w:type="pct"/>
          </w:tcPr>
          <w:p w14:paraId="1D198691" w14:textId="333E6DA4" w:rsidR="00F80CB0" w:rsidRPr="003D492D" w:rsidRDefault="00F80CB0" w:rsidP="00F80CB0">
            <w:pPr>
              <w:tabs>
                <w:tab w:val="clear" w:pos="1000"/>
              </w:tabs>
              <w:spacing w:line="240" w:lineRule="exact"/>
              <w:ind w:left="0" w:firstLine="0"/>
              <w:rPr>
                <w:b/>
                <w:szCs w:val="24"/>
              </w:rPr>
            </w:pPr>
            <w:r w:rsidRPr="003D492D">
              <w:rPr>
                <w:szCs w:val="24"/>
              </w:rPr>
              <w:t xml:space="preserve">28.  FAR </w:t>
            </w:r>
            <w:r w:rsidR="00FF4114" w:rsidRPr="003D492D">
              <w:rPr>
                <w:szCs w:val="24"/>
              </w:rPr>
              <w:t xml:space="preserve">15.408-2, Table 15-1, </w:t>
            </w:r>
            <w:r w:rsidRPr="003D492D">
              <w:rPr>
                <w:szCs w:val="24"/>
              </w:rPr>
              <w:t>Section II Paragraph E</w:t>
            </w:r>
          </w:p>
        </w:tc>
        <w:tc>
          <w:tcPr>
            <w:tcW w:w="1875" w:type="pct"/>
          </w:tcPr>
          <w:p w14:paraId="774C3819" w14:textId="7D00FAE0" w:rsidR="00F80CB0" w:rsidRPr="003D492D" w:rsidRDefault="00F80CB0" w:rsidP="00F80CB0">
            <w:pPr>
              <w:tabs>
                <w:tab w:val="clear" w:pos="1000"/>
              </w:tabs>
              <w:spacing w:line="240" w:lineRule="exact"/>
              <w:ind w:left="0" w:firstLine="0"/>
              <w:rPr>
                <w:b/>
                <w:szCs w:val="24"/>
              </w:rPr>
            </w:pPr>
            <w:r w:rsidRPr="003D492D">
              <w:rPr>
                <w:szCs w:val="24"/>
              </w:rPr>
              <w:t>If royalties exceed $1,500 does the proposal provide the information/data identified by Table 15-</w:t>
            </w:r>
            <w:r w:rsidR="00537002" w:rsidRPr="003D492D">
              <w:rPr>
                <w:szCs w:val="24"/>
              </w:rPr>
              <w:t>1</w:t>
            </w:r>
            <w:r w:rsidRPr="003D492D">
              <w:rPr>
                <w:szCs w:val="24"/>
              </w:rPr>
              <w:t>?</w:t>
            </w:r>
          </w:p>
        </w:tc>
        <w:tc>
          <w:tcPr>
            <w:tcW w:w="821" w:type="pct"/>
          </w:tcPr>
          <w:p w14:paraId="4211059A" w14:textId="77777777" w:rsidR="00F80CB0" w:rsidRPr="003D492D" w:rsidRDefault="00F80CB0" w:rsidP="00F80CB0">
            <w:pPr>
              <w:tabs>
                <w:tab w:val="clear" w:pos="1000"/>
              </w:tabs>
              <w:spacing w:line="240" w:lineRule="exact"/>
              <w:ind w:left="0" w:firstLine="0"/>
              <w:rPr>
                <w:b/>
                <w:szCs w:val="24"/>
              </w:rPr>
            </w:pPr>
          </w:p>
        </w:tc>
        <w:tc>
          <w:tcPr>
            <w:tcW w:w="1199" w:type="pct"/>
          </w:tcPr>
          <w:p w14:paraId="2210BBCA" w14:textId="77777777" w:rsidR="00F80CB0" w:rsidRPr="003D492D" w:rsidRDefault="00F80CB0" w:rsidP="00F80CB0">
            <w:pPr>
              <w:tabs>
                <w:tab w:val="clear" w:pos="1000"/>
              </w:tabs>
              <w:spacing w:line="240" w:lineRule="exact"/>
              <w:ind w:left="0" w:firstLine="0"/>
              <w:rPr>
                <w:b/>
                <w:szCs w:val="24"/>
              </w:rPr>
            </w:pPr>
          </w:p>
        </w:tc>
      </w:tr>
      <w:tr w:rsidR="00F80CB0" w:rsidRPr="003D492D" w14:paraId="1B3AADCB" w14:textId="77777777" w:rsidTr="00825758">
        <w:trPr>
          <w:jc w:val="center"/>
        </w:trPr>
        <w:tc>
          <w:tcPr>
            <w:tcW w:w="1105" w:type="pct"/>
            <w:tcBorders>
              <w:bottom w:val="single" w:sz="4" w:space="0" w:color="000000"/>
            </w:tcBorders>
          </w:tcPr>
          <w:p w14:paraId="7BCB320F" w14:textId="2328235B" w:rsidR="00F80CB0" w:rsidRPr="003D492D" w:rsidRDefault="00F80CB0" w:rsidP="00F80CB0">
            <w:pPr>
              <w:tabs>
                <w:tab w:val="clear" w:pos="1000"/>
              </w:tabs>
              <w:spacing w:line="240" w:lineRule="exact"/>
              <w:ind w:left="0" w:firstLine="0"/>
              <w:rPr>
                <w:b/>
                <w:szCs w:val="24"/>
              </w:rPr>
            </w:pPr>
            <w:r w:rsidRPr="003D492D">
              <w:rPr>
                <w:szCs w:val="24"/>
              </w:rPr>
              <w:t xml:space="preserve">29.  FAR </w:t>
            </w:r>
            <w:r w:rsidR="00FF4114" w:rsidRPr="003D492D">
              <w:rPr>
                <w:szCs w:val="24"/>
              </w:rPr>
              <w:t>15.408-2, Table 15-1,</w:t>
            </w:r>
            <w:r w:rsidRPr="003D492D">
              <w:rPr>
                <w:szCs w:val="24"/>
              </w:rPr>
              <w:t xml:space="preserve"> Section II Paragraph F</w:t>
            </w:r>
          </w:p>
        </w:tc>
        <w:tc>
          <w:tcPr>
            <w:tcW w:w="1875" w:type="pct"/>
            <w:tcBorders>
              <w:bottom w:val="single" w:sz="4" w:space="0" w:color="000000"/>
            </w:tcBorders>
          </w:tcPr>
          <w:p w14:paraId="3D4C757E" w14:textId="77777777" w:rsidR="00F80CB0" w:rsidRPr="003D492D" w:rsidRDefault="00F80CB0" w:rsidP="00F80CB0">
            <w:pPr>
              <w:tabs>
                <w:tab w:val="clear" w:pos="1000"/>
              </w:tabs>
              <w:spacing w:line="240" w:lineRule="exact"/>
              <w:ind w:left="0" w:firstLine="0"/>
              <w:rPr>
                <w:b/>
                <w:szCs w:val="24"/>
              </w:rPr>
            </w:pPr>
            <w:r w:rsidRPr="003D492D">
              <w:rPr>
                <w:szCs w:val="24"/>
              </w:rPr>
              <w:t xml:space="preserve">When facilities capital cost of money </w:t>
            </w:r>
            <w:proofErr w:type="gramStart"/>
            <w:r w:rsidRPr="003D492D">
              <w:rPr>
                <w:szCs w:val="24"/>
              </w:rPr>
              <w:t>is proposed</w:t>
            </w:r>
            <w:proofErr w:type="gramEnd"/>
            <w:r w:rsidRPr="003D492D">
              <w:rPr>
                <w:szCs w:val="24"/>
              </w:rPr>
              <w:t xml:space="preserve">, does the proposal include submission of Form CASB-CMF or reference to an </w:t>
            </w:r>
            <w:proofErr w:type="spellStart"/>
            <w:r w:rsidRPr="003D492D">
              <w:rPr>
                <w:szCs w:val="24"/>
              </w:rPr>
              <w:t>FPRA</w:t>
            </w:r>
            <w:proofErr w:type="spellEnd"/>
            <w:r w:rsidRPr="003D492D">
              <w:rPr>
                <w:szCs w:val="24"/>
              </w:rPr>
              <w:t>/</w:t>
            </w:r>
            <w:proofErr w:type="spellStart"/>
            <w:r w:rsidRPr="003D492D">
              <w:rPr>
                <w:szCs w:val="24"/>
              </w:rPr>
              <w:t>FPRP</w:t>
            </w:r>
            <w:proofErr w:type="spellEnd"/>
            <w:r w:rsidRPr="003D492D">
              <w:rPr>
                <w:szCs w:val="24"/>
              </w:rPr>
              <w:t xml:space="preserve"> and show the calculation of the proposed amount?</w:t>
            </w:r>
          </w:p>
        </w:tc>
        <w:tc>
          <w:tcPr>
            <w:tcW w:w="821" w:type="pct"/>
            <w:tcBorders>
              <w:bottom w:val="single" w:sz="4" w:space="0" w:color="000000"/>
            </w:tcBorders>
          </w:tcPr>
          <w:p w14:paraId="394428FB" w14:textId="77777777" w:rsidR="00F80CB0" w:rsidRPr="003D492D" w:rsidRDefault="00F80CB0" w:rsidP="00F80CB0">
            <w:pPr>
              <w:tabs>
                <w:tab w:val="clear" w:pos="1000"/>
              </w:tabs>
              <w:spacing w:line="240" w:lineRule="exact"/>
              <w:ind w:left="0" w:firstLine="0"/>
              <w:rPr>
                <w:b/>
                <w:szCs w:val="24"/>
              </w:rPr>
            </w:pPr>
          </w:p>
        </w:tc>
        <w:tc>
          <w:tcPr>
            <w:tcW w:w="1199" w:type="pct"/>
            <w:tcBorders>
              <w:bottom w:val="single" w:sz="4" w:space="0" w:color="000000"/>
            </w:tcBorders>
          </w:tcPr>
          <w:p w14:paraId="06E50698" w14:textId="77777777" w:rsidR="00F80CB0" w:rsidRPr="003D492D" w:rsidRDefault="00F80CB0" w:rsidP="00F80CB0">
            <w:pPr>
              <w:tabs>
                <w:tab w:val="clear" w:pos="1000"/>
              </w:tabs>
              <w:spacing w:line="240" w:lineRule="exact"/>
              <w:ind w:left="0" w:firstLine="0"/>
              <w:rPr>
                <w:b/>
                <w:szCs w:val="24"/>
              </w:rPr>
            </w:pPr>
          </w:p>
        </w:tc>
      </w:tr>
      <w:tr w:rsidR="00F80CB0" w:rsidRPr="003D492D" w14:paraId="26F08B33" w14:textId="77777777" w:rsidTr="00825758">
        <w:trPr>
          <w:jc w:val="center"/>
        </w:trPr>
        <w:tc>
          <w:tcPr>
            <w:tcW w:w="5000" w:type="pct"/>
            <w:gridSpan w:val="4"/>
            <w:shd w:val="clear" w:color="auto" w:fill="auto"/>
            <w:vAlign w:val="center"/>
          </w:tcPr>
          <w:p w14:paraId="3529FD8B"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 xml:space="preserve">FORMATS FOR SUBMISSION OF </w:t>
            </w:r>
            <w:proofErr w:type="gramStart"/>
            <w:r w:rsidRPr="003D492D">
              <w:rPr>
                <w:szCs w:val="24"/>
                <w:u w:val="single"/>
              </w:rPr>
              <w:t>LINE ITEM</w:t>
            </w:r>
            <w:proofErr w:type="gramEnd"/>
            <w:r w:rsidRPr="003D492D">
              <w:rPr>
                <w:szCs w:val="24"/>
                <w:u w:val="single"/>
              </w:rPr>
              <w:t xml:space="preserve"> SUMMARIES</w:t>
            </w:r>
          </w:p>
        </w:tc>
      </w:tr>
      <w:tr w:rsidR="00F80CB0" w:rsidRPr="003D492D" w14:paraId="693F4AAB" w14:textId="77777777" w:rsidTr="00825758">
        <w:trPr>
          <w:jc w:val="center"/>
        </w:trPr>
        <w:tc>
          <w:tcPr>
            <w:tcW w:w="1105" w:type="pct"/>
          </w:tcPr>
          <w:p w14:paraId="7518E4DD" w14:textId="3D8B4855" w:rsidR="00F80CB0" w:rsidRPr="003D492D" w:rsidRDefault="00F80CB0" w:rsidP="00F80CB0">
            <w:pPr>
              <w:tabs>
                <w:tab w:val="clear" w:pos="1000"/>
              </w:tabs>
              <w:spacing w:line="240" w:lineRule="exact"/>
              <w:ind w:left="0" w:firstLine="0"/>
              <w:rPr>
                <w:b/>
                <w:szCs w:val="24"/>
              </w:rPr>
            </w:pPr>
            <w:r w:rsidRPr="003D492D">
              <w:rPr>
                <w:szCs w:val="24"/>
              </w:rPr>
              <w:t xml:space="preserve">30.  FAR </w:t>
            </w:r>
            <w:r w:rsidR="00FF4114" w:rsidRPr="003D492D">
              <w:rPr>
                <w:szCs w:val="24"/>
              </w:rPr>
              <w:t>15.408-2, Table 15-1,</w:t>
            </w:r>
            <w:r w:rsidRPr="003D492D">
              <w:rPr>
                <w:szCs w:val="24"/>
              </w:rPr>
              <w:t xml:space="preserve"> Section III</w:t>
            </w:r>
          </w:p>
        </w:tc>
        <w:tc>
          <w:tcPr>
            <w:tcW w:w="1875" w:type="pct"/>
          </w:tcPr>
          <w:p w14:paraId="5710DB1C" w14:textId="37E6688A" w:rsidR="00F80CB0" w:rsidRPr="003D492D" w:rsidRDefault="00F80CB0" w:rsidP="00F80CB0">
            <w:pPr>
              <w:tabs>
                <w:tab w:val="clear" w:pos="1000"/>
              </w:tabs>
              <w:spacing w:line="240" w:lineRule="exact"/>
              <w:ind w:left="0" w:firstLine="0"/>
              <w:rPr>
                <w:b/>
                <w:szCs w:val="24"/>
              </w:rPr>
            </w:pPr>
            <w:r w:rsidRPr="003D492D">
              <w:rPr>
                <w:szCs w:val="24"/>
              </w:rPr>
              <w:t>Are all cost element breakdowns provided using the applicable format prescribed in FAR 15.408</w:t>
            </w:r>
            <w:r w:rsidR="00C532B2" w:rsidRPr="003D492D">
              <w:rPr>
                <w:szCs w:val="24"/>
              </w:rPr>
              <w:t>-2</w:t>
            </w:r>
            <w:r w:rsidRPr="003D492D">
              <w:rPr>
                <w:szCs w:val="24"/>
              </w:rPr>
              <w:t>, Table 15-</w:t>
            </w:r>
            <w:r w:rsidR="00C557D2" w:rsidRPr="003D492D">
              <w:rPr>
                <w:szCs w:val="24"/>
              </w:rPr>
              <w:t>1</w:t>
            </w:r>
            <w:r w:rsidRPr="003D492D">
              <w:rPr>
                <w:szCs w:val="24"/>
              </w:rPr>
              <w:t xml:space="preserve"> III?  (or </w:t>
            </w:r>
            <w:r w:rsidRPr="003D492D">
              <w:rPr>
                <w:szCs w:val="24"/>
              </w:rPr>
              <w:lastRenderedPageBreak/>
              <w:t>alternative format if specified in the request for proposal)</w:t>
            </w:r>
          </w:p>
        </w:tc>
        <w:tc>
          <w:tcPr>
            <w:tcW w:w="821" w:type="pct"/>
          </w:tcPr>
          <w:p w14:paraId="3CB29F82" w14:textId="77777777" w:rsidR="00F80CB0" w:rsidRPr="003D492D" w:rsidRDefault="00F80CB0" w:rsidP="00F80CB0">
            <w:pPr>
              <w:tabs>
                <w:tab w:val="clear" w:pos="1000"/>
              </w:tabs>
              <w:spacing w:line="240" w:lineRule="exact"/>
              <w:ind w:left="0" w:firstLine="0"/>
              <w:rPr>
                <w:b/>
                <w:szCs w:val="24"/>
              </w:rPr>
            </w:pPr>
          </w:p>
        </w:tc>
        <w:tc>
          <w:tcPr>
            <w:tcW w:w="1199" w:type="pct"/>
          </w:tcPr>
          <w:p w14:paraId="2B9E0C01" w14:textId="77777777" w:rsidR="00F80CB0" w:rsidRPr="003D492D" w:rsidRDefault="00F80CB0" w:rsidP="00F80CB0">
            <w:pPr>
              <w:tabs>
                <w:tab w:val="clear" w:pos="1000"/>
              </w:tabs>
              <w:spacing w:line="240" w:lineRule="exact"/>
              <w:ind w:left="0" w:firstLine="0"/>
              <w:rPr>
                <w:b/>
                <w:szCs w:val="24"/>
              </w:rPr>
            </w:pPr>
          </w:p>
        </w:tc>
      </w:tr>
      <w:tr w:rsidR="00F80CB0" w:rsidRPr="003D492D" w14:paraId="0699590B" w14:textId="77777777" w:rsidTr="00825758">
        <w:trPr>
          <w:jc w:val="center"/>
        </w:trPr>
        <w:tc>
          <w:tcPr>
            <w:tcW w:w="1105" w:type="pct"/>
          </w:tcPr>
          <w:p w14:paraId="3C2066D3" w14:textId="1D45578B" w:rsidR="00F80CB0" w:rsidRPr="003D492D" w:rsidRDefault="00F80CB0" w:rsidP="00F80CB0">
            <w:pPr>
              <w:tabs>
                <w:tab w:val="clear" w:pos="1000"/>
              </w:tabs>
              <w:spacing w:line="240" w:lineRule="exact"/>
              <w:ind w:left="0" w:firstLine="0"/>
              <w:rPr>
                <w:b/>
                <w:szCs w:val="24"/>
              </w:rPr>
            </w:pPr>
            <w:r w:rsidRPr="003D492D">
              <w:rPr>
                <w:szCs w:val="24"/>
              </w:rPr>
              <w:t xml:space="preserve">31.  FAR </w:t>
            </w:r>
            <w:r w:rsidR="00FF4114" w:rsidRPr="003D492D">
              <w:rPr>
                <w:szCs w:val="24"/>
              </w:rPr>
              <w:t>15.408-2, Table 15-1,</w:t>
            </w:r>
            <w:r w:rsidRPr="003D492D">
              <w:rPr>
                <w:szCs w:val="24"/>
              </w:rPr>
              <w:t xml:space="preserve"> Section III Paragraph B</w:t>
            </w:r>
          </w:p>
        </w:tc>
        <w:tc>
          <w:tcPr>
            <w:tcW w:w="1875" w:type="pct"/>
          </w:tcPr>
          <w:p w14:paraId="42158B49" w14:textId="083C2812" w:rsidR="00F80CB0" w:rsidRPr="003D492D" w:rsidRDefault="00F80CB0" w:rsidP="00F80CB0">
            <w:pPr>
              <w:tabs>
                <w:tab w:val="clear" w:pos="1000"/>
              </w:tabs>
              <w:spacing w:line="240" w:lineRule="exact"/>
              <w:ind w:left="0" w:firstLine="0"/>
              <w:rPr>
                <w:b/>
                <w:szCs w:val="24"/>
              </w:rPr>
            </w:pPr>
            <w:r w:rsidRPr="003D492D">
              <w:rPr>
                <w:szCs w:val="24"/>
              </w:rPr>
              <w:t xml:space="preserve">If the proposal is for a modification or change order, have cost of work deleted (credits) and cost of work added (debits) </w:t>
            </w:r>
            <w:proofErr w:type="gramStart"/>
            <w:r w:rsidRPr="003D492D">
              <w:rPr>
                <w:szCs w:val="24"/>
              </w:rPr>
              <w:t>been provided</w:t>
            </w:r>
            <w:proofErr w:type="gramEnd"/>
            <w:r w:rsidRPr="003D492D">
              <w:rPr>
                <w:szCs w:val="24"/>
              </w:rPr>
              <w:t xml:space="preserve"> in the format described in FAR 15.408</w:t>
            </w:r>
            <w:r w:rsidR="00C557D2" w:rsidRPr="003D492D">
              <w:rPr>
                <w:szCs w:val="24"/>
              </w:rPr>
              <w:t>-2</w:t>
            </w:r>
            <w:r w:rsidRPr="003D492D">
              <w:rPr>
                <w:szCs w:val="24"/>
              </w:rPr>
              <w:t>, Table 15-</w:t>
            </w:r>
            <w:r w:rsidR="00C557D2" w:rsidRPr="003D492D">
              <w:rPr>
                <w:szCs w:val="24"/>
              </w:rPr>
              <w:t>1</w:t>
            </w:r>
            <w:r w:rsidRPr="003D492D">
              <w:rPr>
                <w:szCs w:val="24"/>
              </w:rPr>
              <w:t>.III.B?</w:t>
            </w:r>
          </w:p>
        </w:tc>
        <w:tc>
          <w:tcPr>
            <w:tcW w:w="821" w:type="pct"/>
          </w:tcPr>
          <w:p w14:paraId="4F8D592B" w14:textId="77777777" w:rsidR="00F80CB0" w:rsidRPr="003D492D" w:rsidRDefault="00F80CB0" w:rsidP="00F80CB0">
            <w:pPr>
              <w:tabs>
                <w:tab w:val="clear" w:pos="1000"/>
              </w:tabs>
              <w:spacing w:line="240" w:lineRule="exact"/>
              <w:ind w:left="0" w:firstLine="0"/>
              <w:rPr>
                <w:b/>
                <w:szCs w:val="24"/>
              </w:rPr>
            </w:pPr>
          </w:p>
        </w:tc>
        <w:tc>
          <w:tcPr>
            <w:tcW w:w="1199" w:type="pct"/>
          </w:tcPr>
          <w:p w14:paraId="7CA2A4CD" w14:textId="77777777" w:rsidR="00F80CB0" w:rsidRPr="003D492D" w:rsidRDefault="00F80CB0" w:rsidP="00F80CB0">
            <w:pPr>
              <w:tabs>
                <w:tab w:val="clear" w:pos="1000"/>
              </w:tabs>
              <w:spacing w:line="240" w:lineRule="exact"/>
              <w:ind w:left="0" w:firstLine="0"/>
              <w:rPr>
                <w:b/>
                <w:szCs w:val="24"/>
              </w:rPr>
            </w:pPr>
          </w:p>
        </w:tc>
      </w:tr>
      <w:tr w:rsidR="00F80CB0" w:rsidRPr="003D492D" w14:paraId="42161CBA" w14:textId="77777777" w:rsidTr="00825758">
        <w:trPr>
          <w:jc w:val="center"/>
        </w:trPr>
        <w:tc>
          <w:tcPr>
            <w:tcW w:w="1105" w:type="pct"/>
            <w:tcBorders>
              <w:bottom w:val="single" w:sz="4" w:space="0" w:color="000000"/>
            </w:tcBorders>
            <w:shd w:val="clear" w:color="auto" w:fill="FFFFFF"/>
          </w:tcPr>
          <w:p w14:paraId="43F9A52E" w14:textId="4F274A55" w:rsidR="00F80CB0" w:rsidRPr="003D492D" w:rsidRDefault="00F80CB0" w:rsidP="00F80CB0">
            <w:pPr>
              <w:tabs>
                <w:tab w:val="clear" w:pos="1000"/>
              </w:tabs>
              <w:spacing w:line="240" w:lineRule="exact"/>
              <w:ind w:left="0" w:firstLine="0"/>
              <w:rPr>
                <w:b/>
                <w:szCs w:val="24"/>
              </w:rPr>
            </w:pPr>
            <w:r w:rsidRPr="003D492D">
              <w:rPr>
                <w:szCs w:val="24"/>
              </w:rPr>
              <w:t xml:space="preserve">32.  FAR </w:t>
            </w:r>
            <w:r w:rsidR="00FF4114" w:rsidRPr="003D492D">
              <w:rPr>
                <w:szCs w:val="24"/>
              </w:rPr>
              <w:t>15.408-2, Table 15-1,</w:t>
            </w:r>
            <w:r w:rsidRPr="003D492D">
              <w:rPr>
                <w:szCs w:val="24"/>
              </w:rPr>
              <w:t xml:space="preserve"> Section III Paragraph C</w:t>
            </w:r>
          </w:p>
        </w:tc>
        <w:tc>
          <w:tcPr>
            <w:tcW w:w="1875" w:type="pct"/>
            <w:tcBorders>
              <w:bottom w:val="single" w:sz="4" w:space="0" w:color="000000"/>
            </w:tcBorders>
            <w:shd w:val="clear" w:color="auto" w:fill="FFFFFF"/>
          </w:tcPr>
          <w:p w14:paraId="5B42B9AA" w14:textId="315B6C95" w:rsidR="00F80CB0" w:rsidRPr="003D492D" w:rsidRDefault="00F80CB0" w:rsidP="00F80CB0">
            <w:pPr>
              <w:tabs>
                <w:tab w:val="clear" w:pos="1000"/>
              </w:tabs>
              <w:spacing w:line="240" w:lineRule="exact"/>
              <w:ind w:left="0" w:firstLine="0"/>
              <w:rPr>
                <w:b/>
                <w:szCs w:val="24"/>
              </w:rPr>
            </w:pPr>
            <w:r w:rsidRPr="003D492D">
              <w:rPr>
                <w:szCs w:val="24"/>
              </w:rPr>
              <w:t>For price revisions/redeterminations, does the proposal follow the format in FAR 15.408</w:t>
            </w:r>
            <w:r w:rsidR="00C557D2" w:rsidRPr="003D492D">
              <w:rPr>
                <w:szCs w:val="24"/>
              </w:rPr>
              <w:t>-2</w:t>
            </w:r>
            <w:r w:rsidRPr="003D492D">
              <w:rPr>
                <w:szCs w:val="24"/>
              </w:rPr>
              <w:t>, Table 15-</w:t>
            </w:r>
            <w:r w:rsidR="00C557D2" w:rsidRPr="003D492D">
              <w:rPr>
                <w:szCs w:val="24"/>
              </w:rPr>
              <w:t>1</w:t>
            </w:r>
            <w:r w:rsidRPr="003D492D">
              <w:rPr>
                <w:szCs w:val="24"/>
              </w:rPr>
              <w:t>.III.C?</w:t>
            </w:r>
          </w:p>
        </w:tc>
        <w:tc>
          <w:tcPr>
            <w:tcW w:w="821" w:type="pct"/>
            <w:tcBorders>
              <w:bottom w:val="single" w:sz="4" w:space="0" w:color="000000"/>
            </w:tcBorders>
            <w:shd w:val="clear" w:color="auto" w:fill="FFFFFF"/>
          </w:tcPr>
          <w:p w14:paraId="29D99470" w14:textId="77777777" w:rsidR="00F80CB0" w:rsidRPr="003D492D" w:rsidRDefault="00F80CB0" w:rsidP="00F80CB0">
            <w:pPr>
              <w:tabs>
                <w:tab w:val="clear" w:pos="1000"/>
              </w:tabs>
              <w:spacing w:line="240" w:lineRule="exact"/>
              <w:ind w:left="0" w:firstLine="0"/>
              <w:rPr>
                <w:b/>
                <w:szCs w:val="24"/>
              </w:rPr>
            </w:pPr>
          </w:p>
        </w:tc>
        <w:tc>
          <w:tcPr>
            <w:tcW w:w="1199" w:type="pct"/>
            <w:tcBorders>
              <w:bottom w:val="single" w:sz="4" w:space="0" w:color="000000"/>
            </w:tcBorders>
            <w:shd w:val="clear" w:color="auto" w:fill="FFFFFF"/>
          </w:tcPr>
          <w:p w14:paraId="1B2052D3" w14:textId="77777777" w:rsidR="00F80CB0" w:rsidRPr="003D492D" w:rsidRDefault="00F80CB0" w:rsidP="00F80CB0">
            <w:pPr>
              <w:tabs>
                <w:tab w:val="clear" w:pos="1000"/>
              </w:tabs>
              <w:spacing w:line="240" w:lineRule="exact"/>
              <w:ind w:left="0" w:firstLine="0"/>
              <w:rPr>
                <w:b/>
                <w:szCs w:val="24"/>
              </w:rPr>
            </w:pPr>
          </w:p>
        </w:tc>
      </w:tr>
      <w:tr w:rsidR="00F80CB0" w:rsidRPr="003D492D" w14:paraId="1FC74EE9" w14:textId="77777777" w:rsidTr="00825758">
        <w:trPr>
          <w:jc w:val="center"/>
        </w:trPr>
        <w:tc>
          <w:tcPr>
            <w:tcW w:w="5000" w:type="pct"/>
            <w:gridSpan w:val="4"/>
            <w:shd w:val="clear" w:color="auto" w:fill="auto"/>
            <w:vAlign w:val="center"/>
          </w:tcPr>
          <w:p w14:paraId="6558EEA0" w14:textId="77777777" w:rsidR="00F80CB0" w:rsidRPr="003D492D" w:rsidRDefault="00F80CB0" w:rsidP="00F80CB0">
            <w:pPr>
              <w:tabs>
                <w:tab w:val="clear" w:pos="1000"/>
              </w:tabs>
              <w:spacing w:line="240" w:lineRule="exact"/>
              <w:ind w:left="0" w:firstLine="0"/>
              <w:jc w:val="center"/>
              <w:rPr>
                <w:b/>
                <w:szCs w:val="24"/>
                <w:u w:val="single"/>
              </w:rPr>
            </w:pPr>
            <w:r w:rsidRPr="003D492D">
              <w:rPr>
                <w:szCs w:val="24"/>
                <w:u w:val="single"/>
              </w:rPr>
              <w:t>OTHER</w:t>
            </w:r>
          </w:p>
        </w:tc>
      </w:tr>
      <w:tr w:rsidR="00F80CB0" w:rsidRPr="003D492D" w14:paraId="4A6C127F" w14:textId="77777777" w:rsidTr="00660A66">
        <w:trPr>
          <w:jc w:val="center"/>
        </w:trPr>
        <w:tc>
          <w:tcPr>
            <w:tcW w:w="1104" w:type="pct"/>
            <w:shd w:val="clear" w:color="auto" w:fill="FFFFFF"/>
          </w:tcPr>
          <w:p w14:paraId="3C2B11DE" w14:textId="77777777" w:rsidR="00F80CB0" w:rsidRPr="003D492D" w:rsidRDefault="00F80CB0" w:rsidP="00F80CB0">
            <w:pPr>
              <w:tabs>
                <w:tab w:val="clear" w:pos="1000"/>
              </w:tabs>
              <w:spacing w:line="240" w:lineRule="exact"/>
              <w:ind w:left="0" w:firstLine="0"/>
              <w:rPr>
                <w:b/>
                <w:szCs w:val="24"/>
              </w:rPr>
            </w:pPr>
            <w:r w:rsidRPr="003D492D">
              <w:rPr>
                <w:szCs w:val="24"/>
              </w:rPr>
              <w:t xml:space="preserve">33.  </w:t>
            </w:r>
            <w:r w:rsidRPr="003D492D">
              <w:rPr>
                <w:bCs/>
                <w:szCs w:val="24"/>
              </w:rPr>
              <w:t>FAR 16.4</w:t>
            </w:r>
          </w:p>
        </w:tc>
        <w:tc>
          <w:tcPr>
            <w:tcW w:w="1876" w:type="pct"/>
            <w:shd w:val="clear" w:color="auto" w:fill="FFFFFF"/>
          </w:tcPr>
          <w:p w14:paraId="5B594797" w14:textId="77777777" w:rsidR="00F80CB0" w:rsidRPr="003D492D" w:rsidRDefault="00F80CB0" w:rsidP="00F80CB0">
            <w:pPr>
              <w:tabs>
                <w:tab w:val="clear" w:pos="1000"/>
              </w:tabs>
              <w:spacing w:line="240" w:lineRule="exact"/>
              <w:ind w:left="0" w:firstLine="0"/>
              <w:rPr>
                <w:b/>
                <w:szCs w:val="24"/>
              </w:rPr>
            </w:pPr>
            <w:r w:rsidRPr="003D492D">
              <w:rPr>
                <w:szCs w:val="24"/>
              </w:rPr>
              <w:t>If an incentive contract type, does the proposal include offeror proposed target cost, target profit or fee, share ratio, and, when applicable, minimum/maximum fee, ceiling price?</w:t>
            </w:r>
          </w:p>
        </w:tc>
        <w:tc>
          <w:tcPr>
            <w:tcW w:w="821" w:type="pct"/>
            <w:shd w:val="clear" w:color="auto" w:fill="FFFFFF"/>
          </w:tcPr>
          <w:p w14:paraId="0B1C52CF" w14:textId="77777777" w:rsidR="00F80CB0" w:rsidRPr="003D492D" w:rsidRDefault="00F80CB0" w:rsidP="00F80CB0">
            <w:pPr>
              <w:tabs>
                <w:tab w:val="clear" w:pos="1000"/>
              </w:tabs>
              <w:spacing w:line="240" w:lineRule="exact"/>
              <w:ind w:left="0" w:firstLine="0"/>
              <w:rPr>
                <w:b/>
                <w:color w:val="FFFFFF"/>
                <w:szCs w:val="24"/>
              </w:rPr>
            </w:pPr>
          </w:p>
        </w:tc>
        <w:tc>
          <w:tcPr>
            <w:tcW w:w="1199" w:type="pct"/>
            <w:shd w:val="clear" w:color="auto" w:fill="FFFFFF"/>
          </w:tcPr>
          <w:p w14:paraId="58A198B4" w14:textId="77777777" w:rsidR="00F80CB0" w:rsidRPr="003D492D" w:rsidRDefault="00F80CB0" w:rsidP="00F80CB0">
            <w:pPr>
              <w:tabs>
                <w:tab w:val="clear" w:pos="1000"/>
              </w:tabs>
              <w:spacing w:line="240" w:lineRule="exact"/>
              <w:ind w:left="0" w:firstLine="0"/>
              <w:rPr>
                <w:b/>
                <w:color w:val="FFFFFF"/>
                <w:szCs w:val="24"/>
              </w:rPr>
            </w:pPr>
          </w:p>
        </w:tc>
      </w:tr>
      <w:tr w:rsidR="00F80CB0" w:rsidRPr="003D492D" w14:paraId="3603E011" w14:textId="77777777" w:rsidTr="00660A66">
        <w:trPr>
          <w:jc w:val="center"/>
        </w:trPr>
        <w:tc>
          <w:tcPr>
            <w:tcW w:w="1104" w:type="pct"/>
            <w:shd w:val="clear" w:color="auto" w:fill="FFFFFF"/>
          </w:tcPr>
          <w:p w14:paraId="2F0E7B90" w14:textId="597695FC" w:rsidR="00F80CB0" w:rsidRPr="003D492D" w:rsidRDefault="00F80CB0" w:rsidP="00F80CB0">
            <w:pPr>
              <w:tabs>
                <w:tab w:val="clear" w:pos="1000"/>
              </w:tabs>
              <w:spacing w:line="240" w:lineRule="exact"/>
              <w:ind w:left="0" w:firstLine="0"/>
              <w:rPr>
                <w:b/>
                <w:szCs w:val="24"/>
              </w:rPr>
            </w:pPr>
            <w:r w:rsidRPr="003D492D">
              <w:rPr>
                <w:szCs w:val="24"/>
              </w:rPr>
              <w:t>34.  FAR 16.203-4 and FAR</w:t>
            </w:r>
          </w:p>
          <w:p w14:paraId="59A70C97" w14:textId="3564C1E9" w:rsidR="00F80CB0" w:rsidRPr="003D492D" w:rsidRDefault="00FF4114" w:rsidP="00F80CB0">
            <w:pPr>
              <w:tabs>
                <w:tab w:val="clear" w:pos="1000"/>
              </w:tabs>
              <w:spacing w:line="240" w:lineRule="exact"/>
              <w:ind w:left="0" w:firstLine="0"/>
              <w:rPr>
                <w:b/>
                <w:szCs w:val="24"/>
              </w:rPr>
            </w:pPr>
            <w:r w:rsidRPr="003D492D">
              <w:rPr>
                <w:szCs w:val="24"/>
              </w:rPr>
              <w:t>15.408-2, Table 15-1,</w:t>
            </w:r>
            <w:r w:rsidR="00F80CB0" w:rsidRPr="003D492D">
              <w:rPr>
                <w:szCs w:val="24"/>
              </w:rPr>
              <w:t xml:space="preserve"> Section II, Paragraphs A, B, C, and D</w:t>
            </w:r>
          </w:p>
        </w:tc>
        <w:tc>
          <w:tcPr>
            <w:tcW w:w="1876" w:type="pct"/>
            <w:shd w:val="clear" w:color="auto" w:fill="FFFFFF"/>
          </w:tcPr>
          <w:p w14:paraId="789AEF6B" w14:textId="77777777" w:rsidR="00F80CB0" w:rsidRPr="003D492D" w:rsidRDefault="00F80CB0" w:rsidP="00F80CB0">
            <w:pPr>
              <w:tabs>
                <w:tab w:val="clear" w:pos="1000"/>
              </w:tabs>
              <w:spacing w:line="240" w:lineRule="exact"/>
              <w:ind w:left="0" w:firstLine="0"/>
              <w:rPr>
                <w:b/>
                <w:szCs w:val="24"/>
              </w:rPr>
            </w:pPr>
            <w:r w:rsidRPr="003D492D">
              <w:rPr>
                <w:szCs w:val="24"/>
              </w:rPr>
              <w:t xml:space="preserve">If Economic Price Adjustments are </w:t>
            </w:r>
            <w:proofErr w:type="gramStart"/>
            <w:r w:rsidRPr="003D492D">
              <w:rPr>
                <w:szCs w:val="24"/>
              </w:rPr>
              <w:t>being proposed</w:t>
            </w:r>
            <w:proofErr w:type="gramEnd"/>
            <w:r w:rsidRPr="003D492D">
              <w:rPr>
                <w:szCs w:val="24"/>
              </w:rPr>
              <w:t>, does the proposal show the rationale and application for the economic price adjustment?</w:t>
            </w:r>
          </w:p>
        </w:tc>
        <w:tc>
          <w:tcPr>
            <w:tcW w:w="821" w:type="pct"/>
            <w:shd w:val="clear" w:color="auto" w:fill="FFFFFF"/>
          </w:tcPr>
          <w:p w14:paraId="6ADFD1A8" w14:textId="77777777" w:rsidR="00F80CB0" w:rsidRPr="003D492D" w:rsidRDefault="00F80CB0" w:rsidP="00F80CB0">
            <w:pPr>
              <w:tabs>
                <w:tab w:val="clear" w:pos="1000"/>
              </w:tabs>
              <w:spacing w:line="240" w:lineRule="exact"/>
              <w:ind w:left="0" w:firstLine="0"/>
              <w:rPr>
                <w:b/>
                <w:color w:val="FFFFFF"/>
                <w:szCs w:val="24"/>
              </w:rPr>
            </w:pPr>
          </w:p>
        </w:tc>
        <w:tc>
          <w:tcPr>
            <w:tcW w:w="1199" w:type="pct"/>
            <w:shd w:val="clear" w:color="auto" w:fill="FFFFFF"/>
          </w:tcPr>
          <w:p w14:paraId="277B088D" w14:textId="77777777" w:rsidR="00F80CB0" w:rsidRPr="003D492D" w:rsidRDefault="00F80CB0" w:rsidP="00F80CB0">
            <w:pPr>
              <w:tabs>
                <w:tab w:val="clear" w:pos="1000"/>
              </w:tabs>
              <w:spacing w:line="240" w:lineRule="exact"/>
              <w:ind w:left="0" w:firstLine="0"/>
              <w:rPr>
                <w:b/>
                <w:color w:val="FFFFFF"/>
                <w:szCs w:val="24"/>
              </w:rPr>
            </w:pPr>
          </w:p>
        </w:tc>
      </w:tr>
      <w:tr w:rsidR="00F80CB0" w:rsidRPr="003D492D" w14:paraId="4E9A768F" w14:textId="77777777" w:rsidTr="00660A66">
        <w:trPr>
          <w:jc w:val="center"/>
        </w:trPr>
        <w:tc>
          <w:tcPr>
            <w:tcW w:w="1104" w:type="pct"/>
            <w:shd w:val="clear" w:color="auto" w:fill="FFFFFF"/>
          </w:tcPr>
          <w:p w14:paraId="4DB7B3A8" w14:textId="77777777" w:rsidR="00F80CB0" w:rsidRPr="003D492D" w:rsidRDefault="00F80CB0" w:rsidP="00F80CB0">
            <w:pPr>
              <w:tabs>
                <w:tab w:val="clear" w:pos="1000"/>
              </w:tabs>
              <w:spacing w:line="240" w:lineRule="exact"/>
              <w:ind w:left="0" w:firstLine="0"/>
              <w:rPr>
                <w:b/>
                <w:szCs w:val="24"/>
              </w:rPr>
            </w:pPr>
            <w:r w:rsidRPr="003D492D">
              <w:rPr>
                <w:szCs w:val="24"/>
              </w:rPr>
              <w:t xml:space="preserve">35.  FAR </w:t>
            </w:r>
            <w:r w:rsidRPr="003D492D">
              <w:rPr>
                <w:b/>
                <w:szCs w:val="24"/>
              </w:rPr>
              <w:t>52.232-28</w:t>
            </w:r>
          </w:p>
        </w:tc>
        <w:tc>
          <w:tcPr>
            <w:tcW w:w="1876" w:type="pct"/>
            <w:shd w:val="clear" w:color="auto" w:fill="FFFFFF"/>
          </w:tcPr>
          <w:p w14:paraId="1B7418D0" w14:textId="77777777" w:rsidR="00F80CB0" w:rsidRPr="003D492D" w:rsidRDefault="00F80CB0" w:rsidP="00F80CB0">
            <w:pPr>
              <w:tabs>
                <w:tab w:val="clear" w:pos="1000"/>
              </w:tabs>
              <w:spacing w:line="240" w:lineRule="exact"/>
              <w:ind w:left="0" w:firstLine="0"/>
              <w:rPr>
                <w:rFonts w:cs="Courier New"/>
                <w:b/>
                <w:szCs w:val="24"/>
              </w:rPr>
            </w:pPr>
            <w:r w:rsidRPr="003D492D">
              <w:rPr>
                <w:szCs w:val="24"/>
              </w:rPr>
              <w:t>If the offeror is proposing Performance-Based Payments</w:t>
            </w:r>
            <w:r w:rsidRPr="003D492D">
              <w:rPr>
                <w:strike/>
                <w:szCs w:val="24"/>
              </w:rPr>
              <w:t xml:space="preserve"> </w:t>
            </w:r>
            <w:r w:rsidRPr="003D492D">
              <w:rPr>
                <w:rFonts w:cs="Courier New"/>
                <w:szCs w:val="24"/>
              </w:rPr>
              <w:t xml:space="preserve">did the offeror comply with FAR </w:t>
            </w:r>
            <w:r w:rsidRPr="003D492D">
              <w:rPr>
                <w:rFonts w:cs="Courier New"/>
                <w:b/>
                <w:szCs w:val="24"/>
              </w:rPr>
              <w:t>52.232-28</w:t>
            </w:r>
            <w:r w:rsidRPr="003D492D">
              <w:rPr>
                <w:rFonts w:cs="Courier New"/>
                <w:szCs w:val="24"/>
              </w:rPr>
              <w:t>?</w:t>
            </w:r>
          </w:p>
        </w:tc>
        <w:tc>
          <w:tcPr>
            <w:tcW w:w="821" w:type="pct"/>
            <w:shd w:val="clear" w:color="auto" w:fill="FFFFFF"/>
          </w:tcPr>
          <w:p w14:paraId="4FE8A2CD" w14:textId="77777777" w:rsidR="00F80CB0" w:rsidRPr="003D492D" w:rsidRDefault="00F80CB0" w:rsidP="00F80CB0">
            <w:pPr>
              <w:tabs>
                <w:tab w:val="clear" w:pos="1000"/>
              </w:tabs>
              <w:spacing w:line="240" w:lineRule="exact"/>
              <w:ind w:left="0" w:firstLine="0"/>
              <w:rPr>
                <w:b/>
                <w:color w:val="FFFFFF"/>
                <w:szCs w:val="24"/>
              </w:rPr>
            </w:pPr>
          </w:p>
        </w:tc>
        <w:tc>
          <w:tcPr>
            <w:tcW w:w="1199" w:type="pct"/>
            <w:shd w:val="clear" w:color="auto" w:fill="FFFFFF"/>
          </w:tcPr>
          <w:p w14:paraId="2ABA7801" w14:textId="77777777" w:rsidR="00F80CB0" w:rsidRPr="003D492D" w:rsidRDefault="00F80CB0" w:rsidP="00F80CB0">
            <w:pPr>
              <w:tabs>
                <w:tab w:val="clear" w:pos="1000"/>
              </w:tabs>
              <w:spacing w:line="240" w:lineRule="exact"/>
              <w:ind w:left="0" w:firstLine="0"/>
              <w:rPr>
                <w:b/>
                <w:color w:val="FFFFFF"/>
                <w:szCs w:val="24"/>
              </w:rPr>
            </w:pPr>
          </w:p>
        </w:tc>
      </w:tr>
      <w:tr w:rsidR="00F80CB0" w:rsidRPr="00F80CB0" w14:paraId="3AB3E49C" w14:textId="77777777" w:rsidTr="00660A66">
        <w:trPr>
          <w:jc w:val="center"/>
        </w:trPr>
        <w:tc>
          <w:tcPr>
            <w:tcW w:w="1104" w:type="pct"/>
            <w:shd w:val="clear" w:color="auto" w:fill="FFFFFF"/>
          </w:tcPr>
          <w:p w14:paraId="16C32EA2" w14:textId="70CF2135" w:rsidR="00F80CB0" w:rsidRPr="003D492D" w:rsidRDefault="00F80CB0" w:rsidP="00F80CB0">
            <w:pPr>
              <w:tabs>
                <w:tab w:val="clear" w:pos="1000"/>
              </w:tabs>
              <w:spacing w:line="240" w:lineRule="exact"/>
              <w:ind w:left="0" w:firstLine="0"/>
              <w:rPr>
                <w:b/>
                <w:szCs w:val="24"/>
              </w:rPr>
            </w:pPr>
            <w:r w:rsidRPr="003D492D">
              <w:rPr>
                <w:szCs w:val="24"/>
              </w:rPr>
              <w:t xml:space="preserve">36.  FAR </w:t>
            </w:r>
            <w:r w:rsidR="00C557D2" w:rsidRPr="003D492D">
              <w:rPr>
                <w:szCs w:val="24"/>
              </w:rPr>
              <w:t>15.110(v)</w:t>
            </w:r>
          </w:p>
          <w:p w14:paraId="58E0B8CB" w14:textId="77777777" w:rsidR="00F80CB0" w:rsidRPr="003D492D" w:rsidRDefault="00F80CB0" w:rsidP="00F80CB0">
            <w:pPr>
              <w:tabs>
                <w:tab w:val="clear" w:pos="1000"/>
              </w:tabs>
              <w:spacing w:line="240" w:lineRule="exact"/>
              <w:ind w:left="0" w:firstLine="0"/>
              <w:rPr>
                <w:b/>
                <w:szCs w:val="24"/>
              </w:rPr>
            </w:pPr>
          </w:p>
          <w:p w14:paraId="401E2993" w14:textId="77777777" w:rsidR="00F80CB0" w:rsidRPr="003D492D" w:rsidRDefault="00F80CB0" w:rsidP="00F80CB0">
            <w:pPr>
              <w:tabs>
                <w:tab w:val="clear" w:pos="1000"/>
              </w:tabs>
              <w:spacing w:line="240" w:lineRule="exact"/>
              <w:ind w:left="0" w:firstLine="0"/>
              <w:rPr>
                <w:b/>
                <w:szCs w:val="24"/>
              </w:rPr>
            </w:pPr>
            <w:r w:rsidRPr="003D492D">
              <w:rPr>
                <w:szCs w:val="24"/>
              </w:rPr>
              <w:t>FAR 52.215-22</w:t>
            </w:r>
          </w:p>
          <w:p w14:paraId="602DC078" w14:textId="77777777" w:rsidR="00F80CB0" w:rsidRPr="003D492D" w:rsidRDefault="00F80CB0" w:rsidP="00F80CB0">
            <w:pPr>
              <w:tabs>
                <w:tab w:val="clear" w:pos="1000"/>
              </w:tabs>
              <w:spacing w:line="240" w:lineRule="exact"/>
              <w:ind w:left="0" w:firstLine="0"/>
              <w:rPr>
                <w:b/>
                <w:szCs w:val="24"/>
              </w:rPr>
            </w:pPr>
          </w:p>
          <w:p w14:paraId="563DB427" w14:textId="77777777" w:rsidR="00F80CB0" w:rsidRPr="003D492D" w:rsidRDefault="00F80CB0" w:rsidP="00F80CB0">
            <w:pPr>
              <w:tabs>
                <w:tab w:val="clear" w:pos="1000"/>
              </w:tabs>
              <w:spacing w:line="240" w:lineRule="exact"/>
              <w:ind w:left="0" w:firstLine="0"/>
              <w:rPr>
                <w:b/>
                <w:szCs w:val="24"/>
              </w:rPr>
            </w:pPr>
            <w:r w:rsidRPr="003D492D">
              <w:rPr>
                <w:szCs w:val="24"/>
              </w:rPr>
              <w:t>FAR 52.215-23</w:t>
            </w:r>
          </w:p>
        </w:tc>
        <w:tc>
          <w:tcPr>
            <w:tcW w:w="1876" w:type="pct"/>
            <w:shd w:val="clear" w:color="auto" w:fill="FFFFFF"/>
          </w:tcPr>
          <w:p w14:paraId="18351FFA" w14:textId="77777777" w:rsidR="00F80CB0" w:rsidRPr="00F80CB0" w:rsidRDefault="00F80CB0" w:rsidP="00F80CB0">
            <w:pPr>
              <w:tabs>
                <w:tab w:val="clear" w:pos="1000"/>
              </w:tabs>
              <w:spacing w:line="240" w:lineRule="exact"/>
              <w:ind w:left="0" w:firstLine="0"/>
              <w:rPr>
                <w:b/>
                <w:color w:val="FFFFFF"/>
                <w:szCs w:val="24"/>
              </w:rPr>
            </w:pPr>
            <w:r w:rsidRPr="003D492D">
              <w:rPr>
                <w:szCs w:val="24"/>
              </w:rPr>
              <w:t xml:space="preserve">Excessive Pass-through Charges– Identification of Subcontract Effort: If the offeror intends to subcontract more than 70% of the total cost of work to be performed, does the proposal identify: (i) the amount of the offeror’s indirect costs and profit applicable to the work to be performed by the proposed </w:t>
            </w:r>
            <w:r w:rsidRPr="003D492D">
              <w:rPr>
                <w:szCs w:val="24"/>
              </w:rPr>
              <w:lastRenderedPageBreak/>
              <w:t>subcontractor(s); and (ii) a description of the added value provided by the offeror as related to the work to be performed by the proposed subcontractor(s)?</w:t>
            </w:r>
          </w:p>
        </w:tc>
        <w:tc>
          <w:tcPr>
            <w:tcW w:w="821" w:type="pct"/>
            <w:shd w:val="clear" w:color="auto" w:fill="FFFFFF"/>
          </w:tcPr>
          <w:p w14:paraId="49186B33" w14:textId="77777777" w:rsidR="00F80CB0" w:rsidRPr="00F80CB0" w:rsidRDefault="00F80CB0" w:rsidP="00F80CB0">
            <w:pPr>
              <w:tabs>
                <w:tab w:val="clear" w:pos="1000"/>
              </w:tabs>
              <w:spacing w:line="240" w:lineRule="exact"/>
              <w:ind w:left="0" w:firstLine="0"/>
              <w:rPr>
                <w:b/>
                <w:color w:val="FFFFFF"/>
                <w:szCs w:val="24"/>
              </w:rPr>
            </w:pPr>
          </w:p>
        </w:tc>
        <w:tc>
          <w:tcPr>
            <w:tcW w:w="1199" w:type="pct"/>
            <w:shd w:val="clear" w:color="auto" w:fill="FFFFFF"/>
          </w:tcPr>
          <w:p w14:paraId="48D551E7" w14:textId="77777777" w:rsidR="00F80CB0" w:rsidRPr="00F80CB0" w:rsidRDefault="00F80CB0" w:rsidP="00F80CB0">
            <w:pPr>
              <w:tabs>
                <w:tab w:val="clear" w:pos="1000"/>
              </w:tabs>
              <w:spacing w:line="240" w:lineRule="exact"/>
              <w:ind w:left="0" w:firstLine="0"/>
              <w:rPr>
                <w:b/>
                <w:color w:val="FFFFFF"/>
                <w:szCs w:val="24"/>
              </w:rPr>
            </w:pPr>
          </w:p>
        </w:tc>
      </w:tr>
    </w:tbl>
    <w:p w14:paraId="2255F869" w14:textId="77777777" w:rsidR="00F80CB0" w:rsidRPr="00F80CB0" w:rsidRDefault="00F80CB0" w:rsidP="00F80CB0">
      <w:pPr>
        <w:tabs>
          <w:tab w:val="clear" w:pos="1000"/>
        </w:tabs>
        <w:spacing w:line="240" w:lineRule="exact"/>
        <w:ind w:left="0" w:firstLine="0"/>
        <w:rPr>
          <w:rFonts w:cs="Arial"/>
          <w:b/>
          <w:szCs w:val="24"/>
        </w:rPr>
      </w:pPr>
    </w:p>
    <w:p w14:paraId="57278F69" w14:textId="77777777" w:rsidR="00F80CB0" w:rsidRPr="00F80CB0" w:rsidRDefault="00F80CB0" w:rsidP="00F80CB0">
      <w:pPr>
        <w:tabs>
          <w:tab w:val="clear" w:pos="1000"/>
        </w:tabs>
        <w:spacing w:line="240" w:lineRule="exact"/>
        <w:ind w:left="0" w:firstLine="0"/>
        <w:jc w:val="center"/>
        <w:rPr>
          <w:rFonts w:cs="Arial"/>
          <w:b/>
          <w:szCs w:val="24"/>
        </w:rPr>
      </w:pPr>
      <w:r w:rsidRPr="00F80CB0">
        <w:rPr>
          <w:rFonts w:cs="Arial"/>
          <w:szCs w:val="24"/>
        </w:rPr>
        <w:t>(End of provision)</w:t>
      </w:r>
    </w:p>
    <w:p w14:paraId="35440C38" w14:textId="77777777" w:rsidR="004B5DBD" w:rsidRPr="00A47FF2" w:rsidRDefault="004B5DBD" w:rsidP="004B5DBD">
      <w:pPr>
        <w:spacing w:line="240" w:lineRule="exact"/>
        <w:rPr>
          <w:rFonts w:cs="Arial"/>
          <w:b/>
          <w:bCs/>
          <w:szCs w:val="24"/>
        </w:rPr>
      </w:pPr>
    </w:p>
    <w:p w14:paraId="62EB3FE6" w14:textId="619A9C8B" w:rsidR="003D492D" w:rsidRDefault="00BD66D6" w:rsidP="003D492D">
      <w:pPr>
        <w:pStyle w:val="DFARSHeading2"/>
        <w:rPr>
          <w:rFonts w:cs="Arial"/>
          <w:szCs w:val="24"/>
        </w:rPr>
      </w:pPr>
      <w:r>
        <w:rPr>
          <w:rFonts w:cs="Arial"/>
          <w:szCs w:val="24"/>
        </w:rPr>
        <w:t>252.215-</w:t>
      </w:r>
      <w:proofErr w:type="gramStart"/>
      <w:r>
        <w:rPr>
          <w:rFonts w:cs="Arial"/>
          <w:szCs w:val="24"/>
        </w:rPr>
        <w:t>7</w:t>
      </w:r>
      <w:r w:rsidR="00075E98">
        <w:rPr>
          <w:rFonts w:cs="Arial"/>
          <w:szCs w:val="24"/>
        </w:rPr>
        <w:t>994</w:t>
      </w:r>
      <w:r>
        <w:rPr>
          <w:rFonts w:cs="Arial"/>
          <w:szCs w:val="24"/>
        </w:rPr>
        <w:t xml:space="preserve">  Requirements</w:t>
      </w:r>
      <w:proofErr w:type="gramEnd"/>
      <w:r>
        <w:rPr>
          <w:rFonts w:cs="Arial"/>
          <w:szCs w:val="24"/>
        </w:rPr>
        <w:t xml:space="preserve"> for Certified Cost of Pricing Data and Data Other Than Certified Cost or Pricing Data.  (DEVIATION 2026-O</w:t>
      </w:r>
      <w:r w:rsidR="00075E98">
        <w:rPr>
          <w:rFonts w:cs="Arial"/>
          <w:szCs w:val="24"/>
        </w:rPr>
        <w:t>0048</w:t>
      </w:r>
      <w:r>
        <w:rPr>
          <w:rFonts w:cs="Arial"/>
          <w:szCs w:val="24"/>
        </w:rPr>
        <w:t>)</w:t>
      </w:r>
    </w:p>
    <w:p w14:paraId="18F31529" w14:textId="7E7E0417" w:rsidR="004B5DBD" w:rsidRPr="00C00DCA" w:rsidRDefault="004B5DBD" w:rsidP="00A47FF2">
      <w:pPr>
        <w:tabs>
          <w:tab w:val="left" w:pos="360"/>
          <w:tab w:val="left" w:pos="806"/>
          <w:tab w:val="left" w:pos="1210"/>
          <w:tab w:val="left" w:pos="1656"/>
          <w:tab w:val="left" w:pos="2131"/>
          <w:tab w:val="left" w:pos="2520"/>
        </w:tabs>
        <w:spacing w:line="240" w:lineRule="exact"/>
        <w:ind w:left="0" w:firstLine="0"/>
        <w:rPr>
          <w:rFonts w:cs="Arial"/>
          <w:b/>
          <w:bCs/>
          <w:szCs w:val="24"/>
        </w:rPr>
      </w:pPr>
      <w:r w:rsidRPr="00C00DCA">
        <w:rPr>
          <w:rFonts w:cs="Arial"/>
          <w:szCs w:val="24"/>
        </w:rPr>
        <w:tab/>
      </w:r>
      <w:r w:rsidRPr="00C00DCA">
        <w:rPr>
          <w:rFonts w:cs="Arial"/>
          <w:bCs/>
          <w:i/>
          <w:szCs w:val="24"/>
        </w:rPr>
        <w:t>Basic</w:t>
      </w:r>
      <w:r w:rsidRPr="00C00DCA">
        <w:rPr>
          <w:rFonts w:cs="Arial"/>
          <w:bCs/>
          <w:szCs w:val="24"/>
        </w:rPr>
        <w:t xml:space="preserve">.  As prescribed in </w:t>
      </w:r>
      <w:r w:rsidR="009D0803" w:rsidRPr="00C00DCA">
        <w:rPr>
          <w:bCs/>
        </w:rPr>
        <w:t>215.110-70(e)(1)</w:t>
      </w:r>
      <w:r w:rsidRPr="00C00DCA">
        <w:rPr>
          <w:rFonts w:cs="Arial"/>
          <w:bCs/>
          <w:szCs w:val="24"/>
        </w:rPr>
        <w:t xml:space="preserve"> and </w:t>
      </w:r>
      <w:r w:rsidR="009D0803" w:rsidRPr="00C00DCA">
        <w:rPr>
          <w:rFonts w:cs="Arial"/>
          <w:bCs/>
          <w:szCs w:val="24"/>
        </w:rPr>
        <w:t>(e)(1)(i)</w:t>
      </w:r>
      <w:r w:rsidRPr="00C00DCA">
        <w:rPr>
          <w:rFonts w:cs="Arial"/>
          <w:bCs/>
          <w:szCs w:val="24"/>
        </w:rPr>
        <w:t xml:space="preserve">, </w:t>
      </w:r>
      <w:r w:rsidR="00DF29E6">
        <w:rPr>
          <w:rFonts w:cs="Arial"/>
          <w:bCs/>
          <w:szCs w:val="24"/>
        </w:rPr>
        <w:t>use</w:t>
      </w:r>
      <w:r w:rsidRPr="00C00DCA">
        <w:rPr>
          <w:rFonts w:cs="Arial"/>
          <w:bCs/>
          <w:szCs w:val="24"/>
        </w:rPr>
        <w:t xml:space="preserve"> the following provision:</w:t>
      </w:r>
    </w:p>
    <w:p w14:paraId="407F7540" w14:textId="77777777" w:rsidR="004B5DBD" w:rsidRPr="00C00DCA"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74C1EA4B" w14:textId="61DC2AF4" w:rsidR="004B5DBD" w:rsidRPr="00C00DCA" w:rsidRDefault="004B5DBD" w:rsidP="00A47FF2">
      <w:pPr>
        <w:tabs>
          <w:tab w:val="left" w:pos="360"/>
          <w:tab w:val="left" w:pos="806"/>
          <w:tab w:val="left" w:pos="1210"/>
          <w:tab w:val="left" w:pos="1656"/>
          <w:tab w:val="left" w:pos="2131"/>
          <w:tab w:val="left" w:pos="2520"/>
        </w:tabs>
        <w:spacing w:line="240" w:lineRule="exact"/>
        <w:ind w:left="0" w:firstLine="0"/>
        <w:jc w:val="center"/>
        <w:rPr>
          <w:rFonts w:cs="Arial"/>
          <w:szCs w:val="24"/>
        </w:rPr>
      </w:pPr>
      <w:r w:rsidRPr="00C00DCA">
        <w:rPr>
          <w:rFonts w:cs="Arial"/>
          <w:bCs/>
          <w:szCs w:val="24"/>
        </w:rPr>
        <w:t xml:space="preserve">REQUIREMENTS FOR CERTIFIED COST OR PRICING DATA AND DATA OTHER THAN CERTIFIED COST OR PRICING DATA—BASIC </w:t>
      </w:r>
      <w:r w:rsidR="003D492D" w:rsidRPr="00C00DCA">
        <w:rPr>
          <w:rFonts w:cs="Courier New"/>
          <w:szCs w:val="24"/>
        </w:rPr>
        <w:t>(DEVIATION 2026-O</w:t>
      </w:r>
      <w:r w:rsidR="00075E98">
        <w:rPr>
          <w:rFonts w:cs="Courier New"/>
          <w:szCs w:val="24"/>
        </w:rPr>
        <w:t>0048</w:t>
      </w:r>
      <w:r w:rsidR="003D492D" w:rsidRPr="00C00DCA">
        <w:rPr>
          <w:rFonts w:cs="Courier New"/>
          <w:szCs w:val="24"/>
        </w:rPr>
        <w:t>) (</w:t>
      </w:r>
      <w:r w:rsidR="00075E98">
        <w:rPr>
          <w:rFonts w:cs="Courier New"/>
          <w:szCs w:val="24"/>
        </w:rPr>
        <w:t>MAR 2026</w:t>
      </w:r>
      <w:r w:rsidR="003D492D" w:rsidRPr="00C00DCA">
        <w:rPr>
          <w:rFonts w:cs="Courier New"/>
          <w:szCs w:val="24"/>
        </w:rPr>
        <w:t>)</w:t>
      </w:r>
      <w:r w:rsidR="003D492D" w:rsidRPr="00C00DCA" w:rsidDel="00115A57">
        <w:rPr>
          <w:rFonts w:cs="Arial"/>
          <w:szCs w:val="24"/>
        </w:rPr>
        <w:t xml:space="preserve"> </w:t>
      </w:r>
    </w:p>
    <w:p w14:paraId="4E463B7A" w14:textId="77777777" w:rsidR="004B5DBD" w:rsidRPr="00C00DCA"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4E010460"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t>(a)</w:t>
      </w:r>
      <w:r w:rsidRPr="00C00DCA">
        <w:rPr>
          <w:rFonts w:cs="Arial"/>
          <w:i/>
          <w:szCs w:val="24"/>
        </w:rPr>
        <w:t xml:space="preserve">  Definitions</w:t>
      </w:r>
      <w:r w:rsidRPr="00C00DCA">
        <w:rPr>
          <w:rFonts w:cs="Arial"/>
          <w:szCs w:val="24"/>
        </w:rPr>
        <w:t>.  As used in this provision—</w:t>
      </w:r>
    </w:p>
    <w:p w14:paraId="1811C2A0"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C642F3D"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t xml:space="preserve">“Market prices” means current prices that are established </w:t>
      </w:r>
      <w:proofErr w:type="gramStart"/>
      <w:r w:rsidRPr="00C00DCA">
        <w:rPr>
          <w:rFonts w:cs="Arial"/>
          <w:szCs w:val="24"/>
        </w:rPr>
        <w:t>in the course of</w:t>
      </w:r>
      <w:proofErr w:type="gramEnd"/>
      <w:r w:rsidRPr="00C00DCA">
        <w:rPr>
          <w:rFonts w:cs="Arial"/>
          <w:szCs w:val="24"/>
        </w:rPr>
        <w:t xml:space="preserve"> ordinary trade between buyers and sellers free to bargain and that can be substantiated through competition or from sources independent of the offerors.</w:t>
      </w:r>
    </w:p>
    <w:p w14:paraId="2A75436D"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FA887A2"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t>“Non-Government sales” means sales of the supplies or services to non-Governmental entities for purposes other than governmental purposes.</w:t>
      </w:r>
    </w:p>
    <w:p w14:paraId="2F68464B"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E5D6936"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t xml:space="preserve">“Relevant sales data” means information provided by an offeror on sales of the same or similar items that can </w:t>
      </w:r>
      <w:proofErr w:type="gramStart"/>
      <w:r w:rsidRPr="00C00DCA">
        <w:rPr>
          <w:rFonts w:cs="Arial"/>
          <w:szCs w:val="24"/>
        </w:rPr>
        <w:t>be used</w:t>
      </w:r>
      <w:proofErr w:type="gramEnd"/>
      <w:r w:rsidRPr="00C00DCA">
        <w:rPr>
          <w:rFonts w:cs="Arial"/>
          <w:szCs w:val="24"/>
        </w:rPr>
        <w:t xml:space="preserve"> to establish price reasonableness taking into consideration the age, volume, and nature of the transactions (including any related discounts, refunds, rebates, offsets, or other adjustments).</w:t>
      </w:r>
    </w:p>
    <w:p w14:paraId="709A1EC5" w14:textId="77777777" w:rsidR="00436560" w:rsidRPr="00C00DCA"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39B69D2" w14:textId="54F76BE3"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t xml:space="preserve">“Sufficient non-Government sales” means relevant sales data that reflects market pricing and contains enough information to </w:t>
      </w:r>
      <w:proofErr w:type="gramStart"/>
      <w:r w:rsidRPr="00C00DCA">
        <w:rPr>
          <w:rFonts w:cs="Arial"/>
          <w:szCs w:val="24"/>
        </w:rPr>
        <w:t>make adjustments</w:t>
      </w:r>
      <w:proofErr w:type="gramEnd"/>
      <w:r w:rsidRPr="00C00DCA">
        <w:rPr>
          <w:rFonts w:cs="Arial"/>
          <w:szCs w:val="24"/>
        </w:rPr>
        <w:t xml:space="preserve"> covered by </w:t>
      </w:r>
      <w:r w:rsidR="0084035E" w:rsidRPr="00C00DCA">
        <w:rPr>
          <w:rFonts w:cs="Arial"/>
          <w:szCs w:val="24"/>
        </w:rPr>
        <w:t>FAR</w:t>
      </w:r>
      <w:r w:rsidRPr="00C00DCA">
        <w:rPr>
          <w:rFonts w:cs="Arial"/>
          <w:szCs w:val="24"/>
        </w:rPr>
        <w:t xml:space="preserve"> 15.404-1(b)(2)(ii).</w:t>
      </w:r>
    </w:p>
    <w:p w14:paraId="5C3779AD"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743BA43" w14:textId="77777777" w:rsid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t>“Uncertified cost data” means the subset of “data other than certified cost or pricing data” (see FAR 2.101) that relates to cost.</w:t>
      </w:r>
    </w:p>
    <w:p w14:paraId="11AA6069"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DDDFCB4"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t xml:space="preserve">(b)  </w:t>
      </w:r>
      <w:r w:rsidRPr="00436560">
        <w:rPr>
          <w:rFonts w:cs="Arial"/>
          <w:i/>
          <w:szCs w:val="24"/>
        </w:rPr>
        <w:t>Exceptions from certified cost or pricing data</w:t>
      </w:r>
      <w:r w:rsidRPr="00436560">
        <w:rPr>
          <w:rFonts w:cs="Arial"/>
          <w:szCs w:val="24"/>
        </w:rPr>
        <w:t>.</w:t>
      </w:r>
    </w:p>
    <w:p w14:paraId="083468B7"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DA1D73F"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t xml:space="preserve">(1)  In lieu of submitting certified cost or pricing data, the Offeror may submit a written request for exception by submitting the information described in paragraphs (b)(1)(i) and (ii) of this provision.  The Contracting Officer may require additional supporting information, but only to the extent necessary to determine whether an exception should </w:t>
      </w:r>
      <w:proofErr w:type="gramStart"/>
      <w:r w:rsidRPr="00436560">
        <w:rPr>
          <w:rFonts w:cs="Arial"/>
          <w:szCs w:val="24"/>
        </w:rPr>
        <w:t>be granted</w:t>
      </w:r>
      <w:proofErr w:type="gramEnd"/>
      <w:r w:rsidRPr="00436560">
        <w:rPr>
          <w:rFonts w:cs="Arial"/>
          <w:szCs w:val="24"/>
        </w:rPr>
        <w:t xml:space="preserve"> and whether the price is fair and reasonable.</w:t>
      </w:r>
    </w:p>
    <w:p w14:paraId="24CB7084"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BA84F9F"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lastRenderedPageBreak/>
        <w:tab/>
      </w:r>
      <w:r w:rsidRPr="00436560">
        <w:rPr>
          <w:rFonts w:cs="Arial"/>
          <w:szCs w:val="24"/>
        </w:rPr>
        <w:tab/>
      </w:r>
      <w:r w:rsidRPr="00436560">
        <w:rPr>
          <w:rFonts w:cs="Arial"/>
          <w:szCs w:val="24"/>
        </w:rPr>
        <w:tab/>
        <w:t xml:space="preserve">(i)  </w:t>
      </w:r>
      <w:r w:rsidRPr="00436560">
        <w:rPr>
          <w:rFonts w:cs="Arial"/>
          <w:i/>
          <w:szCs w:val="24"/>
        </w:rPr>
        <w:t>Exception for prices set by law or regulation - Identification of the law or regulation establishing the prices offered.</w:t>
      </w:r>
      <w:r w:rsidRPr="00436560">
        <w:rPr>
          <w:rFonts w:cs="Arial"/>
          <w:szCs w:val="24"/>
        </w:rPr>
        <w:t xml:space="preserve">  If the prices </w:t>
      </w:r>
      <w:proofErr w:type="gramStart"/>
      <w:r w:rsidRPr="00436560">
        <w:rPr>
          <w:rFonts w:cs="Arial"/>
          <w:szCs w:val="24"/>
        </w:rPr>
        <w:t>are controlled</w:t>
      </w:r>
      <w:proofErr w:type="gramEnd"/>
      <w:r w:rsidRPr="00436560">
        <w:rPr>
          <w:rFonts w:cs="Arial"/>
          <w:szCs w:val="24"/>
        </w:rPr>
        <w:t xml:space="preserve"> under law by periodic rulings, reviews, or similar actions of a governmental body, attach a copy of the controlling document, unless it was previously submitted to the contracting office.</w:t>
      </w:r>
    </w:p>
    <w:p w14:paraId="73034E2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0DAA56E"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t xml:space="preserve">(ii)  </w:t>
      </w:r>
      <w:r w:rsidRPr="00436560">
        <w:rPr>
          <w:rFonts w:cs="Arial"/>
          <w:i/>
          <w:szCs w:val="24"/>
        </w:rPr>
        <w:t>Commercial product or commercial service exception</w:t>
      </w:r>
      <w:r w:rsidRPr="00436560">
        <w:rPr>
          <w:rFonts w:cs="Arial"/>
          <w:szCs w:val="24"/>
        </w:rPr>
        <w:t xml:space="preserve">.  For a commercial product or commercial service exception, the Offeror shall submit, at a minimum, information that is adequate for determining commerciality and evaluating the reasonableness of the price for this acquisition, including prices at which the same product or service or similar products or services have </w:t>
      </w:r>
      <w:proofErr w:type="gramStart"/>
      <w:r w:rsidRPr="00436560">
        <w:rPr>
          <w:rFonts w:cs="Arial"/>
          <w:szCs w:val="24"/>
        </w:rPr>
        <w:t>been sold</w:t>
      </w:r>
      <w:proofErr w:type="gramEnd"/>
      <w:r w:rsidRPr="00436560">
        <w:rPr>
          <w:rFonts w:cs="Arial"/>
          <w:szCs w:val="24"/>
        </w:rPr>
        <w:t xml:space="preserve"> in the commercial market.  Such information shall include—</w:t>
      </w:r>
    </w:p>
    <w:p w14:paraId="3F0956AF"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44F5CB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t xml:space="preserve">(A)  For products or services previously determined to be commercial, the contract number and military department, defense agency, or other DoD component that rendered such determination, and if available, a </w:t>
      </w:r>
      <w:proofErr w:type="gramStart"/>
      <w:r w:rsidRPr="00436560">
        <w:rPr>
          <w:rFonts w:cs="Arial"/>
          <w:szCs w:val="24"/>
        </w:rPr>
        <w:t>Government</w:t>
      </w:r>
      <w:proofErr w:type="gramEnd"/>
      <w:r w:rsidRPr="00436560">
        <w:rPr>
          <w:rFonts w:cs="Arial"/>
          <w:szCs w:val="24"/>
        </w:rPr>
        <w:t xml:space="preserve"> point of contact;</w:t>
      </w:r>
    </w:p>
    <w:p w14:paraId="53A52DA7"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2D53098"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t>(B)  For subsystems of a major weapon system and components and spare parts of a major weapon system or subsystem of a major weapon system that have not previously been determined to be commercial—</w:t>
      </w:r>
    </w:p>
    <w:p w14:paraId="47B5F14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9F674F6"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1</w:t>
      </w:r>
      <w:r w:rsidRPr="00436560">
        <w:rPr>
          <w:rFonts w:cs="Arial"/>
          <w:szCs w:val="24"/>
        </w:rPr>
        <w:t xml:space="preserve">)  The comparable commercial product the Offeror sells to the general public or nongovernmental </w:t>
      </w:r>
      <w:proofErr w:type="gramStart"/>
      <w:r w:rsidRPr="00436560">
        <w:rPr>
          <w:rFonts w:cs="Arial"/>
          <w:szCs w:val="24"/>
        </w:rPr>
        <w:t>entities;</w:t>
      </w:r>
      <w:proofErr w:type="gramEnd"/>
    </w:p>
    <w:p w14:paraId="6EF1BA03"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A79EB38"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2</w:t>
      </w:r>
      <w:r w:rsidRPr="00436560">
        <w:rPr>
          <w:rFonts w:cs="Arial"/>
          <w:szCs w:val="24"/>
        </w:rPr>
        <w:t>)  A comparison between the physical characteristics and functionality of the comparable commercial product and the subsystem, component, or spare part, including—</w:t>
      </w:r>
    </w:p>
    <w:p w14:paraId="42418D00"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7CB01AE"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i</w:t>
      </w:r>
      <w:r w:rsidRPr="00436560">
        <w:rPr>
          <w:rFonts w:cs="Arial"/>
          <w:szCs w:val="24"/>
        </w:rPr>
        <w:t>)  For products under paragraph (3)(i) of the “commercial product” definition at FAR 2.101, a description of the modification and documentation to support that the modification is customarily available in the marketplace; or</w:t>
      </w:r>
    </w:p>
    <w:p w14:paraId="720C5164"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D9B59B8"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ii</w:t>
      </w:r>
      <w:r w:rsidRPr="00436560">
        <w:rPr>
          <w:rFonts w:cs="Arial"/>
          <w:szCs w:val="24"/>
        </w:rPr>
        <w:t>)  For products under paragraph (3)(ii) of the “commercial product” definition at FAR 2.101, a detailed description of the modification and detailed technical data to demonstrate that the modification is minor (e.g., information on production processes and material differences); and</w:t>
      </w:r>
    </w:p>
    <w:p w14:paraId="2BCDD35E"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123289B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3</w:t>
      </w:r>
      <w:r w:rsidRPr="00436560">
        <w:rPr>
          <w:rFonts w:cs="Arial"/>
          <w:szCs w:val="24"/>
        </w:rPr>
        <w:t>)  The national stock number (</w:t>
      </w:r>
      <w:proofErr w:type="spellStart"/>
      <w:r w:rsidRPr="00436560">
        <w:rPr>
          <w:rFonts w:cs="Arial"/>
          <w:szCs w:val="24"/>
        </w:rPr>
        <w:t>NSN</w:t>
      </w:r>
      <w:proofErr w:type="spellEnd"/>
      <w:r w:rsidRPr="00436560">
        <w:rPr>
          <w:rFonts w:cs="Arial"/>
          <w:szCs w:val="24"/>
        </w:rPr>
        <w:t xml:space="preserve">) for the comparable commercial product, if one </w:t>
      </w:r>
      <w:proofErr w:type="gramStart"/>
      <w:r w:rsidRPr="00436560">
        <w:rPr>
          <w:rFonts w:cs="Arial"/>
          <w:szCs w:val="24"/>
        </w:rPr>
        <w:t>is assigned</w:t>
      </w:r>
      <w:proofErr w:type="gramEnd"/>
      <w:r w:rsidRPr="00436560">
        <w:rPr>
          <w:rFonts w:cs="Arial"/>
          <w:szCs w:val="24"/>
        </w:rPr>
        <w:t xml:space="preserve">, and the </w:t>
      </w:r>
      <w:proofErr w:type="spellStart"/>
      <w:r w:rsidRPr="00436560">
        <w:rPr>
          <w:rFonts w:cs="Arial"/>
          <w:szCs w:val="24"/>
        </w:rPr>
        <w:t>NSN</w:t>
      </w:r>
      <w:proofErr w:type="spellEnd"/>
      <w:r w:rsidRPr="00436560">
        <w:rPr>
          <w:rFonts w:cs="Arial"/>
          <w:szCs w:val="24"/>
        </w:rPr>
        <w:t xml:space="preserve"> for the subsystem, component, or spare part, if one is assigned; or</w:t>
      </w:r>
    </w:p>
    <w:p w14:paraId="37DA7079"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219ABDF"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4</w:t>
      </w:r>
      <w:r w:rsidRPr="00436560">
        <w:rPr>
          <w:rFonts w:cs="Arial"/>
          <w:szCs w:val="24"/>
        </w:rPr>
        <w:t xml:space="preserve">)  If the Offeror does not sell a comparable commercial product to the </w:t>
      </w:r>
      <w:proofErr w:type="gramStart"/>
      <w:r w:rsidRPr="00436560">
        <w:rPr>
          <w:rFonts w:cs="Arial"/>
          <w:szCs w:val="24"/>
        </w:rPr>
        <w:t>general public</w:t>
      </w:r>
      <w:proofErr w:type="gramEnd"/>
      <w:r w:rsidRPr="00436560">
        <w:rPr>
          <w:rFonts w:cs="Arial"/>
          <w:szCs w:val="24"/>
        </w:rPr>
        <w:t xml:space="preserve"> or nongovernmental entities for purposes other than government purposes, the Offeror shall—</w:t>
      </w:r>
    </w:p>
    <w:p w14:paraId="3DE362A7"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74C75EF"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i</w:t>
      </w:r>
      <w:r w:rsidRPr="00436560">
        <w:rPr>
          <w:rFonts w:cs="Arial"/>
          <w:szCs w:val="24"/>
        </w:rPr>
        <w:t>)  Notify the Contracting Officer in writing that it does not sell such a comparable product; and</w:t>
      </w:r>
    </w:p>
    <w:p w14:paraId="2B5546C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1897B9E"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iCs/>
          <w:szCs w:val="24"/>
        </w:rPr>
        <w:t>ii</w:t>
      </w:r>
      <w:r w:rsidRPr="00436560">
        <w:rPr>
          <w:rFonts w:cs="Arial"/>
          <w:szCs w:val="24"/>
        </w:rPr>
        <w:t>)  Provide the Contracting Officer with a comparison of the physical characteristics and functionality of the most comparable commercial product in the commercial market.</w:t>
      </w:r>
    </w:p>
    <w:p w14:paraId="495C14A8" w14:textId="77777777" w:rsidR="004B5DBD"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258282C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lastRenderedPageBreak/>
        <w:tab/>
      </w:r>
      <w:r w:rsidRPr="00436560">
        <w:rPr>
          <w:rFonts w:cs="Arial"/>
          <w:szCs w:val="24"/>
        </w:rPr>
        <w:tab/>
      </w:r>
      <w:r w:rsidRPr="00436560">
        <w:rPr>
          <w:rFonts w:cs="Arial"/>
          <w:szCs w:val="24"/>
        </w:rPr>
        <w:tab/>
      </w:r>
      <w:r w:rsidRPr="00436560">
        <w:rPr>
          <w:rFonts w:cs="Arial"/>
          <w:szCs w:val="24"/>
        </w:rPr>
        <w:tab/>
        <w:t>(C)  For items priced based on a catalog—</w:t>
      </w:r>
    </w:p>
    <w:p w14:paraId="1AE0431F"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87BB788"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szCs w:val="24"/>
        </w:rPr>
        <w:t>1</w:t>
      </w:r>
      <w:r w:rsidRPr="00436560">
        <w:rPr>
          <w:rFonts w:cs="Arial"/>
          <w:szCs w:val="24"/>
        </w:rPr>
        <w:t>)  A copy of or identification of the Offeror’s current catalog showing the price for that item; and</w:t>
      </w:r>
    </w:p>
    <w:p w14:paraId="2D3CA9E2"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B4E15E7"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r>
      <w:r w:rsidRPr="00436560">
        <w:rPr>
          <w:rFonts w:cs="Arial"/>
          <w:szCs w:val="24"/>
        </w:rPr>
        <w:tab/>
        <w:t>(</w:t>
      </w:r>
      <w:r w:rsidRPr="00436560">
        <w:rPr>
          <w:rFonts w:cs="Arial"/>
          <w:i/>
          <w:szCs w:val="24"/>
        </w:rPr>
        <w:t>2</w:t>
      </w:r>
      <w:r w:rsidRPr="00436560">
        <w:rPr>
          <w:rFonts w:cs="Arial"/>
          <w:szCs w:val="24"/>
        </w:rPr>
        <w:t>)  If the catalog pricing provided with this proposal is not consistent with all relevant sales data, a detailed description of differences or inconsistencies between or among the relevant sales data, the proposed price, and the catalog price (including any related discounts, refunds, rebates, offsets, or other adjustments</w:t>
      </w:r>
      <w:proofErr w:type="gramStart"/>
      <w:r w:rsidRPr="00436560">
        <w:rPr>
          <w:rFonts w:cs="Arial"/>
          <w:szCs w:val="24"/>
        </w:rPr>
        <w:t>);</w:t>
      </w:r>
      <w:proofErr w:type="gramEnd"/>
    </w:p>
    <w:p w14:paraId="4DAAE761"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07B5160"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t xml:space="preserve">(D)  For items priced based on market pricing, a description of the nature of the commercial market, the methodology used to establish a market price, and all relevant sales data.  The description shall be adequate to permit DoD to verify the accuracy of the </w:t>
      </w:r>
      <w:proofErr w:type="gramStart"/>
      <w:r w:rsidRPr="00436560">
        <w:rPr>
          <w:rFonts w:cs="Arial"/>
          <w:szCs w:val="24"/>
        </w:rPr>
        <w:t>description;</w:t>
      </w:r>
      <w:proofErr w:type="gramEnd"/>
    </w:p>
    <w:p w14:paraId="05EDA140"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84FD1C5"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t xml:space="preserve">(E)  For items included on an active Federal Supply Service Multiple Award Schedule contract, proof that an exception has </w:t>
      </w:r>
      <w:proofErr w:type="gramStart"/>
      <w:r w:rsidRPr="00436560">
        <w:rPr>
          <w:rFonts w:cs="Arial"/>
          <w:szCs w:val="24"/>
        </w:rPr>
        <w:t>been granted</w:t>
      </w:r>
      <w:proofErr w:type="gramEnd"/>
      <w:r w:rsidRPr="00436560">
        <w:rPr>
          <w:rFonts w:cs="Arial"/>
          <w:szCs w:val="24"/>
        </w:rPr>
        <w:t xml:space="preserve"> for the schedule item; or</w:t>
      </w:r>
    </w:p>
    <w:p w14:paraId="792F2AE9"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18E1D44"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r>
      <w:r w:rsidRPr="00436560">
        <w:rPr>
          <w:rFonts w:cs="Arial"/>
          <w:szCs w:val="24"/>
        </w:rPr>
        <w:tab/>
      </w:r>
      <w:r w:rsidRPr="00436560">
        <w:rPr>
          <w:rFonts w:cs="Arial"/>
          <w:szCs w:val="24"/>
        </w:rPr>
        <w:tab/>
        <w:t>(F)  For items provided by nontraditional defense contractors, a statement that the entity is not currently performing and has not performed, for at least the 1-year period preceding the solicitation of sources by DoD for the procurement or transaction, any contract or subcontract for DoD that is subject to full coverage under the cost accounting standards prescribed pursuant to 41 U.S.C. 1502 and the regulations implementing such section.</w:t>
      </w:r>
    </w:p>
    <w:p w14:paraId="64056D7A"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F45CEDE"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t>(2)  The Offeror grants the Contracting Officer or an authorized representative the right to examine, at any time before award, books, records, documents, or other directly pertinent records to verify any request for an exception under this provision, and to determine the reasonableness of price.</w:t>
      </w:r>
    </w:p>
    <w:p w14:paraId="318D0303" w14:textId="77777777" w:rsidR="004B5DBD" w:rsidRPr="00413BE3"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530CD238"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t xml:space="preserve">(c)  </w:t>
      </w:r>
      <w:r w:rsidRPr="00436560">
        <w:rPr>
          <w:rFonts w:cs="Arial"/>
          <w:i/>
          <w:szCs w:val="24"/>
        </w:rPr>
        <w:t>Requirements for certified cost or pricing data</w:t>
      </w:r>
      <w:r w:rsidRPr="00436560">
        <w:rPr>
          <w:rFonts w:cs="Arial"/>
          <w:szCs w:val="24"/>
        </w:rPr>
        <w:t xml:space="preserve">.  If the Offeror </w:t>
      </w:r>
      <w:proofErr w:type="gramStart"/>
      <w:r w:rsidRPr="00436560">
        <w:rPr>
          <w:rFonts w:cs="Arial"/>
          <w:szCs w:val="24"/>
        </w:rPr>
        <w:t>is not granted</w:t>
      </w:r>
      <w:proofErr w:type="gramEnd"/>
      <w:r w:rsidRPr="00436560">
        <w:rPr>
          <w:rFonts w:cs="Arial"/>
          <w:szCs w:val="24"/>
        </w:rPr>
        <w:t xml:space="preserve"> an exception from the requirement to submit certified cost or pricing data, the following applies:</w:t>
      </w:r>
    </w:p>
    <w:p w14:paraId="2DE99B84" w14:textId="77777777"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5FFE361" w14:textId="2F14259C" w:rsidR="00436560" w:rsidRPr="00436560" w:rsidRDefault="00436560" w:rsidP="0043656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36560">
        <w:rPr>
          <w:rFonts w:cs="Arial"/>
          <w:szCs w:val="24"/>
        </w:rPr>
        <w:tab/>
      </w:r>
      <w:r w:rsidRPr="00436560">
        <w:rPr>
          <w:rFonts w:cs="Arial"/>
          <w:szCs w:val="24"/>
        </w:rPr>
        <w:tab/>
        <w:t>(</w:t>
      </w:r>
      <w:r w:rsidRPr="00C00DCA">
        <w:rPr>
          <w:rFonts w:cs="Arial"/>
          <w:szCs w:val="24"/>
        </w:rPr>
        <w:t xml:space="preserve">1)  The Offeror shall prepare and submit certified cost or pricing data and supporting attachments in accordance with the instructions contained in Table </w:t>
      </w:r>
      <w:r w:rsidRPr="00C00DCA">
        <w:rPr>
          <w:rFonts w:cs="Arial"/>
          <w:bCs/>
          <w:szCs w:val="24"/>
        </w:rPr>
        <w:t>15-1</w:t>
      </w:r>
      <w:r w:rsidRPr="00C00DCA">
        <w:rPr>
          <w:rFonts w:cs="Arial"/>
          <w:szCs w:val="24"/>
        </w:rPr>
        <w:t xml:space="preserve"> of FAR 15.408</w:t>
      </w:r>
      <w:r w:rsidR="00215F74" w:rsidRPr="00C00DCA">
        <w:rPr>
          <w:rFonts w:cs="Arial"/>
          <w:szCs w:val="24"/>
        </w:rPr>
        <w:t>-2</w:t>
      </w:r>
      <w:r w:rsidRPr="00C00DCA">
        <w:rPr>
          <w:rFonts w:cs="Arial"/>
          <w:szCs w:val="24"/>
        </w:rPr>
        <w:t xml:space="preserve">, which </w:t>
      </w:r>
      <w:proofErr w:type="gramStart"/>
      <w:r w:rsidRPr="00C00DCA">
        <w:rPr>
          <w:rFonts w:cs="Arial"/>
          <w:szCs w:val="24"/>
        </w:rPr>
        <w:t>is incorporated</w:t>
      </w:r>
      <w:proofErr w:type="gramEnd"/>
      <w:r w:rsidRPr="00C00DCA">
        <w:rPr>
          <w:rFonts w:cs="Arial"/>
          <w:szCs w:val="24"/>
        </w:rPr>
        <w:t xml:space="preserve"> by reference with the same force and effect as though it were inserted here in full text.  The instructions in Table </w:t>
      </w:r>
      <w:r w:rsidRPr="00C00DCA">
        <w:rPr>
          <w:rFonts w:cs="Arial"/>
          <w:bCs/>
          <w:szCs w:val="24"/>
        </w:rPr>
        <w:t>15-1</w:t>
      </w:r>
      <w:r w:rsidRPr="00C00DCA">
        <w:rPr>
          <w:rFonts w:cs="Arial"/>
          <w:szCs w:val="24"/>
        </w:rPr>
        <w:t xml:space="preserve"> </w:t>
      </w:r>
      <w:proofErr w:type="gramStart"/>
      <w:r w:rsidRPr="00C00DCA">
        <w:rPr>
          <w:rFonts w:cs="Arial"/>
          <w:szCs w:val="24"/>
        </w:rPr>
        <w:t>are incorporated</w:t>
      </w:r>
      <w:proofErr w:type="gramEnd"/>
      <w:r w:rsidRPr="00C00DCA">
        <w:rPr>
          <w:rFonts w:cs="Arial"/>
          <w:szCs w:val="24"/>
        </w:rPr>
        <w:t xml:space="preserve"> as a mandatory format to be used in any resultant contract, unless the Contracting Officer and the Offeror agree to a different format and change this provision to use Alternate I.</w:t>
      </w:r>
    </w:p>
    <w:p w14:paraId="6AD7D8B4" w14:textId="77777777" w:rsidR="004B5DBD" w:rsidRPr="00413BE3"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52F8C9AA" w14:textId="25A8C01B"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582D5E">
        <w:rPr>
          <w:rFonts w:cs="Arial"/>
          <w:szCs w:val="24"/>
        </w:rPr>
        <w:tab/>
      </w:r>
      <w:r w:rsidRPr="00582D5E">
        <w:rPr>
          <w:rFonts w:cs="Arial"/>
          <w:szCs w:val="24"/>
        </w:rPr>
        <w:tab/>
      </w:r>
      <w:r w:rsidRPr="00C00DCA">
        <w:rPr>
          <w:rFonts w:cs="Arial"/>
          <w:szCs w:val="24"/>
        </w:rPr>
        <w:t>(2)  As soon as practicable after agreement on price, but before contract award (except for unpriced actions such as letter contracts), the Offeror shall submit a Certificate of Current Cost or Pricing Data, as prescribed by FAR</w:t>
      </w:r>
      <w:r w:rsidR="0084035E" w:rsidRPr="00C00DCA">
        <w:rPr>
          <w:rFonts w:cs="Arial"/>
          <w:szCs w:val="24"/>
        </w:rPr>
        <w:t xml:space="preserve"> </w:t>
      </w:r>
      <w:r w:rsidRPr="00C00DCA">
        <w:rPr>
          <w:rFonts w:cs="Arial"/>
          <w:bCs/>
          <w:szCs w:val="24"/>
        </w:rPr>
        <w:t>15.403-4</w:t>
      </w:r>
      <w:r w:rsidRPr="00C00DCA">
        <w:rPr>
          <w:rFonts w:cs="Arial"/>
          <w:szCs w:val="24"/>
        </w:rPr>
        <w:t>.</w:t>
      </w:r>
    </w:p>
    <w:p w14:paraId="49AFF2A8" w14:textId="77777777" w:rsidR="004B5DBD" w:rsidRPr="00C00DCA"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6E3D1ED3" w14:textId="76681B8D"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(3)  The Offeror is responsible for determining whether a subcontractor qualifies for an exception from the requirement for submission of certified cost or pricing data </w:t>
      </w:r>
      <w:proofErr w:type="gramStart"/>
      <w:r w:rsidRPr="00C00DCA">
        <w:rPr>
          <w:rFonts w:cs="Arial"/>
          <w:szCs w:val="24"/>
        </w:rPr>
        <w:t>on the basis of</w:t>
      </w:r>
      <w:proofErr w:type="gramEnd"/>
      <w:r w:rsidRPr="00C00DCA">
        <w:rPr>
          <w:rFonts w:cs="Arial"/>
          <w:szCs w:val="24"/>
        </w:rPr>
        <w:t xml:space="preserve"> adequate price competition, i.e., two or more responsible offerors, competing independently, submit priced offers that satisfy the Government’s expressed requirement in accordance with FAR </w:t>
      </w:r>
      <w:r w:rsidRPr="00C00DCA">
        <w:rPr>
          <w:rFonts w:cs="Arial"/>
          <w:bCs/>
          <w:szCs w:val="24"/>
        </w:rPr>
        <w:t>15.403-2(c)(1)(ii)</w:t>
      </w:r>
      <w:r w:rsidRPr="00C00DCA">
        <w:rPr>
          <w:rFonts w:cs="Arial"/>
          <w:szCs w:val="24"/>
        </w:rPr>
        <w:t>.</w:t>
      </w:r>
    </w:p>
    <w:p w14:paraId="6E12D144" w14:textId="77777777" w:rsidR="004B5DBD" w:rsidRPr="00C00DCA"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702DB75F" w14:textId="77777777"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lastRenderedPageBreak/>
        <w:tab/>
        <w:t xml:space="preserve">(d)  </w:t>
      </w:r>
      <w:r w:rsidRPr="00C00DCA">
        <w:rPr>
          <w:rFonts w:cs="Arial"/>
          <w:i/>
          <w:szCs w:val="24"/>
        </w:rPr>
        <w:t>Requirements for data other than certified cost or pricing data</w:t>
      </w:r>
      <w:r w:rsidRPr="00C00DCA">
        <w:rPr>
          <w:rFonts w:cs="Arial"/>
          <w:szCs w:val="24"/>
        </w:rPr>
        <w:t>.</w:t>
      </w:r>
    </w:p>
    <w:p w14:paraId="24E0A236" w14:textId="77777777"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8BBBE45" w14:textId="6AC6B7EC"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(1)  Data other than certified cost or pricing data submitted in accordance with this provision shall include the minimum information necessary to permit a determination that the proposed price is fair and reasonable, to include the requirements in Defense Federal Acquisition Regulation Supplement (DFARS) </w:t>
      </w:r>
      <w:r w:rsidRPr="00C00DCA">
        <w:rPr>
          <w:rFonts w:cs="Arial"/>
          <w:color w:val="000000" w:themeColor="text1"/>
          <w:szCs w:val="24"/>
        </w:rPr>
        <w:t>215.402</w:t>
      </w:r>
      <w:r w:rsidR="00720332" w:rsidRPr="00C00DCA">
        <w:rPr>
          <w:rFonts w:cs="Arial"/>
          <w:color w:val="000000" w:themeColor="text1"/>
          <w:szCs w:val="24"/>
        </w:rPr>
        <w:t>-70</w:t>
      </w:r>
      <w:r w:rsidRPr="00C00DCA">
        <w:rPr>
          <w:rFonts w:cs="Arial"/>
          <w:color w:val="000000" w:themeColor="text1"/>
          <w:szCs w:val="24"/>
        </w:rPr>
        <w:t>(a)(</w:t>
      </w:r>
      <w:r w:rsidR="00720332" w:rsidRPr="00C00DCA">
        <w:rPr>
          <w:rFonts w:cs="Arial"/>
          <w:color w:val="000000" w:themeColor="text1"/>
          <w:szCs w:val="24"/>
        </w:rPr>
        <w:t>1</w:t>
      </w:r>
      <w:r w:rsidRPr="00C00DCA">
        <w:rPr>
          <w:rFonts w:cs="Arial"/>
          <w:color w:val="000000" w:themeColor="text1"/>
          <w:szCs w:val="24"/>
        </w:rPr>
        <w:t xml:space="preserve">), </w:t>
      </w:r>
      <w:r w:rsidRPr="00C00DCA">
        <w:rPr>
          <w:rFonts w:cs="Arial"/>
          <w:bCs/>
          <w:color w:val="000000" w:themeColor="text1"/>
          <w:szCs w:val="24"/>
        </w:rPr>
        <w:t>215.404</w:t>
      </w:r>
      <w:r w:rsidR="00720332" w:rsidRPr="00C00DCA">
        <w:rPr>
          <w:rFonts w:cs="Arial"/>
          <w:bCs/>
          <w:color w:val="000000" w:themeColor="text1"/>
          <w:szCs w:val="24"/>
        </w:rPr>
        <w:t>-1</w:t>
      </w:r>
      <w:r w:rsidR="00173314" w:rsidRPr="00C00DCA">
        <w:rPr>
          <w:rFonts w:cs="Arial"/>
          <w:bCs/>
          <w:color w:val="000000" w:themeColor="text1"/>
          <w:szCs w:val="24"/>
        </w:rPr>
        <w:t>70</w:t>
      </w:r>
      <w:r w:rsidRPr="00C00DCA">
        <w:rPr>
          <w:rFonts w:cs="Arial"/>
          <w:color w:val="000000" w:themeColor="text1"/>
          <w:szCs w:val="24"/>
        </w:rPr>
        <w:t>, and 234.7002(e</w:t>
      </w:r>
      <w:r w:rsidRPr="00C00DCA">
        <w:rPr>
          <w:rFonts w:cs="Arial"/>
          <w:szCs w:val="24"/>
        </w:rPr>
        <w:t>).</w:t>
      </w:r>
    </w:p>
    <w:p w14:paraId="357F2FF0" w14:textId="77777777"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B5EDFFA" w14:textId="77777777"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(2)  In cases in which uncertified cost data </w:t>
      </w:r>
      <w:proofErr w:type="gramStart"/>
      <w:r w:rsidRPr="00C00DCA">
        <w:rPr>
          <w:rFonts w:cs="Arial"/>
          <w:szCs w:val="24"/>
        </w:rPr>
        <w:t>is required</w:t>
      </w:r>
      <w:proofErr w:type="gramEnd"/>
      <w:r w:rsidRPr="00C00DCA">
        <w:rPr>
          <w:rFonts w:cs="Arial"/>
          <w:szCs w:val="24"/>
        </w:rPr>
        <w:t>, the information shall be provided in the form in which it is regularly maintained by the Offeror or prospective subcontractor in its business operations.</w:t>
      </w:r>
    </w:p>
    <w:p w14:paraId="31C37933" w14:textId="77777777"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30D6B46" w14:textId="41A42502" w:rsidR="00582D5E" w:rsidRPr="00C00DCA" w:rsidRDefault="00582D5E" w:rsidP="00582D5E">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(3)  If the Offeror redacts data that identifies the customer (see DFARS </w:t>
      </w:r>
      <w:r w:rsidR="0015226B" w:rsidRPr="00C00DCA">
        <w:rPr>
          <w:rFonts w:cs="Arial"/>
          <w:bCs/>
          <w:szCs w:val="24"/>
        </w:rPr>
        <w:t>234.7002</w:t>
      </w:r>
      <w:r w:rsidRPr="00C00DCA">
        <w:rPr>
          <w:rFonts w:cs="Arial"/>
          <w:bCs/>
          <w:szCs w:val="24"/>
        </w:rPr>
        <w:t>(e)(2)</w:t>
      </w:r>
      <w:r w:rsidRPr="00C00DCA">
        <w:rPr>
          <w:rFonts w:cs="Arial"/>
          <w:szCs w:val="24"/>
        </w:rPr>
        <w:t>), then the Offeror shall include, for each sale, the following signed statement with the data submitted:</w:t>
      </w:r>
    </w:p>
    <w:p w14:paraId="26305FF7" w14:textId="77777777" w:rsidR="0063343F" w:rsidRPr="00C00DCA" w:rsidRDefault="0063343F" w:rsidP="0063343F">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8DE4812" w14:textId="77777777" w:rsidR="0063343F" w:rsidRPr="00C00DCA" w:rsidRDefault="0063343F" w:rsidP="0063343F">
      <w:pPr>
        <w:tabs>
          <w:tab w:val="clear" w:pos="1000"/>
          <w:tab w:val="left" w:pos="360"/>
          <w:tab w:val="left" w:pos="806"/>
          <w:tab w:val="left" w:pos="1210"/>
          <w:tab w:val="left" w:pos="1656"/>
          <w:tab w:val="left" w:pos="2131"/>
          <w:tab w:val="left" w:pos="2520"/>
        </w:tabs>
        <w:spacing w:line="240" w:lineRule="exact"/>
        <w:ind w:left="360" w:firstLine="0"/>
        <w:rPr>
          <w:rFonts w:cs="Arial"/>
          <w:b/>
          <w:szCs w:val="24"/>
        </w:rPr>
      </w:pPr>
      <w:r w:rsidRPr="00C00DCA">
        <w:rPr>
          <w:rFonts w:cs="Arial"/>
          <w:szCs w:val="24"/>
        </w:rPr>
        <w:t xml:space="preserve">“By submission of this data, the Offeror </w:t>
      </w:r>
      <w:r w:rsidRPr="00C00DCA">
        <w:rPr>
          <w:rFonts w:cs="Arial"/>
          <w:i/>
          <w:iCs/>
          <w:szCs w:val="24"/>
        </w:rPr>
        <w:t>[Offeror insert company name]</w:t>
      </w:r>
      <w:r w:rsidRPr="00C00DCA">
        <w:rPr>
          <w:rFonts w:cs="Arial"/>
          <w:szCs w:val="24"/>
        </w:rPr>
        <w:t xml:space="preserve"> certifies that the customer was </w:t>
      </w:r>
      <w:r w:rsidRPr="00C00DCA">
        <w:rPr>
          <w:rFonts w:cs="Arial"/>
          <w:i/>
          <w:iCs/>
          <w:szCs w:val="24"/>
        </w:rPr>
        <w:t>[Offeror insert one or more of the following as applicable: a government customer; a commercial customer purchasing the same or similar product for governmental purposes (e.g., Federal, state, local, or foreign government); or a commercial customer purchasing the same or similar product for a commercial, mixed, or unknown purpose</w:t>
      </w:r>
      <w:r w:rsidRPr="00C00DCA">
        <w:rPr>
          <w:rFonts w:cs="Arial"/>
          <w:i/>
          <w:szCs w:val="24"/>
        </w:rPr>
        <w:t>]</w:t>
      </w:r>
      <w:r w:rsidRPr="00C00DCA">
        <w:rPr>
          <w:rFonts w:cs="Arial"/>
          <w:iCs/>
          <w:szCs w:val="24"/>
        </w:rPr>
        <w:t>.”</w:t>
      </w:r>
    </w:p>
    <w:p w14:paraId="727F9CFF" w14:textId="77777777" w:rsidR="0063343F" w:rsidRPr="00C00DCA" w:rsidRDefault="0063343F" w:rsidP="0063343F">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1A863A57" w14:textId="69BD5F82"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(4)  Within 10 days of a written request from the Contracting Officer for additional information to permit an adequate evaluation of the proposed price in accordance with FAR </w:t>
      </w:r>
      <w:r w:rsidRPr="00C00DCA">
        <w:rPr>
          <w:rFonts w:cs="Arial"/>
          <w:bCs/>
          <w:szCs w:val="24"/>
        </w:rPr>
        <w:t>15.403-1</w:t>
      </w:r>
      <w:r w:rsidRPr="00C00DCA">
        <w:rPr>
          <w:rFonts w:cs="Arial"/>
          <w:szCs w:val="24"/>
        </w:rPr>
        <w:t xml:space="preserve"> or DFARS </w:t>
      </w:r>
      <w:r w:rsidRPr="00C00DCA">
        <w:rPr>
          <w:rFonts w:cs="Arial"/>
          <w:bCs/>
          <w:color w:val="000000" w:themeColor="text1"/>
          <w:szCs w:val="24"/>
        </w:rPr>
        <w:t>234.7002</w:t>
      </w:r>
      <w:r w:rsidRPr="00C00DCA">
        <w:rPr>
          <w:rFonts w:cs="Arial"/>
          <w:color w:val="000000" w:themeColor="text1"/>
          <w:szCs w:val="24"/>
        </w:rPr>
        <w:t>(e)</w:t>
      </w:r>
      <w:r w:rsidRPr="00C00DCA">
        <w:rPr>
          <w:rFonts w:cs="Arial"/>
          <w:szCs w:val="24"/>
        </w:rPr>
        <w:t>, the Offeror shall provide either the requested information, or a written explanation for the inability to fully comply.</w:t>
      </w:r>
    </w:p>
    <w:p w14:paraId="2A78CABD"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70671CC"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t xml:space="preserve">(5)  </w:t>
      </w:r>
      <w:r w:rsidRPr="00B47973">
        <w:rPr>
          <w:rFonts w:cs="Arial"/>
          <w:i/>
          <w:szCs w:val="24"/>
        </w:rPr>
        <w:t>Subcontract price evaluation</w:t>
      </w:r>
      <w:r w:rsidRPr="00B47973">
        <w:rPr>
          <w:rFonts w:cs="Arial"/>
          <w:szCs w:val="24"/>
        </w:rPr>
        <w:t>.</w:t>
      </w:r>
    </w:p>
    <w:p w14:paraId="4D48A7B4"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7568352"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r>
      <w:r w:rsidRPr="00B47973">
        <w:rPr>
          <w:rFonts w:cs="Arial"/>
          <w:szCs w:val="24"/>
        </w:rPr>
        <w:tab/>
        <w:t>(i)  Offerors shall obtain from subcontractors the minimum information necessary to support a determination of price reasonableness, as described in FAR part 15 and DFARS part 215.</w:t>
      </w:r>
    </w:p>
    <w:p w14:paraId="4CF8E650"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3A858EB"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r>
      <w:r w:rsidRPr="00B47973">
        <w:rPr>
          <w:rFonts w:cs="Arial"/>
          <w:szCs w:val="24"/>
        </w:rPr>
        <w:tab/>
        <w:t xml:space="preserve">(ii)  No cost data may </w:t>
      </w:r>
      <w:proofErr w:type="gramStart"/>
      <w:r w:rsidRPr="00B47973">
        <w:rPr>
          <w:rFonts w:cs="Arial"/>
          <w:szCs w:val="24"/>
        </w:rPr>
        <w:t>be required</w:t>
      </w:r>
      <w:proofErr w:type="gramEnd"/>
      <w:r w:rsidRPr="00B47973">
        <w:rPr>
          <w:rFonts w:cs="Arial"/>
          <w:szCs w:val="24"/>
        </w:rPr>
        <w:t xml:space="preserve"> from a prospective subcontractor in any case in which there are sufficient non-Government sales of the same item to establish reasonableness of price.</w:t>
      </w:r>
    </w:p>
    <w:p w14:paraId="03E6D618" w14:textId="77777777" w:rsidR="004B5DBD" w:rsidRPr="00413BE3"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47704DFF"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r>
      <w:r w:rsidRPr="00B47973">
        <w:rPr>
          <w:rFonts w:cs="Arial"/>
          <w:szCs w:val="24"/>
        </w:rPr>
        <w:tab/>
        <w:t>(iii)  If the Offeror relies on relevant sales data for similar items to determine the price is reasonable, the Offeror shall obtain only that technical information necessary—</w:t>
      </w:r>
    </w:p>
    <w:p w14:paraId="000E42A7" w14:textId="77777777" w:rsidR="004B5DBD" w:rsidRPr="00413BE3"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41EFCC08"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r>
      <w:r w:rsidRPr="00B47973">
        <w:rPr>
          <w:rFonts w:cs="Arial"/>
          <w:szCs w:val="24"/>
        </w:rPr>
        <w:tab/>
      </w:r>
      <w:r w:rsidRPr="00B47973">
        <w:rPr>
          <w:rFonts w:cs="Arial"/>
          <w:szCs w:val="24"/>
        </w:rPr>
        <w:tab/>
        <w:t>(A)  To support the conclusion that items are technically similar; and</w:t>
      </w:r>
    </w:p>
    <w:p w14:paraId="6109C437" w14:textId="77777777" w:rsidR="004B5DBD" w:rsidRPr="00413BE3"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38329B9E"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r>
      <w:r w:rsidRPr="00B47973">
        <w:rPr>
          <w:rFonts w:cs="Arial"/>
          <w:szCs w:val="24"/>
        </w:rPr>
        <w:tab/>
      </w:r>
      <w:r w:rsidRPr="00B47973">
        <w:rPr>
          <w:rFonts w:cs="Arial"/>
          <w:szCs w:val="24"/>
        </w:rPr>
        <w:tab/>
        <w:t>(B)  To explain any technical differences that account for variances between the proposed prices and the sales data presented.</w:t>
      </w:r>
    </w:p>
    <w:p w14:paraId="0888DD0F"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5954811"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t xml:space="preserve">(e)  </w:t>
      </w:r>
      <w:r w:rsidRPr="00B47973">
        <w:rPr>
          <w:rFonts w:cs="Arial"/>
          <w:i/>
          <w:szCs w:val="24"/>
        </w:rPr>
        <w:t>Subcontracts</w:t>
      </w:r>
      <w:r w:rsidRPr="00B47973">
        <w:rPr>
          <w:rFonts w:cs="Arial"/>
          <w:szCs w:val="24"/>
        </w:rPr>
        <w:t>.  The Offeror shall insert the substance of this provision, including this paragraph (e), in subcontracts exceeding the simplified acquisition threshold defined in FAR part 2.  The Offeror shall require prospective subcontractors to adhere to the requirements of—</w:t>
      </w:r>
    </w:p>
    <w:p w14:paraId="4AFA6FD2"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4A0953F" w14:textId="03E78078"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lastRenderedPageBreak/>
        <w:tab/>
      </w:r>
      <w:r w:rsidRPr="00B47973">
        <w:rPr>
          <w:rFonts w:cs="Arial"/>
          <w:szCs w:val="24"/>
        </w:rPr>
        <w:tab/>
        <w:t xml:space="preserve">(1)  Paragraphs (c) and (d) of this provision for subcontracts above the threshold for submission of certified cost or pricing data in </w:t>
      </w:r>
      <w:r w:rsidR="00DF10DD">
        <w:rPr>
          <w:rFonts w:cs="Arial"/>
          <w:bCs/>
          <w:szCs w:val="24"/>
        </w:rPr>
        <w:t>215-403-3(a)</w:t>
      </w:r>
      <w:r w:rsidRPr="00B47973">
        <w:rPr>
          <w:rFonts w:cs="Arial"/>
          <w:szCs w:val="24"/>
        </w:rPr>
        <w:t>; and</w:t>
      </w:r>
    </w:p>
    <w:p w14:paraId="1F8A5014"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99A10A7"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B47973">
        <w:rPr>
          <w:rFonts w:cs="Arial"/>
          <w:szCs w:val="24"/>
        </w:rPr>
        <w:tab/>
      </w:r>
      <w:r w:rsidRPr="00B47973">
        <w:rPr>
          <w:rFonts w:cs="Arial"/>
          <w:szCs w:val="24"/>
        </w:rPr>
        <w:tab/>
        <w:t>(2)  Paragraph (d) of this provision for subcontracts exceeding the simplified acquisition threshold defined in FAR part 2.</w:t>
      </w:r>
    </w:p>
    <w:p w14:paraId="667DB5FA"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FBB1374" w14:textId="77777777" w:rsidR="00B47973" w:rsidRPr="00B47973" w:rsidRDefault="00B47973" w:rsidP="00B47973">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B47973">
        <w:rPr>
          <w:rFonts w:cs="Arial"/>
          <w:szCs w:val="24"/>
        </w:rPr>
        <w:t>(End of provision)</w:t>
      </w:r>
    </w:p>
    <w:p w14:paraId="22640AB0" w14:textId="77777777" w:rsidR="004B5DBD" w:rsidRPr="00413BE3"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4FC3E8C8" w14:textId="35C3E87B"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i/>
          <w:iCs/>
          <w:szCs w:val="24"/>
        </w:rPr>
        <w:tab/>
        <w:t>Alternate I</w:t>
      </w:r>
      <w:r w:rsidRPr="00224641">
        <w:rPr>
          <w:rFonts w:cs="Arial"/>
          <w:szCs w:val="24"/>
        </w:rPr>
        <w:t xml:space="preserve">.  </w:t>
      </w:r>
      <w:r w:rsidR="00C00DCA" w:rsidRPr="003D492D">
        <w:rPr>
          <w:rFonts w:cs="Courier New"/>
          <w:szCs w:val="24"/>
        </w:rPr>
        <w:t>(DEVIATION 2026-O</w:t>
      </w:r>
      <w:r w:rsidR="00075E98">
        <w:rPr>
          <w:rFonts w:cs="Courier New"/>
          <w:szCs w:val="24"/>
        </w:rPr>
        <w:t>0048</w:t>
      </w:r>
      <w:proofErr w:type="gramStart"/>
      <w:r w:rsidR="00C00DCA" w:rsidRPr="003D492D">
        <w:rPr>
          <w:rFonts w:cs="Courier New"/>
          <w:szCs w:val="24"/>
        </w:rPr>
        <w:t xml:space="preserve">) </w:t>
      </w:r>
      <w:r w:rsidR="00C00DCA">
        <w:rPr>
          <w:rFonts w:cs="Courier New"/>
          <w:szCs w:val="24"/>
        </w:rPr>
        <w:t xml:space="preserve"> </w:t>
      </w:r>
      <w:r w:rsidRPr="00224641">
        <w:rPr>
          <w:rFonts w:cs="Arial"/>
          <w:szCs w:val="24"/>
        </w:rPr>
        <w:t>As</w:t>
      </w:r>
      <w:proofErr w:type="gramEnd"/>
      <w:r w:rsidRPr="00224641">
        <w:rPr>
          <w:rFonts w:cs="Arial"/>
          <w:szCs w:val="24"/>
        </w:rPr>
        <w:t xml:space="preserve"> prescribed in </w:t>
      </w:r>
      <w:r w:rsidR="009D0803" w:rsidRPr="00C00DCA">
        <w:rPr>
          <w:bCs/>
        </w:rPr>
        <w:t>215.110-70(e)(1)</w:t>
      </w:r>
      <w:r w:rsidRPr="00C00DCA">
        <w:rPr>
          <w:rFonts w:cs="Arial"/>
          <w:szCs w:val="24"/>
        </w:rPr>
        <w:t xml:space="preserve"> and</w:t>
      </w:r>
      <w:r w:rsidR="009D0803" w:rsidRPr="00C00DCA">
        <w:rPr>
          <w:rFonts w:cs="Arial"/>
          <w:szCs w:val="24"/>
        </w:rPr>
        <w:t>(e)(1)(ii)</w:t>
      </w:r>
      <w:r w:rsidRPr="00224641">
        <w:rPr>
          <w:rFonts w:cs="Arial"/>
          <w:szCs w:val="24"/>
        </w:rPr>
        <w:t xml:space="preserve">, </w:t>
      </w:r>
      <w:r w:rsidR="00DF29E6">
        <w:rPr>
          <w:rFonts w:cs="Arial"/>
          <w:szCs w:val="24"/>
        </w:rPr>
        <w:t>use</w:t>
      </w:r>
      <w:r w:rsidRPr="00224641">
        <w:rPr>
          <w:rFonts w:cs="Arial"/>
          <w:szCs w:val="24"/>
        </w:rPr>
        <w:t xml:space="preserve"> the following provision, which includes a different paragraph (c)(1).</w:t>
      </w:r>
    </w:p>
    <w:p w14:paraId="29C632C6"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396A1E8"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224641">
        <w:rPr>
          <w:rFonts w:cs="Arial"/>
          <w:szCs w:val="24"/>
        </w:rPr>
        <w:t xml:space="preserve">REQUIREMENTS FOR CERTIFIED COST OR PRICING DATA AND DATA OTHER THAN CERTIFIED COST OR PRICING DATA—ALTERNATE I </w:t>
      </w:r>
    </w:p>
    <w:p w14:paraId="34CE222A" w14:textId="303616D6" w:rsidR="00224641" w:rsidRPr="00224641" w:rsidRDefault="00C00DCA" w:rsidP="00224641">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3D492D">
        <w:rPr>
          <w:rFonts w:cs="Courier New"/>
          <w:szCs w:val="24"/>
        </w:rPr>
        <w:t>(DEVIATION 2026-O</w:t>
      </w:r>
      <w:r w:rsidR="00075E98">
        <w:rPr>
          <w:rFonts w:cs="Courier New"/>
          <w:szCs w:val="24"/>
        </w:rPr>
        <w:t>0048</w:t>
      </w:r>
      <w:r w:rsidRPr="003D492D">
        <w:rPr>
          <w:rFonts w:cs="Courier New"/>
          <w:szCs w:val="24"/>
        </w:rPr>
        <w:t>) (</w:t>
      </w:r>
      <w:r w:rsidR="00075E98">
        <w:rPr>
          <w:rFonts w:cs="Courier New"/>
          <w:szCs w:val="24"/>
        </w:rPr>
        <w:t>MAR 2026</w:t>
      </w:r>
      <w:r w:rsidRPr="003D492D">
        <w:rPr>
          <w:rFonts w:cs="Courier New"/>
          <w:szCs w:val="24"/>
        </w:rPr>
        <w:t>)</w:t>
      </w:r>
      <w:r w:rsidRPr="00224641">
        <w:rPr>
          <w:rFonts w:cs="Arial"/>
          <w:szCs w:val="24"/>
        </w:rPr>
        <w:t xml:space="preserve"> </w:t>
      </w:r>
    </w:p>
    <w:p w14:paraId="630179C6"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AA99CF0"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 xml:space="preserve">(a)  </w:t>
      </w:r>
      <w:r w:rsidRPr="00224641">
        <w:rPr>
          <w:rFonts w:cs="Arial"/>
          <w:i/>
          <w:szCs w:val="24"/>
        </w:rPr>
        <w:t>Definitions</w:t>
      </w:r>
      <w:r w:rsidRPr="00224641">
        <w:rPr>
          <w:rFonts w:cs="Arial"/>
          <w:szCs w:val="24"/>
        </w:rPr>
        <w:t>.  As used in this provision—</w:t>
      </w:r>
    </w:p>
    <w:p w14:paraId="67F66E43"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3F100B0"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 xml:space="preserve">“Market prices” means current prices that are established </w:t>
      </w:r>
      <w:proofErr w:type="gramStart"/>
      <w:r w:rsidRPr="00224641">
        <w:rPr>
          <w:rFonts w:cs="Arial"/>
          <w:szCs w:val="24"/>
        </w:rPr>
        <w:t>in the course of</w:t>
      </w:r>
      <w:proofErr w:type="gramEnd"/>
      <w:r w:rsidRPr="00224641">
        <w:rPr>
          <w:rFonts w:cs="Arial"/>
          <w:szCs w:val="24"/>
        </w:rPr>
        <w:t xml:space="preserve"> ordinary trade between buyers and sellers free to bargain and that can be substantiated through competition or from sources independent of the offerors.</w:t>
      </w:r>
    </w:p>
    <w:p w14:paraId="7FB465E8"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6B66CCB"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“Non-Government sales” means sales of the supplies or services to non-Governmental entities for purposes other than governmental purposes.</w:t>
      </w:r>
    </w:p>
    <w:p w14:paraId="5F7876CB"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B723BCA"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 xml:space="preserve">“Relevant sales data” means information provided by an offeror on sales of the same or similar items that can </w:t>
      </w:r>
      <w:proofErr w:type="gramStart"/>
      <w:r w:rsidRPr="00224641">
        <w:rPr>
          <w:rFonts w:cs="Arial"/>
          <w:szCs w:val="24"/>
        </w:rPr>
        <w:t>be used</w:t>
      </w:r>
      <w:proofErr w:type="gramEnd"/>
      <w:r w:rsidRPr="00224641">
        <w:rPr>
          <w:rFonts w:cs="Arial"/>
          <w:szCs w:val="24"/>
        </w:rPr>
        <w:t xml:space="preserve"> to establish price reasonableness taking into consideration the age, volume, and nature of the transactions (including any related discounts, refunds, rebates, offsets, or other adjustments).</w:t>
      </w:r>
    </w:p>
    <w:p w14:paraId="459EBA39"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55AF412" w14:textId="77C3DFA5"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 xml:space="preserve">“Sufficient non-Government sales” means relevant sales data that reflects market pricing and contains enough information to </w:t>
      </w:r>
      <w:proofErr w:type="gramStart"/>
      <w:r w:rsidRPr="00224641">
        <w:rPr>
          <w:rFonts w:cs="Arial"/>
          <w:szCs w:val="24"/>
        </w:rPr>
        <w:t>make adjustments</w:t>
      </w:r>
      <w:proofErr w:type="gramEnd"/>
      <w:r w:rsidRPr="00224641">
        <w:rPr>
          <w:rFonts w:cs="Arial"/>
          <w:szCs w:val="24"/>
        </w:rPr>
        <w:t xml:space="preserve"> covered by Federal Acquisition Regulation (FAR) </w:t>
      </w:r>
      <w:r w:rsidRPr="00C00DCA">
        <w:rPr>
          <w:rFonts w:cs="Arial"/>
          <w:szCs w:val="24"/>
        </w:rPr>
        <w:t>15.404-1(b)(2)(ii).</w:t>
      </w:r>
      <w:bookmarkStart w:id="7" w:name="_Hlk166660753"/>
    </w:p>
    <w:bookmarkEnd w:id="7"/>
    <w:p w14:paraId="3D524ECD"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19A5D67B"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“Uncertified cost data” means the subset of “data other than certified cost or pricing data” (see FAR 2.101) that relates to cost.</w:t>
      </w:r>
    </w:p>
    <w:p w14:paraId="0A21F584"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12240653"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t xml:space="preserve">(b)  </w:t>
      </w:r>
      <w:r w:rsidRPr="00224641">
        <w:rPr>
          <w:rFonts w:cs="Arial"/>
          <w:i/>
          <w:szCs w:val="24"/>
        </w:rPr>
        <w:t>Exceptions from certified cost or pricing data</w:t>
      </w:r>
      <w:r w:rsidRPr="00224641">
        <w:rPr>
          <w:rFonts w:cs="Arial"/>
          <w:szCs w:val="24"/>
        </w:rPr>
        <w:t>.</w:t>
      </w:r>
    </w:p>
    <w:p w14:paraId="0B1354A1"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FA259FC"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t xml:space="preserve">(1)  In lieu of submitting certified cost or pricing data, the Offeror may submit a written request for exception by submitting the information described in paragraphs (b)(1)(i) and (ii) of this provision.  The Contracting Officer may require additional supporting information, but only to the extent necessary to determine whether an exception should </w:t>
      </w:r>
      <w:proofErr w:type="gramStart"/>
      <w:r w:rsidRPr="00224641">
        <w:rPr>
          <w:rFonts w:cs="Arial"/>
          <w:szCs w:val="24"/>
        </w:rPr>
        <w:t>be granted</w:t>
      </w:r>
      <w:proofErr w:type="gramEnd"/>
      <w:r w:rsidRPr="00224641">
        <w:rPr>
          <w:rFonts w:cs="Arial"/>
          <w:szCs w:val="24"/>
        </w:rPr>
        <w:t xml:space="preserve"> and whether the price is fair and reasonable.</w:t>
      </w:r>
    </w:p>
    <w:p w14:paraId="5084638B"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1EBB3E0"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t xml:space="preserve">(i)  </w:t>
      </w:r>
      <w:r w:rsidRPr="00224641">
        <w:rPr>
          <w:rFonts w:cs="Arial"/>
          <w:i/>
          <w:szCs w:val="24"/>
        </w:rPr>
        <w:t>Exception for price set by law or regulation - Identification of the law or regulation establishing the price offered.</w:t>
      </w:r>
      <w:r w:rsidRPr="00224641">
        <w:rPr>
          <w:rFonts w:cs="Arial"/>
          <w:szCs w:val="24"/>
        </w:rPr>
        <w:t xml:space="preserve">  If the price </w:t>
      </w:r>
      <w:proofErr w:type="gramStart"/>
      <w:r w:rsidRPr="00224641">
        <w:rPr>
          <w:rFonts w:cs="Arial"/>
          <w:szCs w:val="24"/>
        </w:rPr>
        <w:t>is controlled</w:t>
      </w:r>
      <w:proofErr w:type="gramEnd"/>
      <w:r w:rsidRPr="00224641">
        <w:rPr>
          <w:rFonts w:cs="Arial"/>
          <w:szCs w:val="24"/>
        </w:rPr>
        <w:t xml:space="preserve"> under law by periodic rulings, reviews, or similar actions of a governmental body, attach a copy of the controlling document, unless it was previously submitted to the contracting office.</w:t>
      </w:r>
    </w:p>
    <w:p w14:paraId="4A604CD3"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B701A30"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t xml:space="preserve">(ii)  </w:t>
      </w:r>
      <w:r w:rsidRPr="00224641">
        <w:rPr>
          <w:rFonts w:cs="Arial"/>
          <w:i/>
          <w:szCs w:val="24"/>
        </w:rPr>
        <w:t>Commercial product or commercial service exception</w:t>
      </w:r>
      <w:r w:rsidRPr="00224641">
        <w:rPr>
          <w:rFonts w:cs="Arial"/>
          <w:szCs w:val="24"/>
        </w:rPr>
        <w:t xml:space="preserve">.  For a commercial product or commercial service exception, the Offeror shall submit, at a minimum, information that is adequate for determining commerciality and </w:t>
      </w:r>
      <w:r w:rsidRPr="00224641">
        <w:rPr>
          <w:rFonts w:cs="Arial"/>
          <w:szCs w:val="24"/>
        </w:rPr>
        <w:lastRenderedPageBreak/>
        <w:t xml:space="preserve">evaluating the reasonableness of the price for this acquisition, including prices at which the same product or service or similar products or services have </w:t>
      </w:r>
      <w:proofErr w:type="gramStart"/>
      <w:r w:rsidRPr="00224641">
        <w:rPr>
          <w:rFonts w:cs="Arial"/>
          <w:szCs w:val="24"/>
        </w:rPr>
        <w:t>been sold</w:t>
      </w:r>
      <w:proofErr w:type="gramEnd"/>
      <w:r w:rsidRPr="00224641">
        <w:rPr>
          <w:rFonts w:cs="Arial"/>
          <w:szCs w:val="24"/>
        </w:rPr>
        <w:t xml:space="preserve"> in the commercial market.  Such information shall include—</w:t>
      </w:r>
    </w:p>
    <w:p w14:paraId="46A9849F"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05191DD"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r>
      <w:r w:rsidRPr="00224641">
        <w:rPr>
          <w:rFonts w:cs="Arial"/>
          <w:szCs w:val="24"/>
        </w:rPr>
        <w:tab/>
        <w:t xml:space="preserve">(A) For products or services previously determined to be commercial, the contract number and military department, defense agency, or other DoD component that rendered such determination, and if available, a </w:t>
      </w:r>
      <w:proofErr w:type="gramStart"/>
      <w:r w:rsidRPr="00224641">
        <w:rPr>
          <w:rFonts w:cs="Arial"/>
          <w:szCs w:val="24"/>
        </w:rPr>
        <w:t>Government</w:t>
      </w:r>
      <w:proofErr w:type="gramEnd"/>
      <w:r w:rsidRPr="00224641">
        <w:rPr>
          <w:rFonts w:cs="Arial"/>
          <w:szCs w:val="24"/>
        </w:rPr>
        <w:t xml:space="preserve"> point of contact;</w:t>
      </w:r>
    </w:p>
    <w:p w14:paraId="0455BDC8"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85E43BF"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r>
      <w:r w:rsidRPr="00224641">
        <w:rPr>
          <w:rFonts w:cs="Arial"/>
          <w:szCs w:val="24"/>
        </w:rPr>
        <w:tab/>
        <w:t>(B)  For subsystems of a major weapon system and components and spare parts of a major weapon system or subsystem of a major weapon system that have not previously been determined to be commercial—</w:t>
      </w:r>
    </w:p>
    <w:p w14:paraId="0359E908"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B4D87F0"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r>
      <w:r w:rsidRPr="00224641">
        <w:rPr>
          <w:rFonts w:cs="Arial"/>
          <w:szCs w:val="24"/>
        </w:rPr>
        <w:tab/>
      </w:r>
      <w:r w:rsidRPr="00224641">
        <w:rPr>
          <w:rFonts w:cs="Arial"/>
          <w:szCs w:val="24"/>
        </w:rPr>
        <w:tab/>
        <w:t>(</w:t>
      </w:r>
      <w:r w:rsidRPr="00224641">
        <w:rPr>
          <w:rFonts w:cs="Arial"/>
          <w:i/>
          <w:iCs/>
          <w:szCs w:val="24"/>
        </w:rPr>
        <w:t>1</w:t>
      </w:r>
      <w:r w:rsidRPr="00224641">
        <w:rPr>
          <w:rFonts w:cs="Arial"/>
          <w:szCs w:val="24"/>
        </w:rPr>
        <w:t xml:space="preserve">)  The comparable commercial product the Offeror sells to the general public or nongovernmental </w:t>
      </w:r>
      <w:proofErr w:type="gramStart"/>
      <w:r w:rsidRPr="00224641">
        <w:rPr>
          <w:rFonts w:cs="Arial"/>
          <w:szCs w:val="24"/>
        </w:rPr>
        <w:t>entities;</w:t>
      </w:r>
      <w:proofErr w:type="gramEnd"/>
    </w:p>
    <w:p w14:paraId="5864C639"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D154FDA"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r>
      <w:r w:rsidRPr="00224641">
        <w:rPr>
          <w:rFonts w:cs="Arial"/>
          <w:szCs w:val="24"/>
        </w:rPr>
        <w:tab/>
      </w:r>
      <w:r w:rsidRPr="00224641">
        <w:rPr>
          <w:rFonts w:cs="Arial"/>
          <w:szCs w:val="24"/>
        </w:rPr>
        <w:tab/>
        <w:t>(</w:t>
      </w:r>
      <w:r w:rsidRPr="00224641">
        <w:rPr>
          <w:rFonts w:cs="Arial"/>
          <w:i/>
          <w:iCs/>
          <w:szCs w:val="24"/>
        </w:rPr>
        <w:t>2</w:t>
      </w:r>
      <w:r w:rsidRPr="00224641">
        <w:rPr>
          <w:rFonts w:cs="Arial"/>
          <w:szCs w:val="24"/>
        </w:rPr>
        <w:t>)  A comparison between the physical characteristics and functionality of the comparable commercial product and the subsystem, component, or spare part, including—</w:t>
      </w:r>
    </w:p>
    <w:p w14:paraId="25A51B30"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A10D4BB" w14:textId="77777777" w:rsidR="00224641" w:rsidRPr="00224641" w:rsidRDefault="00224641" w:rsidP="00224641">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224641">
        <w:rPr>
          <w:rFonts w:cs="Arial"/>
          <w:szCs w:val="24"/>
        </w:rPr>
        <w:tab/>
      </w:r>
      <w:r w:rsidRPr="00224641">
        <w:rPr>
          <w:rFonts w:cs="Arial"/>
          <w:szCs w:val="24"/>
        </w:rPr>
        <w:tab/>
      </w:r>
      <w:r w:rsidRPr="00224641">
        <w:rPr>
          <w:rFonts w:cs="Arial"/>
          <w:szCs w:val="24"/>
        </w:rPr>
        <w:tab/>
      </w:r>
      <w:r w:rsidRPr="00224641">
        <w:rPr>
          <w:rFonts w:cs="Arial"/>
          <w:szCs w:val="24"/>
        </w:rPr>
        <w:tab/>
      </w:r>
      <w:r w:rsidRPr="00224641">
        <w:rPr>
          <w:rFonts w:cs="Arial"/>
          <w:szCs w:val="24"/>
        </w:rPr>
        <w:tab/>
      </w:r>
      <w:r w:rsidRPr="00224641">
        <w:rPr>
          <w:rFonts w:cs="Arial"/>
          <w:szCs w:val="24"/>
        </w:rPr>
        <w:tab/>
        <w:t>(</w:t>
      </w:r>
      <w:r w:rsidRPr="00224641">
        <w:rPr>
          <w:rFonts w:cs="Arial"/>
          <w:i/>
          <w:iCs/>
          <w:szCs w:val="24"/>
        </w:rPr>
        <w:t>i</w:t>
      </w:r>
      <w:r w:rsidRPr="00224641">
        <w:rPr>
          <w:rFonts w:cs="Arial"/>
          <w:szCs w:val="24"/>
        </w:rPr>
        <w:t>)  For products under paragraph (3)(i) of the “commercial product” definition at FAR 2.101, a description of the modification and documentation to support that the modification is customarily available in the marketplace; or</w:t>
      </w:r>
    </w:p>
    <w:p w14:paraId="6C7957B5" w14:textId="77777777" w:rsidR="004B5DBD" w:rsidRPr="00B122B9" w:rsidRDefault="004B5DBD" w:rsidP="004B5DBD">
      <w:pPr>
        <w:tabs>
          <w:tab w:val="left" w:pos="360"/>
          <w:tab w:val="left" w:pos="806"/>
          <w:tab w:val="left" w:pos="1210"/>
          <w:tab w:val="left" w:pos="1656"/>
          <w:tab w:val="left" w:pos="2131"/>
          <w:tab w:val="left" w:pos="2520"/>
        </w:tabs>
        <w:spacing w:line="240" w:lineRule="exact"/>
        <w:rPr>
          <w:rFonts w:cs="Arial"/>
          <w:szCs w:val="24"/>
        </w:rPr>
      </w:pPr>
    </w:p>
    <w:p w14:paraId="71570366"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22A60B5"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iCs/>
          <w:szCs w:val="24"/>
        </w:rPr>
        <w:t>ii</w:t>
      </w:r>
      <w:r w:rsidRPr="00DC0023">
        <w:rPr>
          <w:rFonts w:cs="Arial"/>
          <w:szCs w:val="24"/>
        </w:rPr>
        <w:t>)  For products under paragraph (3)(ii) of the “commercial product” definition at FAR 2.101, a detailed description of the modification and detailed technical data to demonstrate that the modification is minor (e.g., information on production processes and material differences); and</w:t>
      </w:r>
    </w:p>
    <w:p w14:paraId="1ECCD4F3"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31235E9"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iCs/>
          <w:szCs w:val="24"/>
        </w:rPr>
        <w:t>3</w:t>
      </w:r>
      <w:r w:rsidRPr="00DC0023">
        <w:rPr>
          <w:rFonts w:cs="Arial"/>
          <w:szCs w:val="24"/>
        </w:rPr>
        <w:t>)  The national stock number (</w:t>
      </w:r>
      <w:proofErr w:type="spellStart"/>
      <w:r w:rsidRPr="00DC0023">
        <w:rPr>
          <w:rFonts w:cs="Arial"/>
          <w:szCs w:val="24"/>
        </w:rPr>
        <w:t>NSN</w:t>
      </w:r>
      <w:proofErr w:type="spellEnd"/>
      <w:r w:rsidRPr="00DC0023">
        <w:rPr>
          <w:rFonts w:cs="Arial"/>
          <w:szCs w:val="24"/>
        </w:rPr>
        <w:t xml:space="preserve">) for the comparable commercial product, if one </w:t>
      </w:r>
      <w:proofErr w:type="gramStart"/>
      <w:r w:rsidRPr="00DC0023">
        <w:rPr>
          <w:rFonts w:cs="Arial"/>
          <w:szCs w:val="24"/>
        </w:rPr>
        <w:t>is assigned</w:t>
      </w:r>
      <w:proofErr w:type="gramEnd"/>
      <w:r w:rsidRPr="00DC0023">
        <w:rPr>
          <w:rFonts w:cs="Arial"/>
          <w:szCs w:val="24"/>
        </w:rPr>
        <w:t xml:space="preserve">, and the </w:t>
      </w:r>
      <w:proofErr w:type="spellStart"/>
      <w:r w:rsidRPr="00DC0023">
        <w:rPr>
          <w:rFonts w:cs="Arial"/>
          <w:szCs w:val="24"/>
        </w:rPr>
        <w:t>NSN</w:t>
      </w:r>
      <w:proofErr w:type="spellEnd"/>
      <w:r w:rsidRPr="00DC0023">
        <w:rPr>
          <w:rFonts w:cs="Arial"/>
          <w:szCs w:val="24"/>
        </w:rPr>
        <w:t xml:space="preserve"> for the subsystem, component, or spare part; or</w:t>
      </w:r>
    </w:p>
    <w:p w14:paraId="5CAAF7FF"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5F8CF00"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iCs/>
          <w:szCs w:val="24"/>
        </w:rPr>
        <w:t>4</w:t>
      </w:r>
      <w:r w:rsidRPr="00DC0023">
        <w:rPr>
          <w:rFonts w:cs="Arial"/>
          <w:szCs w:val="24"/>
        </w:rPr>
        <w:t xml:space="preserve">)  If the Offeror does not sell a comparable commercial product to the </w:t>
      </w:r>
      <w:proofErr w:type="gramStart"/>
      <w:r w:rsidRPr="00DC0023">
        <w:rPr>
          <w:rFonts w:cs="Arial"/>
          <w:szCs w:val="24"/>
        </w:rPr>
        <w:t>general public</w:t>
      </w:r>
      <w:proofErr w:type="gramEnd"/>
      <w:r w:rsidRPr="00DC0023">
        <w:rPr>
          <w:rFonts w:cs="Arial"/>
          <w:szCs w:val="24"/>
        </w:rPr>
        <w:t xml:space="preserve"> or nongovernmental entities for purposes other than government purposes, the Offeror shall—</w:t>
      </w:r>
    </w:p>
    <w:p w14:paraId="5529F2EA"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558D286"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iCs/>
          <w:szCs w:val="24"/>
        </w:rPr>
        <w:t>i</w:t>
      </w:r>
      <w:r w:rsidRPr="00DC0023">
        <w:rPr>
          <w:rFonts w:cs="Arial"/>
          <w:szCs w:val="24"/>
        </w:rPr>
        <w:t>)  Notify the Contracting Officer in writing that it does not sell such a comparable product; and</w:t>
      </w:r>
    </w:p>
    <w:p w14:paraId="7B913E82"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E180DA5"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iCs/>
          <w:szCs w:val="24"/>
        </w:rPr>
        <w:t>ii</w:t>
      </w:r>
      <w:r w:rsidRPr="00DC0023">
        <w:rPr>
          <w:rFonts w:cs="Arial"/>
          <w:szCs w:val="24"/>
        </w:rPr>
        <w:t>)  Provide the Contracting Officer with a comparison of the physical characteristics and functionality of the most comparable commercial product in the commercial market.</w:t>
      </w:r>
    </w:p>
    <w:p w14:paraId="4BD035B4"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DA90E2A"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t>(C)  For items priced based on a catalog—</w:t>
      </w:r>
    </w:p>
    <w:p w14:paraId="29911795"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E427D0E"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szCs w:val="24"/>
        </w:rPr>
        <w:t>1</w:t>
      </w:r>
      <w:r w:rsidRPr="00DC0023">
        <w:rPr>
          <w:rFonts w:cs="Arial"/>
          <w:szCs w:val="24"/>
        </w:rPr>
        <w:t>)  A copy of or identification of the Offeror’s current catalog showing the price for that item; and</w:t>
      </w:r>
    </w:p>
    <w:p w14:paraId="17C45855"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27D6AFA"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r>
      <w:r w:rsidRPr="00DC0023">
        <w:rPr>
          <w:rFonts w:cs="Arial"/>
          <w:szCs w:val="24"/>
        </w:rPr>
        <w:tab/>
        <w:t>(</w:t>
      </w:r>
      <w:r w:rsidRPr="00DC0023">
        <w:rPr>
          <w:rFonts w:cs="Arial"/>
          <w:i/>
          <w:szCs w:val="24"/>
        </w:rPr>
        <w:t>2</w:t>
      </w:r>
      <w:r w:rsidRPr="00DC0023">
        <w:rPr>
          <w:rFonts w:cs="Arial"/>
          <w:szCs w:val="24"/>
        </w:rPr>
        <w:t xml:space="preserve">)  If the catalog pricing provided with this proposal is not consistent with all relevant sales data, a detailed description of differences or inconsistencies between or among the relevant sales data, the proposed price, and </w:t>
      </w:r>
      <w:r w:rsidRPr="00DC0023">
        <w:rPr>
          <w:rFonts w:cs="Arial"/>
          <w:szCs w:val="24"/>
        </w:rPr>
        <w:lastRenderedPageBreak/>
        <w:t>the catalog price (including any related discounts, refunds, rebates, offsets, or other adjustments</w:t>
      </w:r>
      <w:proofErr w:type="gramStart"/>
      <w:r w:rsidRPr="00DC0023">
        <w:rPr>
          <w:rFonts w:cs="Arial"/>
          <w:szCs w:val="24"/>
        </w:rPr>
        <w:t>);</w:t>
      </w:r>
      <w:proofErr w:type="gramEnd"/>
    </w:p>
    <w:p w14:paraId="007DD835"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6DC257E"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t xml:space="preserve">(D)  For items priced based on market pricing, a description of the nature of the commercial market, the methodology used to establish a market price, and all relevant sales data.  The description shall be adequate to permit DoD to verify the accuracy of the </w:t>
      </w:r>
      <w:proofErr w:type="gramStart"/>
      <w:r w:rsidRPr="00DC0023">
        <w:rPr>
          <w:rFonts w:cs="Arial"/>
          <w:szCs w:val="24"/>
        </w:rPr>
        <w:t>description;</w:t>
      </w:r>
      <w:proofErr w:type="gramEnd"/>
      <w:r w:rsidRPr="00DC0023">
        <w:rPr>
          <w:rFonts w:cs="Arial"/>
          <w:szCs w:val="24"/>
        </w:rPr>
        <w:t xml:space="preserve">  </w:t>
      </w:r>
    </w:p>
    <w:p w14:paraId="76975479"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6909B85"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t xml:space="preserve">(E)  For items included on an active Federal Supply Service Multiple Award Schedule contract, proof that an exception has </w:t>
      </w:r>
      <w:proofErr w:type="gramStart"/>
      <w:r w:rsidRPr="00DC0023">
        <w:rPr>
          <w:rFonts w:cs="Arial"/>
          <w:szCs w:val="24"/>
        </w:rPr>
        <w:t>been granted</w:t>
      </w:r>
      <w:proofErr w:type="gramEnd"/>
      <w:r w:rsidRPr="00DC0023">
        <w:rPr>
          <w:rFonts w:cs="Arial"/>
          <w:szCs w:val="24"/>
        </w:rPr>
        <w:t xml:space="preserve"> for the schedule item; or</w:t>
      </w:r>
    </w:p>
    <w:p w14:paraId="14AB1702"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29E6B77"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DC0023">
        <w:rPr>
          <w:rFonts w:cs="Arial"/>
          <w:szCs w:val="24"/>
        </w:rPr>
        <w:tab/>
      </w:r>
      <w:r w:rsidRPr="00DC0023">
        <w:rPr>
          <w:rFonts w:cs="Arial"/>
          <w:szCs w:val="24"/>
        </w:rPr>
        <w:tab/>
        <w:t>(F)  For items provided by nontraditional defense contractors, a statement that the entity is not currently performing and has not performed, for at least the 1-year period preceding the solicitation of sources by DoD for the procurement or transaction, any contract or subcontract for DoD that is subject to full coverage under the cost accounting standards prescribed pursuant to 41 U.S.C. 1502 and the regulations implementing such section.</w:t>
      </w:r>
    </w:p>
    <w:p w14:paraId="128D6F80"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6FB4EFA"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t>(2)  The Offeror grants the Contracting Officer or an authorized representative the right to examine, at any time before award, books, records, documents, or other directly pertinent records to verify any request for an exception under this provision, and to determine the reasonableness of price.</w:t>
      </w:r>
    </w:p>
    <w:p w14:paraId="0211B6A0"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C97B784"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t xml:space="preserve">(c)  </w:t>
      </w:r>
      <w:r w:rsidRPr="00DC0023">
        <w:rPr>
          <w:rFonts w:cs="Arial"/>
          <w:i/>
          <w:szCs w:val="24"/>
        </w:rPr>
        <w:t>Requirements for certified cost or pricing data</w:t>
      </w:r>
      <w:r w:rsidRPr="00DC0023">
        <w:rPr>
          <w:rFonts w:cs="Arial"/>
          <w:szCs w:val="24"/>
        </w:rPr>
        <w:t xml:space="preserve">.  If the Offeror </w:t>
      </w:r>
      <w:proofErr w:type="gramStart"/>
      <w:r w:rsidRPr="00DC0023">
        <w:rPr>
          <w:rFonts w:cs="Arial"/>
          <w:szCs w:val="24"/>
        </w:rPr>
        <w:t>is not granted</w:t>
      </w:r>
      <w:proofErr w:type="gramEnd"/>
      <w:r w:rsidRPr="00DC0023">
        <w:rPr>
          <w:rFonts w:cs="Arial"/>
          <w:szCs w:val="24"/>
        </w:rPr>
        <w:t xml:space="preserve"> an exception from the requirement to submit certified cost or pricing data, the following applies:</w:t>
      </w:r>
    </w:p>
    <w:p w14:paraId="63684747" w14:textId="77777777" w:rsidR="00DC0023" w:rsidRPr="00DC0023"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283572B" w14:textId="76230CA9" w:rsidR="00DC0023" w:rsidRPr="00C00DCA"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C0023">
        <w:rPr>
          <w:rFonts w:cs="Arial"/>
          <w:szCs w:val="24"/>
        </w:rPr>
        <w:tab/>
      </w:r>
      <w:r w:rsidRPr="00DC0023">
        <w:rPr>
          <w:rFonts w:cs="Arial"/>
          <w:szCs w:val="24"/>
        </w:rPr>
        <w:tab/>
      </w:r>
      <w:r w:rsidRPr="00C00DCA">
        <w:rPr>
          <w:rFonts w:cs="Arial"/>
          <w:szCs w:val="24"/>
        </w:rPr>
        <w:t>(1)  The Offeror shall submit certified cost or pricing data and supporting attachments in the following format</w:t>
      </w:r>
      <w:proofErr w:type="gramStart"/>
      <w:r w:rsidRPr="00C00DCA">
        <w:rPr>
          <w:rFonts w:cs="Arial"/>
          <w:szCs w:val="24"/>
        </w:rPr>
        <w:t xml:space="preserve">:  </w:t>
      </w:r>
      <w:r w:rsidRPr="00C00DCA">
        <w:rPr>
          <w:rFonts w:cs="Arial"/>
          <w:i/>
          <w:szCs w:val="24"/>
        </w:rPr>
        <w:t>[</w:t>
      </w:r>
      <w:proofErr w:type="gramEnd"/>
      <w:r w:rsidRPr="00C00DCA">
        <w:rPr>
          <w:rFonts w:cs="Arial"/>
          <w:i/>
          <w:szCs w:val="24"/>
        </w:rPr>
        <w:t>Insert description of the data and format that are required, and include access to records necessary to permit an adequate evaluation of the proposed price in accordance with FAR 15.408</w:t>
      </w:r>
      <w:r w:rsidR="0084035E" w:rsidRPr="00C00DCA">
        <w:rPr>
          <w:rFonts w:cs="Arial"/>
          <w:i/>
          <w:szCs w:val="24"/>
        </w:rPr>
        <w:t>-2</w:t>
      </w:r>
      <w:r w:rsidRPr="00C00DCA">
        <w:rPr>
          <w:rFonts w:cs="Arial"/>
          <w:i/>
          <w:szCs w:val="24"/>
        </w:rPr>
        <w:t>, Table 15-</w:t>
      </w:r>
      <w:r w:rsidR="0084035E" w:rsidRPr="00C00DCA">
        <w:rPr>
          <w:rFonts w:cs="Arial"/>
          <w:i/>
          <w:szCs w:val="24"/>
        </w:rPr>
        <w:t>1</w:t>
      </w:r>
      <w:r w:rsidRPr="00C00DCA">
        <w:rPr>
          <w:rFonts w:cs="Arial"/>
          <w:i/>
          <w:szCs w:val="24"/>
        </w:rPr>
        <w:t>, Note 2.  The Contracting Officer shall insert the description at the time of issuing the solicitation or specify that the format regularly maintained by the offeror or prospective subcontractor in its business operations will be acceptable.  The Contracting Officer may amend the description as the result of negotiations.]</w:t>
      </w:r>
    </w:p>
    <w:p w14:paraId="73B3E76E" w14:textId="77777777" w:rsidR="00DC0023" w:rsidRPr="00C00DCA"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7C26CDB" w14:textId="020EC6EE" w:rsidR="00DC0023" w:rsidRPr="00C00DCA"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(2)  As soon as practicable after agreement on price, but before contract award (except for unpriced actions such as letter contracts), the Offeror shall submit a Certificate of Current Cost or Pricing Data, as prescribed by FAR </w:t>
      </w:r>
      <w:r w:rsidRPr="00C00DCA">
        <w:rPr>
          <w:rFonts w:cs="Arial"/>
          <w:bCs/>
          <w:szCs w:val="24"/>
        </w:rPr>
        <w:t>15.403-4</w:t>
      </w:r>
      <w:r w:rsidRPr="00C00DCA">
        <w:rPr>
          <w:rFonts w:cs="Arial"/>
          <w:szCs w:val="24"/>
        </w:rPr>
        <w:t>.</w:t>
      </w:r>
    </w:p>
    <w:p w14:paraId="58D6FE2D" w14:textId="77777777" w:rsidR="00DC0023" w:rsidRPr="00C00DCA"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AE1DE69" w14:textId="464493A9" w:rsidR="00DC0023" w:rsidRPr="00C00DCA" w:rsidRDefault="00DC0023" w:rsidP="00DC0023">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(3)  The Offeror is responsible for determining whether a subcontractor qualifies for an exception from the requirement for submission of certified cost or pricing data </w:t>
      </w:r>
      <w:proofErr w:type="gramStart"/>
      <w:r w:rsidRPr="00C00DCA">
        <w:rPr>
          <w:rFonts w:cs="Arial"/>
          <w:szCs w:val="24"/>
        </w:rPr>
        <w:t>on the basis of</w:t>
      </w:r>
      <w:proofErr w:type="gramEnd"/>
      <w:r w:rsidRPr="00C00DCA">
        <w:rPr>
          <w:rFonts w:cs="Arial"/>
          <w:szCs w:val="24"/>
        </w:rPr>
        <w:t xml:space="preserve"> adequate price competition, i.e., two or more responsible offerors, competing independently, submit priced offers that satisfy the Government’s expressed requirement in accordance with FAR </w:t>
      </w:r>
      <w:r w:rsidRPr="00C00DCA">
        <w:rPr>
          <w:rFonts w:cs="Arial"/>
          <w:bCs/>
          <w:szCs w:val="24"/>
        </w:rPr>
        <w:t>15.403-2(c)(1)(ii)</w:t>
      </w:r>
      <w:r w:rsidRPr="00C00DCA">
        <w:rPr>
          <w:rFonts w:cs="Arial"/>
          <w:szCs w:val="24"/>
        </w:rPr>
        <w:t>.</w:t>
      </w:r>
    </w:p>
    <w:p w14:paraId="2E78ABF4"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66970AD"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t xml:space="preserve">(d)  </w:t>
      </w:r>
      <w:r w:rsidRPr="00C00DCA">
        <w:rPr>
          <w:rFonts w:cs="Arial"/>
          <w:i/>
          <w:szCs w:val="24"/>
        </w:rPr>
        <w:t>Requirements for data other than certified cost or pricing data</w:t>
      </w:r>
      <w:r w:rsidRPr="00C00DCA">
        <w:rPr>
          <w:rFonts w:cs="Arial"/>
          <w:szCs w:val="24"/>
        </w:rPr>
        <w:t>.</w:t>
      </w:r>
    </w:p>
    <w:p w14:paraId="76149029"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DEB63A4" w14:textId="07C1612C"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(1)  Data other than certified cost or pricing data submitted in accordance with this provision shall include all data necessary to permit a determination that the proposed price is fair and reasonable, to include the requirements in Defense Federal Acquisition Regulation Supplement (DFARS) </w:t>
      </w:r>
      <w:r w:rsidRPr="00C00DCA">
        <w:rPr>
          <w:rFonts w:cs="Arial"/>
          <w:color w:val="000000" w:themeColor="text1"/>
          <w:szCs w:val="24"/>
        </w:rPr>
        <w:t>215.402</w:t>
      </w:r>
      <w:r w:rsidR="000B7F6B" w:rsidRPr="00C00DCA">
        <w:rPr>
          <w:rFonts w:cs="Arial"/>
          <w:color w:val="000000" w:themeColor="text1"/>
          <w:szCs w:val="24"/>
        </w:rPr>
        <w:t>-70</w:t>
      </w:r>
      <w:r w:rsidRPr="00C00DCA">
        <w:rPr>
          <w:rFonts w:cs="Arial"/>
          <w:szCs w:val="24"/>
        </w:rPr>
        <w:t>(a)(</w:t>
      </w:r>
      <w:r w:rsidR="000B7F6B" w:rsidRPr="00C00DCA">
        <w:rPr>
          <w:rFonts w:cs="Arial"/>
          <w:szCs w:val="24"/>
        </w:rPr>
        <w:t>1</w:t>
      </w:r>
      <w:r w:rsidRPr="00C00DCA">
        <w:rPr>
          <w:rFonts w:cs="Arial"/>
          <w:szCs w:val="24"/>
        </w:rPr>
        <w:t xml:space="preserve">), </w:t>
      </w:r>
      <w:r w:rsidRPr="00C00DCA">
        <w:rPr>
          <w:rFonts w:cs="Arial"/>
          <w:bCs/>
          <w:szCs w:val="24"/>
        </w:rPr>
        <w:t>215.404-1</w:t>
      </w:r>
      <w:r w:rsidR="00173314" w:rsidRPr="00C00DCA">
        <w:rPr>
          <w:rFonts w:cs="Arial"/>
          <w:bCs/>
          <w:szCs w:val="24"/>
        </w:rPr>
        <w:t>70</w:t>
      </w:r>
      <w:r w:rsidRPr="00C00DCA">
        <w:rPr>
          <w:rFonts w:cs="Arial"/>
          <w:szCs w:val="24"/>
        </w:rPr>
        <w:t xml:space="preserve">, and </w:t>
      </w:r>
      <w:r w:rsidRPr="00C00DCA">
        <w:rPr>
          <w:rFonts w:cs="Arial"/>
          <w:bCs/>
          <w:color w:val="000000" w:themeColor="text1"/>
          <w:szCs w:val="24"/>
        </w:rPr>
        <w:t>234.7002(e).</w:t>
      </w:r>
    </w:p>
    <w:p w14:paraId="1A5A500A"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15BD51B9"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(2)  In cases in which uncertified cost data </w:t>
      </w:r>
      <w:proofErr w:type="gramStart"/>
      <w:r w:rsidRPr="00C00DCA">
        <w:rPr>
          <w:rFonts w:cs="Arial"/>
          <w:szCs w:val="24"/>
        </w:rPr>
        <w:t>is required</w:t>
      </w:r>
      <w:proofErr w:type="gramEnd"/>
      <w:r w:rsidRPr="00C00DCA">
        <w:rPr>
          <w:rFonts w:cs="Arial"/>
          <w:szCs w:val="24"/>
        </w:rPr>
        <w:t>, the information shall be provided in the form in which it is regularly maintained by the Offeror or prospective subcontractor in its business operations.</w:t>
      </w:r>
    </w:p>
    <w:p w14:paraId="1AF4E1A1"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F80928A" w14:textId="77777777" w:rsid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szCs w:val="24"/>
        </w:rPr>
      </w:pPr>
      <w:r w:rsidRPr="00C00DCA">
        <w:rPr>
          <w:rFonts w:cs="Arial"/>
          <w:szCs w:val="24"/>
        </w:rPr>
        <w:tab/>
      </w:r>
      <w:r w:rsidRPr="00C00DCA">
        <w:rPr>
          <w:rFonts w:cs="Arial"/>
          <w:szCs w:val="24"/>
        </w:rPr>
        <w:tab/>
        <w:t xml:space="preserve">(3)  If the Offeror redacts data that identifies the customer (see DFARS </w:t>
      </w:r>
      <w:r w:rsidRPr="00C00DCA">
        <w:rPr>
          <w:rFonts w:cs="Arial"/>
          <w:bCs/>
          <w:szCs w:val="24"/>
        </w:rPr>
        <w:t>234.7002(e)(2))</w:t>
      </w:r>
      <w:r w:rsidRPr="00C00DCA">
        <w:rPr>
          <w:rFonts w:cs="Arial"/>
          <w:szCs w:val="24"/>
        </w:rPr>
        <w:t>, then the Offeror shall include, for each sale, the following signed statement with the data submitted:</w:t>
      </w:r>
    </w:p>
    <w:p w14:paraId="3D476A0C" w14:textId="77777777" w:rsidR="00BD66D6" w:rsidRPr="00C00DCA" w:rsidRDefault="00BD66D6"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3BE1D72"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360" w:firstLine="0"/>
        <w:rPr>
          <w:rFonts w:eastAsia="Calibri"/>
          <w:b/>
          <w:iCs/>
          <w:szCs w:val="24"/>
        </w:rPr>
      </w:pPr>
      <w:r w:rsidRPr="00C00DCA">
        <w:rPr>
          <w:rFonts w:cs="Arial"/>
          <w:szCs w:val="24"/>
        </w:rPr>
        <w:t>“By submission of this data, the Offeror [</w:t>
      </w:r>
      <w:r w:rsidRPr="00C00DCA">
        <w:rPr>
          <w:rFonts w:cs="Arial"/>
          <w:i/>
          <w:iCs/>
          <w:szCs w:val="24"/>
        </w:rPr>
        <w:t>Offeror insert company name</w:t>
      </w:r>
      <w:r w:rsidRPr="00C00DCA">
        <w:rPr>
          <w:rFonts w:cs="Arial"/>
          <w:szCs w:val="24"/>
        </w:rPr>
        <w:t>] certifies that the customer was [</w:t>
      </w:r>
      <w:r w:rsidRPr="00C00DCA">
        <w:rPr>
          <w:rFonts w:cs="Arial"/>
          <w:i/>
          <w:iCs/>
          <w:szCs w:val="24"/>
        </w:rPr>
        <w:t xml:space="preserve">Offeror insert one or more of the following as applicable: a government customer </w:t>
      </w:r>
      <w:r w:rsidRPr="00C00DCA">
        <w:rPr>
          <w:rFonts w:eastAsia="Calibri"/>
          <w:i/>
          <w:iCs/>
          <w:szCs w:val="24"/>
        </w:rPr>
        <w:t>(e.g., Federal, state, local, or foreign government)</w:t>
      </w:r>
      <w:r w:rsidRPr="00C00DCA">
        <w:rPr>
          <w:rFonts w:cs="Arial"/>
          <w:i/>
          <w:iCs/>
          <w:szCs w:val="24"/>
        </w:rPr>
        <w:t xml:space="preserve">; a commercial customer </w:t>
      </w:r>
      <w:r w:rsidRPr="00C00DCA">
        <w:rPr>
          <w:rFonts w:eastAsia="Calibri"/>
          <w:i/>
          <w:iCs/>
          <w:szCs w:val="24"/>
        </w:rPr>
        <w:t>purchasing the same or similar product for governmental purposes; or a commercial customer purchasing the same or similar product for a commercial, mixed, or unknown purpose]</w:t>
      </w:r>
      <w:r w:rsidRPr="00C00DCA">
        <w:rPr>
          <w:rFonts w:eastAsia="Calibri"/>
          <w:iCs/>
          <w:szCs w:val="24"/>
        </w:rPr>
        <w:t>.”</w:t>
      </w:r>
    </w:p>
    <w:p w14:paraId="0CAF1BEF"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rPr>
          <w:rFonts w:cs="Arial"/>
          <w:b/>
          <w:szCs w:val="24"/>
        </w:rPr>
      </w:pPr>
    </w:p>
    <w:p w14:paraId="74394784" w14:textId="6661A475"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i/>
          <w:szCs w:val="24"/>
        </w:rPr>
      </w:pPr>
      <w:r w:rsidRPr="00C00DCA">
        <w:rPr>
          <w:rFonts w:cs="Arial"/>
          <w:szCs w:val="24"/>
        </w:rPr>
        <w:tab/>
      </w:r>
      <w:r w:rsidRPr="00C00DCA">
        <w:rPr>
          <w:rFonts w:cs="Arial"/>
          <w:szCs w:val="24"/>
        </w:rPr>
        <w:tab/>
        <w:t>(4)  The Offeror shall provide information described as follows</w:t>
      </w:r>
      <w:proofErr w:type="gramStart"/>
      <w:r w:rsidRPr="00C00DCA">
        <w:rPr>
          <w:rFonts w:cs="Arial"/>
          <w:szCs w:val="24"/>
        </w:rPr>
        <w:t xml:space="preserve">:  </w:t>
      </w:r>
      <w:r w:rsidRPr="00C00DCA">
        <w:rPr>
          <w:rFonts w:cs="Arial"/>
          <w:i/>
          <w:szCs w:val="24"/>
        </w:rPr>
        <w:t>[</w:t>
      </w:r>
      <w:proofErr w:type="gramEnd"/>
      <w:r w:rsidRPr="00C00DCA">
        <w:rPr>
          <w:rFonts w:cs="Arial"/>
          <w:i/>
          <w:szCs w:val="24"/>
        </w:rPr>
        <w:t xml:space="preserve">Insert description of the data and the format that are required, including access to records necessary to permit an adequate evaluation of the proposed price in accordance with </w:t>
      </w:r>
      <w:r w:rsidR="00C87815" w:rsidRPr="00C00DCA">
        <w:rPr>
          <w:rFonts w:cs="Arial"/>
          <w:i/>
          <w:szCs w:val="24"/>
        </w:rPr>
        <w:t>15.403-1</w:t>
      </w:r>
      <w:r w:rsidRPr="00C00DCA">
        <w:rPr>
          <w:rFonts w:cs="Arial"/>
          <w:i/>
          <w:szCs w:val="24"/>
        </w:rPr>
        <w:t xml:space="preserve"> or DFARS </w:t>
      </w:r>
      <w:r w:rsidRPr="00C00DCA">
        <w:rPr>
          <w:rFonts w:cs="Arial"/>
          <w:bCs/>
          <w:i/>
          <w:color w:val="000000" w:themeColor="text1"/>
          <w:szCs w:val="24"/>
        </w:rPr>
        <w:t>234.7002(e)</w:t>
      </w:r>
      <w:r w:rsidRPr="00C00DCA">
        <w:rPr>
          <w:rFonts w:cs="Arial"/>
          <w:i/>
          <w:szCs w:val="24"/>
        </w:rPr>
        <w:t>]</w:t>
      </w:r>
      <w:r w:rsidRPr="00C00DCA">
        <w:rPr>
          <w:rFonts w:cs="Arial"/>
          <w:szCs w:val="24"/>
        </w:rPr>
        <w:t>.</w:t>
      </w:r>
    </w:p>
    <w:p w14:paraId="54799387"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71D968E"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(5)  Within 10 days of a written request from the Contracting Officer for additional information to support proposal analysis, the Offeror shall provide either the requested information, or a written explanation for the inability to fully comply.</w:t>
      </w:r>
    </w:p>
    <w:p w14:paraId="2525B0BC" w14:textId="77777777" w:rsidR="00440C70" w:rsidRPr="00C00DCA"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1F9EC65"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C00DCA">
        <w:rPr>
          <w:rFonts w:cs="Arial"/>
          <w:szCs w:val="24"/>
        </w:rPr>
        <w:tab/>
      </w:r>
      <w:r w:rsidRPr="00C00DCA">
        <w:rPr>
          <w:rFonts w:cs="Arial"/>
          <w:szCs w:val="24"/>
        </w:rPr>
        <w:tab/>
        <w:t xml:space="preserve">(6)  </w:t>
      </w:r>
      <w:r w:rsidRPr="00C00DCA">
        <w:rPr>
          <w:rFonts w:cs="Arial"/>
          <w:i/>
          <w:szCs w:val="24"/>
        </w:rPr>
        <w:t>Subcontract price evaluation</w:t>
      </w:r>
      <w:r w:rsidRPr="00C00DCA">
        <w:rPr>
          <w:rFonts w:cs="Arial"/>
          <w:szCs w:val="24"/>
        </w:rPr>
        <w:t>.</w:t>
      </w:r>
    </w:p>
    <w:p w14:paraId="5BEEBF33"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129DF91"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40C70">
        <w:rPr>
          <w:rFonts w:cs="Arial"/>
          <w:szCs w:val="24"/>
        </w:rPr>
        <w:tab/>
      </w:r>
      <w:r w:rsidRPr="00440C70">
        <w:rPr>
          <w:rFonts w:cs="Arial"/>
          <w:szCs w:val="24"/>
        </w:rPr>
        <w:tab/>
      </w:r>
      <w:r w:rsidRPr="00440C70">
        <w:rPr>
          <w:rFonts w:cs="Arial"/>
          <w:szCs w:val="24"/>
        </w:rPr>
        <w:tab/>
        <w:t>(i)  Offerors shall obtain from subcontractors the information necessary to support a determination of price reasonableness, as described in FAR part 15 and DFARS part 215.</w:t>
      </w:r>
    </w:p>
    <w:p w14:paraId="6E72A7EC"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FA0F874"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40C70">
        <w:rPr>
          <w:rFonts w:cs="Arial"/>
          <w:szCs w:val="24"/>
        </w:rPr>
        <w:tab/>
      </w:r>
      <w:r w:rsidRPr="00440C70">
        <w:rPr>
          <w:rFonts w:cs="Arial"/>
          <w:szCs w:val="24"/>
        </w:rPr>
        <w:tab/>
      </w:r>
      <w:r w:rsidRPr="00440C70">
        <w:rPr>
          <w:rFonts w:cs="Arial"/>
          <w:szCs w:val="24"/>
        </w:rPr>
        <w:tab/>
        <w:t xml:space="preserve">(ii)  No cost information may </w:t>
      </w:r>
      <w:proofErr w:type="gramStart"/>
      <w:r w:rsidRPr="00440C70">
        <w:rPr>
          <w:rFonts w:cs="Arial"/>
          <w:szCs w:val="24"/>
        </w:rPr>
        <w:t>be required</w:t>
      </w:r>
      <w:proofErr w:type="gramEnd"/>
      <w:r w:rsidRPr="00440C70">
        <w:rPr>
          <w:rFonts w:cs="Arial"/>
          <w:szCs w:val="24"/>
        </w:rPr>
        <w:t xml:space="preserve"> from a prospective subcontractor in any case in which there are sufficient non-Government sales of the same item to establish reasonableness of price.</w:t>
      </w:r>
    </w:p>
    <w:p w14:paraId="1D684D63"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56DA13C"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40C70">
        <w:rPr>
          <w:rFonts w:cs="Arial"/>
          <w:szCs w:val="24"/>
        </w:rPr>
        <w:tab/>
      </w:r>
      <w:r w:rsidRPr="00440C70">
        <w:rPr>
          <w:rFonts w:cs="Arial"/>
          <w:szCs w:val="24"/>
        </w:rPr>
        <w:tab/>
      </w:r>
      <w:r w:rsidRPr="00440C70">
        <w:rPr>
          <w:rFonts w:cs="Arial"/>
          <w:szCs w:val="24"/>
        </w:rPr>
        <w:tab/>
        <w:t>(iii)  If the Offeror relies on relevant sales data for similar items to determine the price is reasonable, the Offeror shall obtain only that technical information necessary—</w:t>
      </w:r>
    </w:p>
    <w:p w14:paraId="19CF6593"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47865A9"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40C70">
        <w:rPr>
          <w:rFonts w:cs="Arial"/>
          <w:szCs w:val="24"/>
        </w:rPr>
        <w:tab/>
      </w:r>
      <w:r w:rsidRPr="00440C70">
        <w:rPr>
          <w:rFonts w:cs="Arial"/>
          <w:szCs w:val="24"/>
        </w:rPr>
        <w:tab/>
      </w:r>
      <w:r w:rsidRPr="00440C70">
        <w:rPr>
          <w:rFonts w:cs="Arial"/>
          <w:szCs w:val="24"/>
        </w:rPr>
        <w:tab/>
      </w:r>
      <w:r w:rsidRPr="00440C70">
        <w:rPr>
          <w:rFonts w:cs="Arial"/>
          <w:szCs w:val="24"/>
        </w:rPr>
        <w:tab/>
        <w:t>(A)  To support the conclusion that items are technically similar; and</w:t>
      </w:r>
    </w:p>
    <w:p w14:paraId="59E0D325"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111089C"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440C70">
        <w:rPr>
          <w:rFonts w:cs="Arial"/>
          <w:szCs w:val="24"/>
        </w:rPr>
        <w:tab/>
      </w:r>
      <w:r w:rsidRPr="00440C70">
        <w:rPr>
          <w:rFonts w:cs="Arial"/>
          <w:szCs w:val="24"/>
        </w:rPr>
        <w:tab/>
      </w:r>
      <w:r w:rsidRPr="00440C70">
        <w:rPr>
          <w:rFonts w:cs="Arial"/>
          <w:szCs w:val="24"/>
        </w:rPr>
        <w:tab/>
      </w:r>
      <w:r w:rsidRPr="00440C70">
        <w:rPr>
          <w:rFonts w:cs="Arial"/>
          <w:szCs w:val="24"/>
        </w:rPr>
        <w:tab/>
        <w:t>(B)  To explain any technical differences that account for variances between the proposed prices and the sales data presented.</w:t>
      </w:r>
    </w:p>
    <w:p w14:paraId="25841E2B" w14:textId="77777777" w:rsidR="00440C70" w:rsidRPr="00440C70" w:rsidRDefault="00440C70" w:rsidP="00440C70">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1F18641D"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ab/>
        <w:t xml:space="preserve">(e)  </w:t>
      </w:r>
      <w:r w:rsidRPr="00DB2767">
        <w:rPr>
          <w:rFonts w:cs="Arial"/>
          <w:i/>
          <w:szCs w:val="24"/>
        </w:rPr>
        <w:t>Subcontracts</w:t>
      </w:r>
      <w:r w:rsidRPr="00DB2767">
        <w:rPr>
          <w:rFonts w:cs="Arial"/>
          <w:szCs w:val="24"/>
        </w:rPr>
        <w:t>.  The Offeror shall insert the substance of this provision, including this paragraph (e), in all subcontracts exceeding the simplified acquisition threshold defined in FAR part 2.  The Offeror shall require prospective subcontractors to adhere to the requirements of—</w:t>
      </w:r>
    </w:p>
    <w:p w14:paraId="05C56290"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062E05E" w14:textId="43B857D2"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ab/>
      </w:r>
      <w:r w:rsidRPr="00DB2767">
        <w:rPr>
          <w:rFonts w:cs="Arial"/>
          <w:szCs w:val="24"/>
        </w:rPr>
        <w:tab/>
        <w:t xml:space="preserve">(1)  Paragraph (c) and (d) of this provision for subcontracts above the threshold for submission of certified cost or pricing data in </w:t>
      </w:r>
      <w:r w:rsidR="00DF10DD">
        <w:rPr>
          <w:rFonts w:cs="Arial"/>
          <w:szCs w:val="24"/>
        </w:rPr>
        <w:t>215.403-3(a)</w:t>
      </w:r>
      <w:r w:rsidRPr="00DB2767">
        <w:rPr>
          <w:rFonts w:cs="Arial"/>
          <w:szCs w:val="24"/>
        </w:rPr>
        <w:t>; and</w:t>
      </w:r>
    </w:p>
    <w:p w14:paraId="6C463682"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CA61A8E"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ab/>
      </w:r>
      <w:r w:rsidRPr="00DB2767">
        <w:rPr>
          <w:rFonts w:cs="Arial"/>
          <w:szCs w:val="24"/>
        </w:rPr>
        <w:tab/>
        <w:t>(2)  Paragraph (d) of this provision for subcontracts exceeding the simplified acquisition threshold defined in FAR part 2.</w:t>
      </w:r>
    </w:p>
    <w:p w14:paraId="6B558F14"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C5ED5C5"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(End of provision)</w:t>
      </w:r>
    </w:p>
    <w:p w14:paraId="6D3BC8CC"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554D683" w14:textId="77777777" w:rsidR="00DB2767" w:rsidRPr="00251F8B" w:rsidRDefault="00DB2767" w:rsidP="00251F8B">
      <w:pPr>
        <w:pStyle w:val="DFARSHeading2"/>
      </w:pPr>
      <w:r w:rsidRPr="00251F8B">
        <w:rPr>
          <w:rStyle w:val="DFARSHeading2Char"/>
          <w:b/>
        </w:rPr>
        <w:t>252.215-</w:t>
      </w:r>
      <w:proofErr w:type="gramStart"/>
      <w:r w:rsidRPr="00251F8B">
        <w:rPr>
          <w:rStyle w:val="DFARSHeading2Char"/>
          <w:b/>
        </w:rPr>
        <w:t>7011  Requirements</w:t>
      </w:r>
      <w:proofErr w:type="gramEnd"/>
      <w:r w:rsidRPr="00251F8B">
        <w:rPr>
          <w:rStyle w:val="DFARSHeading2Char"/>
          <w:b/>
        </w:rPr>
        <w:t xml:space="preserve"> for Submission of Proposals to the Administrative Contracting Officer and Contract Auditor</w:t>
      </w:r>
      <w:r w:rsidRPr="00251F8B">
        <w:t>.</w:t>
      </w:r>
    </w:p>
    <w:p w14:paraId="22B61E75" w14:textId="217469CA"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 xml:space="preserve">As prescribed in </w:t>
      </w:r>
      <w:r w:rsidR="009D0803" w:rsidRPr="00A658C4">
        <w:t>215.110-70(e)(</w:t>
      </w:r>
      <w:r w:rsidR="00CA4284" w:rsidRPr="00A658C4">
        <w:t>2)</w:t>
      </w:r>
      <w:r w:rsidRPr="00A658C4">
        <w:rPr>
          <w:rFonts w:cs="Arial"/>
          <w:szCs w:val="24"/>
        </w:rPr>
        <w:t>,</w:t>
      </w:r>
      <w:r w:rsidRPr="00DB2767">
        <w:rPr>
          <w:rFonts w:cs="Arial"/>
          <w:szCs w:val="24"/>
        </w:rPr>
        <w:t xml:space="preserve"> </w:t>
      </w:r>
      <w:r w:rsidR="00DF29E6">
        <w:rPr>
          <w:rFonts w:cs="Arial"/>
          <w:szCs w:val="24"/>
        </w:rPr>
        <w:t>use</w:t>
      </w:r>
      <w:r w:rsidRPr="00DB2767">
        <w:rPr>
          <w:rFonts w:cs="Arial"/>
          <w:szCs w:val="24"/>
        </w:rPr>
        <w:t xml:space="preserve"> the following provision:</w:t>
      </w:r>
    </w:p>
    <w:p w14:paraId="3FBB3131"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0B5AF19B"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 xml:space="preserve">REQUIREMENTS FOR SUBMISSION OF PROPOSALS TO THE ADMINISTRATIVE CONTRACTING OFFICER AND CONTRACT AUDITOR </w:t>
      </w:r>
    </w:p>
    <w:p w14:paraId="3AF381C1" w14:textId="54DA4AC8"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(JAN 2018)</w:t>
      </w:r>
    </w:p>
    <w:p w14:paraId="2AC596AA"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szCs w:val="24"/>
        </w:rPr>
      </w:pPr>
    </w:p>
    <w:p w14:paraId="7931D185"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 xml:space="preserve">When the proposal </w:t>
      </w:r>
      <w:proofErr w:type="gramStart"/>
      <w:r w:rsidRPr="00DB2767">
        <w:rPr>
          <w:rFonts w:cs="Arial"/>
          <w:szCs w:val="24"/>
        </w:rPr>
        <w:t>is submitted</w:t>
      </w:r>
      <w:proofErr w:type="gramEnd"/>
      <w:r w:rsidRPr="00DB2767">
        <w:rPr>
          <w:rFonts w:cs="Arial"/>
          <w:szCs w:val="24"/>
        </w:rPr>
        <w:t>, the Offeror shall also submit one copy each to—</w:t>
      </w:r>
    </w:p>
    <w:p w14:paraId="073FCC63"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590A930"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ab/>
        <w:t>(a)  The Administrative Contracting Officer; and</w:t>
      </w:r>
    </w:p>
    <w:p w14:paraId="09B76B43"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C9A8E21"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ab/>
        <w:t>(b)  The Contract Auditor.</w:t>
      </w:r>
    </w:p>
    <w:p w14:paraId="304B68F2" w14:textId="77777777" w:rsidR="00DB2767" w:rsidRPr="00DB2767" w:rsidRDefault="00DB2767" w:rsidP="00251F8B">
      <w:pPr>
        <w:pStyle w:val="DFARSBody"/>
      </w:pPr>
    </w:p>
    <w:p w14:paraId="5805E766"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(End of provision)</w:t>
      </w:r>
    </w:p>
    <w:p w14:paraId="758B2BF0"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D1214D3" w14:textId="77777777" w:rsidR="00DB2767" w:rsidRPr="00251F8B" w:rsidRDefault="00DB2767" w:rsidP="00251F8B">
      <w:pPr>
        <w:pStyle w:val="DFARSHeading2"/>
      </w:pPr>
      <w:r w:rsidRPr="00251F8B">
        <w:rPr>
          <w:rStyle w:val="DFARSHeading2Char"/>
          <w:b/>
        </w:rPr>
        <w:t>252.215-</w:t>
      </w:r>
      <w:proofErr w:type="gramStart"/>
      <w:r w:rsidRPr="00251F8B">
        <w:rPr>
          <w:rStyle w:val="DFARSHeading2Char"/>
          <w:b/>
        </w:rPr>
        <w:t>7012  Requirements</w:t>
      </w:r>
      <w:proofErr w:type="gramEnd"/>
      <w:r w:rsidRPr="00251F8B">
        <w:rPr>
          <w:rStyle w:val="DFARSHeading2Char"/>
          <w:b/>
        </w:rPr>
        <w:t xml:space="preserve"> for Submission of Proposals via Electronic Media</w:t>
      </w:r>
      <w:r w:rsidRPr="00251F8B">
        <w:t>.</w:t>
      </w:r>
    </w:p>
    <w:p w14:paraId="39B5CCFA" w14:textId="706EB1A1"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 xml:space="preserve">As prescribed </w:t>
      </w:r>
      <w:r w:rsidRPr="00A658C4">
        <w:rPr>
          <w:rFonts w:cs="Arial"/>
          <w:szCs w:val="24"/>
        </w:rPr>
        <w:t xml:space="preserve">in </w:t>
      </w:r>
      <w:r w:rsidR="00CA4284" w:rsidRPr="00A658C4">
        <w:rPr>
          <w:bCs/>
        </w:rPr>
        <w:t>215.110-70(e)(3)</w:t>
      </w:r>
      <w:r w:rsidRPr="00A658C4">
        <w:rPr>
          <w:rFonts w:cs="Arial"/>
          <w:szCs w:val="24"/>
        </w:rPr>
        <w:t xml:space="preserve">, </w:t>
      </w:r>
      <w:r w:rsidR="00DF29E6">
        <w:rPr>
          <w:rFonts w:cs="Arial"/>
          <w:szCs w:val="24"/>
        </w:rPr>
        <w:t>use</w:t>
      </w:r>
      <w:r w:rsidRPr="00DB2767">
        <w:rPr>
          <w:rFonts w:cs="Arial"/>
          <w:szCs w:val="24"/>
        </w:rPr>
        <w:t xml:space="preserve"> the following provision:</w:t>
      </w:r>
    </w:p>
    <w:p w14:paraId="0E856312"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2E36719F"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REQUIREMENTS FOR SUBMISSION OF PROPOSALS VIA ELECTRONIC MEDIA (JAN 2018)</w:t>
      </w:r>
    </w:p>
    <w:p w14:paraId="79B1B08F"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0CF48F3"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The Offeror shall submit the cost portion of the proposal via the following electronic media</w:t>
      </w:r>
      <w:proofErr w:type="gramStart"/>
      <w:r w:rsidRPr="00DB2767">
        <w:rPr>
          <w:rFonts w:cs="Arial"/>
          <w:szCs w:val="24"/>
        </w:rPr>
        <w:t xml:space="preserve">:  </w:t>
      </w:r>
      <w:r w:rsidRPr="00DB2767">
        <w:rPr>
          <w:rFonts w:cs="Arial"/>
          <w:i/>
          <w:szCs w:val="24"/>
        </w:rPr>
        <w:t>[</w:t>
      </w:r>
      <w:proofErr w:type="gramEnd"/>
      <w:r w:rsidRPr="00DB2767">
        <w:rPr>
          <w:rFonts w:cs="Arial"/>
          <w:i/>
          <w:szCs w:val="24"/>
        </w:rPr>
        <w:t>Insert media format, e.g., electronic spreadsheet format, electronic mail, etc.]</w:t>
      </w:r>
    </w:p>
    <w:p w14:paraId="1B2E5471"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5B6A3570"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(End of provision)</w:t>
      </w:r>
    </w:p>
    <w:p w14:paraId="1490E0FB"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3D0C33E5" w14:textId="77777777" w:rsidR="00DB2767" w:rsidRPr="00492966" w:rsidRDefault="00DB2767" w:rsidP="00492966">
      <w:pPr>
        <w:pStyle w:val="DFARSHeading2"/>
      </w:pPr>
      <w:r w:rsidRPr="00492966">
        <w:rPr>
          <w:rStyle w:val="DFARSHeading2Char"/>
          <w:b/>
        </w:rPr>
        <w:t>252.215-</w:t>
      </w:r>
      <w:proofErr w:type="gramStart"/>
      <w:r w:rsidRPr="00492966">
        <w:rPr>
          <w:rStyle w:val="DFARSHeading2Char"/>
          <w:b/>
        </w:rPr>
        <w:t>7013  Supplies</w:t>
      </w:r>
      <w:proofErr w:type="gramEnd"/>
      <w:r w:rsidRPr="00492966">
        <w:rPr>
          <w:rStyle w:val="DFARSHeading2Char"/>
          <w:b/>
        </w:rPr>
        <w:t xml:space="preserve"> and Services Provided by Nontraditional Defense Contractors</w:t>
      </w:r>
      <w:r w:rsidRPr="00492966">
        <w:t>.</w:t>
      </w:r>
    </w:p>
    <w:p w14:paraId="182FB70E" w14:textId="6F6AFF22"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 xml:space="preserve">As prescribed in </w:t>
      </w:r>
      <w:r w:rsidR="00CA4284" w:rsidRPr="00A658C4">
        <w:rPr>
          <w:bCs/>
        </w:rPr>
        <w:t>215.110-70(f)</w:t>
      </w:r>
      <w:r w:rsidRPr="00A658C4">
        <w:rPr>
          <w:rFonts w:cs="Arial"/>
          <w:szCs w:val="24"/>
        </w:rPr>
        <w:t>,</w:t>
      </w:r>
      <w:r w:rsidRPr="00DB2767">
        <w:rPr>
          <w:rFonts w:cs="Arial"/>
          <w:szCs w:val="24"/>
        </w:rPr>
        <w:t xml:space="preserve"> </w:t>
      </w:r>
      <w:r w:rsidR="00DF29E6">
        <w:rPr>
          <w:rFonts w:cs="Arial"/>
          <w:szCs w:val="24"/>
        </w:rPr>
        <w:t>use</w:t>
      </w:r>
      <w:r w:rsidRPr="00DB2767">
        <w:rPr>
          <w:rFonts w:cs="Arial"/>
          <w:szCs w:val="24"/>
        </w:rPr>
        <w:t xml:space="preserve"> the following provision:</w:t>
      </w:r>
    </w:p>
    <w:p w14:paraId="798E45E9"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621CF3D4"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 xml:space="preserve">SUPPLIES AND SERVICES PROVIDED BY NONTRADITIONAL DEFENSE </w:t>
      </w:r>
    </w:p>
    <w:p w14:paraId="0BC2F358"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CONTRACTORS (JAN 2023)</w:t>
      </w:r>
    </w:p>
    <w:p w14:paraId="50FE3CF3"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44752924"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r w:rsidRPr="00DB2767">
        <w:rPr>
          <w:rFonts w:cs="Arial"/>
          <w:szCs w:val="24"/>
        </w:rPr>
        <w:t xml:space="preserve">Offerors are advised that in accordance with 10 U.S.C. 3457, supplies and services provided by a nontraditional defense contractor, as defined in DFARS </w:t>
      </w:r>
      <w:hyperlink r:id="rId21" w:anchor="202.101" w:history="1">
        <w:r w:rsidRPr="00DB2767">
          <w:rPr>
            <w:rFonts w:cs="Arial"/>
            <w:color w:val="0000FF"/>
            <w:szCs w:val="24"/>
            <w:u w:val="single"/>
          </w:rPr>
          <w:t>202.101</w:t>
        </w:r>
      </w:hyperlink>
      <w:r w:rsidRPr="00DB2767">
        <w:rPr>
          <w:rFonts w:cs="Arial"/>
          <w:szCs w:val="24"/>
        </w:rPr>
        <w:t>, may be treated as commercial products or commercial services.  The decision to apply commercial product or commercial service procedures to the procurement of supplies and services from a nontraditional defense contractor does not require a commercial product or commercial service determination and does not mean the supplies or services are commercial.</w:t>
      </w:r>
    </w:p>
    <w:p w14:paraId="5DB83560"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rPr>
          <w:rFonts w:cs="Arial"/>
          <w:b/>
          <w:szCs w:val="24"/>
        </w:rPr>
      </w:pPr>
    </w:p>
    <w:p w14:paraId="7EE481E8"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r w:rsidRPr="00DB2767">
        <w:rPr>
          <w:rFonts w:cs="Arial"/>
          <w:szCs w:val="24"/>
        </w:rPr>
        <w:t>(End of provision)</w:t>
      </w:r>
    </w:p>
    <w:p w14:paraId="1F589FEA" w14:textId="77777777" w:rsidR="00DB2767" w:rsidRPr="00DB2767" w:rsidRDefault="00DB2767" w:rsidP="00DB2767">
      <w:pPr>
        <w:tabs>
          <w:tab w:val="clear" w:pos="1000"/>
          <w:tab w:val="left" w:pos="360"/>
          <w:tab w:val="left" w:pos="806"/>
          <w:tab w:val="left" w:pos="1210"/>
          <w:tab w:val="left" w:pos="1656"/>
          <w:tab w:val="left" w:pos="2131"/>
          <w:tab w:val="left" w:pos="2520"/>
        </w:tabs>
        <w:spacing w:line="240" w:lineRule="exact"/>
        <w:ind w:left="0" w:firstLine="0"/>
        <w:jc w:val="center"/>
        <w:rPr>
          <w:rFonts w:cs="Arial"/>
          <w:b/>
          <w:szCs w:val="24"/>
        </w:rPr>
      </w:pPr>
    </w:p>
    <w:p w14:paraId="346E4C92" w14:textId="77777777" w:rsidR="00044AC9" w:rsidRDefault="00044AC9" w:rsidP="00B16D9C">
      <w:pPr>
        <w:pStyle w:val="DFARSHeading2"/>
        <w:rPr>
          <w:rStyle w:val="DFARSHeading2Char"/>
          <w:b/>
        </w:rPr>
      </w:pPr>
      <w:r>
        <w:rPr>
          <w:rStyle w:val="DFARSHeading2Char"/>
          <w:b/>
        </w:rPr>
        <w:br w:type="page"/>
      </w:r>
    </w:p>
    <w:p w14:paraId="35FA2CFA" w14:textId="5107D474" w:rsidR="005F45AE" w:rsidRPr="00B16D9C" w:rsidRDefault="005F45AE" w:rsidP="00B16D9C">
      <w:pPr>
        <w:pStyle w:val="DFARSHeading2"/>
      </w:pPr>
      <w:r w:rsidRPr="00B16D9C">
        <w:rPr>
          <w:rStyle w:val="DFARSHeading2Char"/>
          <w:b/>
        </w:rPr>
        <w:lastRenderedPageBreak/>
        <w:t>252.215-</w:t>
      </w:r>
      <w:proofErr w:type="gramStart"/>
      <w:r w:rsidRPr="00B16D9C">
        <w:rPr>
          <w:rStyle w:val="DFARSHeading2Char"/>
          <w:b/>
        </w:rPr>
        <w:t>7014  Exception</w:t>
      </w:r>
      <w:proofErr w:type="gramEnd"/>
      <w:r w:rsidRPr="00B16D9C">
        <w:rPr>
          <w:rStyle w:val="DFARSHeading2Char"/>
          <w:b/>
        </w:rPr>
        <w:t xml:space="preserve"> from Certified Cost or Pricing Data Requirements for Foreign Military Sales Indirect Offsets</w:t>
      </w:r>
      <w:r w:rsidRPr="00B16D9C">
        <w:t>.</w:t>
      </w:r>
    </w:p>
    <w:p w14:paraId="599C440B" w14:textId="36FC90F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r w:rsidRPr="005F45AE">
        <w:rPr>
          <w:spacing w:val="-5"/>
          <w:kern w:val="20"/>
        </w:rPr>
        <w:t xml:space="preserve">As prescribed in </w:t>
      </w:r>
      <w:r w:rsidR="003D7D48" w:rsidRPr="00A658C4">
        <w:rPr>
          <w:bCs/>
          <w:spacing w:val="-5"/>
          <w:kern w:val="20"/>
        </w:rPr>
        <w:t>215.110</w:t>
      </w:r>
      <w:r w:rsidR="00CA4284" w:rsidRPr="00A658C4">
        <w:rPr>
          <w:bCs/>
          <w:spacing w:val="-5"/>
          <w:kern w:val="20"/>
        </w:rPr>
        <w:t>-70</w:t>
      </w:r>
      <w:r w:rsidR="003D7D48" w:rsidRPr="00A658C4">
        <w:rPr>
          <w:bCs/>
          <w:spacing w:val="-5"/>
          <w:kern w:val="20"/>
        </w:rPr>
        <w:t>(</w:t>
      </w:r>
      <w:r w:rsidR="00CA4284" w:rsidRPr="00A658C4">
        <w:rPr>
          <w:bCs/>
          <w:spacing w:val="-5"/>
          <w:kern w:val="20"/>
        </w:rPr>
        <w:t>g</w:t>
      </w:r>
      <w:r w:rsidR="003D7D48" w:rsidRPr="00A658C4">
        <w:rPr>
          <w:bCs/>
          <w:spacing w:val="-5"/>
          <w:kern w:val="20"/>
        </w:rPr>
        <w:t>)</w:t>
      </w:r>
      <w:r w:rsidRPr="00A658C4">
        <w:rPr>
          <w:spacing w:val="-5"/>
          <w:kern w:val="20"/>
        </w:rPr>
        <w:t>,</w:t>
      </w:r>
      <w:r w:rsidRPr="005F45AE">
        <w:rPr>
          <w:spacing w:val="-5"/>
          <w:kern w:val="20"/>
        </w:rPr>
        <w:t xml:space="preserve"> </w:t>
      </w:r>
      <w:r w:rsidR="00DF29E6">
        <w:rPr>
          <w:spacing w:val="-5"/>
          <w:kern w:val="20"/>
        </w:rPr>
        <w:t>use</w:t>
      </w:r>
      <w:r w:rsidRPr="005F45AE">
        <w:rPr>
          <w:spacing w:val="-5"/>
          <w:kern w:val="20"/>
        </w:rPr>
        <w:t xml:space="preserve"> the following clause:</w:t>
      </w:r>
    </w:p>
    <w:p w14:paraId="5AEB2FF0"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0B9AF124"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b/>
          <w:caps/>
          <w:spacing w:val="-5"/>
          <w:kern w:val="20"/>
        </w:rPr>
      </w:pPr>
      <w:r w:rsidRPr="005F45AE">
        <w:rPr>
          <w:caps/>
          <w:spacing w:val="-5"/>
          <w:kern w:val="20"/>
        </w:rPr>
        <w:t>EXCEPTION FROM Certified Cost or Pricing Data REQUIREMENTS for Foreign Military Sales Indirect Offsets (Dec 2022)</w:t>
      </w:r>
    </w:p>
    <w:p w14:paraId="5221BB95"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7326243C"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r w:rsidRPr="005F45AE">
        <w:rPr>
          <w:spacing w:val="-5"/>
          <w:kern w:val="20"/>
        </w:rPr>
        <w:tab/>
        <w:t xml:space="preserve">(a)  </w:t>
      </w:r>
      <w:r w:rsidRPr="005F45AE">
        <w:rPr>
          <w:i/>
          <w:spacing w:val="-5"/>
          <w:kern w:val="20"/>
        </w:rPr>
        <w:t>Definition</w:t>
      </w:r>
      <w:r w:rsidRPr="005F45AE">
        <w:rPr>
          <w:spacing w:val="-5"/>
          <w:kern w:val="20"/>
        </w:rPr>
        <w:t>.  As used in this clause—</w:t>
      </w:r>
    </w:p>
    <w:p w14:paraId="1948FB39"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1FDA8310"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r w:rsidRPr="005F45AE">
        <w:rPr>
          <w:spacing w:val="-5"/>
          <w:kern w:val="20"/>
        </w:rPr>
        <w:tab/>
        <w:t>“Offset” means a benefit or obligation agreed to by a contractor and a foreign government or international organization as an inducement or condition to purchase supplies or services pursuant to a foreign military sale (FMS).  There are two types of offsets:  direct offsets and indirect offsets.</w:t>
      </w:r>
    </w:p>
    <w:p w14:paraId="1CE2CFFC"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4451C1DA"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r w:rsidRPr="005F45AE">
        <w:rPr>
          <w:spacing w:val="-5"/>
          <w:kern w:val="20"/>
        </w:rPr>
        <w:tab/>
      </w:r>
      <w:r w:rsidRPr="005F45AE">
        <w:rPr>
          <w:spacing w:val="-5"/>
          <w:kern w:val="20"/>
        </w:rPr>
        <w:tab/>
        <w:t xml:space="preserve">(1)  A direct offset involves benefits or obligations, including supplies or services that are directly related to the item </w:t>
      </w:r>
      <w:proofErr w:type="gramStart"/>
      <w:r w:rsidRPr="005F45AE">
        <w:rPr>
          <w:spacing w:val="-5"/>
          <w:kern w:val="20"/>
        </w:rPr>
        <w:t>being purchased</w:t>
      </w:r>
      <w:proofErr w:type="gramEnd"/>
      <w:r w:rsidRPr="005F45AE">
        <w:rPr>
          <w:spacing w:val="-5"/>
          <w:kern w:val="20"/>
        </w:rPr>
        <w:t xml:space="preserve"> and are integral to the deliverable of the FMS contract.  For example, as a condition of a foreign military sale, the contractor may require or agree to permit the customer to produce in its country certain components or subsystems of the item </w:t>
      </w:r>
      <w:proofErr w:type="gramStart"/>
      <w:r w:rsidRPr="005F45AE">
        <w:rPr>
          <w:spacing w:val="-5"/>
          <w:kern w:val="20"/>
        </w:rPr>
        <w:t>being sold</w:t>
      </w:r>
      <w:proofErr w:type="gramEnd"/>
      <w:r w:rsidRPr="005F45AE">
        <w:rPr>
          <w:spacing w:val="-5"/>
          <w:kern w:val="20"/>
        </w:rPr>
        <w:t xml:space="preserve">.  Generally, direct offsets must </w:t>
      </w:r>
      <w:proofErr w:type="gramStart"/>
      <w:r w:rsidRPr="005F45AE">
        <w:rPr>
          <w:spacing w:val="-5"/>
          <w:kern w:val="20"/>
        </w:rPr>
        <w:t>be performed</w:t>
      </w:r>
      <w:proofErr w:type="gramEnd"/>
      <w:r w:rsidRPr="005F45AE">
        <w:rPr>
          <w:spacing w:val="-5"/>
          <w:kern w:val="20"/>
        </w:rPr>
        <w:t xml:space="preserve"> within a specified period, because they are integral to the deliverable of the FMS contract.</w:t>
      </w:r>
    </w:p>
    <w:p w14:paraId="0F8690BB"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386B02D1"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r w:rsidRPr="005F45AE">
        <w:rPr>
          <w:spacing w:val="-5"/>
          <w:kern w:val="20"/>
        </w:rPr>
        <w:tab/>
      </w:r>
      <w:r w:rsidRPr="005F45AE">
        <w:rPr>
          <w:spacing w:val="-5"/>
          <w:kern w:val="20"/>
        </w:rPr>
        <w:tab/>
        <w:t xml:space="preserve">(2)  An indirect offset involves benefits or obligations, including supplies or services that are not directly related to the specific item(s) </w:t>
      </w:r>
      <w:proofErr w:type="gramStart"/>
      <w:r w:rsidRPr="005F45AE">
        <w:rPr>
          <w:spacing w:val="-5"/>
          <w:kern w:val="20"/>
        </w:rPr>
        <w:t>being purchased</w:t>
      </w:r>
      <w:proofErr w:type="gramEnd"/>
      <w:r w:rsidRPr="005F45AE">
        <w:rPr>
          <w:spacing w:val="-5"/>
          <w:kern w:val="20"/>
        </w:rPr>
        <w:t xml:space="preserve"> and are not integral to the deliverable of the FMS contract.  For example, as a condition of a foreign military sale, the contractor may agree to purchase certain manufactured products, agricultural commodities, raw materials, or services, or make an equity investment or grant of equipment required by the FMS customer, or may agree to build a school, </w:t>
      </w:r>
      <w:proofErr w:type="gramStart"/>
      <w:r w:rsidRPr="005F45AE">
        <w:rPr>
          <w:spacing w:val="-5"/>
          <w:kern w:val="20"/>
        </w:rPr>
        <w:t>road</w:t>
      </w:r>
      <w:proofErr w:type="gramEnd"/>
      <w:r w:rsidRPr="005F45AE">
        <w:rPr>
          <w:spacing w:val="-5"/>
          <w:kern w:val="20"/>
        </w:rPr>
        <w:t xml:space="preserve"> or other facility.  Indirect offsets would also include projects that are related to the FMS contract but not purchased under said contract (e.g., a project to develop or advance a capability, technology transfer, or know-how in a foreign company).  Indirect offsets may </w:t>
      </w:r>
      <w:proofErr w:type="gramStart"/>
      <w:r w:rsidRPr="005F45AE">
        <w:rPr>
          <w:spacing w:val="-5"/>
          <w:kern w:val="20"/>
        </w:rPr>
        <w:t>be accomplished</w:t>
      </w:r>
      <w:proofErr w:type="gramEnd"/>
      <w:r w:rsidRPr="005F45AE">
        <w:rPr>
          <w:spacing w:val="-5"/>
          <w:kern w:val="20"/>
        </w:rPr>
        <w:t xml:space="preserve"> without a clearly defined period of performance.</w:t>
      </w:r>
    </w:p>
    <w:p w14:paraId="7C57DE32"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51F40EF0"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r w:rsidRPr="005F45AE">
        <w:rPr>
          <w:spacing w:val="-5"/>
          <w:kern w:val="20"/>
        </w:rPr>
        <w:tab/>
        <w:t xml:space="preserve">(b)  </w:t>
      </w:r>
      <w:r w:rsidRPr="005F45AE">
        <w:rPr>
          <w:i/>
          <w:spacing w:val="-5"/>
          <w:kern w:val="20"/>
        </w:rPr>
        <w:t>Exceptions from certified cost or pricing data requirements</w:t>
      </w:r>
      <w:r w:rsidRPr="005F45AE">
        <w:rPr>
          <w:spacing w:val="-5"/>
          <w:kern w:val="20"/>
        </w:rPr>
        <w:t>.  Notwithstanding the requirements of Federal Acquisition Regulation (FAR) 52.215-20, Requirements for Certified Cost or Pricing Data and Data Other Than Certified Cost or Pricing Data, in the case of this contract or a subcontract, and FAR 52.215-21, Requirements for Certified Cost or Pricing Data and Data Other Than Certified Cost or Pricing Data—Modifications, in the case of modification of this contract or a subcontract, submission of certified cost or pricing data shall not be required to the extent such data relates to an indirect offset (10 U.S.C. 3703(a)(4)).</w:t>
      </w:r>
    </w:p>
    <w:p w14:paraId="1AEDE0E3"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rPr>
          <w:b/>
          <w:spacing w:val="-5"/>
          <w:kern w:val="20"/>
        </w:rPr>
      </w:pPr>
    </w:p>
    <w:p w14:paraId="32D913D2" w14:textId="77777777" w:rsidR="005F45AE" w:rsidRPr="005F45AE" w:rsidRDefault="005F45AE" w:rsidP="005F45AE">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jc w:val="center"/>
        <w:textAlignment w:val="auto"/>
        <w:rPr>
          <w:b/>
          <w:spacing w:val="-5"/>
          <w:kern w:val="20"/>
        </w:rPr>
      </w:pPr>
      <w:r w:rsidRPr="005F45AE">
        <w:rPr>
          <w:spacing w:val="-5"/>
          <w:kern w:val="20"/>
        </w:rPr>
        <w:t>(End of clause)</w:t>
      </w:r>
    </w:p>
    <w:p w14:paraId="4CDA3156" w14:textId="77777777" w:rsidR="005F45AE" w:rsidRPr="005F45AE" w:rsidRDefault="005F45AE" w:rsidP="005F45AE">
      <w:pPr>
        <w:tabs>
          <w:tab w:val="clear" w:pos="1000"/>
          <w:tab w:val="left" w:pos="360"/>
          <w:tab w:val="left" w:pos="810"/>
          <w:tab w:val="left" w:pos="1210"/>
          <w:tab w:val="left" w:pos="1656"/>
          <w:tab w:val="left" w:pos="2131"/>
          <w:tab w:val="left" w:pos="2520"/>
        </w:tabs>
        <w:spacing w:line="240" w:lineRule="exact"/>
        <w:ind w:left="0" w:firstLine="0"/>
        <w:rPr>
          <w:spacing w:val="-5"/>
          <w:kern w:val="20"/>
        </w:rPr>
      </w:pPr>
    </w:p>
    <w:p w14:paraId="785FA3B5" w14:textId="1F55E254" w:rsidR="0040793D" w:rsidRPr="00A658C4" w:rsidRDefault="0040793D" w:rsidP="009839DD">
      <w:pPr>
        <w:pStyle w:val="DFARSHeading2"/>
        <w:rPr>
          <w:bCs/>
        </w:rPr>
      </w:pPr>
      <w:r w:rsidRPr="00A658C4">
        <w:t>252.215-</w:t>
      </w:r>
      <w:proofErr w:type="gramStart"/>
      <w:r w:rsidRPr="00A658C4">
        <w:t>7</w:t>
      </w:r>
      <w:r w:rsidR="00075E98">
        <w:t>995</w:t>
      </w:r>
      <w:r w:rsidRPr="00A658C4">
        <w:t xml:space="preserve">  Program</w:t>
      </w:r>
      <w:proofErr w:type="gramEnd"/>
      <w:r w:rsidRPr="00A658C4">
        <w:t xml:space="preserve"> Should-Cost Review</w:t>
      </w:r>
      <w:r w:rsidRPr="00A658C4">
        <w:rPr>
          <w:bCs/>
        </w:rPr>
        <w:t>.</w:t>
      </w:r>
      <w:r w:rsidR="00A658C4" w:rsidRPr="00A658C4">
        <w:rPr>
          <w:bCs/>
        </w:rPr>
        <w:t xml:space="preserve"> </w:t>
      </w:r>
      <w:r w:rsidR="00A658C4" w:rsidRPr="00A658C4">
        <w:rPr>
          <w:rFonts w:cs="Courier New"/>
          <w:szCs w:val="24"/>
        </w:rPr>
        <w:t>(DEVIATION 2026-O</w:t>
      </w:r>
      <w:r w:rsidR="00075E98">
        <w:rPr>
          <w:rFonts w:cs="Courier New"/>
          <w:szCs w:val="24"/>
        </w:rPr>
        <w:t>0048</w:t>
      </w:r>
      <w:r w:rsidR="00A658C4" w:rsidRPr="00A658C4">
        <w:rPr>
          <w:rFonts w:cs="Courier New"/>
          <w:szCs w:val="24"/>
        </w:rPr>
        <w:t>)</w:t>
      </w:r>
    </w:p>
    <w:p w14:paraId="08185875" w14:textId="7949C367" w:rsidR="0040793D" w:rsidRPr="00A658C4" w:rsidRDefault="0040793D" w:rsidP="0040793D">
      <w:pPr>
        <w:tabs>
          <w:tab w:val="clear" w:pos="1000"/>
          <w:tab w:val="left" w:pos="360"/>
          <w:tab w:val="left" w:pos="810"/>
          <w:tab w:val="left" w:pos="1210"/>
          <w:tab w:val="left" w:pos="1656"/>
          <w:tab w:val="left" w:pos="2131"/>
          <w:tab w:val="left" w:pos="2520"/>
        </w:tabs>
        <w:spacing w:line="240" w:lineRule="exact"/>
        <w:ind w:left="0" w:firstLine="0"/>
        <w:rPr>
          <w:b/>
          <w:bCs/>
          <w:spacing w:val="-5"/>
          <w:kern w:val="20"/>
        </w:rPr>
      </w:pPr>
      <w:r w:rsidRPr="00A658C4">
        <w:rPr>
          <w:bCs/>
          <w:spacing w:val="-5"/>
          <w:kern w:val="20"/>
        </w:rPr>
        <w:t xml:space="preserve">As prescribed in </w:t>
      </w:r>
      <w:r w:rsidR="00CA4284" w:rsidRPr="00A658C4">
        <w:rPr>
          <w:bCs/>
          <w:spacing w:val="-5"/>
          <w:kern w:val="20"/>
        </w:rPr>
        <w:t>215.110-70(h)</w:t>
      </w:r>
      <w:r w:rsidRPr="00A658C4">
        <w:rPr>
          <w:bCs/>
          <w:spacing w:val="-5"/>
          <w:kern w:val="20"/>
        </w:rPr>
        <w:t xml:space="preserve">, </w:t>
      </w:r>
      <w:r w:rsidR="00DF29E6">
        <w:rPr>
          <w:bCs/>
          <w:spacing w:val="-5"/>
          <w:kern w:val="20"/>
        </w:rPr>
        <w:t>use</w:t>
      </w:r>
      <w:r w:rsidRPr="00A658C4">
        <w:rPr>
          <w:bCs/>
          <w:spacing w:val="-5"/>
          <w:kern w:val="20"/>
        </w:rPr>
        <w:t xml:space="preserve"> the following clause:</w:t>
      </w:r>
    </w:p>
    <w:p w14:paraId="2906442A" w14:textId="77777777" w:rsidR="0040793D" w:rsidRPr="00A658C4" w:rsidRDefault="0040793D" w:rsidP="0040793D">
      <w:pPr>
        <w:tabs>
          <w:tab w:val="clear" w:pos="1000"/>
          <w:tab w:val="left" w:pos="360"/>
          <w:tab w:val="left" w:pos="810"/>
          <w:tab w:val="left" w:pos="1210"/>
          <w:tab w:val="left" w:pos="1656"/>
          <w:tab w:val="left" w:pos="2131"/>
          <w:tab w:val="left" w:pos="2520"/>
        </w:tabs>
        <w:spacing w:line="240" w:lineRule="exact"/>
        <w:ind w:left="0" w:firstLine="0"/>
        <w:rPr>
          <w:b/>
          <w:bCs/>
          <w:spacing w:val="-5"/>
          <w:kern w:val="20"/>
        </w:rPr>
      </w:pPr>
    </w:p>
    <w:p w14:paraId="7071D9EB" w14:textId="6ECE2AB5" w:rsidR="0040793D" w:rsidRPr="00A658C4" w:rsidRDefault="0040793D" w:rsidP="0040793D">
      <w:pPr>
        <w:tabs>
          <w:tab w:val="clear" w:pos="1000"/>
          <w:tab w:val="left" w:pos="360"/>
          <w:tab w:val="left" w:pos="810"/>
          <w:tab w:val="left" w:pos="1210"/>
          <w:tab w:val="left" w:pos="1656"/>
          <w:tab w:val="left" w:pos="2131"/>
          <w:tab w:val="left" w:pos="2520"/>
        </w:tabs>
        <w:spacing w:line="240" w:lineRule="exact"/>
        <w:ind w:left="0" w:firstLine="0"/>
        <w:jc w:val="center"/>
        <w:rPr>
          <w:b/>
          <w:bCs/>
          <w:caps/>
          <w:spacing w:val="-5"/>
          <w:kern w:val="20"/>
        </w:rPr>
      </w:pPr>
      <w:r w:rsidRPr="00A658C4">
        <w:rPr>
          <w:bCs/>
          <w:caps/>
          <w:spacing w:val="-5"/>
          <w:kern w:val="20"/>
        </w:rPr>
        <w:t>PROGRAM SHOULD-COST REVIEW</w:t>
      </w:r>
      <w:r w:rsidR="00A658C4" w:rsidRPr="00A658C4">
        <w:rPr>
          <w:bCs/>
          <w:caps/>
          <w:spacing w:val="-5"/>
          <w:kern w:val="20"/>
        </w:rPr>
        <w:t xml:space="preserve"> </w:t>
      </w:r>
      <w:r w:rsidR="00A658C4" w:rsidRPr="00A658C4">
        <w:rPr>
          <w:rFonts w:cs="Courier New"/>
          <w:szCs w:val="24"/>
        </w:rPr>
        <w:t>(DEVIATION 2026-O</w:t>
      </w:r>
      <w:r w:rsidR="00075E98">
        <w:rPr>
          <w:rFonts w:cs="Courier New"/>
          <w:szCs w:val="24"/>
        </w:rPr>
        <w:t>0048</w:t>
      </w:r>
      <w:r w:rsidR="00A658C4" w:rsidRPr="00A658C4">
        <w:rPr>
          <w:rFonts w:cs="Courier New"/>
          <w:szCs w:val="24"/>
        </w:rPr>
        <w:t>) (</w:t>
      </w:r>
      <w:r w:rsidR="00075E98">
        <w:rPr>
          <w:rFonts w:cs="Courier New"/>
          <w:szCs w:val="24"/>
        </w:rPr>
        <w:t>MAR 2026</w:t>
      </w:r>
      <w:r w:rsidR="00A658C4" w:rsidRPr="00A658C4">
        <w:rPr>
          <w:rFonts w:cs="Courier New"/>
          <w:szCs w:val="24"/>
        </w:rPr>
        <w:t>)</w:t>
      </w:r>
    </w:p>
    <w:p w14:paraId="5AC20454" w14:textId="77777777" w:rsidR="0040793D" w:rsidRPr="00A658C4" w:rsidRDefault="0040793D" w:rsidP="0040793D">
      <w:pPr>
        <w:tabs>
          <w:tab w:val="clear" w:pos="1000"/>
          <w:tab w:val="left" w:pos="360"/>
          <w:tab w:val="left" w:pos="810"/>
          <w:tab w:val="left" w:pos="1210"/>
          <w:tab w:val="left" w:pos="1656"/>
          <w:tab w:val="left" w:pos="2131"/>
          <w:tab w:val="left" w:pos="2520"/>
        </w:tabs>
        <w:spacing w:line="240" w:lineRule="exact"/>
        <w:ind w:left="0" w:firstLine="0"/>
        <w:rPr>
          <w:b/>
          <w:bCs/>
          <w:spacing w:val="-5"/>
          <w:kern w:val="20"/>
          <w:szCs w:val="24"/>
        </w:rPr>
      </w:pPr>
    </w:p>
    <w:p w14:paraId="602D0360" w14:textId="2B5155A6" w:rsidR="0040793D" w:rsidRPr="00A658C4" w:rsidRDefault="0040793D" w:rsidP="0040793D">
      <w:pPr>
        <w:tabs>
          <w:tab w:val="clear" w:pos="1000"/>
          <w:tab w:val="left" w:pos="360"/>
        </w:tabs>
        <w:spacing w:line="240" w:lineRule="exact"/>
        <w:ind w:left="0" w:firstLine="360"/>
        <w:rPr>
          <w:b/>
          <w:bCs/>
          <w:szCs w:val="24"/>
        </w:rPr>
      </w:pPr>
      <w:r w:rsidRPr="00A658C4">
        <w:rPr>
          <w:bCs/>
          <w:szCs w:val="24"/>
        </w:rPr>
        <w:t xml:space="preserve">(a)  The Government has the right to perform a program should-cost review, as described in Federal Acquisition Regulation (FAR) </w:t>
      </w:r>
      <w:r w:rsidR="00CB2F3F" w:rsidRPr="00A658C4">
        <w:rPr>
          <w:szCs w:val="24"/>
        </w:rPr>
        <w:t>15.405-4(b)</w:t>
      </w:r>
      <w:r w:rsidRPr="00A658C4">
        <w:rPr>
          <w:bCs/>
          <w:szCs w:val="24"/>
        </w:rPr>
        <w:t xml:space="preserve">.  The review may </w:t>
      </w:r>
      <w:proofErr w:type="gramStart"/>
      <w:r w:rsidRPr="00A658C4">
        <w:rPr>
          <w:bCs/>
          <w:szCs w:val="24"/>
        </w:rPr>
        <w:t>be conducted</w:t>
      </w:r>
      <w:proofErr w:type="gramEnd"/>
      <w:r w:rsidRPr="00A658C4">
        <w:rPr>
          <w:bCs/>
          <w:szCs w:val="24"/>
        </w:rPr>
        <w:t xml:space="preserve"> in support of a particular contract proposal or during contract performance to find opportunities to reduce program costs.  The Government will </w:t>
      </w:r>
      <w:r w:rsidRPr="00A658C4">
        <w:rPr>
          <w:bCs/>
          <w:szCs w:val="24"/>
        </w:rPr>
        <w:lastRenderedPageBreak/>
        <w:t>communicate the elements of the proposed should-cost review to the prime contractor (Pub. L. 115-91).</w:t>
      </w:r>
    </w:p>
    <w:p w14:paraId="39E75331" w14:textId="77777777" w:rsidR="0040793D" w:rsidRPr="00A658C4" w:rsidRDefault="0040793D" w:rsidP="0040793D">
      <w:pPr>
        <w:tabs>
          <w:tab w:val="clear" w:pos="1000"/>
          <w:tab w:val="left" w:pos="360"/>
        </w:tabs>
        <w:spacing w:line="240" w:lineRule="exact"/>
        <w:ind w:left="0" w:firstLine="0"/>
        <w:rPr>
          <w:b/>
          <w:bCs/>
          <w:szCs w:val="24"/>
        </w:rPr>
      </w:pPr>
    </w:p>
    <w:p w14:paraId="7A6F460E" w14:textId="77777777" w:rsidR="0040793D" w:rsidRPr="00A658C4" w:rsidRDefault="0040793D" w:rsidP="0040793D">
      <w:pPr>
        <w:tabs>
          <w:tab w:val="clear" w:pos="1000"/>
          <w:tab w:val="left" w:pos="360"/>
        </w:tabs>
        <w:spacing w:line="240" w:lineRule="exact"/>
        <w:ind w:left="0" w:firstLine="0"/>
        <w:rPr>
          <w:b/>
          <w:bCs/>
          <w:szCs w:val="24"/>
        </w:rPr>
      </w:pPr>
      <w:r w:rsidRPr="00A658C4">
        <w:rPr>
          <w:bCs/>
          <w:szCs w:val="24"/>
        </w:rPr>
        <w:tab/>
        <w:t xml:space="preserve">(b)  If the Government performs a program should-cost review, upon the Government’s request, the Contractor shall provide access to accurate and complete cost data and Contractor facilities and personnel necessary to permit the Government to perform the program should-cost review. </w:t>
      </w:r>
    </w:p>
    <w:p w14:paraId="19DF7D53" w14:textId="77777777" w:rsidR="0040793D" w:rsidRPr="00A658C4" w:rsidRDefault="0040793D" w:rsidP="0040793D">
      <w:pPr>
        <w:tabs>
          <w:tab w:val="clear" w:pos="1000"/>
          <w:tab w:val="left" w:pos="360"/>
        </w:tabs>
        <w:spacing w:line="240" w:lineRule="exact"/>
        <w:ind w:left="0" w:firstLine="0"/>
        <w:rPr>
          <w:b/>
          <w:bCs/>
          <w:szCs w:val="24"/>
        </w:rPr>
      </w:pPr>
    </w:p>
    <w:p w14:paraId="2DD7A4E8" w14:textId="77777777" w:rsidR="0040793D" w:rsidRPr="0040793D" w:rsidRDefault="0040793D" w:rsidP="0040793D">
      <w:pPr>
        <w:tabs>
          <w:tab w:val="clear" w:pos="1000"/>
          <w:tab w:val="left" w:pos="360"/>
        </w:tabs>
        <w:spacing w:line="240" w:lineRule="exact"/>
        <w:ind w:left="0" w:firstLine="0"/>
        <w:rPr>
          <w:b/>
          <w:bCs/>
          <w:szCs w:val="24"/>
        </w:rPr>
      </w:pPr>
      <w:r w:rsidRPr="00A658C4">
        <w:rPr>
          <w:bCs/>
          <w:szCs w:val="24"/>
        </w:rPr>
        <w:tab/>
        <w:t xml:space="preserve">(c)  The Government has the right to use third-party experts to supplement the program should-cost review team.  The Contractor shall provide access to the Contractor’s facilities and information necessary to support the program should-cost review to any third-party experts who have signed non-disclosure agreements in accordance with the FAR </w:t>
      </w:r>
      <w:r w:rsidRPr="00A658C4">
        <w:rPr>
          <w:szCs w:val="24"/>
        </w:rPr>
        <w:t>52.203-16</w:t>
      </w:r>
      <w:r w:rsidRPr="00A658C4">
        <w:rPr>
          <w:bCs/>
          <w:szCs w:val="24"/>
        </w:rPr>
        <w:t>.</w:t>
      </w:r>
    </w:p>
    <w:p w14:paraId="44DE2442" w14:textId="77777777" w:rsidR="0040793D" w:rsidRPr="0040793D" w:rsidRDefault="0040793D" w:rsidP="0040793D">
      <w:pPr>
        <w:tabs>
          <w:tab w:val="clear" w:pos="1000"/>
          <w:tab w:val="left" w:pos="360"/>
          <w:tab w:val="left" w:pos="810"/>
          <w:tab w:val="left" w:pos="1210"/>
          <w:tab w:val="left" w:pos="1656"/>
          <w:tab w:val="left" w:pos="2131"/>
          <w:tab w:val="left" w:pos="2520"/>
        </w:tabs>
        <w:spacing w:line="240" w:lineRule="exact"/>
        <w:ind w:left="0" w:firstLine="0"/>
        <w:rPr>
          <w:rFonts w:cs="Courier New"/>
          <w:b/>
          <w:bCs/>
          <w:spacing w:val="-5"/>
          <w:kern w:val="20"/>
          <w:szCs w:val="24"/>
        </w:rPr>
      </w:pPr>
    </w:p>
    <w:p w14:paraId="1921D8DD" w14:textId="77777777" w:rsidR="0040793D" w:rsidRPr="0040793D" w:rsidRDefault="0040793D" w:rsidP="0040793D">
      <w:pPr>
        <w:tabs>
          <w:tab w:val="clear" w:pos="1000"/>
          <w:tab w:val="left" w:pos="360"/>
          <w:tab w:val="left" w:pos="810"/>
          <w:tab w:val="left" w:pos="1210"/>
          <w:tab w:val="left" w:pos="1656"/>
          <w:tab w:val="left" w:pos="2131"/>
          <w:tab w:val="left" w:pos="2520"/>
        </w:tabs>
        <w:spacing w:line="240" w:lineRule="exact"/>
        <w:ind w:left="0" w:firstLine="0"/>
        <w:jc w:val="center"/>
        <w:rPr>
          <w:rFonts w:cs="Courier New"/>
          <w:b/>
          <w:bCs/>
          <w:spacing w:val="-5"/>
          <w:kern w:val="20"/>
          <w:szCs w:val="24"/>
        </w:rPr>
      </w:pPr>
      <w:r w:rsidRPr="0040793D">
        <w:rPr>
          <w:rFonts w:cs="Courier New"/>
          <w:bCs/>
          <w:spacing w:val="-5"/>
          <w:kern w:val="20"/>
          <w:szCs w:val="24"/>
        </w:rPr>
        <w:t>(End of clause)</w:t>
      </w:r>
    </w:p>
    <w:p w14:paraId="42894471" w14:textId="77777777" w:rsidR="0040793D" w:rsidRPr="0040793D" w:rsidRDefault="0040793D" w:rsidP="0040793D">
      <w:pPr>
        <w:tabs>
          <w:tab w:val="clear" w:pos="1000"/>
          <w:tab w:val="left" w:pos="360"/>
          <w:tab w:val="left" w:pos="810"/>
          <w:tab w:val="left" w:pos="1210"/>
          <w:tab w:val="left" w:pos="1656"/>
          <w:tab w:val="left" w:pos="2131"/>
          <w:tab w:val="left" w:pos="2520"/>
        </w:tabs>
        <w:spacing w:line="240" w:lineRule="exact"/>
        <w:ind w:left="0" w:firstLine="0"/>
        <w:rPr>
          <w:rFonts w:cs="Courier New"/>
          <w:b/>
          <w:bCs/>
          <w:spacing w:val="-5"/>
          <w:kern w:val="20"/>
          <w:szCs w:val="24"/>
        </w:rPr>
      </w:pPr>
    </w:p>
    <w:p w14:paraId="71106244" w14:textId="62E2F3DA" w:rsidR="00887AC2" w:rsidRPr="009839DD" w:rsidRDefault="00887AC2" w:rsidP="009839DD">
      <w:pPr>
        <w:pStyle w:val="DFARSHeading2"/>
      </w:pPr>
      <w:r w:rsidRPr="009839DD">
        <w:rPr>
          <w:rStyle w:val="DFARSHeading2Char"/>
          <w:b/>
        </w:rPr>
        <w:t>252.215-</w:t>
      </w:r>
      <w:proofErr w:type="gramStart"/>
      <w:r w:rsidRPr="009839DD">
        <w:rPr>
          <w:rStyle w:val="DFARSHeading2Char"/>
          <w:b/>
        </w:rPr>
        <w:t>7</w:t>
      </w:r>
      <w:r w:rsidR="00075E98">
        <w:rPr>
          <w:rStyle w:val="DFARSHeading2Char"/>
          <w:b/>
        </w:rPr>
        <w:t>996</w:t>
      </w:r>
      <w:r w:rsidRPr="009839DD">
        <w:rPr>
          <w:rStyle w:val="DFARSHeading2Char"/>
          <w:b/>
        </w:rPr>
        <w:t xml:space="preserve">  Notification</w:t>
      </w:r>
      <w:proofErr w:type="gramEnd"/>
      <w:r w:rsidRPr="009839DD">
        <w:rPr>
          <w:rStyle w:val="DFARSHeading2Char"/>
          <w:b/>
        </w:rPr>
        <w:t xml:space="preserve"> to Offerors—</w:t>
      </w:r>
      <w:proofErr w:type="spellStart"/>
      <w:r w:rsidRPr="009839DD">
        <w:rPr>
          <w:rStyle w:val="DFARSHeading2Char"/>
          <w:b/>
        </w:rPr>
        <w:t>Postaward</w:t>
      </w:r>
      <w:proofErr w:type="spellEnd"/>
      <w:r w:rsidRPr="009839DD">
        <w:rPr>
          <w:rStyle w:val="DFARSHeading2Char"/>
          <w:b/>
        </w:rPr>
        <w:t xml:space="preserve"> Debriefings</w:t>
      </w:r>
      <w:r w:rsidRPr="009839DD">
        <w:t>.</w:t>
      </w:r>
      <w:r w:rsidR="00A658C4">
        <w:t xml:space="preserve"> </w:t>
      </w:r>
      <w:r w:rsidR="00A658C4" w:rsidRPr="003D492D">
        <w:rPr>
          <w:rFonts w:cs="Courier New"/>
          <w:szCs w:val="24"/>
        </w:rPr>
        <w:t>(DEVIATION 2026-O</w:t>
      </w:r>
      <w:r w:rsidR="00075E98">
        <w:rPr>
          <w:rFonts w:cs="Courier New"/>
          <w:szCs w:val="24"/>
        </w:rPr>
        <w:t>0048</w:t>
      </w:r>
      <w:r w:rsidR="00A658C4" w:rsidRPr="003D492D">
        <w:rPr>
          <w:rFonts w:cs="Courier New"/>
          <w:szCs w:val="24"/>
        </w:rPr>
        <w:t>)</w:t>
      </w:r>
    </w:p>
    <w:p w14:paraId="1C96C750" w14:textId="05797FC3" w:rsidR="00887AC2" w:rsidRPr="00887AC2" w:rsidRDefault="00887AC2" w:rsidP="00887AC2">
      <w:pPr>
        <w:shd w:val="clear" w:color="auto" w:fill="FFFFFF"/>
        <w:tabs>
          <w:tab w:val="clear" w:pos="1000"/>
          <w:tab w:val="left" w:pos="360"/>
          <w:tab w:val="left" w:pos="806"/>
          <w:tab w:val="left" w:pos="1210"/>
          <w:tab w:val="left" w:pos="1656"/>
          <w:tab w:val="left" w:pos="2131"/>
          <w:tab w:val="left" w:pos="2520"/>
          <w:tab w:val="right" w:pos="9360"/>
        </w:tabs>
        <w:spacing w:line="240" w:lineRule="exact"/>
        <w:ind w:left="0" w:firstLine="0"/>
        <w:rPr>
          <w:b/>
        </w:rPr>
      </w:pPr>
      <w:r w:rsidRPr="00887AC2">
        <w:t xml:space="preserve">As prescribed </w:t>
      </w:r>
      <w:r w:rsidRPr="00A658C4">
        <w:t xml:space="preserve">in </w:t>
      </w:r>
      <w:r w:rsidR="00114E3E" w:rsidRPr="00A658C4">
        <w:rPr>
          <w:bCs/>
        </w:rPr>
        <w:t>215.301-70</w:t>
      </w:r>
      <w:r w:rsidRPr="00A658C4">
        <w:t xml:space="preserve">, </w:t>
      </w:r>
      <w:r w:rsidR="00DF29E6">
        <w:t>use</w:t>
      </w:r>
      <w:r w:rsidRPr="00887AC2">
        <w:t xml:space="preserve"> the following provision:</w:t>
      </w:r>
    </w:p>
    <w:p w14:paraId="5F68FE3C" w14:textId="77777777" w:rsidR="00887AC2" w:rsidRPr="00887AC2" w:rsidRDefault="00887AC2" w:rsidP="00887AC2">
      <w:pPr>
        <w:shd w:val="clear" w:color="auto" w:fill="FFFFFF"/>
        <w:tabs>
          <w:tab w:val="clear" w:pos="1000"/>
          <w:tab w:val="left" w:pos="360"/>
          <w:tab w:val="left" w:pos="806"/>
          <w:tab w:val="left" w:pos="1210"/>
          <w:tab w:val="left" w:pos="1656"/>
          <w:tab w:val="left" w:pos="2131"/>
          <w:tab w:val="left" w:pos="2520"/>
          <w:tab w:val="right" w:pos="9360"/>
        </w:tabs>
        <w:spacing w:line="240" w:lineRule="exact"/>
        <w:ind w:left="0" w:firstLine="0"/>
      </w:pPr>
    </w:p>
    <w:p w14:paraId="59EE2A26" w14:textId="509EF21D" w:rsidR="00887AC2" w:rsidRPr="00887AC2" w:rsidRDefault="00887AC2" w:rsidP="00887AC2">
      <w:pPr>
        <w:shd w:val="clear" w:color="auto" w:fill="FFFFFF"/>
        <w:tabs>
          <w:tab w:val="clear" w:pos="1000"/>
          <w:tab w:val="left" w:pos="360"/>
          <w:tab w:val="left" w:pos="806"/>
          <w:tab w:val="left" w:pos="1210"/>
          <w:tab w:val="left" w:pos="1656"/>
          <w:tab w:val="left" w:pos="2131"/>
          <w:tab w:val="left" w:pos="2520"/>
          <w:tab w:val="right" w:pos="9360"/>
        </w:tabs>
        <w:spacing w:line="240" w:lineRule="exact"/>
        <w:ind w:left="0" w:firstLine="0"/>
        <w:jc w:val="center"/>
        <w:rPr>
          <w:b/>
        </w:rPr>
      </w:pPr>
      <w:r w:rsidRPr="00887AC2">
        <w:t>NOTIFICATION TO OFFERORS—</w:t>
      </w:r>
      <w:proofErr w:type="spellStart"/>
      <w:r w:rsidRPr="00887AC2">
        <w:t>POSTAWARD</w:t>
      </w:r>
      <w:proofErr w:type="spellEnd"/>
      <w:r w:rsidRPr="00887AC2">
        <w:t xml:space="preserve"> DEBRIEFINGS</w:t>
      </w:r>
      <w:r w:rsidR="00A658C4">
        <w:t xml:space="preserve"> </w:t>
      </w:r>
      <w:r w:rsidR="00A658C4" w:rsidRPr="003D492D">
        <w:rPr>
          <w:rFonts w:cs="Courier New"/>
          <w:szCs w:val="24"/>
        </w:rPr>
        <w:t>(DEVIATION 2026-O</w:t>
      </w:r>
      <w:r w:rsidR="00075E98">
        <w:rPr>
          <w:rFonts w:cs="Courier New"/>
          <w:szCs w:val="24"/>
        </w:rPr>
        <w:t>0048</w:t>
      </w:r>
      <w:r w:rsidR="00A658C4" w:rsidRPr="003D492D">
        <w:rPr>
          <w:rFonts w:cs="Courier New"/>
          <w:szCs w:val="24"/>
        </w:rPr>
        <w:t>)</w:t>
      </w:r>
      <w:r w:rsidR="00A658C4">
        <w:rPr>
          <w:rFonts w:cs="Courier New"/>
          <w:szCs w:val="24"/>
        </w:rPr>
        <w:t xml:space="preserve"> (</w:t>
      </w:r>
      <w:r w:rsidR="00075E98">
        <w:rPr>
          <w:rFonts w:cs="Courier New"/>
          <w:szCs w:val="24"/>
        </w:rPr>
        <w:t>MAR 2026</w:t>
      </w:r>
      <w:r w:rsidR="00A658C4">
        <w:rPr>
          <w:rFonts w:cs="Courier New"/>
          <w:szCs w:val="24"/>
        </w:rPr>
        <w:t>)</w:t>
      </w:r>
    </w:p>
    <w:p w14:paraId="79373C98" w14:textId="77777777" w:rsidR="00887AC2" w:rsidRPr="00887AC2" w:rsidRDefault="00887AC2" w:rsidP="00887AC2">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571C79A5" w14:textId="77777777" w:rsidR="00887AC2" w:rsidRPr="00887AC2" w:rsidRDefault="00887AC2" w:rsidP="00887AC2">
      <w:pPr>
        <w:tabs>
          <w:tab w:val="clear" w:pos="1000"/>
          <w:tab w:val="left" w:pos="360"/>
          <w:tab w:val="left" w:pos="806"/>
          <w:tab w:val="left" w:pos="1210"/>
          <w:tab w:val="left" w:pos="1656"/>
          <w:tab w:val="left" w:pos="2131"/>
          <w:tab w:val="left" w:pos="2520"/>
        </w:tabs>
        <w:spacing w:line="240" w:lineRule="exact"/>
        <w:ind w:left="0" w:firstLine="0"/>
        <w:rPr>
          <w:b/>
          <w:szCs w:val="24"/>
        </w:rPr>
      </w:pPr>
      <w:r w:rsidRPr="00887AC2">
        <w:rPr>
          <w:szCs w:val="24"/>
        </w:rPr>
        <w:tab/>
        <w:t>(a)</w:t>
      </w:r>
      <w:r w:rsidRPr="00887AC2">
        <w:rPr>
          <w:i/>
          <w:szCs w:val="24"/>
        </w:rPr>
        <w:t xml:space="preserve">  Definition</w:t>
      </w:r>
      <w:r w:rsidRPr="00887AC2">
        <w:rPr>
          <w:szCs w:val="24"/>
        </w:rPr>
        <w:t>.  As used in this provision</w:t>
      </w:r>
      <w:r w:rsidRPr="00887AC2">
        <w:t>—</w:t>
      </w:r>
    </w:p>
    <w:p w14:paraId="7A739477" w14:textId="77777777" w:rsidR="00887AC2" w:rsidRPr="00887AC2" w:rsidRDefault="00887AC2" w:rsidP="00887AC2">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3F139E27" w14:textId="77777777" w:rsidR="00887AC2" w:rsidRPr="00887AC2" w:rsidRDefault="00887AC2" w:rsidP="00887AC2">
      <w:pPr>
        <w:tabs>
          <w:tab w:val="clear" w:pos="1000"/>
          <w:tab w:val="left" w:pos="360"/>
          <w:tab w:val="left" w:pos="806"/>
          <w:tab w:val="left" w:pos="1210"/>
          <w:tab w:val="left" w:pos="1656"/>
          <w:tab w:val="left" w:pos="2131"/>
          <w:tab w:val="left" w:pos="2520"/>
        </w:tabs>
        <w:spacing w:line="240" w:lineRule="exact"/>
        <w:ind w:left="0" w:firstLine="0"/>
        <w:rPr>
          <w:b/>
          <w:szCs w:val="24"/>
        </w:rPr>
      </w:pPr>
      <w:r w:rsidRPr="00887AC2">
        <w:rPr>
          <w:szCs w:val="24"/>
        </w:rPr>
        <w:tab/>
        <w:t>“Nontraditional defense contractor” means an entity that is not currently performing and has not performed any contract or subcontract for DoD that is subject to full coverage under the cost accounting standards prescribed pursuant to 41 U.S.C. 1502 and the regulations implementing such section, for at least the 1-year period preceding the solicitation of sources by DoD for the procurement (10 U.S.C. 3014).</w:t>
      </w:r>
    </w:p>
    <w:p w14:paraId="6EA720FF" w14:textId="77777777" w:rsidR="00887AC2" w:rsidRPr="00887AC2" w:rsidRDefault="00887AC2" w:rsidP="00887AC2">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57BDAFF5"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t xml:space="preserve">(b)  </w:t>
      </w:r>
      <w:proofErr w:type="spellStart"/>
      <w:r w:rsidRPr="00114E3E">
        <w:rPr>
          <w:i/>
          <w:szCs w:val="24"/>
        </w:rPr>
        <w:t>Postaward</w:t>
      </w:r>
      <w:proofErr w:type="spellEnd"/>
      <w:r w:rsidRPr="00114E3E">
        <w:rPr>
          <w:i/>
          <w:szCs w:val="24"/>
        </w:rPr>
        <w:t xml:space="preserve"> debriefing.</w:t>
      </w:r>
    </w:p>
    <w:p w14:paraId="23142EC9"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34F96BF3" w14:textId="32B9DD86" w:rsidR="00114E3E" w:rsidRDefault="00114E3E" w:rsidP="004D2CDF">
      <w:pPr>
        <w:tabs>
          <w:tab w:val="clear" w:pos="1000"/>
          <w:tab w:val="left" w:pos="360"/>
          <w:tab w:val="left" w:pos="806"/>
          <w:tab w:val="left" w:pos="1210"/>
          <w:tab w:val="left" w:pos="1656"/>
          <w:tab w:val="left" w:pos="2131"/>
          <w:tab w:val="left" w:pos="2520"/>
        </w:tabs>
        <w:spacing w:line="240" w:lineRule="exact"/>
        <w:ind w:left="0" w:firstLine="0"/>
        <w:rPr>
          <w:spacing w:val="-5"/>
          <w:kern w:val="20"/>
          <w:szCs w:val="24"/>
        </w:rPr>
      </w:pPr>
      <w:r w:rsidRPr="00114E3E">
        <w:rPr>
          <w:szCs w:val="24"/>
        </w:rPr>
        <w:tab/>
      </w:r>
      <w:r w:rsidRPr="00114E3E">
        <w:rPr>
          <w:szCs w:val="24"/>
        </w:rPr>
        <w:tab/>
        <w:t xml:space="preserve">(1)  Upon timely request, the Government will provide a written or oral </w:t>
      </w:r>
      <w:proofErr w:type="spellStart"/>
      <w:r w:rsidRPr="00114E3E">
        <w:rPr>
          <w:szCs w:val="24"/>
        </w:rPr>
        <w:t>postaward</w:t>
      </w:r>
      <w:proofErr w:type="spellEnd"/>
      <w:r w:rsidRPr="00114E3E">
        <w:rPr>
          <w:szCs w:val="24"/>
        </w:rPr>
        <w:t xml:space="preserve"> debriefing to successful or unsuccessful offerors for contract awards </w:t>
      </w:r>
      <w:r w:rsidRPr="00114E3E">
        <w:rPr>
          <w:spacing w:val="-5"/>
          <w:kern w:val="20"/>
          <w:szCs w:val="24"/>
        </w:rPr>
        <w:t xml:space="preserve">valued at $15 million </w:t>
      </w:r>
    </w:p>
    <w:p w14:paraId="1D75A3EA" w14:textId="77777777" w:rsidR="00BD66D6" w:rsidRPr="00114E3E" w:rsidRDefault="00BD66D6" w:rsidP="004D2CDF">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5FAF2690"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t xml:space="preserve">(2)  When required, the minimum </w:t>
      </w:r>
      <w:proofErr w:type="spellStart"/>
      <w:r w:rsidRPr="00114E3E">
        <w:rPr>
          <w:szCs w:val="24"/>
        </w:rPr>
        <w:t>postaward</w:t>
      </w:r>
      <w:proofErr w:type="spellEnd"/>
      <w:r w:rsidRPr="00114E3E">
        <w:rPr>
          <w:szCs w:val="24"/>
        </w:rPr>
        <w:t xml:space="preserve"> debriefing information will include the following:</w:t>
      </w:r>
    </w:p>
    <w:p w14:paraId="5D67419F"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7978C483" w14:textId="01D6DD48" w:rsidR="00114E3E" w:rsidRPr="004D2CDF" w:rsidRDefault="00114E3E" w:rsidP="004D2CDF">
      <w:pPr>
        <w:pStyle w:val="DFARSBody"/>
      </w:pPr>
      <w:r w:rsidRPr="00114E3E">
        <w:tab/>
      </w:r>
      <w:r w:rsidRPr="00114E3E">
        <w:tab/>
      </w:r>
      <w:r w:rsidRPr="00114E3E">
        <w:tab/>
        <w:t xml:space="preserve">(i)  For contracts </w:t>
      </w:r>
      <w:proofErr w:type="gramStart"/>
      <w:r w:rsidRPr="00114E3E">
        <w:t>in excess of</w:t>
      </w:r>
      <w:proofErr w:type="gramEnd"/>
      <w:r w:rsidRPr="00114E3E">
        <w:t xml:space="preserve"> $15 million and not in excess of $150 million with a small business or nontraditional defense contractor, an option for the small business or nontraditional defense contractor to request disclosure of the agency’s written source selection decision document, redacted to protect the </w:t>
      </w:r>
      <w:r w:rsidRPr="004D2CDF">
        <w:t>confidential and proprietary information of other offerors for the contract award.</w:t>
      </w:r>
    </w:p>
    <w:p w14:paraId="2917BF2A" w14:textId="77777777" w:rsidR="00114E3E" w:rsidRPr="004D2CDF" w:rsidRDefault="00114E3E" w:rsidP="004D2CDF">
      <w:pPr>
        <w:pStyle w:val="DFARSBody"/>
      </w:pPr>
    </w:p>
    <w:p w14:paraId="14C93D27" w14:textId="1CD9D28F" w:rsidR="00114E3E" w:rsidRPr="00114E3E" w:rsidRDefault="00114E3E" w:rsidP="009C5947">
      <w:pPr>
        <w:pStyle w:val="DFARSBody"/>
        <w:rPr>
          <w:b/>
        </w:rPr>
      </w:pPr>
      <w:r w:rsidRPr="00114E3E">
        <w:tab/>
      </w:r>
      <w:r w:rsidRPr="00114E3E">
        <w:tab/>
      </w:r>
      <w:r w:rsidRPr="00114E3E">
        <w:tab/>
        <w:t xml:space="preserve">(ii)  For contracts </w:t>
      </w:r>
      <w:proofErr w:type="gramStart"/>
      <w:r w:rsidRPr="00114E3E">
        <w:t>in excess of</w:t>
      </w:r>
      <w:proofErr w:type="gramEnd"/>
      <w:r w:rsidRPr="00114E3E">
        <w:t xml:space="preserve"> $150 million, disclosure of the agency’s written source selection decision document, redacted to protect the confidential and proprietary information of other offerors for the contract award.</w:t>
      </w:r>
    </w:p>
    <w:p w14:paraId="311805B3" w14:textId="77777777" w:rsidR="00114E3E" w:rsidRPr="00114E3E" w:rsidRDefault="00114E3E" w:rsidP="009C5947">
      <w:pPr>
        <w:pStyle w:val="DFARSBody"/>
        <w:rPr>
          <w:b/>
        </w:rPr>
      </w:pPr>
    </w:p>
    <w:p w14:paraId="019F79E6"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t xml:space="preserve">(3)  If a required </w:t>
      </w:r>
      <w:proofErr w:type="spellStart"/>
      <w:r w:rsidRPr="00114E3E">
        <w:rPr>
          <w:szCs w:val="24"/>
        </w:rPr>
        <w:t>postaward</w:t>
      </w:r>
      <w:proofErr w:type="spellEnd"/>
      <w:r w:rsidRPr="00114E3E">
        <w:rPr>
          <w:szCs w:val="24"/>
        </w:rPr>
        <w:t xml:space="preserve"> debriefing </w:t>
      </w:r>
      <w:proofErr w:type="gramStart"/>
      <w:r w:rsidRPr="00114E3E">
        <w:rPr>
          <w:szCs w:val="24"/>
        </w:rPr>
        <w:t>is provided</w:t>
      </w:r>
      <w:proofErr w:type="gramEnd"/>
      <w:r w:rsidRPr="00114E3E">
        <w:rPr>
          <w:szCs w:val="24"/>
        </w:rPr>
        <w:t>—</w:t>
      </w:r>
    </w:p>
    <w:p w14:paraId="5E14262C"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460959F9"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lastRenderedPageBreak/>
        <w:tab/>
      </w:r>
      <w:r w:rsidRPr="00114E3E">
        <w:rPr>
          <w:szCs w:val="24"/>
        </w:rPr>
        <w:tab/>
      </w:r>
      <w:r w:rsidRPr="00114E3E">
        <w:rPr>
          <w:szCs w:val="24"/>
        </w:rPr>
        <w:tab/>
        <w:t xml:space="preserve">(i)  The debriefed Offeror may submit additional written questions related to the debriefing not later than 2 business days after the date of the </w:t>
      </w:r>
      <w:proofErr w:type="gramStart"/>
      <w:r w:rsidRPr="00114E3E">
        <w:rPr>
          <w:szCs w:val="24"/>
        </w:rPr>
        <w:t>debriefing;</w:t>
      </w:r>
      <w:proofErr w:type="gramEnd"/>
    </w:p>
    <w:p w14:paraId="6FCD91A7"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3C599899"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r>
      <w:r w:rsidRPr="00114E3E">
        <w:rPr>
          <w:szCs w:val="24"/>
        </w:rPr>
        <w:tab/>
      </w:r>
      <w:r w:rsidRPr="007D6240">
        <w:rPr>
          <w:szCs w:val="24"/>
        </w:rPr>
        <w:t>(ii)  The agency will respond in writing to timely submitted additional</w:t>
      </w:r>
      <w:r w:rsidRPr="00114E3E">
        <w:rPr>
          <w:szCs w:val="24"/>
        </w:rPr>
        <w:t xml:space="preserve"> questions within 5 business days after receipt by the contracting officer; and</w:t>
      </w:r>
    </w:p>
    <w:p w14:paraId="543FF2D5"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3453B9A2"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r>
      <w:r w:rsidRPr="00114E3E">
        <w:rPr>
          <w:szCs w:val="24"/>
        </w:rPr>
        <w:tab/>
        <w:t xml:space="preserve">(iii)  The </w:t>
      </w:r>
      <w:proofErr w:type="spellStart"/>
      <w:r w:rsidRPr="00114E3E">
        <w:rPr>
          <w:szCs w:val="24"/>
        </w:rPr>
        <w:t>postaward</w:t>
      </w:r>
      <w:proofErr w:type="spellEnd"/>
      <w:r w:rsidRPr="00114E3E">
        <w:rPr>
          <w:szCs w:val="24"/>
        </w:rPr>
        <w:t xml:space="preserve"> debriefing will not </w:t>
      </w:r>
      <w:proofErr w:type="gramStart"/>
      <w:r w:rsidRPr="00114E3E">
        <w:rPr>
          <w:szCs w:val="24"/>
        </w:rPr>
        <w:t>be considered to be</w:t>
      </w:r>
      <w:proofErr w:type="gramEnd"/>
      <w:r w:rsidRPr="00114E3E">
        <w:rPr>
          <w:szCs w:val="24"/>
        </w:rPr>
        <w:t xml:space="preserve"> concluded until the later of</w:t>
      </w:r>
      <w:r w:rsidRPr="00114E3E">
        <w:t>—</w:t>
      </w:r>
    </w:p>
    <w:p w14:paraId="0B05570B"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66E8F6A5"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r>
      <w:r w:rsidRPr="00114E3E">
        <w:rPr>
          <w:szCs w:val="24"/>
        </w:rPr>
        <w:tab/>
      </w:r>
      <w:r w:rsidRPr="00114E3E">
        <w:rPr>
          <w:szCs w:val="24"/>
        </w:rPr>
        <w:tab/>
        <w:t xml:space="preserve">(A)  The date that the </w:t>
      </w:r>
      <w:proofErr w:type="spellStart"/>
      <w:r w:rsidRPr="00114E3E">
        <w:rPr>
          <w:szCs w:val="24"/>
        </w:rPr>
        <w:t>postaward</w:t>
      </w:r>
      <w:proofErr w:type="spellEnd"/>
      <w:r w:rsidRPr="00114E3E">
        <w:rPr>
          <w:szCs w:val="24"/>
        </w:rPr>
        <w:t xml:space="preserve"> debriefing </w:t>
      </w:r>
      <w:proofErr w:type="gramStart"/>
      <w:r w:rsidRPr="00114E3E">
        <w:rPr>
          <w:szCs w:val="24"/>
        </w:rPr>
        <w:t>is delivered</w:t>
      </w:r>
      <w:proofErr w:type="gramEnd"/>
      <w:r w:rsidRPr="00114E3E">
        <w:rPr>
          <w:szCs w:val="24"/>
        </w:rPr>
        <w:t>, orally or in writing; or</w:t>
      </w:r>
    </w:p>
    <w:p w14:paraId="124AF3E2"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607AD3B5"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r>
      <w:r w:rsidRPr="00114E3E">
        <w:rPr>
          <w:szCs w:val="24"/>
        </w:rPr>
        <w:tab/>
      </w:r>
      <w:r w:rsidRPr="00114E3E">
        <w:rPr>
          <w:szCs w:val="24"/>
        </w:rPr>
        <w:tab/>
        <w:t>(B)  If additional written questions related to the debriefing are timely received, the date the agency delivers its written response.</w:t>
      </w:r>
    </w:p>
    <w:p w14:paraId="63189FD8"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28C9F5BC"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t xml:space="preserve">(c)  </w:t>
      </w:r>
      <w:r w:rsidRPr="00114E3E">
        <w:rPr>
          <w:i/>
          <w:szCs w:val="24"/>
        </w:rPr>
        <w:t>Contract performance.</w:t>
      </w:r>
      <w:r w:rsidRPr="00114E3E">
        <w:rPr>
          <w:szCs w:val="24"/>
        </w:rPr>
        <w:t xml:space="preserve">  The Government may suspend performance of or terminate the awarded contract upon notice from the Government Accountability Office of a protest filed within the time periods listed in paragraphs (c)(1) through (3) of this provision, whichever is later:</w:t>
      </w:r>
    </w:p>
    <w:p w14:paraId="66E4EA96"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77086CA8"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114E3E">
        <w:rPr>
          <w:szCs w:val="24"/>
        </w:rPr>
        <w:tab/>
      </w:r>
      <w:r w:rsidRPr="00114E3E">
        <w:rPr>
          <w:szCs w:val="24"/>
        </w:rPr>
        <w:tab/>
        <w:t>(1)  Within 10 days after the date of contract award.</w:t>
      </w:r>
    </w:p>
    <w:p w14:paraId="193D6604" w14:textId="77777777"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637F5A07" w14:textId="2659388F" w:rsidR="00114E3E" w:rsidRPr="00A658C4"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trike/>
          <w:szCs w:val="24"/>
        </w:rPr>
      </w:pPr>
      <w:r w:rsidRPr="00114E3E">
        <w:rPr>
          <w:szCs w:val="24"/>
        </w:rPr>
        <w:tab/>
      </w:r>
      <w:r w:rsidRPr="00114E3E">
        <w:rPr>
          <w:szCs w:val="24"/>
        </w:rPr>
        <w:tab/>
      </w:r>
      <w:r w:rsidRPr="00A658C4">
        <w:rPr>
          <w:szCs w:val="24"/>
        </w:rPr>
        <w:t xml:space="preserve">(2)  Within 5 days after a debriefing date offered to the protestor under a timely debriefing request in accordance with Federal Acquisition Regulation (FAR) </w:t>
      </w:r>
      <w:r w:rsidR="007D6240" w:rsidRPr="00A658C4">
        <w:rPr>
          <w:bCs/>
          <w:szCs w:val="24"/>
        </w:rPr>
        <w:t>15.301</w:t>
      </w:r>
      <w:r w:rsidRPr="00A658C4">
        <w:rPr>
          <w:szCs w:val="24"/>
        </w:rPr>
        <w:t xml:space="preserve"> unless an earlier debriefing date </w:t>
      </w:r>
      <w:proofErr w:type="gramStart"/>
      <w:r w:rsidRPr="00A658C4">
        <w:rPr>
          <w:szCs w:val="24"/>
        </w:rPr>
        <w:t>is negotiated</w:t>
      </w:r>
      <w:proofErr w:type="gramEnd"/>
      <w:r w:rsidRPr="00A658C4">
        <w:rPr>
          <w:szCs w:val="24"/>
        </w:rPr>
        <w:t xml:space="preserve"> as a result.</w:t>
      </w:r>
    </w:p>
    <w:p w14:paraId="27ADAFB0" w14:textId="77777777" w:rsidR="00114E3E" w:rsidRPr="00A658C4"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p>
    <w:p w14:paraId="4D39B10D" w14:textId="2F2D9EAA" w:rsidR="00114E3E" w:rsidRPr="00114E3E" w:rsidRDefault="00114E3E" w:rsidP="00114E3E">
      <w:pPr>
        <w:tabs>
          <w:tab w:val="clear" w:pos="1000"/>
          <w:tab w:val="left" w:pos="360"/>
          <w:tab w:val="left" w:pos="806"/>
          <w:tab w:val="left" w:pos="1210"/>
          <w:tab w:val="left" w:pos="1656"/>
          <w:tab w:val="left" w:pos="2131"/>
          <w:tab w:val="left" w:pos="2520"/>
        </w:tabs>
        <w:spacing w:line="240" w:lineRule="exact"/>
        <w:ind w:left="0" w:firstLine="0"/>
        <w:rPr>
          <w:b/>
          <w:szCs w:val="24"/>
        </w:rPr>
      </w:pPr>
      <w:r w:rsidRPr="00A658C4">
        <w:rPr>
          <w:szCs w:val="24"/>
        </w:rPr>
        <w:tab/>
      </w:r>
      <w:r w:rsidRPr="00A658C4">
        <w:rPr>
          <w:szCs w:val="24"/>
        </w:rPr>
        <w:tab/>
        <w:t xml:space="preserve">(3)  Within 5 days after a </w:t>
      </w:r>
      <w:proofErr w:type="spellStart"/>
      <w:r w:rsidRPr="00A658C4">
        <w:rPr>
          <w:szCs w:val="24"/>
        </w:rPr>
        <w:t>postaward</w:t>
      </w:r>
      <w:proofErr w:type="spellEnd"/>
      <w:r w:rsidRPr="00A658C4">
        <w:rPr>
          <w:szCs w:val="24"/>
        </w:rPr>
        <w:t xml:space="preserve"> debriefing under FAR </w:t>
      </w:r>
      <w:r w:rsidR="00AA3D35" w:rsidRPr="00A658C4">
        <w:rPr>
          <w:bCs/>
          <w:szCs w:val="24"/>
        </w:rPr>
        <w:t>15.301</w:t>
      </w:r>
      <w:r w:rsidRPr="00A658C4">
        <w:rPr>
          <w:szCs w:val="24"/>
        </w:rPr>
        <w:t xml:space="preserve"> </w:t>
      </w:r>
      <w:proofErr w:type="gramStart"/>
      <w:r w:rsidRPr="00A658C4">
        <w:rPr>
          <w:szCs w:val="24"/>
        </w:rPr>
        <w:t>is concluded</w:t>
      </w:r>
      <w:proofErr w:type="gramEnd"/>
      <w:r w:rsidRPr="00A658C4">
        <w:rPr>
          <w:szCs w:val="24"/>
        </w:rPr>
        <w:t xml:space="preserve"> in accordance with Defense Federal Acquisition Regulation Supplement </w:t>
      </w:r>
      <w:r w:rsidR="003D5649" w:rsidRPr="00A658C4">
        <w:rPr>
          <w:color w:val="000000" w:themeColor="text1"/>
        </w:rPr>
        <w:t>215.301-</w:t>
      </w:r>
      <w:r w:rsidR="005D2813" w:rsidRPr="00A658C4">
        <w:rPr>
          <w:color w:val="000000" w:themeColor="text1"/>
        </w:rPr>
        <w:t>1</w:t>
      </w:r>
      <w:r w:rsidR="003D5649" w:rsidRPr="00A658C4">
        <w:rPr>
          <w:color w:val="000000" w:themeColor="text1"/>
        </w:rPr>
        <w:t>70</w:t>
      </w:r>
      <w:r w:rsidRPr="00A658C4">
        <w:rPr>
          <w:szCs w:val="24"/>
        </w:rPr>
        <w:t>.</w:t>
      </w:r>
    </w:p>
    <w:p w14:paraId="394A2FD1" w14:textId="77777777" w:rsidR="00114E3E" w:rsidRPr="00114E3E" w:rsidRDefault="00114E3E" w:rsidP="00114E3E">
      <w:pPr>
        <w:widowControl w:val="0"/>
        <w:tabs>
          <w:tab w:val="clear" w:pos="1000"/>
          <w:tab w:val="left" w:pos="360"/>
          <w:tab w:val="left" w:pos="806"/>
          <w:tab w:val="left" w:pos="1210"/>
          <w:tab w:val="left" w:pos="1656"/>
          <w:tab w:val="left" w:pos="2131"/>
          <w:tab w:val="left" w:pos="2520"/>
        </w:tabs>
        <w:spacing w:line="240" w:lineRule="exact"/>
        <w:ind w:left="0" w:firstLine="0"/>
        <w:rPr>
          <w:rFonts w:cs="Courier New"/>
          <w:b/>
          <w:spacing w:val="-5"/>
          <w:kern w:val="20"/>
          <w:szCs w:val="24"/>
        </w:rPr>
      </w:pPr>
    </w:p>
    <w:p w14:paraId="6CFC307C" w14:textId="6F5FF0CE" w:rsidR="005E76BA" w:rsidRPr="00114E3E" w:rsidRDefault="00114E3E" w:rsidP="004D2CDF">
      <w:pPr>
        <w:widowControl w:val="0"/>
        <w:tabs>
          <w:tab w:val="clear" w:pos="1000"/>
          <w:tab w:val="left" w:pos="360"/>
          <w:tab w:val="left" w:pos="806"/>
          <w:tab w:val="left" w:pos="1210"/>
          <w:tab w:val="left" w:pos="1656"/>
          <w:tab w:val="left" w:pos="2131"/>
          <w:tab w:val="left" w:pos="2520"/>
        </w:tabs>
        <w:spacing w:line="240" w:lineRule="exact"/>
        <w:ind w:left="0" w:firstLine="0"/>
        <w:jc w:val="center"/>
        <w:rPr>
          <w:rFonts w:cs="Courier New"/>
          <w:szCs w:val="24"/>
        </w:rPr>
      </w:pPr>
      <w:r w:rsidRPr="00114E3E">
        <w:rPr>
          <w:rFonts w:cs="Courier New"/>
          <w:spacing w:val="-5"/>
          <w:kern w:val="20"/>
          <w:szCs w:val="24"/>
        </w:rPr>
        <w:t>(End of provision)</w:t>
      </w:r>
    </w:p>
    <w:sectPr w:rsidR="005E76BA" w:rsidRPr="00114E3E" w:rsidSect="006C63F9">
      <w:headerReference w:type="default" r:id="rId22"/>
      <w:footerReference w:type="default" r:id="rId23"/>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0347" w14:textId="77777777" w:rsidR="005E76BA" w:rsidRDefault="005E76BA">
      <w:r>
        <w:separator/>
      </w:r>
    </w:p>
  </w:endnote>
  <w:endnote w:type="continuationSeparator" w:id="0">
    <w:p w14:paraId="645E7704" w14:textId="77777777" w:rsidR="005E76BA" w:rsidRDefault="005E76BA">
      <w:r>
        <w:continuationSeparator/>
      </w:r>
    </w:p>
  </w:endnote>
  <w:endnote w:type="continuationNotice" w:id="1">
    <w:p w14:paraId="536CAEF8" w14:textId="77777777" w:rsidR="008C5191" w:rsidRDefault="008C51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281E" w14:textId="5820D8F5" w:rsidR="00C556B2" w:rsidRDefault="00044AC9" w:rsidP="00C556B2">
    <w:pPr>
      <w:pStyle w:val="Footer"/>
      <w:jc w:val="center"/>
    </w:pPr>
    <w:sdt>
      <w:sdtPr>
        <w:rPr>
          <w:sz w:val="16"/>
          <w:szCs w:val="16"/>
        </w:rPr>
        <w:id w:val="1875731787"/>
        <w:docPartObj>
          <w:docPartGallery w:val="Page Numbers (Bottom of Page)"/>
          <w:docPartUnique/>
        </w:docPartObj>
      </w:sdtPr>
      <w:sdtEndPr>
        <w:rPr>
          <w:sz w:val="20"/>
          <w:szCs w:val="20"/>
        </w:rPr>
      </w:sdtEndPr>
      <w:sdtContent>
        <w:sdt>
          <w:sdtPr>
            <w:rPr>
              <w:sz w:val="16"/>
              <w:szCs w:val="16"/>
            </w:rPr>
            <w:id w:val="-1669238322"/>
            <w:docPartObj>
              <w:docPartGallery w:val="Page Numbers (Top of Page)"/>
              <w:docPartUnique/>
            </w:docPartObj>
          </w:sdtPr>
          <w:sdtEndPr>
            <w:rPr>
              <w:sz w:val="20"/>
              <w:szCs w:val="20"/>
            </w:rPr>
          </w:sdtEndPr>
          <w:sdtContent>
            <w:r w:rsidR="00C556B2">
              <w:rPr>
                <w:sz w:val="16"/>
                <w:szCs w:val="16"/>
              </w:rPr>
              <w:tab/>
            </w:r>
            <w:r w:rsidR="00C556B2" w:rsidRPr="006002FC">
              <w:t xml:space="preserve">Page </w:t>
            </w:r>
            <w:r w:rsidR="00C556B2" w:rsidRPr="006002FC">
              <w:fldChar w:fldCharType="begin"/>
            </w:r>
            <w:r w:rsidR="00C556B2" w:rsidRPr="006002FC">
              <w:instrText xml:space="preserve"> PAGE  \* Arabic  \* MERGEFORMAT </w:instrText>
            </w:r>
            <w:r w:rsidR="00C556B2" w:rsidRPr="006002FC">
              <w:fldChar w:fldCharType="separate"/>
            </w:r>
            <w:r w:rsidR="00C556B2">
              <w:t>1</w:t>
            </w:r>
            <w:r w:rsidR="00C556B2" w:rsidRPr="006002FC">
              <w:fldChar w:fldCharType="end"/>
            </w:r>
            <w:r w:rsidR="00C556B2" w:rsidRPr="006002FC">
              <w:t xml:space="preserve"> of </w:t>
            </w:r>
            <w:fldSimple w:instr=" NUMPAGES  \* Arabic  \* MERGEFORMAT ">
              <w:r w:rsidR="00C556B2">
                <w:t>83</w:t>
              </w:r>
            </w:fldSimple>
            <w:r w:rsidR="00C556B2">
              <w:rPr>
                <w:sz w:val="16"/>
                <w:szCs w:val="16"/>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F827" w14:textId="77777777" w:rsidR="005E76BA" w:rsidRDefault="005E76BA">
      <w:r>
        <w:separator/>
      </w:r>
    </w:p>
  </w:footnote>
  <w:footnote w:type="continuationSeparator" w:id="0">
    <w:p w14:paraId="565CD136" w14:textId="77777777" w:rsidR="005E76BA" w:rsidRDefault="005E76BA">
      <w:r>
        <w:continuationSeparator/>
      </w:r>
    </w:p>
  </w:footnote>
  <w:footnote w:type="continuationNotice" w:id="1">
    <w:p w14:paraId="6BE8C55F" w14:textId="77777777" w:rsidR="008C5191" w:rsidRDefault="008C51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939" w14:textId="77777777" w:rsidR="00A5637B" w:rsidRPr="003C31F5" w:rsidRDefault="00A5637B" w:rsidP="00A5637B">
    <w:pPr>
      <w:pStyle w:val="Header"/>
      <w:jc w:val="right"/>
      <w:rPr>
        <w:rFonts w:cs="Arial"/>
        <w:b/>
        <w:bCs/>
      </w:rPr>
    </w:pPr>
    <w:r w:rsidRPr="003C31F5">
      <w:rPr>
        <w:rFonts w:cs="Arial"/>
        <w:bCs/>
      </w:rPr>
      <w:t>Attachment A</w:t>
    </w:r>
    <w:r>
      <w:rPr>
        <w:rFonts w:cs="Arial"/>
        <w:bCs/>
      </w:rPr>
      <w:t>1</w:t>
    </w:r>
  </w:p>
  <w:p w14:paraId="23218188" w14:textId="04F8CF0D" w:rsidR="00A5637B" w:rsidRPr="003C31F5" w:rsidRDefault="00A5637B" w:rsidP="00A5637B">
    <w:pPr>
      <w:pStyle w:val="Header"/>
      <w:jc w:val="right"/>
      <w:rPr>
        <w:rFonts w:cs="Arial"/>
        <w:b/>
        <w:bCs/>
      </w:rPr>
    </w:pPr>
    <w:r w:rsidRPr="003C31F5">
      <w:rPr>
        <w:rFonts w:cs="Arial"/>
        <w:bCs/>
      </w:rPr>
      <w:t>DARS Tracking Number: 2026-O</w:t>
    </w:r>
    <w:r w:rsidR="00494086">
      <w:rPr>
        <w:rFonts w:cs="Arial"/>
        <w:bCs/>
      </w:rPr>
      <w:t>0048</w:t>
    </w:r>
  </w:p>
  <w:p w14:paraId="5772FF5E" w14:textId="1E69AB56" w:rsidR="00A5637B" w:rsidRPr="003C31F5" w:rsidRDefault="00A5637B" w:rsidP="00A5637B">
    <w:pPr>
      <w:pStyle w:val="Header"/>
      <w:jc w:val="right"/>
      <w:rPr>
        <w:rFonts w:cs="Arial"/>
        <w:b/>
        <w:bCs/>
      </w:rPr>
    </w:pPr>
    <w:r w:rsidRPr="003C31F5">
      <w:rPr>
        <w:rFonts w:cs="Arial"/>
        <w:bCs/>
      </w:rPr>
      <w:t xml:space="preserve">Revolutionary Federal Acquisition Regulation (FAR) Overhaul Part </w:t>
    </w:r>
    <w:r>
      <w:rPr>
        <w:rFonts w:cs="Arial"/>
        <w:bCs/>
      </w:rPr>
      <w:t>15</w:t>
    </w:r>
  </w:p>
  <w:p w14:paraId="71BBA57E" w14:textId="097110F0" w:rsidR="00A5637B" w:rsidRDefault="00A5637B" w:rsidP="00A5637B">
    <w:pPr>
      <w:pStyle w:val="Header"/>
      <w:tabs>
        <w:tab w:val="right" w:pos="9260"/>
      </w:tabs>
      <w:jc w:val="right"/>
      <w:rPr>
        <w:b/>
        <w:sz w:val="20"/>
      </w:rPr>
    </w:pPr>
    <w:r w:rsidRPr="003C31F5">
      <w:rPr>
        <w:rFonts w:cs="Arial"/>
        <w:bCs/>
      </w:rPr>
      <w:t>Defense FAR Supplement (DFARS) Part 2</w:t>
    </w:r>
    <w:r>
      <w:rPr>
        <w:rFonts w:cs="Arial"/>
        <w:bCs/>
      </w:rPr>
      <w:t>15</w:t>
    </w:r>
  </w:p>
  <w:p w14:paraId="0560EB48" w14:textId="77777777" w:rsidR="00B46C08" w:rsidRDefault="00B46C08">
    <w:pPr>
      <w:pStyle w:val="Header"/>
      <w:ind w:left="0" w:firstLine="0"/>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516"/>
    <w:multiLevelType w:val="hybridMultilevel"/>
    <w:tmpl w:val="5650BEAE"/>
    <w:lvl w:ilvl="0" w:tplc="95AA1082">
      <w:start w:val="1"/>
      <w:numFmt w:val="lowerLetter"/>
      <w:lvlText w:val="%1."/>
      <w:lvlJc w:val="left"/>
      <w:pPr>
        <w:ind w:left="720" w:hanging="360"/>
      </w:pPr>
      <w:rPr>
        <w:rFonts w:hint="default"/>
        <w:strike w:val="0"/>
        <w:color w:val="auto"/>
      </w:rPr>
    </w:lvl>
    <w:lvl w:ilvl="1" w:tplc="A60E1120">
      <w:start w:val="1"/>
      <w:numFmt w:val="decimal"/>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87F8C"/>
    <w:multiLevelType w:val="hybridMultilevel"/>
    <w:tmpl w:val="CFCEB6A4"/>
    <w:lvl w:ilvl="0" w:tplc="29420FA6">
      <w:start w:val="1"/>
      <w:numFmt w:val="decimal"/>
      <w:lvlText w:val="(%1)"/>
      <w:lvlJc w:val="left"/>
      <w:pPr>
        <w:ind w:left="1215" w:hanging="40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8500302"/>
    <w:multiLevelType w:val="multilevel"/>
    <w:tmpl w:val="4540112C"/>
    <w:lvl w:ilvl="0">
      <w:start w:val="215"/>
      <w:numFmt w:val="decimal"/>
      <w:lvlText w:val="%1"/>
      <w:lvlJc w:val="left"/>
      <w:pPr>
        <w:ind w:left="1350" w:hanging="1350"/>
      </w:pPr>
      <w:rPr>
        <w:rFonts w:hint="default"/>
      </w:rPr>
    </w:lvl>
    <w:lvl w:ilvl="1">
      <w:start w:val="404"/>
      <w:numFmt w:val="decimal"/>
      <w:lvlText w:val="%1.%2"/>
      <w:lvlJc w:val="left"/>
      <w:pPr>
        <w:ind w:left="1350" w:hanging="1350"/>
      </w:pPr>
      <w:rPr>
        <w:rFonts w:hint="default"/>
      </w:rPr>
    </w:lvl>
    <w:lvl w:ilvl="2">
      <w:start w:val="970"/>
      <w:numFmt w:val="decimal"/>
      <w:lvlText w:val="%1.%2-%3"/>
      <w:lvlJc w:val="left"/>
      <w:pPr>
        <w:ind w:left="1350" w:hanging="1350"/>
      </w:pPr>
      <w:rPr>
        <w:rFonts w:hint="default"/>
      </w:rPr>
    </w:lvl>
    <w:lvl w:ilvl="3">
      <w:start w:val="1"/>
      <w:numFmt w:val="decimal"/>
      <w:lvlText w:val="%1.%2-%3.%4"/>
      <w:lvlJc w:val="left"/>
      <w:pPr>
        <w:ind w:left="1350" w:hanging="1350"/>
      </w:pPr>
      <w:rPr>
        <w:rFonts w:hint="default"/>
      </w:rPr>
    </w:lvl>
    <w:lvl w:ilvl="4">
      <w:start w:val="1"/>
      <w:numFmt w:val="decimal"/>
      <w:lvlText w:val="%1.%2-%3.%4.%5"/>
      <w:lvlJc w:val="left"/>
      <w:pPr>
        <w:ind w:left="1350" w:hanging="135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746392"/>
    <w:multiLevelType w:val="hybridMultilevel"/>
    <w:tmpl w:val="3EA6CBCA"/>
    <w:lvl w:ilvl="0" w:tplc="90DCC1C6">
      <w:start w:val="1"/>
      <w:numFmt w:val="decimal"/>
      <w:lvlText w:val="%1."/>
      <w:lvlJc w:val="left"/>
      <w:pPr>
        <w:ind w:left="1020" w:hanging="360"/>
      </w:pPr>
    </w:lvl>
    <w:lvl w:ilvl="1" w:tplc="4A8EBC50">
      <w:start w:val="1"/>
      <w:numFmt w:val="decimal"/>
      <w:lvlText w:val="%2."/>
      <w:lvlJc w:val="left"/>
      <w:pPr>
        <w:ind w:left="1020" w:hanging="360"/>
      </w:pPr>
    </w:lvl>
    <w:lvl w:ilvl="2" w:tplc="F88EFDC0">
      <w:start w:val="1"/>
      <w:numFmt w:val="decimal"/>
      <w:lvlText w:val="%3."/>
      <w:lvlJc w:val="left"/>
      <w:pPr>
        <w:ind w:left="1020" w:hanging="360"/>
      </w:pPr>
    </w:lvl>
    <w:lvl w:ilvl="3" w:tplc="6B9CBE9A">
      <w:start w:val="1"/>
      <w:numFmt w:val="decimal"/>
      <w:lvlText w:val="%4."/>
      <w:lvlJc w:val="left"/>
      <w:pPr>
        <w:ind w:left="1020" w:hanging="360"/>
      </w:pPr>
    </w:lvl>
    <w:lvl w:ilvl="4" w:tplc="8C0087EA">
      <w:start w:val="1"/>
      <w:numFmt w:val="decimal"/>
      <w:lvlText w:val="%5."/>
      <w:lvlJc w:val="left"/>
      <w:pPr>
        <w:ind w:left="1020" w:hanging="360"/>
      </w:pPr>
    </w:lvl>
    <w:lvl w:ilvl="5" w:tplc="B5CCDE6E">
      <w:start w:val="1"/>
      <w:numFmt w:val="decimal"/>
      <w:lvlText w:val="%6."/>
      <w:lvlJc w:val="left"/>
      <w:pPr>
        <w:ind w:left="1020" w:hanging="360"/>
      </w:pPr>
    </w:lvl>
    <w:lvl w:ilvl="6" w:tplc="C1324B4E">
      <w:start w:val="1"/>
      <w:numFmt w:val="decimal"/>
      <w:lvlText w:val="%7."/>
      <w:lvlJc w:val="left"/>
      <w:pPr>
        <w:ind w:left="1020" w:hanging="360"/>
      </w:pPr>
    </w:lvl>
    <w:lvl w:ilvl="7" w:tplc="872E5700">
      <w:start w:val="1"/>
      <w:numFmt w:val="decimal"/>
      <w:lvlText w:val="%8."/>
      <w:lvlJc w:val="left"/>
      <w:pPr>
        <w:ind w:left="1020" w:hanging="360"/>
      </w:pPr>
    </w:lvl>
    <w:lvl w:ilvl="8" w:tplc="2D765E16">
      <w:start w:val="1"/>
      <w:numFmt w:val="decimal"/>
      <w:lvlText w:val="%9."/>
      <w:lvlJc w:val="left"/>
      <w:pPr>
        <w:ind w:left="1020" w:hanging="360"/>
      </w:pPr>
    </w:lvl>
  </w:abstractNum>
  <w:abstractNum w:abstractNumId="4" w15:restartNumberingAfterBreak="0">
    <w:nsid w:val="0BA322A6"/>
    <w:multiLevelType w:val="hybridMultilevel"/>
    <w:tmpl w:val="66C2963E"/>
    <w:lvl w:ilvl="0" w:tplc="E1BA3458">
      <w:start w:val="1"/>
      <w:numFmt w:val="lowerLetter"/>
      <w:lvlText w:val="%1."/>
      <w:lvlJc w:val="left"/>
      <w:pPr>
        <w:tabs>
          <w:tab w:val="num" w:pos="540"/>
        </w:tabs>
        <w:ind w:left="540" w:hanging="360"/>
      </w:pPr>
      <w:rPr>
        <w:rFonts w:cs="Times New Roman" w:hint="default"/>
      </w:rPr>
    </w:lvl>
    <w:lvl w:ilvl="1" w:tplc="04090001">
      <w:start w:val="1"/>
      <w:numFmt w:val="bullet"/>
      <w:lvlText w:val=""/>
      <w:lvlJc w:val="left"/>
      <w:pPr>
        <w:tabs>
          <w:tab w:val="num" w:pos="1350"/>
        </w:tabs>
        <w:ind w:left="1350" w:hanging="360"/>
      </w:pPr>
      <w:rPr>
        <w:rFonts w:ascii="Symbol" w:hAnsi="Symbol" w:hint="default"/>
      </w:rPr>
    </w:lvl>
    <w:lvl w:ilvl="2" w:tplc="0409001B" w:tentative="1">
      <w:start w:val="1"/>
      <w:numFmt w:val="lowerRoman"/>
      <w:lvlText w:val="%3."/>
      <w:lvlJc w:val="right"/>
      <w:pPr>
        <w:ind w:left="2070" w:hanging="180"/>
      </w:pPr>
      <w:rPr>
        <w:rFonts w:cs="Times New Roman"/>
      </w:rPr>
    </w:lvl>
    <w:lvl w:ilvl="3" w:tplc="0409000F" w:tentative="1">
      <w:start w:val="1"/>
      <w:numFmt w:val="decimal"/>
      <w:lvlText w:val="%4."/>
      <w:lvlJc w:val="left"/>
      <w:pPr>
        <w:ind w:left="2790" w:hanging="360"/>
      </w:pPr>
      <w:rPr>
        <w:rFonts w:cs="Times New Roman"/>
      </w:rPr>
    </w:lvl>
    <w:lvl w:ilvl="4" w:tplc="04090019" w:tentative="1">
      <w:start w:val="1"/>
      <w:numFmt w:val="lowerLetter"/>
      <w:lvlText w:val="%5."/>
      <w:lvlJc w:val="left"/>
      <w:pPr>
        <w:ind w:left="3510" w:hanging="360"/>
      </w:pPr>
      <w:rPr>
        <w:rFonts w:cs="Times New Roman"/>
      </w:rPr>
    </w:lvl>
    <w:lvl w:ilvl="5" w:tplc="0409001B" w:tentative="1">
      <w:start w:val="1"/>
      <w:numFmt w:val="lowerRoman"/>
      <w:lvlText w:val="%6."/>
      <w:lvlJc w:val="right"/>
      <w:pPr>
        <w:ind w:left="4230" w:hanging="180"/>
      </w:pPr>
      <w:rPr>
        <w:rFonts w:cs="Times New Roman"/>
      </w:rPr>
    </w:lvl>
    <w:lvl w:ilvl="6" w:tplc="0409000F" w:tentative="1">
      <w:start w:val="1"/>
      <w:numFmt w:val="decimal"/>
      <w:lvlText w:val="%7."/>
      <w:lvlJc w:val="left"/>
      <w:pPr>
        <w:ind w:left="4950" w:hanging="360"/>
      </w:pPr>
      <w:rPr>
        <w:rFonts w:cs="Times New Roman"/>
      </w:rPr>
    </w:lvl>
    <w:lvl w:ilvl="7" w:tplc="04090019" w:tentative="1">
      <w:start w:val="1"/>
      <w:numFmt w:val="lowerLetter"/>
      <w:lvlText w:val="%8."/>
      <w:lvlJc w:val="left"/>
      <w:pPr>
        <w:ind w:left="5670" w:hanging="360"/>
      </w:pPr>
      <w:rPr>
        <w:rFonts w:cs="Times New Roman"/>
      </w:rPr>
    </w:lvl>
    <w:lvl w:ilvl="8" w:tplc="0409001B" w:tentative="1">
      <w:start w:val="1"/>
      <w:numFmt w:val="lowerRoman"/>
      <w:lvlText w:val="%9."/>
      <w:lvlJc w:val="right"/>
      <w:pPr>
        <w:ind w:left="6390" w:hanging="180"/>
      </w:pPr>
      <w:rPr>
        <w:rFonts w:cs="Times New Roman"/>
      </w:rPr>
    </w:lvl>
  </w:abstractNum>
  <w:abstractNum w:abstractNumId="5" w15:restartNumberingAfterBreak="0">
    <w:nsid w:val="0F3D5717"/>
    <w:multiLevelType w:val="hybridMultilevel"/>
    <w:tmpl w:val="E22097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CC26D3"/>
    <w:multiLevelType w:val="hybridMultilevel"/>
    <w:tmpl w:val="B1B049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943BB7"/>
    <w:multiLevelType w:val="hybridMultilevel"/>
    <w:tmpl w:val="A2CC1A1A"/>
    <w:lvl w:ilvl="0" w:tplc="7F22DA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93284"/>
    <w:multiLevelType w:val="singleLevel"/>
    <w:tmpl w:val="745C8A22"/>
    <w:lvl w:ilvl="0">
      <w:start w:val="3"/>
      <w:numFmt w:val="lowerRoman"/>
      <w:lvlText w:val="(%1)"/>
      <w:lvlJc w:val="left"/>
      <w:pPr>
        <w:tabs>
          <w:tab w:val="num" w:pos="1935"/>
        </w:tabs>
        <w:ind w:left="1935" w:hanging="720"/>
      </w:pPr>
      <w:rPr>
        <w:rFonts w:hint="default"/>
      </w:rPr>
    </w:lvl>
  </w:abstractNum>
  <w:abstractNum w:abstractNumId="9" w15:restartNumberingAfterBreak="0">
    <w:nsid w:val="198D69B0"/>
    <w:multiLevelType w:val="hybridMultilevel"/>
    <w:tmpl w:val="19508288"/>
    <w:lvl w:ilvl="0" w:tplc="8BB8996A">
      <w:start w:val="1"/>
      <w:numFmt w:val="lowerRoman"/>
      <w:lvlText w:val="(%1)"/>
      <w:lvlJc w:val="left"/>
      <w:pPr>
        <w:ind w:left="2370" w:hanging="720"/>
      </w:pPr>
      <w:rPr>
        <w:rFonts w:hint="default"/>
        <w:i/>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10" w15:restartNumberingAfterBreak="0">
    <w:nsid w:val="1A6D72B5"/>
    <w:multiLevelType w:val="hybridMultilevel"/>
    <w:tmpl w:val="9CC6DE98"/>
    <w:lvl w:ilvl="0" w:tplc="1C94D68C">
      <w:start w:val="1"/>
      <w:numFmt w:val="decimal"/>
      <w:lvlText w:val="%1."/>
      <w:lvlJc w:val="left"/>
      <w:pPr>
        <w:ind w:left="1020" w:hanging="360"/>
      </w:pPr>
    </w:lvl>
    <w:lvl w:ilvl="1" w:tplc="39C48B8A">
      <w:start w:val="1"/>
      <w:numFmt w:val="decimal"/>
      <w:lvlText w:val="%2."/>
      <w:lvlJc w:val="left"/>
      <w:pPr>
        <w:ind w:left="1020" w:hanging="360"/>
      </w:pPr>
    </w:lvl>
    <w:lvl w:ilvl="2" w:tplc="CC00D424">
      <w:start w:val="1"/>
      <w:numFmt w:val="decimal"/>
      <w:lvlText w:val="%3."/>
      <w:lvlJc w:val="left"/>
      <w:pPr>
        <w:ind w:left="1020" w:hanging="360"/>
      </w:pPr>
    </w:lvl>
    <w:lvl w:ilvl="3" w:tplc="FC68D098">
      <w:start w:val="1"/>
      <w:numFmt w:val="decimal"/>
      <w:lvlText w:val="%4."/>
      <w:lvlJc w:val="left"/>
      <w:pPr>
        <w:ind w:left="1020" w:hanging="360"/>
      </w:pPr>
    </w:lvl>
    <w:lvl w:ilvl="4" w:tplc="FE1AE5AC">
      <w:start w:val="1"/>
      <w:numFmt w:val="decimal"/>
      <w:lvlText w:val="%5."/>
      <w:lvlJc w:val="left"/>
      <w:pPr>
        <w:ind w:left="1020" w:hanging="360"/>
      </w:pPr>
    </w:lvl>
    <w:lvl w:ilvl="5" w:tplc="ADDE92A4">
      <w:start w:val="1"/>
      <w:numFmt w:val="decimal"/>
      <w:lvlText w:val="%6."/>
      <w:lvlJc w:val="left"/>
      <w:pPr>
        <w:ind w:left="1020" w:hanging="360"/>
      </w:pPr>
    </w:lvl>
    <w:lvl w:ilvl="6" w:tplc="3BA6ACA8">
      <w:start w:val="1"/>
      <w:numFmt w:val="decimal"/>
      <w:lvlText w:val="%7."/>
      <w:lvlJc w:val="left"/>
      <w:pPr>
        <w:ind w:left="1020" w:hanging="360"/>
      </w:pPr>
    </w:lvl>
    <w:lvl w:ilvl="7" w:tplc="43907DB6">
      <w:start w:val="1"/>
      <w:numFmt w:val="decimal"/>
      <w:lvlText w:val="%8."/>
      <w:lvlJc w:val="left"/>
      <w:pPr>
        <w:ind w:left="1020" w:hanging="360"/>
      </w:pPr>
    </w:lvl>
    <w:lvl w:ilvl="8" w:tplc="1E200842">
      <w:start w:val="1"/>
      <w:numFmt w:val="decimal"/>
      <w:lvlText w:val="%9."/>
      <w:lvlJc w:val="left"/>
      <w:pPr>
        <w:ind w:left="1020" w:hanging="360"/>
      </w:pPr>
    </w:lvl>
  </w:abstractNum>
  <w:abstractNum w:abstractNumId="11" w15:restartNumberingAfterBreak="0">
    <w:nsid w:val="21405BBE"/>
    <w:multiLevelType w:val="hybridMultilevel"/>
    <w:tmpl w:val="67E2BC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A6FA4"/>
    <w:multiLevelType w:val="hybridMultilevel"/>
    <w:tmpl w:val="F6ACB6C0"/>
    <w:lvl w:ilvl="0" w:tplc="7BD41AB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8310E2"/>
    <w:multiLevelType w:val="hybridMultilevel"/>
    <w:tmpl w:val="ADE601C6"/>
    <w:lvl w:ilvl="0" w:tplc="42A2D2BE">
      <w:start w:val="1"/>
      <w:numFmt w:val="decimal"/>
      <w:lvlText w:val="%1."/>
      <w:lvlJc w:val="left"/>
      <w:pPr>
        <w:ind w:left="540" w:hanging="360"/>
      </w:pPr>
      <w:rPr>
        <w:b w:val="0"/>
        <w:bCs/>
      </w:rPr>
    </w:lvl>
    <w:lvl w:ilvl="1" w:tplc="04090001">
      <w:start w:val="1"/>
      <w:numFmt w:val="bullet"/>
      <w:lvlText w:val=""/>
      <w:lvlJc w:val="left"/>
      <w:pPr>
        <w:tabs>
          <w:tab w:val="num" w:pos="1350"/>
        </w:tabs>
        <w:ind w:left="1350" w:hanging="360"/>
      </w:pPr>
      <w:rPr>
        <w:rFonts w:ascii="Symbol" w:hAnsi="Symbol" w:hint="default"/>
      </w:rPr>
    </w:lvl>
    <w:lvl w:ilvl="2" w:tplc="0409001B" w:tentative="1">
      <w:start w:val="1"/>
      <w:numFmt w:val="lowerRoman"/>
      <w:lvlText w:val="%3."/>
      <w:lvlJc w:val="right"/>
      <w:pPr>
        <w:ind w:left="2070" w:hanging="180"/>
      </w:pPr>
      <w:rPr>
        <w:rFonts w:cs="Times New Roman"/>
      </w:rPr>
    </w:lvl>
    <w:lvl w:ilvl="3" w:tplc="0409000F" w:tentative="1">
      <w:start w:val="1"/>
      <w:numFmt w:val="decimal"/>
      <w:lvlText w:val="%4."/>
      <w:lvlJc w:val="left"/>
      <w:pPr>
        <w:ind w:left="2790" w:hanging="360"/>
      </w:pPr>
      <w:rPr>
        <w:rFonts w:cs="Times New Roman"/>
      </w:rPr>
    </w:lvl>
    <w:lvl w:ilvl="4" w:tplc="04090019" w:tentative="1">
      <w:start w:val="1"/>
      <w:numFmt w:val="lowerLetter"/>
      <w:lvlText w:val="%5."/>
      <w:lvlJc w:val="left"/>
      <w:pPr>
        <w:ind w:left="3510" w:hanging="360"/>
      </w:pPr>
      <w:rPr>
        <w:rFonts w:cs="Times New Roman"/>
      </w:rPr>
    </w:lvl>
    <w:lvl w:ilvl="5" w:tplc="0409001B" w:tentative="1">
      <w:start w:val="1"/>
      <w:numFmt w:val="lowerRoman"/>
      <w:lvlText w:val="%6."/>
      <w:lvlJc w:val="right"/>
      <w:pPr>
        <w:ind w:left="4230" w:hanging="180"/>
      </w:pPr>
      <w:rPr>
        <w:rFonts w:cs="Times New Roman"/>
      </w:rPr>
    </w:lvl>
    <w:lvl w:ilvl="6" w:tplc="0409000F" w:tentative="1">
      <w:start w:val="1"/>
      <w:numFmt w:val="decimal"/>
      <w:lvlText w:val="%7."/>
      <w:lvlJc w:val="left"/>
      <w:pPr>
        <w:ind w:left="4950" w:hanging="360"/>
      </w:pPr>
      <w:rPr>
        <w:rFonts w:cs="Times New Roman"/>
      </w:rPr>
    </w:lvl>
    <w:lvl w:ilvl="7" w:tplc="04090019" w:tentative="1">
      <w:start w:val="1"/>
      <w:numFmt w:val="lowerLetter"/>
      <w:lvlText w:val="%8."/>
      <w:lvlJc w:val="left"/>
      <w:pPr>
        <w:ind w:left="5670" w:hanging="360"/>
      </w:pPr>
      <w:rPr>
        <w:rFonts w:cs="Times New Roman"/>
      </w:rPr>
    </w:lvl>
    <w:lvl w:ilvl="8" w:tplc="0409001B" w:tentative="1">
      <w:start w:val="1"/>
      <w:numFmt w:val="lowerRoman"/>
      <w:lvlText w:val="%9."/>
      <w:lvlJc w:val="right"/>
      <w:pPr>
        <w:ind w:left="6390" w:hanging="180"/>
      </w:pPr>
      <w:rPr>
        <w:rFonts w:cs="Times New Roman"/>
      </w:rPr>
    </w:lvl>
  </w:abstractNum>
  <w:abstractNum w:abstractNumId="14" w15:restartNumberingAfterBreak="0">
    <w:nsid w:val="42FD2820"/>
    <w:multiLevelType w:val="hybridMultilevel"/>
    <w:tmpl w:val="1750BFAA"/>
    <w:lvl w:ilvl="0" w:tplc="79A8A64E">
      <w:start w:val="1"/>
      <w:numFmt w:val="decimal"/>
      <w:lvlText w:val="%1."/>
      <w:lvlJc w:val="left"/>
      <w:pPr>
        <w:ind w:left="1020" w:hanging="360"/>
      </w:pPr>
    </w:lvl>
    <w:lvl w:ilvl="1" w:tplc="7DEC4B84">
      <w:start w:val="1"/>
      <w:numFmt w:val="decimal"/>
      <w:lvlText w:val="%2."/>
      <w:lvlJc w:val="left"/>
      <w:pPr>
        <w:ind w:left="1020" w:hanging="360"/>
      </w:pPr>
    </w:lvl>
    <w:lvl w:ilvl="2" w:tplc="6D74897A">
      <w:start w:val="1"/>
      <w:numFmt w:val="decimal"/>
      <w:lvlText w:val="%3."/>
      <w:lvlJc w:val="left"/>
      <w:pPr>
        <w:ind w:left="1020" w:hanging="360"/>
      </w:pPr>
    </w:lvl>
    <w:lvl w:ilvl="3" w:tplc="A9FC9B36">
      <w:start w:val="1"/>
      <w:numFmt w:val="decimal"/>
      <w:lvlText w:val="%4."/>
      <w:lvlJc w:val="left"/>
      <w:pPr>
        <w:ind w:left="1020" w:hanging="360"/>
      </w:pPr>
    </w:lvl>
    <w:lvl w:ilvl="4" w:tplc="06E289D8">
      <w:start w:val="1"/>
      <w:numFmt w:val="decimal"/>
      <w:lvlText w:val="%5."/>
      <w:lvlJc w:val="left"/>
      <w:pPr>
        <w:ind w:left="1020" w:hanging="360"/>
      </w:pPr>
    </w:lvl>
    <w:lvl w:ilvl="5" w:tplc="B5B0CD10">
      <w:start w:val="1"/>
      <w:numFmt w:val="decimal"/>
      <w:lvlText w:val="%6."/>
      <w:lvlJc w:val="left"/>
      <w:pPr>
        <w:ind w:left="1020" w:hanging="360"/>
      </w:pPr>
    </w:lvl>
    <w:lvl w:ilvl="6" w:tplc="7494D2A0">
      <w:start w:val="1"/>
      <w:numFmt w:val="decimal"/>
      <w:lvlText w:val="%7."/>
      <w:lvlJc w:val="left"/>
      <w:pPr>
        <w:ind w:left="1020" w:hanging="360"/>
      </w:pPr>
    </w:lvl>
    <w:lvl w:ilvl="7" w:tplc="E334CA9E">
      <w:start w:val="1"/>
      <w:numFmt w:val="decimal"/>
      <w:lvlText w:val="%8."/>
      <w:lvlJc w:val="left"/>
      <w:pPr>
        <w:ind w:left="1020" w:hanging="360"/>
      </w:pPr>
    </w:lvl>
    <w:lvl w:ilvl="8" w:tplc="BCCA3512">
      <w:start w:val="1"/>
      <w:numFmt w:val="decimal"/>
      <w:lvlText w:val="%9."/>
      <w:lvlJc w:val="left"/>
      <w:pPr>
        <w:ind w:left="1020" w:hanging="360"/>
      </w:pPr>
    </w:lvl>
  </w:abstractNum>
  <w:abstractNum w:abstractNumId="15" w15:restartNumberingAfterBreak="0">
    <w:nsid w:val="4F5B2215"/>
    <w:multiLevelType w:val="hybridMultilevel"/>
    <w:tmpl w:val="662E4C34"/>
    <w:lvl w:ilvl="0" w:tplc="BF468FF4">
      <w:start w:val="1"/>
      <w:numFmt w:val="lowerLetter"/>
      <w:lvlText w:val="%1)"/>
      <w:lvlJc w:val="left"/>
      <w:pPr>
        <w:ind w:left="1020" w:hanging="360"/>
      </w:pPr>
    </w:lvl>
    <w:lvl w:ilvl="1" w:tplc="20768F2A">
      <w:start w:val="1"/>
      <w:numFmt w:val="lowerLetter"/>
      <w:lvlText w:val="%2)"/>
      <w:lvlJc w:val="left"/>
      <w:pPr>
        <w:ind w:left="1020" w:hanging="360"/>
      </w:pPr>
    </w:lvl>
    <w:lvl w:ilvl="2" w:tplc="B740C98C">
      <w:start w:val="1"/>
      <w:numFmt w:val="lowerLetter"/>
      <w:lvlText w:val="%3)"/>
      <w:lvlJc w:val="left"/>
      <w:pPr>
        <w:ind w:left="1020" w:hanging="360"/>
      </w:pPr>
    </w:lvl>
    <w:lvl w:ilvl="3" w:tplc="9E42DE96">
      <w:start w:val="1"/>
      <w:numFmt w:val="lowerLetter"/>
      <w:lvlText w:val="%4)"/>
      <w:lvlJc w:val="left"/>
      <w:pPr>
        <w:ind w:left="1020" w:hanging="360"/>
      </w:pPr>
    </w:lvl>
    <w:lvl w:ilvl="4" w:tplc="E28A78EC">
      <w:start w:val="1"/>
      <w:numFmt w:val="lowerLetter"/>
      <w:lvlText w:val="%5)"/>
      <w:lvlJc w:val="left"/>
      <w:pPr>
        <w:ind w:left="1020" w:hanging="360"/>
      </w:pPr>
    </w:lvl>
    <w:lvl w:ilvl="5" w:tplc="89C27E56">
      <w:start w:val="1"/>
      <w:numFmt w:val="lowerLetter"/>
      <w:lvlText w:val="%6)"/>
      <w:lvlJc w:val="left"/>
      <w:pPr>
        <w:ind w:left="1020" w:hanging="360"/>
      </w:pPr>
    </w:lvl>
    <w:lvl w:ilvl="6" w:tplc="1206BDDC">
      <w:start w:val="1"/>
      <w:numFmt w:val="lowerLetter"/>
      <w:lvlText w:val="%7)"/>
      <w:lvlJc w:val="left"/>
      <w:pPr>
        <w:ind w:left="1020" w:hanging="360"/>
      </w:pPr>
    </w:lvl>
    <w:lvl w:ilvl="7" w:tplc="14742CF4">
      <w:start w:val="1"/>
      <w:numFmt w:val="lowerLetter"/>
      <w:lvlText w:val="%8)"/>
      <w:lvlJc w:val="left"/>
      <w:pPr>
        <w:ind w:left="1020" w:hanging="360"/>
      </w:pPr>
    </w:lvl>
    <w:lvl w:ilvl="8" w:tplc="D972913E">
      <w:start w:val="1"/>
      <w:numFmt w:val="lowerLetter"/>
      <w:lvlText w:val="%9)"/>
      <w:lvlJc w:val="left"/>
      <w:pPr>
        <w:ind w:left="1020" w:hanging="360"/>
      </w:pPr>
    </w:lvl>
  </w:abstractNum>
  <w:abstractNum w:abstractNumId="16" w15:restartNumberingAfterBreak="0">
    <w:nsid w:val="51474C80"/>
    <w:multiLevelType w:val="hybridMultilevel"/>
    <w:tmpl w:val="3C5271DE"/>
    <w:lvl w:ilvl="0" w:tplc="D52EE022">
      <w:start w:val="1"/>
      <w:numFmt w:val="lowerLetter"/>
      <w:lvlText w:val="%1)"/>
      <w:lvlJc w:val="left"/>
      <w:pPr>
        <w:ind w:left="1020" w:hanging="360"/>
      </w:pPr>
    </w:lvl>
    <w:lvl w:ilvl="1" w:tplc="060667F8">
      <w:start w:val="1"/>
      <w:numFmt w:val="lowerLetter"/>
      <w:lvlText w:val="%2)"/>
      <w:lvlJc w:val="left"/>
      <w:pPr>
        <w:ind w:left="1020" w:hanging="360"/>
      </w:pPr>
    </w:lvl>
    <w:lvl w:ilvl="2" w:tplc="228833F0">
      <w:start w:val="1"/>
      <w:numFmt w:val="lowerLetter"/>
      <w:lvlText w:val="%3)"/>
      <w:lvlJc w:val="left"/>
      <w:pPr>
        <w:ind w:left="1020" w:hanging="360"/>
      </w:pPr>
    </w:lvl>
    <w:lvl w:ilvl="3" w:tplc="FBC2D6D8">
      <w:start w:val="1"/>
      <w:numFmt w:val="lowerLetter"/>
      <w:lvlText w:val="%4)"/>
      <w:lvlJc w:val="left"/>
      <w:pPr>
        <w:ind w:left="1020" w:hanging="360"/>
      </w:pPr>
    </w:lvl>
    <w:lvl w:ilvl="4" w:tplc="CA98BF54">
      <w:start w:val="1"/>
      <w:numFmt w:val="lowerLetter"/>
      <w:lvlText w:val="%5)"/>
      <w:lvlJc w:val="left"/>
      <w:pPr>
        <w:ind w:left="1020" w:hanging="360"/>
      </w:pPr>
    </w:lvl>
    <w:lvl w:ilvl="5" w:tplc="7B5CE094">
      <w:start w:val="1"/>
      <w:numFmt w:val="lowerLetter"/>
      <w:lvlText w:val="%6)"/>
      <w:lvlJc w:val="left"/>
      <w:pPr>
        <w:ind w:left="1020" w:hanging="360"/>
      </w:pPr>
    </w:lvl>
    <w:lvl w:ilvl="6" w:tplc="1746378A">
      <w:start w:val="1"/>
      <w:numFmt w:val="lowerLetter"/>
      <w:lvlText w:val="%7)"/>
      <w:lvlJc w:val="left"/>
      <w:pPr>
        <w:ind w:left="1020" w:hanging="360"/>
      </w:pPr>
    </w:lvl>
    <w:lvl w:ilvl="7" w:tplc="1FA0930E">
      <w:start w:val="1"/>
      <w:numFmt w:val="lowerLetter"/>
      <w:lvlText w:val="%8)"/>
      <w:lvlJc w:val="left"/>
      <w:pPr>
        <w:ind w:left="1020" w:hanging="360"/>
      </w:pPr>
    </w:lvl>
    <w:lvl w:ilvl="8" w:tplc="F8CE85DE">
      <w:start w:val="1"/>
      <w:numFmt w:val="lowerLetter"/>
      <w:lvlText w:val="%9)"/>
      <w:lvlJc w:val="left"/>
      <w:pPr>
        <w:ind w:left="1020" w:hanging="360"/>
      </w:pPr>
    </w:lvl>
  </w:abstractNum>
  <w:abstractNum w:abstractNumId="17" w15:restartNumberingAfterBreak="0">
    <w:nsid w:val="51EB736B"/>
    <w:multiLevelType w:val="multilevel"/>
    <w:tmpl w:val="D8108788"/>
    <w:lvl w:ilvl="0">
      <w:start w:val="215"/>
      <w:numFmt w:val="decimal"/>
      <w:lvlText w:val="%1"/>
      <w:lvlJc w:val="left"/>
      <w:pPr>
        <w:ind w:left="870" w:hanging="870"/>
      </w:pPr>
      <w:rPr>
        <w:rFonts w:hint="default"/>
      </w:rPr>
    </w:lvl>
    <w:lvl w:ilvl="1">
      <w:start w:val="205"/>
      <w:numFmt w:val="decimal"/>
      <w:lvlText w:val="%1.%2"/>
      <w:lvlJc w:val="left"/>
      <w:pPr>
        <w:ind w:left="870" w:hanging="870"/>
      </w:pPr>
      <w:rPr>
        <w:rFonts w:hint="default"/>
        <w:strike/>
      </w:rPr>
    </w:lvl>
    <w:lvl w:ilvl="2">
      <w:start w:val="1"/>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52B2D47"/>
    <w:multiLevelType w:val="hybridMultilevel"/>
    <w:tmpl w:val="DFE01C2A"/>
    <w:lvl w:ilvl="0" w:tplc="66D09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387034"/>
    <w:multiLevelType w:val="hybridMultilevel"/>
    <w:tmpl w:val="05DC1DDC"/>
    <w:lvl w:ilvl="0" w:tplc="138051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C92D35"/>
    <w:multiLevelType w:val="hybridMultilevel"/>
    <w:tmpl w:val="5E566498"/>
    <w:lvl w:ilvl="0" w:tplc="1222FF94">
      <w:start w:val="1"/>
      <w:numFmt w:val="lowerLetter"/>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1" w15:restartNumberingAfterBreak="0">
    <w:nsid w:val="67474F87"/>
    <w:multiLevelType w:val="hybridMultilevel"/>
    <w:tmpl w:val="6896AA08"/>
    <w:lvl w:ilvl="0" w:tplc="F4F603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731104"/>
    <w:multiLevelType w:val="singleLevel"/>
    <w:tmpl w:val="1100A782"/>
    <w:lvl w:ilvl="0">
      <w:start w:val="1"/>
      <w:numFmt w:val="decimal"/>
      <w:lvlText w:val="(%1)"/>
      <w:lvlJc w:val="left"/>
      <w:pPr>
        <w:tabs>
          <w:tab w:val="num" w:pos="765"/>
        </w:tabs>
        <w:ind w:left="765" w:hanging="405"/>
      </w:pPr>
      <w:rPr>
        <w:rFonts w:hint="default"/>
      </w:rPr>
    </w:lvl>
  </w:abstractNum>
  <w:abstractNum w:abstractNumId="23" w15:restartNumberingAfterBreak="0">
    <w:nsid w:val="6B2A08B2"/>
    <w:multiLevelType w:val="multilevel"/>
    <w:tmpl w:val="70560008"/>
    <w:lvl w:ilvl="0">
      <w:start w:val="215"/>
      <w:numFmt w:val="decimal"/>
      <w:lvlText w:val="%1"/>
      <w:lvlJc w:val="left"/>
      <w:pPr>
        <w:ind w:left="1350" w:hanging="1350"/>
      </w:pPr>
      <w:rPr>
        <w:rFonts w:hint="default"/>
      </w:rPr>
    </w:lvl>
    <w:lvl w:ilvl="1">
      <w:start w:val="404"/>
      <w:numFmt w:val="decimal"/>
      <w:lvlText w:val="%1.%2"/>
      <w:lvlJc w:val="left"/>
      <w:pPr>
        <w:ind w:left="1350" w:hanging="1350"/>
      </w:pPr>
      <w:rPr>
        <w:rFonts w:hint="default"/>
      </w:rPr>
    </w:lvl>
    <w:lvl w:ilvl="2">
      <w:start w:val="971"/>
      <w:numFmt w:val="decimal"/>
      <w:lvlText w:val="%1.%2-%3"/>
      <w:lvlJc w:val="left"/>
      <w:pPr>
        <w:ind w:left="1350" w:hanging="1350"/>
      </w:pPr>
      <w:rPr>
        <w:rFonts w:hint="default"/>
      </w:rPr>
    </w:lvl>
    <w:lvl w:ilvl="3">
      <w:start w:val="1"/>
      <w:numFmt w:val="decimal"/>
      <w:lvlText w:val="%1.%2-%3.%4"/>
      <w:lvlJc w:val="left"/>
      <w:pPr>
        <w:ind w:left="1350" w:hanging="1350"/>
      </w:pPr>
      <w:rPr>
        <w:rFonts w:hint="default"/>
      </w:rPr>
    </w:lvl>
    <w:lvl w:ilvl="4">
      <w:start w:val="1"/>
      <w:numFmt w:val="decimal"/>
      <w:lvlText w:val="%1.%2-%3.%4.%5"/>
      <w:lvlJc w:val="left"/>
      <w:pPr>
        <w:ind w:left="1350" w:hanging="135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D034F0A"/>
    <w:multiLevelType w:val="hybridMultilevel"/>
    <w:tmpl w:val="1F02031A"/>
    <w:lvl w:ilvl="0" w:tplc="08D2C6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A46A54"/>
    <w:multiLevelType w:val="multilevel"/>
    <w:tmpl w:val="CFA2F912"/>
    <w:lvl w:ilvl="0">
      <w:start w:val="215"/>
      <w:numFmt w:val="decimal"/>
      <w:lvlText w:val="%1"/>
      <w:lvlJc w:val="left"/>
      <w:pPr>
        <w:tabs>
          <w:tab w:val="num" w:pos="990"/>
        </w:tabs>
        <w:ind w:left="990" w:hanging="990"/>
      </w:pPr>
      <w:rPr>
        <w:rFonts w:hint="default"/>
        <w:b/>
      </w:rPr>
    </w:lvl>
    <w:lvl w:ilvl="1">
      <w:start w:val="408"/>
      <w:numFmt w:val="decimal"/>
      <w:lvlText w:val="%1.%2"/>
      <w:lvlJc w:val="left"/>
      <w:pPr>
        <w:tabs>
          <w:tab w:val="num" w:pos="990"/>
        </w:tabs>
        <w:ind w:left="990" w:hanging="990"/>
      </w:pPr>
      <w:rPr>
        <w:rFonts w:hint="default"/>
        <w:b/>
      </w:rPr>
    </w:lvl>
    <w:lvl w:ilvl="2">
      <w:start w:val="1"/>
      <w:numFmt w:val="decimal"/>
      <w:lvlText w:val="%1.%2.%3"/>
      <w:lvlJc w:val="left"/>
      <w:pPr>
        <w:tabs>
          <w:tab w:val="num" w:pos="990"/>
        </w:tabs>
        <w:ind w:left="990" w:hanging="990"/>
      </w:pPr>
      <w:rPr>
        <w:rFonts w:hint="default"/>
        <w:b/>
      </w:rPr>
    </w:lvl>
    <w:lvl w:ilvl="3">
      <w:start w:val="1"/>
      <w:numFmt w:val="decimal"/>
      <w:lvlText w:val="%1.%2.%3.%4"/>
      <w:lvlJc w:val="left"/>
      <w:pPr>
        <w:tabs>
          <w:tab w:val="num" w:pos="990"/>
        </w:tabs>
        <w:ind w:left="990" w:hanging="99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75EA6A55"/>
    <w:multiLevelType w:val="hybridMultilevel"/>
    <w:tmpl w:val="41D054B6"/>
    <w:lvl w:ilvl="0" w:tplc="812C16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9E5AAC"/>
    <w:multiLevelType w:val="hybridMultilevel"/>
    <w:tmpl w:val="550E80C2"/>
    <w:lvl w:ilvl="0" w:tplc="3A2C09C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7F63532F"/>
    <w:multiLevelType w:val="hybridMultilevel"/>
    <w:tmpl w:val="35207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5299900">
    <w:abstractNumId w:val="8"/>
  </w:num>
  <w:num w:numId="2" w16cid:durableId="1689602229">
    <w:abstractNumId w:val="25"/>
  </w:num>
  <w:num w:numId="3" w16cid:durableId="2047292335">
    <w:abstractNumId w:val="22"/>
  </w:num>
  <w:num w:numId="4" w16cid:durableId="1831367363">
    <w:abstractNumId w:val="13"/>
  </w:num>
  <w:num w:numId="5" w16cid:durableId="1976793291">
    <w:abstractNumId w:val="4"/>
  </w:num>
  <w:num w:numId="6" w16cid:durableId="1670324122">
    <w:abstractNumId w:val="6"/>
  </w:num>
  <w:num w:numId="7" w16cid:durableId="405881233">
    <w:abstractNumId w:val="5"/>
  </w:num>
  <w:num w:numId="8" w16cid:durableId="699865999">
    <w:abstractNumId w:val="11"/>
  </w:num>
  <w:num w:numId="9" w16cid:durableId="2143032139">
    <w:abstractNumId w:val="28"/>
  </w:num>
  <w:num w:numId="10" w16cid:durableId="1751344234">
    <w:abstractNumId w:val="0"/>
  </w:num>
  <w:num w:numId="11" w16cid:durableId="292710703">
    <w:abstractNumId w:val="9"/>
  </w:num>
  <w:num w:numId="12" w16cid:durableId="1365519259">
    <w:abstractNumId w:val="1"/>
  </w:num>
  <w:num w:numId="13" w16cid:durableId="1099914256">
    <w:abstractNumId w:val="27"/>
  </w:num>
  <w:num w:numId="14" w16cid:durableId="1982420493">
    <w:abstractNumId w:val="20"/>
  </w:num>
  <w:num w:numId="15" w16cid:durableId="478884975">
    <w:abstractNumId w:val="16"/>
  </w:num>
  <w:num w:numId="16" w16cid:durableId="1742634795">
    <w:abstractNumId w:val="17"/>
  </w:num>
  <w:num w:numId="17" w16cid:durableId="1080711564">
    <w:abstractNumId w:val="15"/>
  </w:num>
  <w:num w:numId="18" w16cid:durableId="622923771">
    <w:abstractNumId w:val="14"/>
  </w:num>
  <w:num w:numId="19" w16cid:durableId="1763143616">
    <w:abstractNumId w:val="3"/>
  </w:num>
  <w:num w:numId="20" w16cid:durableId="1367104211">
    <w:abstractNumId w:val="19"/>
  </w:num>
  <w:num w:numId="21" w16cid:durableId="1414162778">
    <w:abstractNumId w:val="23"/>
  </w:num>
  <w:num w:numId="22" w16cid:durableId="1469129096">
    <w:abstractNumId w:val="12"/>
  </w:num>
  <w:num w:numId="23" w16cid:durableId="448210494">
    <w:abstractNumId w:val="2"/>
  </w:num>
  <w:num w:numId="24" w16cid:durableId="246619922">
    <w:abstractNumId w:val="10"/>
  </w:num>
  <w:num w:numId="25" w16cid:durableId="901981516">
    <w:abstractNumId w:val="24"/>
  </w:num>
  <w:num w:numId="26" w16cid:durableId="1937205082">
    <w:abstractNumId w:val="18"/>
  </w:num>
  <w:num w:numId="27" w16cid:durableId="1701858328">
    <w:abstractNumId w:val="21"/>
  </w:num>
  <w:num w:numId="28" w16cid:durableId="314266107">
    <w:abstractNumId w:val="26"/>
  </w:num>
  <w:num w:numId="29" w16cid:durableId="1158157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159745"/>
  </w:hdrShapeDefaults>
  <w:footnotePr>
    <w:numStart w:val="0"/>
    <w:footnote w:id="-1"/>
    <w:footnote w:id="0"/>
    <w:footnote w:id="1"/>
  </w:footnotePr>
  <w:endnotePr>
    <w:endnote w:id="-1"/>
    <w:endnote w:id="0"/>
    <w:endnote w:id="1"/>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6BA"/>
    <w:rsid w:val="00001F9F"/>
    <w:rsid w:val="00003EBE"/>
    <w:rsid w:val="00013673"/>
    <w:rsid w:val="00021AA8"/>
    <w:rsid w:val="0002328B"/>
    <w:rsid w:val="00024692"/>
    <w:rsid w:val="000247F4"/>
    <w:rsid w:val="00027E0D"/>
    <w:rsid w:val="00030542"/>
    <w:rsid w:val="00031F67"/>
    <w:rsid w:val="000330FA"/>
    <w:rsid w:val="000331F2"/>
    <w:rsid w:val="0003632E"/>
    <w:rsid w:val="00036FD3"/>
    <w:rsid w:val="000405AD"/>
    <w:rsid w:val="0004087F"/>
    <w:rsid w:val="00040AA7"/>
    <w:rsid w:val="000440C1"/>
    <w:rsid w:val="00044AC9"/>
    <w:rsid w:val="00045539"/>
    <w:rsid w:val="000471A1"/>
    <w:rsid w:val="00050851"/>
    <w:rsid w:val="00051C29"/>
    <w:rsid w:val="00052B46"/>
    <w:rsid w:val="00052E68"/>
    <w:rsid w:val="000538C0"/>
    <w:rsid w:val="0005710C"/>
    <w:rsid w:val="0005742D"/>
    <w:rsid w:val="00062C87"/>
    <w:rsid w:val="00064158"/>
    <w:rsid w:val="00065926"/>
    <w:rsid w:val="00066A7E"/>
    <w:rsid w:val="00066B2C"/>
    <w:rsid w:val="00070466"/>
    <w:rsid w:val="00070734"/>
    <w:rsid w:val="000729D1"/>
    <w:rsid w:val="000735F7"/>
    <w:rsid w:val="00074326"/>
    <w:rsid w:val="00075E98"/>
    <w:rsid w:val="00076E12"/>
    <w:rsid w:val="000770A0"/>
    <w:rsid w:val="00080818"/>
    <w:rsid w:val="00080AE0"/>
    <w:rsid w:val="00080B3B"/>
    <w:rsid w:val="00083865"/>
    <w:rsid w:val="0008460C"/>
    <w:rsid w:val="000929B7"/>
    <w:rsid w:val="00093216"/>
    <w:rsid w:val="00093EAF"/>
    <w:rsid w:val="00095000"/>
    <w:rsid w:val="000A1A70"/>
    <w:rsid w:val="000A3CA5"/>
    <w:rsid w:val="000B506C"/>
    <w:rsid w:val="000B523B"/>
    <w:rsid w:val="000B7F6B"/>
    <w:rsid w:val="000C748A"/>
    <w:rsid w:val="000C787E"/>
    <w:rsid w:val="000C7B8D"/>
    <w:rsid w:val="000C7E00"/>
    <w:rsid w:val="000D3807"/>
    <w:rsid w:val="000D39ED"/>
    <w:rsid w:val="000D4613"/>
    <w:rsid w:val="000D4978"/>
    <w:rsid w:val="000D5C08"/>
    <w:rsid w:val="000D6024"/>
    <w:rsid w:val="000E15AC"/>
    <w:rsid w:val="000E2B95"/>
    <w:rsid w:val="000E3EB0"/>
    <w:rsid w:val="000E4525"/>
    <w:rsid w:val="000E6209"/>
    <w:rsid w:val="000E7EBF"/>
    <w:rsid w:val="000F04C9"/>
    <w:rsid w:val="000F1923"/>
    <w:rsid w:val="000F1A18"/>
    <w:rsid w:val="000F328A"/>
    <w:rsid w:val="000F57FE"/>
    <w:rsid w:val="000F5C47"/>
    <w:rsid w:val="000F62CC"/>
    <w:rsid w:val="000F716C"/>
    <w:rsid w:val="000F77BE"/>
    <w:rsid w:val="000F7A10"/>
    <w:rsid w:val="001009A3"/>
    <w:rsid w:val="0010184C"/>
    <w:rsid w:val="001021EE"/>
    <w:rsid w:val="00104EDD"/>
    <w:rsid w:val="0010541E"/>
    <w:rsid w:val="001059EF"/>
    <w:rsid w:val="00106D6A"/>
    <w:rsid w:val="00110500"/>
    <w:rsid w:val="00111503"/>
    <w:rsid w:val="0011191A"/>
    <w:rsid w:val="00114E3E"/>
    <w:rsid w:val="00114EE3"/>
    <w:rsid w:val="00115A57"/>
    <w:rsid w:val="00115C50"/>
    <w:rsid w:val="00117149"/>
    <w:rsid w:val="00117380"/>
    <w:rsid w:val="001176DC"/>
    <w:rsid w:val="00117AA6"/>
    <w:rsid w:val="00117D22"/>
    <w:rsid w:val="001212C3"/>
    <w:rsid w:val="001252EA"/>
    <w:rsid w:val="00126C68"/>
    <w:rsid w:val="0012793C"/>
    <w:rsid w:val="00130A6B"/>
    <w:rsid w:val="0013136E"/>
    <w:rsid w:val="001331F1"/>
    <w:rsid w:val="00133359"/>
    <w:rsid w:val="0013349D"/>
    <w:rsid w:val="001335DE"/>
    <w:rsid w:val="001344ED"/>
    <w:rsid w:val="001378F6"/>
    <w:rsid w:val="00137A7B"/>
    <w:rsid w:val="001412B0"/>
    <w:rsid w:val="00141E4E"/>
    <w:rsid w:val="00143A43"/>
    <w:rsid w:val="00144777"/>
    <w:rsid w:val="001453DE"/>
    <w:rsid w:val="001457FB"/>
    <w:rsid w:val="00145FA1"/>
    <w:rsid w:val="00150690"/>
    <w:rsid w:val="0015226B"/>
    <w:rsid w:val="00161249"/>
    <w:rsid w:val="00165585"/>
    <w:rsid w:val="00167745"/>
    <w:rsid w:val="00173314"/>
    <w:rsid w:val="00173684"/>
    <w:rsid w:val="0017369D"/>
    <w:rsid w:val="00174D70"/>
    <w:rsid w:val="00176B67"/>
    <w:rsid w:val="00176CB4"/>
    <w:rsid w:val="00177778"/>
    <w:rsid w:val="00180C02"/>
    <w:rsid w:val="001842E8"/>
    <w:rsid w:val="00187B11"/>
    <w:rsid w:val="00191A8A"/>
    <w:rsid w:val="00191EB0"/>
    <w:rsid w:val="0019572A"/>
    <w:rsid w:val="001A07F3"/>
    <w:rsid w:val="001A0C7B"/>
    <w:rsid w:val="001A23F2"/>
    <w:rsid w:val="001A3BE2"/>
    <w:rsid w:val="001A760F"/>
    <w:rsid w:val="001B0FC5"/>
    <w:rsid w:val="001B2CD0"/>
    <w:rsid w:val="001B3DB0"/>
    <w:rsid w:val="001B494A"/>
    <w:rsid w:val="001C152E"/>
    <w:rsid w:val="001C4028"/>
    <w:rsid w:val="001C528F"/>
    <w:rsid w:val="001D30D0"/>
    <w:rsid w:val="001D34E7"/>
    <w:rsid w:val="001D3E57"/>
    <w:rsid w:val="001D51A2"/>
    <w:rsid w:val="001D6242"/>
    <w:rsid w:val="001D665E"/>
    <w:rsid w:val="001D7104"/>
    <w:rsid w:val="001E0203"/>
    <w:rsid w:val="001E0EC5"/>
    <w:rsid w:val="001E1323"/>
    <w:rsid w:val="001E1A02"/>
    <w:rsid w:val="001E1B03"/>
    <w:rsid w:val="001E2C5A"/>
    <w:rsid w:val="001E32B1"/>
    <w:rsid w:val="001E3D5A"/>
    <w:rsid w:val="001E5DFF"/>
    <w:rsid w:val="001F004D"/>
    <w:rsid w:val="001F06A3"/>
    <w:rsid w:val="001F1A61"/>
    <w:rsid w:val="001F1FDB"/>
    <w:rsid w:val="001F389D"/>
    <w:rsid w:val="001F4DE8"/>
    <w:rsid w:val="001F56BF"/>
    <w:rsid w:val="00201D20"/>
    <w:rsid w:val="00204383"/>
    <w:rsid w:val="002049E6"/>
    <w:rsid w:val="00204C11"/>
    <w:rsid w:val="00205CEE"/>
    <w:rsid w:val="00206370"/>
    <w:rsid w:val="0020642C"/>
    <w:rsid w:val="0020750C"/>
    <w:rsid w:val="002110DF"/>
    <w:rsid w:val="002129CD"/>
    <w:rsid w:val="002139BA"/>
    <w:rsid w:val="00214933"/>
    <w:rsid w:val="00215F74"/>
    <w:rsid w:val="00216727"/>
    <w:rsid w:val="00216CDF"/>
    <w:rsid w:val="00217A01"/>
    <w:rsid w:val="00221222"/>
    <w:rsid w:val="00222314"/>
    <w:rsid w:val="00223717"/>
    <w:rsid w:val="00224641"/>
    <w:rsid w:val="00227746"/>
    <w:rsid w:val="00232E83"/>
    <w:rsid w:val="002350B5"/>
    <w:rsid w:val="002426AE"/>
    <w:rsid w:val="00244624"/>
    <w:rsid w:val="0024661E"/>
    <w:rsid w:val="00250439"/>
    <w:rsid w:val="00251F15"/>
    <w:rsid w:val="00251F8B"/>
    <w:rsid w:val="002533AC"/>
    <w:rsid w:val="00254AA1"/>
    <w:rsid w:val="002556CE"/>
    <w:rsid w:val="00255F90"/>
    <w:rsid w:val="00256673"/>
    <w:rsid w:val="00256FD2"/>
    <w:rsid w:val="0025772F"/>
    <w:rsid w:val="00257C09"/>
    <w:rsid w:val="00262AD5"/>
    <w:rsid w:val="00270FEF"/>
    <w:rsid w:val="0027136F"/>
    <w:rsid w:val="00275285"/>
    <w:rsid w:val="00275B7E"/>
    <w:rsid w:val="002762A1"/>
    <w:rsid w:val="002768AC"/>
    <w:rsid w:val="00276D82"/>
    <w:rsid w:val="00280A83"/>
    <w:rsid w:val="002826CE"/>
    <w:rsid w:val="0028290E"/>
    <w:rsid w:val="002831DE"/>
    <w:rsid w:val="002854A1"/>
    <w:rsid w:val="00285CF0"/>
    <w:rsid w:val="00285DEB"/>
    <w:rsid w:val="0029067D"/>
    <w:rsid w:val="00291ED0"/>
    <w:rsid w:val="0029577A"/>
    <w:rsid w:val="00295E12"/>
    <w:rsid w:val="0029766B"/>
    <w:rsid w:val="00297F2A"/>
    <w:rsid w:val="002A06AF"/>
    <w:rsid w:val="002A3FD2"/>
    <w:rsid w:val="002A5484"/>
    <w:rsid w:val="002B086C"/>
    <w:rsid w:val="002B09FF"/>
    <w:rsid w:val="002B5A34"/>
    <w:rsid w:val="002B6B86"/>
    <w:rsid w:val="002C190E"/>
    <w:rsid w:val="002C19BD"/>
    <w:rsid w:val="002C370B"/>
    <w:rsid w:val="002C3C03"/>
    <w:rsid w:val="002C4D68"/>
    <w:rsid w:val="002C78D4"/>
    <w:rsid w:val="002C7B21"/>
    <w:rsid w:val="002D226E"/>
    <w:rsid w:val="002D23F7"/>
    <w:rsid w:val="002D4BE9"/>
    <w:rsid w:val="002D6A76"/>
    <w:rsid w:val="002E5CC2"/>
    <w:rsid w:val="002E6941"/>
    <w:rsid w:val="002E6BAB"/>
    <w:rsid w:val="002F5AF2"/>
    <w:rsid w:val="002F6979"/>
    <w:rsid w:val="0030284C"/>
    <w:rsid w:val="00305E73"/>
    <w:rsid w:val="00306720"/>
    <w:rsid w:val="0031116E"/>
    <w:rsid w:val="00311432"/>
    <w:rsid w:val="0031234F"/>
    <w:rsid w:val="003141EB"/>
    <w:rsid w:val="003229AB"/>
    <w:rsid w:val="003247D4"/>
    <w:rsid w:val="00325499"/>
    <w:rsid w:val="003263EE"/>
    <w:rsid w:val="00326C75"/>
    <w:rsid w:val="00327163"/>
    <w:rsid w:val="00330A90"/>
    <w:rsid w:val="00333360"/>
    <w:rsid w:val="00336D9A"/>
    <w:rsid w:val="00336F9F"/>
    <w:rsid w:val="003409BA"/>
    <w:rsid w:val="00343D39"/>
    <w:rsid w:val="00344D34"/>
    <w:rsid w:val="003456F3"/>
    <w:rsid w:val="003457E1"/>
    <w:rsid w:val="00347E52"/>
    <w:rsid w:val="00347FC3"/>
    <w:rsid w:val="003506E0"/>
    <w:rsid w:val="003548E6"/>
    <w:rsid w:val="00354C58"/>
    <w:rsid w:val="00354F2A"/>
    <w:rsid w:val="00356E6B"/>
    <w:rsid w:val="00360C52"/>
    <w:rsid w:val="00361F28"/>
    <w:rsid w:val="00367B60"/>
    <w:rsid w:val="0037273D"/>
    <w:rsid w:val="00373BE9"/>
    <w:rsid w:val="003740AD"/>
    <w:rsid w:val="00374B2A"/>
    <w:rsid w:val="0037536D"/>
    <w:rsid w:val="0037579E"/>
    <w:rsid w:val="00381FF5"/>
    <w:rsid w:val="00382982"/>
    <w:rsid w:val="00384020"/>
    <w:rsid w:val="00384023"/>
    <w:rsid w:val="00384D94"/>
    <w:rsid w:val="003861F0"/>
    <w:rsid w:val="00391FA8"/>
    <w:rsid w:val="00395501"/>
    <w:rsid w:val="00397A92"/>
    <w:rsid w:val="003A0606"/>
    <w:rsid w:val="003A0EF8"/>
    <w:rsid w:val="003A185E"/>
    <w:rsid w:val="003A312A"/>
    <w:rsid w:val="003A4611"/>
    <w:rsid w:val="003A7A06"/>
    <w:rsid w:val="003B0029"/>
    <w:rsid w:val="003B0853"/>
    <w:rsid w:val="003B0EA6"/>
    <w:rsid w:val="003B7253"/>
    <w:rsid w:val="003C46C2"/>
    <w:rsid w:val="003C4B2D"/>
    <w:rsid w:val="003C55CC"/>
    <w:rsid w:val="003C5E08"/>
    <w:rsid w:val="003C61EE"/>
    <w:rsid w:val="003C6C06"/>
    <w:rsid w:val="003D219C"/>
    <w:rsid w:val="003D492D"/>
    <w:rsid w:val="003D5649"/>
    <w:rsid w:val="003D62D3"/>
    <w:rsid w:val="003D7D48"/>
    <w:rsid w:val="003E0676"/>
    <w:rsid w:val="003E1CD4"/>
    <w:rsid w:val="003E3A73"/>
    <w:rsid w:val="003E4456"/>
    <w:rsid w:val="003E5204"/>
    <w:rsid w:val="003E6FD0"/>
    <w:rsid w:val="003F4ED0"/>
    <w:rsid w:val="003F6A2D"/>
    <w:rsid w:val="00400B50"/>
    <w:rsid w:val="00402719"/>
    <w:rsid w:val="00402BFC"/>
    <w:rsid w:val="004032A1"/>
    <w:rsid w:val="0040793D"/>
    <w:rsid w:val="0041346C"/>
    <w:rsid w:val="00413F30"/>
    <w:rsid w:val="004149A6"/>
    <w:rsid w:val="0041551F"/>
    <w:rsid w:val="0041563B"/>
    <w:rsid w:val="00420342"/>
    <w:rsid w:val="004241D8"/>
    <w:rsid w:val="004263B6"/>
    <w:rsid w:val="00432E24"/>
    <w:rsid w:val="00436560"/>
    <w:rsid w:val="00436D57"/>
    <w:rsid w:val="004402AE"/>
    <w:rsid w:val="00440C70"/>
    <w:rsid w:val="00446D71"/>
    <w:rsid w:val="00446E60"/>
    <w:rsid w:val="00447769"/>
    <w:rsid w:val="004513E3"/>
    <w:rsid w:val="00453247"/>
    <w:rsid w:val="00453B5D"/>
    <w:rsid w:val="00454040"/>
    <w:rsid w:val="00455C8E"/>
    <w:rsid w:val="004578B5"/>
    <w:rsid w:val="004603D3"/>
    <w:rsid w:val="004615A7"/>
    <w:rsid w:val="00461C8E"/>
    <w:rsid w:val="00462956"/>
    <w:rsid w:val="0046389E"/>
    <w:rsid w:val="00464FBB"/>
    <w:rsid w:val="004662A0"/>
    <w:rsid w:val="0046787A"/>
    <w:rsid w:val="004702D3"/>
    <w:rsid w:val="0047066F"/>
    <w:rsid w:val="00472C6A"/>
    <w:rsid w:val="00473A30"/>
    <w:rsid w:val="00474435"/>
    <w:rsid w:val="00484D7B"/>
    <w:rsid w:val="004872FF"/>
    <w:rsid w:val="00491BF4"/>
    <w:rsid w:val="00492966"/>
    <w:rsid w:val="00492A98"/>
    <w:rsid w:val="00494086"/>
    <w:rsid w:val="0049754A"/>
    <w:rsid w:val="004A290D"/>
    <w:rsid w:val="004A2D55"/>
    <w:rsid w:val="004A43DB"/>
    <w:rsid w:val="004A4B9E"/>
    <w:rsid w:val="004A50AB"/>
    <w:rsid w:val="004A50C8"/>
    <w:rsid w:val="004A608A"/>
    <w:rsid w:val="004A61F5"/>
    <w:rsid w:val="004A6205"/>
    <w:rsid w:val="004A674F"/>
    <w:rsid w:val="004A691D"/>
    <w:rsid w:val="004A6B7B"/>
    <w:rsid w:val="004A7458"/>
    <w:rsid w:val="004B130D"/>
    <w:rsid w:val="004B221E"/>
    <w:rsid w:val="004B53B1"/>
    <w:rsid w:val="004B5491"/>
    <w:rsid w:val="004B5DBD"/>
    <w:rsid w:val="004C4D10"/>
    <w:rsid w:val="004D16FB"/>
    <w:rsid w:val="004D19B5"/>
    <w:rsid w:val="004D1B74"/>
    <w:rsid w:val="004D2CDF"/>
    <w:rsid w:val="004D3DA9"/>
    <w:rsid w:val="004D4144"/>
    <w:rsid w:val="004D449D"/>
    <w:rsid w:val="004D4559"/>
    <w:rsid w:val="004D4697"/>
    <w:rsid w:val="004D6846"/>
    <w:rsid w:val="004D6A00"/>
    <w:rsid w:val="004D7DE2"/>
    <w:rsid w:val="004E06D3"/>
    <w:rsid w:val="004E2783"/>
    <w:rsid w:val="004E67EA"/>
    <w:rsid w:val="004E73BD"/>
    <w:rsid w:val="004E7435"/>
    <w:rsid w:val="004F0035"/>
    <w:rsid w:val="004F2E2D"/>
    <w:rsid w:val="004F3C0C"/>
    <w:rsid w:val="004F52B5"/>
    <w:rsid w:val="004F5410"/>
    <w:rsid w:val="004F6ED6"/>
    <w:rsid w:val="004F70BC"/>
    <w:rsid w:val="00502434"/>
    <w:rsid w:val="0050279D"/>
    <w:rsid w:val="005072A4"/>
    <w:rsid w:val="005100D9"/>
    <w:rsid w:val="005102EF"/>
    <w:rsid w:val="00512797"/>
    <w:rsid w:val="00516750"/>
    <w:rsid w:val="00516A97"/>
    <w:rsid w:val="00520A5B"/>
    <w:rsid w:val="00520B55"/>
    <w:rsid w:val="00523984"/>
    <w:rsid w:val="0052485D"/>
    <w:rsid w:val="00525004"/>
    <w:rsid w:val="00525949"/>
    <w:rsid w:val="00526E3C"/>
    <w:rsid w:val="0053069D"/>
    <w:rsid w:val="00531458"/>
    <w:rsid w:val="00532EE9"/>
    <w:rsid w:val="00533F47"/>
    <w:rsid w:val="00534B5F"/>
    <w:rsid w:val="005351F0"/>
    <w:rsid w:val="00536052"/>
    <w:rsid w:val="005364B9"/>
    <w:rsid w:val="00537002"/>
    <w:rsid w:val="00540A79"/>
    <w:rsid w:val="00541360"/>
    <w:rsid w:val="0054248C"/>
    <w:rsid w:val="00543DF8"/>
    <w:rsid w:val="00545431"/>
    <w:rsid w:val="00546C42"/>
    <w:rsid w:val="00550E73"/>
    <w:rsid w:val="0055253C"/>
    <w:rsid w:val="00554C09"/>
    <w:rsid w:val="00560887"/>
    <w:rsid w:val="005610EF"/>
    <w:rsid w:val="0056271D"/>
    <w:rsid w:val="00565D8C"/>
    <w:rsid w:val="005663BC"/>
    <w:rsid w:val="00574A6C"/>
    <w:rsid w:val="0057508B"/>
    <w:rsid w:val="0057680E"/>
    <w:rsid w:val="005803D1"/>
    <w:rsid w:val="0058087D"/>
    <w:rsid w:val="00582109"/>
    <w:rsid w:val="00582D5E"/>
    <w:rsid w:val="00583DBC"/>
    <w:rsid w:val="00584EDC"/>
    <w:rsid w:val="00585F54"/>
    <w:rsid w:val="00590243"/>
    <w:rsid w:val="005910FC"/>
    <w:rsid w:val="00592F27"/>
    <w:rsid w:val="00595578"/>
    <w:rsid w:val="00596264"/>
    <w:rsid w:val="005966F7"/>
    <w:rsid w:val="00596FBE"/>
    <w:rsid w:val="005A1349"/>
    <w:rsid w:val="005A16FC"/>
    <w:rsid w:val="005A2E82"/>
    <w:rsid w:val="005A353C"/>
    <w:rsid w:val="005A46A0"/>
    <w:rsid w:val="005A5F98"/>
    <w:rsid w:val="005A7C72"/>
    <w:rsid w:val="005B49B9"/>
    <w:rsid w:val="005B4A89"/>
    <w:rsid w:val="005B6FB4"/>
    <w:rsid w:val="005B76C3"/>
    <w:rsid w:val="005C06C2"/>
    <w:rsid w:val="005C1A01"/>
    <w:rsid w:val="005C2916"/>
    <w:rsid w:val="005C3942"/>
    <w:rsid w:val="005C3C98"/>
    <w:rsid w:val="005C562F"/>
    <w:rsid w:val="005C5D84"/>
    <w:rsid w:val="005D0E92"/>
    <w:rsid w:val="005D2813"/>
    <w:rsid w:val="005D565C"/>
    <w:rsid w:val="005E2FEE"/>
    <w:rsid w:val="005E4F5E"/>
    <w:rsid w:val="005E5094"/>
    <w:rsid w:val="005E5A2F"/>
    <w:rsid w:val="005E76BA"/>
    <w:rsid w:val="005F1E6B"/>
    <w:rsid w:val="005F2A1E"/>
    <w:rsid w:val="005F45AE"/>
    <w:rsid w:val="0060169F"/>
    <w:rsid w:val="006034FE"/>
    <w:rsid w:val="00604B9F"/>
    <w:rsid w:val="006050B6"/>
    <w:rsid w:val="006108EF"/>
    <w:rsid w:val="006110C8"/>
    <w:rsid w:val="0061133E"/>
    <w:rsid w:val="0061249B"/>
    <w:rsid w:val="00613B09"/>
    <w:rsid w:val="00614243"/>
    <w:rsid w:val="00614CE0"/>
    <w:rsid w:val="00616086"/>
    <w:rsid w:val="00620613"/>
    <w:rsid w:val="00622F2E"/>
    <w:rsid w:val="00624C21"/>
    <w:rsid w:val="0062769D"/>
    <w:rsid w:val="006322E4"/>
    <w:rsid w:val="0063343F"/>
    <w:rsid w:val="00635D8B"/>
    <w:rsid w:val="00635FA3"/>
    <w:rsid w:val="00636CC5"/>
    <w:rsid w:val="00637761"/>
    <w:rsid w:val="00642319"/>
    <w:rsid w:val="00643E2F"/>
    <w:rsid w:val="00644042"/>
    <w:rsid w:val="00644D4B"/>
    <w:rsid w:val="00644DE4"/>
    <w:rsid w:val="00646BE9"/>
    <w:rsid w:val="006552B0"/>
    <w:rsid w:val="00655D5A"/>
    <w:rsid w:val="00655F77"/>
    <w:rsid w:val="00656657"/>
    <w:rsid w:val="00657AD7"/>
    <w:rsid w:val="006603C2"/>
    <w:rsid w:val="00660A66"/>
    <w:rsid w:val="00664848"/>
    <w:rsid w:val="006710CF"/>
    <w:rsid w:val="00671597"/>
    <w:rsid w:val="006746FD"/>
    <w:rsid w:val="00674D68"/>
    <w:rsid w:val="00684380"/>
    <w:rsid w:val="006857C9"/>
    <w:rsid w:val="0068615E"/>
    <w:rsid w:val="00686372"/>
    <w:rsid w:val="006926F7"/>
    <w:rsid w:val="006931CF"/>
    <w:rsid w:val="006946A0"/>
    <w:rsid w:val="006A1D5A"/>
    <w:rsid w:val="006B1F9C"/>
    <w:rsid w:val="006B20B2"/>
    <w:rsid w:val="006B39B1"/>
    <w:rsid w:val="006B6366"/>
    <w:rsid w:val="006B6A58"/>
    <w:rsid w:val="006B6D74"/>
    <w:rsid w:val="006B7BA6"/>
    <w:rsid w:val="006C0E77"/>
    <w:rsid w:val="006C22DC"/>
    <w:rsid w:val="006C250A"/>
    <w:rsid w:val="006C3D8C"/>
    <w:rsid w:val="006C46DE"/>
    <w:rsid w:val="006C4E32"/>
    <w:rsid w:val="006C63F9"/>
    <w:rsid w:val="006D1D1D"/>
    <w:rsid w:val="006D201E"/>
    <w:rsid w:val="006D4D29"/>
    <w:rsid w:val="006D5E73"/>
    <w:rsid w:val="006D6165"/>
    <w:rsid w:val="006D72E9"/>
    <w:rsid w:val="006E1191"/>
    <w:rsid w:val="006E7EB1"/>
    <w:rsid w:val="006F19B0"/>
    <w:rsid w:val="006F20D7"/>
    <w:rsid w:val="006F3625"/>
    <w:rsid w:val="006F3EDC"/>
    <w:rsid w:val="006F56F6"/>
    <w:rsid w:val="006F774D"/>
    <w:rsid w:val="006F7C4C"/>
    <w:rsid w:val="00702A0E"/>
    <w:rsid w:val="00702A37"/>
    <w:rsid w:val="00703CB6"/>
    <w:rsid w:val="0070482D"/>
    <w:rsid w:val="00704AE1"/>
    <w:rsid w:val="007058E9"/>
    <w:rsid w:val="00705D02"/>
    <w:rsid w:val="00710F42"/>
    <w:rsid w:val="00713EBC"/>
    <w:rsid w:val="00714D9E"/>
    <w:rsid w:val="00715A10"/>
    <w:rsid w:val="007162AD"/>
    <w:rsid w:val="00720332"/>
    <w:rsid w:val="007208D1"/>
    <w:rsid w:val="0072341C"/>
    <w:rsid w:val="007238AE"/>
    <w:rsid w:val="00723921"/>
    <w:rsid w:val="00726F0D"/>
    <w:rsid w:val="0073261E"/>
    <w:rsid w:val="007338D9"/>
    <w:rsid w:val="007339F5"/>
    <w:rsid w:val="00733EF9"/>
    <w:rsid w:val="00734177"/>
    <w:rsid w:val="00734970"/>
    <w:rsid w:val="00735554"/>
    <w:rsid w:val="00735594"/>
    <w:rsid w:val="00735997"/>
    <w:rsid w:val="00735B36"/>
    <w:rsid w:val="00736928"/>
    <w:rsid w:val="00740CFB"/>
    <w:rsid w:val="00740EA0"/>
    <w:rsid w:val="0074173A"/>
    <w:rsid w:val="0074225F"/>
    <w:rsid w:val="00742269"/>
    <w:rsid w:val="007442D5"/>
    <w:rsid w:val="00746B45"/>
    <w:rsid w:val="00753A93"/>
    <w:rsid w:val="00753D2F"/>
    <w:rsid w:val="00754D5B"/>
    <w:rsid w:val="00756EFC"/>
    <w:rsid w:val="00757957"/>
    <w:rsid w:val="007613DB"/>
    <w:rsid w:val="0076158B"/>
    <w:rsid w:val="007639BD"/>
    <w:rsid w:val="00763B3E"/>
    <w:rsid w:val="0076564E"/>
    <w:rsid w:val="007658E9"/>
    <w:rsid w:val="00766FF8"/>
    <w:rsid w:val="00770FE7"/>
    <w:rsid w:val="00771E5A"/>
    <w:rsid w:val="00773577"/>
    <w:rsid w:val="00774D50"/>
    <w:rsid w:val="00774DF3"/>
    <w:rsid w:val="00775D92"/>
    <w:rsid w:val="007807D9"/>
    <w:rsid w:val="00781EFE"/>
    <w:rsid w:val="00783E25"/>
    <w:rsid w:val="00784B34"/>
    <w:rsid w:val="007856B2"/>
    <w:rsid w:val="00786640"/>
    <w:rsid w:val="00790BC6"/>
    <w:rsid w:val="00790BD9"/>
    <w:rsid w:val="00791905"/>
    <w:rsid w:val="0079284F"/>
    <w:rsid w:val="00794B8E"/>
    <w:rsid w:val="007A0633"/>
    <w:rsid w:val="007A0C7A"/>
    <w:rsid w:val="007A1809"/>
    <w:rsid w:val="007A1B22"/>
    <w:rsid w:val="007A1BF5"/>
    <w:rsid w:val="007A2D0D"/>
    <w:rsid w:val="007A362A"/>
    <w:rsid w:val="007A3F17"/>
    <w:rsid w:val="007A575F"/>
    <w:rsid w:val="007B005E"/>
    <w:rsid w:val="007B1C21"/>
    <w:rsid w:val="007B3881"/>
    <w:rsid w:val="007B4134"/>
    <w:rsid w:val="007B5115"/>
    <w:rsid w:val="007C062A"/>
    <w:rsid w:val="007C3F2C"/>
    <w:rsid w:val="007C4B2B"/>
    <w:rsid w:val="007D0E01"/>
    <w:rsid w:val="007D4A94"/>
    <w:rsid w:val="007D5471"/>
    <w:rsid w:val="007D54D9"/>
    <w:rsid w:val="007D6240"/>
    <w:rsid w:val="007D6472"/>
    <w:rsid w:val="007D727C"/>
    <w:rsid w:val="007E01E9"/>
    <w:rsid w:val="007E1FF3"/>
    <w:rsid w:val="007E2A92"/>
    <w:rsid w:val="007E40E0"/>
    <w:rsid w:val="007E69BF"/>
    <w:rsid w:val="007F03AB"/>
    <w:rsid w:val="007F0661"/>
    <w:rsid w:val="007F2A70"/>
    <w:rsid w:val="007F5CD7"/>
    <w:rsid w:val="00804349"/>
    <w:rsid w:val="00805406"/>
    <w:rsid w:val="0080672E"/>
    <w:rsid w:val="00812121"/>
    <w:rsid w:val="00813B27"/>
    <w:rsid w:val="00813F65"/>
    <w:rsid w:val="00814E9A"/>
    <w:rsid w:val="00820A06"/>
    <w:rsid w:val="008214AA"/>
    <w:rsid w:val="0082233D"/>
    <w:rsid w:val="0082543D"/>
    <w:rsid w:val="00831741"/>
    <w:rsid w:val="008377E6"/>
    <w:rsid w:val="0084035E"/>
    <w:rsid w:val="00840E27"/>
    <w:rsid w:val="008445AD"/>
    <w:rsid w:val="00847822"/>
    <w:rsid w:val="0085180E"/>
    <w:rsid w:val="00853C4F"/>
    <w:rsid w:val="00854826"/>
    <w:rsid w:val="0085545B"/>
    <w:rsid w:val="00855DAE"/>
    <w:rsid w:val="00860C01"/>
    <w:rsid w:val="0086211B"/>
    <w:rsid w:val="008632C7"/>
    <w:rsid w:val="008633E6"/>
    <w:rsid w:val="00867267"/>
    <w:rsid w:val="0087123A"/>
    <w:rsid w:val="00872A0B"/>
    <w:rsid w:val="00877A9E"/>
    <w:rsid w:val="00880597"/>
    <w:rsid w:val="008810C1"/>
    <w:rsid w:val="008843C6"/>
    <w:rsid w:val="00886E8D"/>
    <w:rsid w:val="0088749B"/>
    <w:rsid w:val="00887AC2"/>
    <w:rsid w:val="00890CA7"/>
    <w:rsid w:val="00892D5F"/>
    <w:rsid w:val="0089582F"/>
    <w:rsid w:val="00897362"/>
    <w:rsid w:val="008A0FE1"/>
    <w:rsid w:val="008A6BC5"/>
    <w:rsid w:val="008B2435"/>
    <w:rsid w:val="008B2506"/>
    <w:rsid w:val="008B39CC"/>
    <w:rsid w:val="008B513A"/>
    <w:rsid w:val="008B5205"/>
    <w:rsid w:val="008B5B0D"/>
    <w:rsid w:val="008C01E3"/>
    <w:rsid w:val="008C3077"/>
    <w:rsid w:val="008C4A85"/>
    <w:rsid w:val="008C5191"/>
    <w:rsid w:val="008D2E71"/>
    <w:rsid w:val="008D65F7"/>
    <w:rsid w:val="008D777D"/>
    <w:rsid w:val="008E08F5"/>
    <w:rsid w:val="008E477F"/>
    <w:rsid w:val="008E6A9B"/>
    <w:rsid w:val="008E736F"/>
    <w:rsid w:val="008E7C18"/>
    <w:rsid w:val="008F2FA3"/>
    <w:rsid w:val="008F3429"/>
    <w:rsid w:val="008F4238"/>
    <w:rsid w:val="008F48F3"/>
    <w:rsid w:val="008F4E60"/>
    <w:rsid w:val="008F52F9"/>
    <w:rsid w:val="008F6108"/>
    <w:rsid w:val="008F690B"/>
    <w:rsid w:val="00900530"/>
    <w:rsid w:val="00906024"/>
    <w:rsid w:val="00911860"/>
    <w:rsid w:val="00911C66"/>
    <w:rsid w:val="00914991"/>
    <w:rsid w:val="00914F86"/>
    <w:rsid w:val="00915FB7"/>
    <w:rsid w:val="0092376D"/>
    <w:rsid w:val="00924DCF"/>
    <w:rsid w:val="0092502D"/>
    <w:rsid w:val="00927281"/>
    <w:rsid w:val="009310ED"/>
    <w:rsid w:val="00932D6F"/>
    <w:rsid w:val="0093578B"/>
    <w:rsid w:val="00937438"/>
    <w:rsid w:val="0094121C"/>
    <w:rsid w:val="00942444"/>
    <w:rsid w:val="009464EA"/>
    <w:rsid w:val="00946C32"/>
    <w:rsid w:val="00947D1D"/>
    <w:rsid w:val="00951A45"/>
    <w:rsid w:val="00952317"/>
    <w:rsid w:val="00954061"/>
    <w:rsid w:val="00955BF1"/>
    <w:rsid w:val="00955CAB"/>
    <w:rsid w:val="009574D4"/>
    <w:rsid w:val="00957A22"/>
    <w:rsid w:val="0096102D"/>
    <w:rsid w:val="009618B2"/>
    <w:rsid w:val="00962C8B"/>
    <w:rsid w:val="009636F9"/>
    <w:rsid w:val="00966C8D"/>
    <w:rsid w:val="009703EA"/>
    <w:rsid w:val="00970A09"/>
    <w:rsid w:val="009725A6"/>
    <w:rsid w:val="00973CDD"/>
    <w:rsid w:val="00975FE6"/>
    <w:rsid w:val="009764F0"/>
    <w:rsid w:val="009813DA"/>
    <w:rsid w:val="009821D9"/>
    <w:rsid w:val="00982ACE"/>
    <w:rsid w:val="009839DD"/>
    <w:rsid w:val="00987667"/>
    <w:rsid w:val="00991FE0"/>
    <w:rsid w:val="0099221A"/>
    <w:rsid w:val="009936A5"/>
    <w:rsid w:val="00994083"/>
    <w:rsid w:val="009942E5"/>
    <w:rsid w:val="009A05E1"/>
    <w:rsid w:val="009A08FD"/>
    <w:rsid w:val="009A2513"/>
    <w:rsid w:val="009A2B22"/>
    <w:rsid w:val="009A3EFC"/>
    <w:rsid w:val="009A6753"/>
    <w:rsid w:val="009B0A8C"/>
    <w:rsid w:val="009B0CB2"/>
    <w:rsid w:val="009B1BFA"/>
    <w:rsid w:val="009B6491"/>
    <w:rsid w:val="009B747A"/>
    <w:rsid w:val="009C0DDB"/>
    <w:rsid w:val="009C31C6"/>
    <w:rsid w:val="009C3782"/>
    <w:rsid w:val="009C5947"/>
    <w:rsid w:val="009C6B3A"/>
    <w:rsid w:val="009D0803"/>
    <w:rsid w:val="009D0B38"/>
    <w:rsid w:val="009D107F"/>
    <w:rsid w:val="009D11B4"/>
    <w:rsid w:val="009D16FD"/>
    <w:rsid w:val="009D215A"/>
    <w:rsid w:val="009D4E60"/>
    <w:rsid w:val="009E250E"/>
    <w:rsid w:val="009E5A71"/>
    <w:rsid w:val="009E7041"/>
    <w:rsid w:val="009E77F7"/>
    <w:rsid w:val="009E7DF2"/>
    <w:rsid w:val="009F22F4"/>
    <w:rsid w:val="009F5B94"/>
    <w:rsid w:val="009F70DA"/>
    <w:rsid w:val="009F7BE9"/>
    <w:rsid w:val="00A001C4"/>
    <w:rsid w:val="00A008CE"/>
    <w:rsid w:val="00A021AF"/>
    <w:rsid w:val="00A033EC"/>
    <w:rsid w:val="00A035FB"/>
    <w:rsid w:val="00A04F44"/>
    <w:rsid w:val="00A05695"/>
    <w:rsid w:val="00A114E9"/>
    <w:rsid w:val="00A142CE"/>
    <w:rsid w:val="00A152A2"/>
    <w:rsid w:val="00A17F78"/>
    <w:rsid w:val="00A20AA8"/>
    <w:rsid w:val="00A25159"/>
    <w:rsid w:val="00A25660"/>
    <w:rsid w:val="00A269CC"/>
    <w:rsid w:val="00A30823"/>
    <w:rsid w:val="00A3091D"/>
    <w:rsid w:val="00A309E2"/>
    <w:rsid w:val="00A3221B"/>
    <w:rsid w:val="00A33980"/>
    <w:rsid w:val="00A35902"/>
    <w:rsid w:val="00A37078"/>
    <w:rsid w:val="00A37102"/>
    <w:rsid w:val="00A37FAB"/>
    <w:rsid w:val="00A40270"/>
    <w:rsid w:val="00A431DC"/>
    <w:rsid w:val="00A44474"/>
    <w:rsid w:val="00A45E0F"/>
    <w:rsid w:val="00A47FF2"/>
    <w:rsid w:val="00A527C2"/>
    <w:rsid w:val="00A53C46"/>
    <w:rsid w:val="00A53D19"/>
    <w:rsid w:val="00A5481B"/>
    <w:rsid w:val="00A5585B"/>
    <w:rsid w:val="00A5621E"/>
    <w:rsid w:val="00A5637B"/>
    <w:rsid w:val="00A57851"/>
    <w:rsid w:val="00A57F4B"/>
    <w:rsid w:val="00A658C4"/>
    <w:rsid w:val="00A673E7"/>
    <w:rsid w:val="00A6740A"/>
    <w:rsid w:val="00A67437"/>
    <w:rsid w:val="00A67A95"/>
    <w:rsid w:val="00A731BC"/>
    <w:rsid w:val="00A74AD1"/>
    <w:rsid w:val="00A82926"/>
    <w:rsid w:val="00A84E28"/>
    <w:rsid w:val="00A85088"/>
    <w:rsid w:val="00A86E44"/>
    <w:rsid w:val="00A94379"/>
    <w:rsid w:val="00A962CE"/>
    <w:rsid w:val="00AA0FE6"/>
    <w:rsid w:val="00AA1716"/>
    <w:rsid w:val="00AA3D35"/>
    <w:rsid w:val="00AA4CC1"/>
    <w:rsid w:val="00AA4F32"/>
    <w:rsid w:val="00AB628D"/>
    <w:rsid w:val="00AC093F"/>
    <w:rsid w:val="00AC1549"/>
    <w:rsid w:val="00AC2F7E"/>
    <w:rsid w:val="00AC4BA5"/>
    <w:rsid w:val="00AD1084"/>
    <w:rsid w:val="00AD10DC"/>
    <w:rsid w:val="00AD2E45"/>
    <w:rsid w:val="00AD5A30"/>
    <w:rsid w:val="00AD6200"/>
    <w:rsid w:val="00AE088A"/>
    <w:rsid w:val="00AE139C"/>
    <w:rsid w:val="00AE6563"/>
    <w:rsid w:val="00AE67F0"/>
    <w:rsid w:val="00AE6D31"/>
    <w:rsid w:val="00AF006A"/>
    <w:rsid w:val="00AF1FC1"/>
    <w:rsid w:val="00AF4063"/>
    <w:rsid w:val="00AF5919"/>
    <w:rsid w:val="00AF5B3B"/>
    <w:rsid w:val="00AF62F2"/>
    <w:rsid w:val="00AF663C"/>
    <w:rsid w:val="00AF6F1F"/>
    <w:rsid w:val="00AF7D42"/>
    <w:rsid w:val="00B01D1C"/>
    <w:rsid w:val="00B03AC2"/>
    <w:rsid w:val="00B0574D"/>
    <w:rsid w:val="00B05B58"/>
    <w:rsid w:val="00B05C6D"/>
    <w:rsid w:val="00B1267A"/>
    <w:rsid w:val="00B14717"/>
    <w:rsid w:val="00B147B3"/>
    <w:rsid w:val="00B16D9C"/>
    <w:rsid w:val="00B17482"/>
    <w:rsid w:val="00B17A38"/>
    <w:rsid w:val="00B2212B"/>
    <w:rsid w:val="00B22788"/>
    <w:rsid w:val="00B23FEC"/>
    <w:rsid w:val="00B24FAA"/>
    <w:rsid w:val="00B2629C"/>
    <w:rsid w:val="00B2686F"/>
    <w:rsid w:val="00B31066"/>
    <w:rsid w:val="00B31681"/>
    <w:rsid w:val="00B32A64"/>
    <w:rsid w:val="00B33ED2"/>
    <w:rsid w:val="00B348E1"/>
    <w:rsid w:val="00B360C0"/>
    <w:rsid w:val="00B37192"/>
    <w:rsid w:val="00B40965"/>
    <w:rsid w:val="00B41057"/>
    <w:rsid w:val="00B42083"/>
    <w:rsid w:val="00B457F8"/>
    <w:rsid w:val="00B46C08"/>
    <w:rsid w:val="00B47049"/>
    <w:rsid w:val="00B47973"/>
    <w:rsid w:val="00B5048B"/>
    <w:rsid w:val="00B528D7"/>
    <w:rsid w:val="00B53033"/>
    <w:rsid w:val="00B548C7"/>
    <w:rsid w:val="00B56ACF"/>
    <w:rsid w:val="00B56C56"/>
    <w:rsid w:val="00B57D54"/>
    <w:rsid w:val="00B57DD3"/>
    <w:rsid w:val="00B57F2D"/>
    <w:rsid w:val="00B6015B"/>
    <w:rsid w:val="00B62CD0"/>
    <w:rsid w:val="00B63DB8"/>
    <w:rsid w:val="00B6455D"/>
    <w:rsid w:val="00B65B6F"/>
    <w:rsid w:val="00B65FD2"/>
    <w:rsid w:val="00B670A5"/>
    <w:rsid w:val="00B70696"/>
    <w:rsid w:val="00B70697"/>
    <w:rsid w:val="00B707D7"/>
    <w:rsid w:val="00B72E58"/>
    <w:rsid w:val="00B7755B"/>
    <w:rsid w:val="00B77BFA"/>
    <w:rsid w:val="00B87198"/>
    <w:rsid w:val="00B87F28"/>
    <w:rsid w:val="00B90D3D"/>
    <w:rsid w:val="00B9742D"/>
    <w:rsid w:val="00BA0C0D"/>
    <w:rsid w:val="00BB069D"/>
    <w:rsid w:val="00BB0864"/>
    <w:rsid w:val="00BB180A"/>
    <w:rsid w:val="00BB4F72"/>
    <w:rsid w:val="00BC2ACB"/>
    <w:rsid w:val="00BD2272"/>
    <w:rsid w:val="00BD4149"/>
    <w:rsid w:val="00BD5872"/>
    <w:rsid w:val="00BD66D6"/>
    <w:rsid w:val="00BD6EB2"/>
    <w:rsid w:val="00BD7DF5"/>
    <w:rsid w:val="00BE05D9"/>
    <w:rsid w:val="00BE0987"/>
    <w:rsid w:val="00BE1FBF"/>
    <w:rsid w:val="00BE3213"/>
    <w:rsid w:val="00BE3512"/>
    <w:rsid w:val="00BE3E62"/>
    <w:rsid w:val="00BE5624"/>
    <w:rsid w:val="00BE71B7"/>
    <w:rsid w:val="00BF08E9"/>
    <w:rsid w:val="00BF257F"/>
    <w:rsid w:val="00BF6D92"/>
    <w:rsid w:val="00BF71C4"/>
    <w:rsid w:val="00BF7668"/>
    <w:rsid w:val="00BF7E72"/>
    <w:rsid w:val="00C00DCA"/>
    <w:rsid w:val="00C0192F"/>
    <w:rsid w:val="00C01EF7"/>
    <w:rsid w:val="00C02D8B"/>
    <w:rsid w:val="00C05066"/>
    <w:rsid w:val="00C067DE"/>
    <w:rsid w:val="00C06A4E"/>
    <w:rsid w:val="00C07BF8"/>
    <w:rsid w:val="00C07FD0"/>
    <w:rsid w:val="00C11434"/>
    <w:rsid w:val="00C11ACA"/>
    <w:rsid w:val="00C16758"/>
    <w:rsid w:val="00C16A6A"/>
    <w:rsid w:val="00C17E71"/>
    <w:rsid w:val="00C22864"/>
    <w:rsid w:val="00C2530B"/>
    <w:rsid w:val="00C311E5"/>
    <w:rsid w:val="00C3269F"/>
    <w:rsid w:val="00C328BD"/>
    <w:rsid w:val="00C32F2B"/>
    <w:rsid w:val="00C34857"/>
    <w:rsid w:val="00C35159"/>
    <w:rsid w:val="00C35801"/>
    <w:rsid w:val="00C4059A"/>
    <w:rsid w:val="00C42FD7"/>
    <w:rsid w:val="00C43C27"/>
    <w:rsid w:val="00C444FD"/>
    <w:rsid w:val="00C45875"/>
    <w:rsid w:val="00C478A4"/>
    <w:rsid w:val="00C51AA8"/>
    <w:rsid w:val="00C520A9"/>
    <w:rsid w:val="00C52AD2"/>
    <w:rsid w:val="00C532B2"/>
    <w:rsid w:val="00C554B9"/>
    <w:rsid w:val="00C556B2"/>
    <w:rsid w:val="00C557D2"/>
    <w:rsid w:val="00C55C15"/>
    <w:rsid w:val="00C608DD"/>
    <w:rsid w:val="00C63CAE"/>
    <w:rsid w:val="00C6798E"/>
    <w:rsid w:val="00C67BD1"/>
    <w:rsid w:val="00C70394"/>
    <w:rsid w:val="00C70B6C"/>
    <w:rsid w:val="00C73B18"/>
    <w:rsid w:val="00C73F6B"/>
    <w:rsid w:val="00C7494A"/>
    <w:rsid w:val="00C74A4E"/>
    <w:rsid w:val="00C77F03"/>
    <w:rsid w:val="00C80BA2"/>
    <w:rsid w:val="00C84DEA"/>
    <w:rsid w:val="00C87815"/>
    <w:rsid w:val="00C901A1"/>
    <w:rsid w:val="00C9029D"/>
    <w:rsid w:val="00C90AA4"/>
    <w:rsid w:val="00C93449"/>
    <w:rsid w:val="00C93CC0"/>
    <w:rsid w:val="00C93D79"/>
    <w:rsid w:val="00C93E26"/>
    <w:rsid w:val="00C96C5E"/>
    <w:rsid w:val="00C97345"/>
    <w:rsid w:val="00CA10E5"/>
    <w:rsid w:val="00CA1533"/>
    <w:rsid w:val="00CA2370"/>
    <w:rsid w:val="00CA4284"/>
    <w:rsid w:val="00CA54C1"/>
    <w:rsid w:val="00CA7327"/>
    <w:rsid w:val="00CB0564"/>
    <w:rsid w:val="00CB1310"/>
    <w:rsid w:val="00CB2121"/>
    <w:rsid w:val="00CB28B0"/>
    <w:rsid w:val="00CB2F3F"/>
    <w:rsid w:val="00CB33B1"/>
    <w:rsid w:val="00CB5A48"/>
    <w:rsid w:val="00CB793D"/>
    <w:rsid w:val="00CC1BF4"/>
    <w:rsid w:val="00CC42AE"/>
    <w:rsid w:val="00CC55A6"/>
    <w:rsid w:val="00CC5C79"/>
    <w:rsid w:val="00CD0262"/>
    <w:rsid w:val="00CD03AF"/>
    <w:rsid w:val="00CD0C62"/>
    <w:rsid w:val="00CD15A9"/>
    <w:rsid w:val="00CD1D63"/>
    <w:rsid w:val="00CD22C3"/>
    <w:rsid w:val="00CD6F62"/>
    <w:rsid w:val="00CE0EED"/>
    <w:rsid w:val="00CE13CF"/>
    <w:rsid w:val="00CE1FBA"/>
    <w:rsid w:val="00CE233F"/>
    <w:rsid w:val="00CE2776"/>
    <w:rsid w:val="00CE43AC"/>
    <w:rsid w:val="00CE5123"/>
    <w:rsid w:val="00CE5206"/>
    <w:rsid w:val="00CE5516"/>
    <w:rsid w:val="00CE56C4"/>
    <w:rsid w:val="00CE6102"/>
    <w:rsid w:val="00CE6619"/>
    <w:rsid w:val="00CE7730"/>
    <w:rsid w:val="00CE78FF"/>
    <w:rsid w:val="00CE7963"/>
    <w:rsid w:val="00CE7B5D"/>
    <w:rsid w:val="00CF13E1"/>
    <w:rsid w:val="00CF15BD"/>
    <w:rsid w:val="00CF2225"/>
    <w:rsid w:val="00CF322A"/>
    <w:rsid w:val="00CF6FD1"/>
    <w:rsid w:val="00CF7D6C"/>
    <w:rsid w:val="00D01201"/>
    <w:rsid w:val="00D02DB7"/>
    <w:rsid w:val="00D06DA4"/>
    <w:rsid w:val="00D06F71"/>
    <w:rsid w:val="00D117B8"/>
    <w:rsid w:val="00D151D6"/>
    <w:rsid w:val="00D158D1"/>
    <w:rsid w:val="00D15AF3"/>
    <w:rsid w:val="00D16E9E"/>
    <w:rsid w:val="00D16F79"/>
    <w:rsid w:val="00D17DDD"/>
    <w:rsid w:val="00D20DC5"/>
    <w:rsid w:val="00D22C85"/>
    <w:rsid w:val="00D22D31"/>
    <w:rsid w:val="00D23CEB"/>
    <w:rsid w:val="00D244C5"/>
    <w:rsid w:val="00D26ACE"/>
    <w:rsid w:val="00D26C5F"/>
    <w:rsid w:val="00D30DFE"/>
    <w:rsid w:val="00D3129E"/>
    <w:rsid w:val="00D3639A"/>
    <w:rsid w:val="00D36672"/>
    <w:rsid w:val="00D37798"/>
    <w:rsid w:val="00D4544D"/>
    <w:rsid w:val="00D4635C"/>
    <w:rsid w:val="00D46CB7"/>
    <w:rsid w:val="00D47C37"/>
    <w:rsid w:val="00D52809"/>
    <w:rsid w:val="00D56A98"/>
    <w:rsid w:val="00D574A3"/>
    <w:rsid w:val="00D6050D"/>
    <w:rsid w:val="00D608A5"/>
    <w:rsid w:val="00D612C3"/>
    <w:rsid w:val="00D62091"/>
    <w:rsid w:val="00D63406"/>
    <w:rsid w:val="00D64A5E"/>
    <w:rsid w:val="00D66928"/>
    <w:rsid w:val="00D66A0F"/>
    <w:rsid w:val="00D70ABB"/>
    <w:rsid w:val="00D70ACA"/>
    <w:rsid w:val="00D73200"/>
    <w:rsid w:val="00D74372"/>
    <w:rsid w:val="00D74C33"/>
    <w:rsid w:val="00D75D37"/>
    <w:rsid w:val="00D7623C"/>
    <w:rsid w:val="00D763CF"/>
    <w:rsid w:val="00D778B8"/>
    <w:rsid w:val="00D80551"/>
    <w:rsid w:val="00D82858"/>
    <w:rsid w:val="00D83317"/>
    <w:rsid w:val="00D90AFC"/>
    <w:rsid w:val="00D91DF1"/>
    <w:rsid w:val="00D93AFA"/>
    <w:rsid w:val="00D95361"/>
    <w:rsid w:val="00DA078E"/>
    <w:rsid w:val="00DA131C"/>
    <w:rsid w:val="00DA4971"/>
    <w:rsid w:val="00DA7FD5"/>
    <w:rsid w:val="00DB0F5D"/>
    <w:rsid w:val="00DB2767"/>
    <w:rsid w:val="00DB4710"/>
    <w:rsid w:val="00DB5706"/>
    <w:rsid w:val="00DB638C"/>
    <w:rsid w:val="00DB69FD"/>
    <w:rsid w:val="00DC0023"/>
    <w:rsid w:val="00DC09F0"/>
    <w:rsid w:val="00DC24BB"/>
    <w:rsid w:val="00DC64ED"/>
    <w:rsid w:val="00DD1A44"/>
    <w:rsid w:val="00DD1D5D"/>
    <w:rsid w:val="00DD3B62"/>
    <w:rsid w:val="00DD5235"/>
    <w:rsid w:val="00DD6CBF"/>
    <w:rsid w:val="00DD72B2"/>
    <w:rsid w:val="00DD7752"/>
    <w:rsid w:val="00DE2C69"/>
    <w:rsid w:val="00DE3E6A"/>
    <w:rsid w:val="00DF00FA"/>
    <w:rsid w:val="00DF10DD"/>
    <w:rsid w:val="00DF1C26"/>
    <w:rsid w:val="00DF2704"/>
    <w:rsid w:val="00DF288A"/>
    <w:rsid w:val="00DF29E6"/>
    <w:rsid w:val="00DF2AC8"/>
    <w:rsid w:val="00DF3CD2"/>
    <w:rsid w:val="00DF69FD"/>
    <w:rsid w:val="00DF7AA2"/>
    <w:rsid w:val="00E00D36"/>
    <w:rsid w:val="00E014FE"/>
    <w:rsid w:val="00E02DB9"/>
    <w:rsid w:val="00E0352A"/>
    <w:rsid w:val="00E03D4A"/>
    <w:rsid w:val="00E10172"/>
    <w:rsid w:val="00E11D05"/>
    <w:rsid w:val="00E14D90"/>
    <w:rsid w:val="00E151F6"/>
    <w:rsid w:val="00E17B12"/>
    <w:rsid w:val="00E23D15"/>
    <w:rsid w:val="00E24205"/>
    <w:rsid w:val="00E25200"/>
    <w:rsid w:val="00E2609B"/>
    <w:rsid w:val="00E2634A"/>
    <w:rsid w:val="00E2706C"/>
    <w:rsid w:val="00E31ABA"/>
    <w:rsid w:val="00E329D1"/>
    <w:rsid w:val="00E3514D"/>
    <w:rsid w:val="00E366A3"/>
    <w:rsid w:val="00E366D3"/>
    <w:rsid w:val="00E40BB5"/>
    <w:rsid w:val="00E416E1"/>
    <w:rsid w:val="00E43DAF"/>
    <w:rsid w:val="00E448C3"/>
    <w:rsid w:val="00E44A24"/>
    <w:rsid w:val="00E44E04"/>
    <w:rsid w:val="00E46878"/>
    <w:rsid w:val="00E468E6"/>
    <w:rsid w:val="00E4719B"/>
    <w:rsid w:val="00E472CF"/>
    <w:rsid w:val="00E52867"/>
    <w:rsid w:val="00E53340"/>
    <w:rsid w:val="00E5447A"/>
    <w:rsid w:val="00E605D6"/>
    <w:rsid w:val="00E632E2"/>
    <w:rsid w:val="00E67C80"/>
    <w:rsid w:val="00E72D81"/>
    <w:rsid w:val="00E7340E"/>
    <w:rsid w:val="00E76B21"/>
    <w:rsid w:val="00E76D7F"/>
    <w:rsid w:val="00E76DDB"/>
    <w:rsid w:val="00E77C2B"/>
    <w:rsid w:val="00E805E4"/>
    <w:rsid w:val="00E81525"/>
    <w:rsid w:val="00E819B1"/>
    <w:rsid w:val="00E82ED5"/>
    <w:rsid w:val="00E83005"/>
    <w:rsid w:val="00E83771"/>
    <w:rsid w:val="00E838D1"/>
    <w:rsid w:val="00E83C7D"/>
    <w:rsid w:val="00E84041"/>
    <w:rsid w:val="00E869AA"/>
    <w:rsid w:val="00E86D2F"/>
    <w:rsid w:val="00E87615"/>
    <w:rsid w:val="00E87FB5"/>
    <w:rsid w:val="00E9152F"/>
    <w:rsid w:val="00E9339F"/>
    <w:rsid w:val="00E94D47"/>
    <w:rsid w:val="00EA05D7"/>
    <w:rsid w:val="00EA1C41"/>
    <w:rsid w:val="00EA3159"/>
    <w:rsid w:val="00EA592A"/>
    <w:rsid w:val="00EA72F6"/>
    <w:rsid w:val="00EB1701"/>
    <w:rsid w:val="00EB184B"/>
    <w:rsid w:val="00EB3C67"/>
    <w:rsid w:val="00EB497E"/>
    <w:rsid w:val="00EB5E85"/>
    <w:rsid w:val="00EC024A"/>
    <w:rsid w:val="00EC28C9"/>
    <w:rsid w:val="00EC318E"/>
    <w:rsid w:val="00EC44E0"/>
    <w:rsid w:val="00EC4F71"/>
    <w:rsid w:val="00ED0CCB"/>
    <w:rsid w:val="00ED61C6"/>
    <w:rsid w:val="00EE0CC4"/>
    <w:rsid w:val="00EE271D"/>
    <w:rsid w:val="00EE2795"/>
    <w:rsid w:val="00EE2B61"/>
    <w:rsid w:val="00EE791E"/>
    <w:rsid w:val="00EF5F7B"/>
    <w:rsid w:val="00EF65E1"/>
    <w:rsid w:val="00EF7784"/>
    <w:rsid w:val="00F0680D"/>
    <w:rsid w:val="00F06B8D"/>
    <w:rsid w:val="00F070D5"/>
    <w:rsid w:val="00F1220D"/>
    <w:rsid w:val="00F1234E"/>
    <w:rsid w:val="00F13177"/>
    <w:rsid w:val="00F145EE"/>
    <w:rsid w:val="00F17A9C"/>
    <w:rsid w:val="00F21CD2"/>
    <w:rsid w:val="00F225CA"/>
    <w:rsid w:val="00F2263B"/>
    <w:rsid w:val="00F231B2"/>
    <w:rsid w:val="00F25789"/>
    <w:rsid w:val="00F25CC4"/>
    <w:rsid w:val="00F26100"/>
    <w:rsid w:val="00F26C54"/>
    <w:rsid w:val="00F30B05"/>
    <w:rsid w:val="00F30FB0"/>
    <w:rsid w:val="00F35E31"/>
    <w:rsid w:val="00F360D1"/>
    <w:rsid w:val="00F37A10"/>
    <w:rsid w:val="00F416FE"/>
    <w:rsid w:val="00F43C10"/>
    <w:rsid w:val="00F44AF3"/>
    <w:rsid w:val="00F460EF"/>
    <w:rsid w:val="00F52622"/>
    <w:rsid w:val="00F546E3"/>
    <w:rsid w:val="00F54DF7"/>
    <w:rsid w:val="00F56C65"/>
    <w:rsid w:val="00F61898"/>
    <w:rsid w:val="00F6225D"/>
    <w:rsid w:val="00F64137"/>
    <w:rsid w:val="00F66447"/>
    <w:rsid w:val="00F67B84"/>
    <w:rsid w:val="00F70207"/>
    <w:rsid w:val="00F72DF1"/>
    <w:rsid w:val="00F732F4"/>
    <w:rsid w:val="00F74D3D"/>
    <w:rsid w:val="00F74DCE"/>
    <w:rsid w:val="00F74E3D"/>
    <w:rsid w:val="00F76020"/>
    <w:rsid w:val="00F76A45"/>
    <w:rsid w:val="00F76F9E"/>
    <w:rsid w:val="00F77DF4"/>
    <w:rsid w:val="00F8091F"/>
    <w:rsid w:val="00F80CB0"/>
    <w:rsid w:val="00F8176E"/>
    <w:rsid w:val="00F84DE5"/>
    <w:rsid w:val="00F86B51"/>
    <w:rsid w:val="00F86F78"/>
    <w:rsid w:val="00F91F9D"/>
    <w:rsid w:val="00F93033"/>
    <w:rsid w:val="00F96635"/>
    <w:rsid w:val="00FA0176"/>
    <w:rsid w:val="00FA2565"/>
    <w:rsid w:val="00FA4524"/>
    <w:rsid w:val="00FA479F"/>
    <w:rsid w:val="00FA66D2"/>
    <w:rsid w:val="00FB0DDD"/>
    <w:rsid w:val="00FB1538"/>
    <w:rsid w:val="00FB3DCD"/>
    <w:rsid w:val="00FB5636"/>
    <w:rsid w:val="00FB71A7"/>
    <w:rsid w:val="00FC0410"/>
    <w:rsid w:val="00FC1E37"/>
    <w:rsid w:val="00FC618A"/>
    <w:rsid w:val="00FD0A34"/>
    <w:rsid w:val="00FD0AC0"/>
    <w:rsid w:val="00FD19D7"/>
    <w:rsid w:val="00FD37B4"/>
    <w:rsid w:val="00FD4AE0"/>
    <w:rsid w:val="00FD6EE4"/>
    <w:rsid w:val="00FD7DFF"/>
    <w:rsid w:val="00FE37C8"/>
    <w:rsid w:val="00FE4A3F"/>
    <w:rsid w:val="00FE5B0D"/>
    <w:rsid w:val="00FE6599"/>
    <w:rsid w:val="00FF02F2"/>
    <w:rsid w:val="00FF4114"/>
    <w:rsid w:val="00FF4597"/>
    <w:rsid w:val="00FF6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9745"/>
    <o:shapelayout v:ext="edit">
      <o:idmap v:ext="edit" data="1"/>
    </o:shapelayout>
  </w:shapeDefaults>
  <w:decimalSymbol w:val="."/>
  <w:listSeparator w:val=","/>
  <w14:docId w14:val="4898434F"/>
  <w15:chartTrackingRefBased/>
  <w15:docId w15:val="{3DB9E293-10A0-4200-B51F-38BDCB0D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iPriority="0"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E0F"/>
    <w:pPr>
      <w:tabs>
        <w:tab w:val="left" w:pos="1000"/>
      </w:tabs>
      <w:overflowPunct w:val="0"/>
      <w:autoSpaceDE w:val="0"/>
      <w:autoSpaceDN w:val="0"/>
      <w:adjustRightInd w:val="0"/>
      <w:ind w:left="994" w:hanging="994"/>
      <w:textAlignment w:val="baseline"/>
    </w:pPr>
    <w:rPr>
      <w:rFonts w:ascii="Century Schoolbook" w:hAnsi="Century Schoolbook"/>
      <w:sz w:val="24"/>
    </w:rPr>
  </w:style>
  <w:style w:type="paragraph" w:styleId="Heading2">
    <w:name w:val="heading 2"/>
    <w:basedOn w:val="Normal"/>
    <w:next w:val="Normal"/>
    <w:link w:val="Heading2Char"/>
    <w:uiPriority w:val="9"/>
    <w:semiHidden/>
    <w:unhideWhenUsed/>
    <w:qFormat/>
    <w:rsid w:val="004B5DB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qFormat/>
    <w:pPr>
      <w:keepNext/>
      <w:spacing w:before="120" w:after="120"/>
      <w:ind w:left="0" w:firstLine="0"/>
      <w:outlineLvl w:val="2"/>
    </w:pPr>
    <w:rPr>
      <w:b/>
    </w:rPr>
  </w:style>
  <w:style w:type="paragraph" w:styleId="Heading4">
    <w:name w:val="heading 4"/>
    <w:basedOn w:val="Normal"/>
    <w:next w:val="Normal"/>
    <w:qFormat/>
    <w:pPr>
      <w:tabs>
        <w:tab w:val="clear" w:pos="1000"/>
      </w:tabs>
      <w:ind w:left="360" w:firstLine="0"/>
      <w:outlineLvl w:val="3"/>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rPr>
      <w:sz w:val="20"/>
    </w:rPr>
  </w:style>
  <w:style w:type="paragraph" w:styleId="Header">
    <w:name w:val="header"/>
    <w:basedOn w:val="Normal"/>
    <w:link w:val="HeaderChar"/>
    <w:uiPriority w:val="99"/>
    <w:pPr>
      <w:tabs>
        <w:tab w:val="center" w:pos="4320"/>
        <w:tab w:val="right" w:pos="8640"/>
      </w:tabs>
    </w:pPr>
    <w:rPr>
      <w:sz w:val="22"/>
    </w:rPr>
  </w:style>
  <w:style w:type="character" w:styleId="PageNumber">
    <w:name w:val="page number"/>
    <w:basedOn w:val="DefaultParagraphFont"/>
    <w:semiHidden/>
  </w:style>
  <w:style w:type="paragraph" w:customStyle="1" w:styleId="DFARSBody">
    <w:name w:val="DFARS Body"/>
    <w:basedOn w:val="Normal"/>
    <w:link w:val="DFARSBodyChar"/>
    <w:rsid w:val="00A86E44"/>
    <w:pPr>
      <w:tabs>
        <w:tab w:val="clear" w:pos="1000"/>
        <w:tab w:val="left" w:pos="360"/>
        <w:tab w:val="left" w:pos="810"/>
        <w:tab w:val="left" w:pos="1210"/>
        <w:tab w:val="left" w:pos="1656"/>
        <w:tab w:val="left" w:pos="2131"/>
        <w:tab w:val="left" w:pos="2520"/>
      </w:tabs>
      <w:spacing w:line="240" w:lineRule="exact"/>
      <w:ind w:left="0" w:firstLine="0"/>
    </w:pPr>
    <w:rPr>
      <w:color w:val="000000" w:themeColor="text1"/>
    </w:rPr>
  </w:style>
  <w:style w:type="character" w:styleId="Hyperlink">
    <w:name w:val="Hyperlink"/>
    <w:rsid w:val="00E9152F"/>
    <w:rPr>
      <w:color w:val="0000FF"/>
      <w:u w:val="single"/>
    </w:rPr>
  </w:style>
  <w:style w:type="character" w:customStyle="1" w:styleId="DFARSBodyChar">
    <w:name w:val="DFARS Body Char"/>
    <w:link w:val="DFARSBody"/>
    <w:rsid w:val="00A86E44"/>
    <w:rPr>
      <w:rFonts w:ascii="Century Schoolbook" w:hAnsi="Century Schoolbook"/>
      <w:color w:val="000000" w:themeColor="text1"/>
      <w:sz w:val="24"/>
    </w:rPr>
  </w:style>
  <w:style w:type="numbering" w:customStyle="1" w:styleId="NoList1">
    <w:name w:val="No List1"/>
    <w:next w:val="NoList"/>
    <w:uiPriority w:val="99"/>
    <w:semiHidden/>
    <w:unhideWhenUsed/>
    <w:rsid w:val="00F732F4"/>
  </w:style>
  <w:style w:type="paragraph" w:styleId="BalloonText">
    <w:name w:val="Balloon Text"/>
    <w:basedOn w:val="Normal"/>
    <w:link w:val="BalloonTextChar"/>
    <w:rsid w:val="00F732F4"/>
    <w:pPr>
      <w:overflowPunct/>
      <w:autoSpaceDE/>
      <w:autoSpaceDN/>
      <w:adjustRightInd/>
      <w:textAlignment w:val="auto"/>
    </w:pPr>
    <w:rPr>
      <w:rFonts w:ascii="Tahoma" w:hAnsi="Tahoma" w:cs="Tahoma"/>
      <w:sz w:val="16"/>
      <w:szCs w:val="16"/>
    </w:rPr>
  </w:style>
  <w:style w:type="character" w:customStyle="1" w:styleId="BalloonTextChar">
    <w:name w:val="Balloon Text Char"/>
    <w:basedOn w:val="DefaultParagraphFont"/>
    <w:link w:val="BalloonText"/>
    <w:rsid w:val="00F732F4"/>
    <w:rPr>
      <w:rFonts w:ascii="Tahoma" w:hAnsi="Tahoma" w:cs="Tahoma"/>
      <w:b/>
      <w:sz w:val="16"/>
      <w:szCs w:val="16"/>
    </w:rPr>
  </w:style>
  <w:style w:type="table" w:styleId="TableGrid6">
    <w:name w:val="Table Grid 6"/>
    <w:basedOn w:val="TableNormal"/>
    <w:rsid w:val="00F732F4"/>
    <w:pPr>
      <w:tabs>
        <w:tab w:val="left" w:pos="1000"/>
      </w:tabs>
      <w:ind w:left="1000" w:hanging="1000"/>
    </w:pPr>
    <w:rPr>
      <w:rFonts w:ascii="Tms Rmn" w:hAnsi="Tms Rm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FollowedHyperlink">
    <w:name w:val="FollowedHyperlink"/>
    <w:rsid w:val="00F732F4"/>
    <w:rPr>
      <w:color w:val="606420"/>
      <w:u w:val="single"/>
    </w:rPr>
  </w:style>
  <w:style w:type="character" w:customStyle="1" w:styleId="HeaderChar">
    <w:name w:val="Header Char"/>
    <w:link w:val="Header"/>
    <w:uiPriority w:val="99"/>
    <w:rsid w:val="00F732F4"/>
    <w:rPr>
      <w:rFonts w:ascii="Century Schoolbook" w:hAnsi="Century Schoolbook"/>
      <w:b/>
      <w:sz w:val="22"/>
    </w:rPr>
  </w:style>
  <w:style w:type="paragraph" w:customStyle="1" w:styleId="CommentText1">
    <w:name w:val="Comment Text1"/>
    <w:basedOn w:val="Normal"/>
    <w:next w:val="CommentText"/>
    <w:link w:val="CommentTextChar"/>
    <w:uiPriority w:val="99"/>
    <w:semiHidden/>
    <w:unhideWhenUsed/>
    <w:rsid w:val="00F732F4"/>
    <w:pPr>
      <w:tabs>
        <w:tab w:val="clear" w:pos="1000"/>
      </w:tabs>
      <w:overflowPunct/>
      <w:autoSpaceDE/>
      <w:autoSpaceDN/>
      <w:adjustRightInd/>
      <w:spacing w:after="160"/>
      <w:ind w:left="0" w:firstLine="0"/>
      <w:textAlignment w:val="auto"/>
    </w:pPr>
    <w:rPr>
      <w:rFonts w:ascii="Calibri" w:eastAsia="Calibri" w:hAnsi="Calibri"/>
      <w:b/>
      <w:sz w:val="20"/>
    </w:rPr>
  </w:style>
  <w:style w:type="character" w:customStyle="1" w:styleId="CommentTextChar">
    <w:name w:val="Comment Text Char"/>
    <w:basedOn w:val="DefaultParagraphFont"/>
    <w:link w:val="CommentText1"/>
    <w:uiPriority w:val="99"/>
    <w:semiHidden/>
    <w:rsid w:val="00F732F4"/>
    <w:rPr>
      <w:rFonts w:ascii="Calibri" w:eastAsia="Calibri" w:hAnsi="Calibri"/>
    </w:rPr>
  </w:style>
  <w:style w:type="character" w:styleId="UnresolvedMention">
    <w:name w:val="Unresolved Mention"/>
    <w:basedOn w:val="DefaultParagraphFont"/>
    <w:uiPriority w:val="99"/>
    <w:semiHidden/>
    <w:unhideWhenUsed/>
    <w:rsid w:val="00F732F4"/>
    <w:rPr>
      <w:color w:val="605E5C"/>
      <w:shd w:val="clear" w:color="auto" w:fill="E1DFDD"/>
    </w:rPr>
  </w:style>
  <w:style w:type="paragraph" w:styleId="CommentText">
    <w:name w:val="annotation text"/>
    <w:basedOn w:val="Normal"/>
    <w:link w:val="CommentTextChar1"/>
    <w:rsid w:val="00F732F4"/>
    <w:pPr>
      <w:overflowPunct/>
      <w:autoSpaceDE/>
      <w:autoSpaceDN/>
      <w:adjustRightInd/>
      <w:textAlignment w:val="auto"/>
    </w:pPr>
    <w:rPr>
      <w:sz w:val="20"/>
    </w:rPr>
  </w:style>
  <w:style w:type="character" w:customStyle="1" w:styleId="CommentTextChar1">
    <w:name w:val="Comment Text Char1"/>
    <w:basedOn w:val="DefaultParagraphFont"/>
    <w:link w:val="CommentText"/>
    <w:rsid w:val="00F732F4"/>
    <w:rPr>
      <w:b/>
    </w:rPr>
  </w:style>
  <w:style w:type="character" w:customStyle="1" w:styleId="FooterChar">
    <w:name w:val="Footer Char"/>
    <w:basedOn w:val="DefaultParagraphFont"/>
    <w:link w:val="Footer"/>
    <w:uiPriority w:val="99"/>
    <w:rsid w:val="00AE6563"/>
    <w:rPr>
      <w:rFonts w:ascii="Century Schoolbook" w:hAnsi="Century Schoolbook"/>
      <w:b/>
    </w:rPr>
  </w:style>
  <w:style w:type="character" w:styleId="LineNumber">
    <w:name w:val="line number"/>
    <w:basedOn w:val="DefaultParagraphFont"/>
    <w:uiPriority w:val="99"/>
    <w:semiHidden/>
    <w:unhideWhenUsed/>
    <w:rsid w:val="00AE6563"/>
  </w:style>
  <w:style w:type="paragraph" w:styleId="Revision">
    <w:name w:val="Revision"/>
    <w:hidden/>
    <w:uiPriority w:val="99"/>
    <w:semiHidden/>
    <w:rsid w:val="00F74DCE"/>
    <w:rPr>
      <w:b/>
      <w:sz w:val="24"/>
    </w:rPr>
  </w:style>
  <w:style w:type="character" w:styleId="CommentReference">
    <w:name w:val="annotation reference"/>
    <w:basedOn w:val="DefaultParagraphFont"/>
    <w:uiPriority w:val="99"/>
    <w:semiHidden/>
    <w:unhideWhenUsed/>
    <w:rsid w:val="009F22F4"/>
    <w:rPr>
      <w:sz w:val="16"/>
      <w:szCs w:val="16"/>
    </w:rPr>
  </w:style>
  <w:style w:type="paragraph" w:styleId="CommentSubject">
    <w:name w:val="annotation subject"/>
    <w:basedOn w:val="CommentText"/>
    <w:next w:val="CommentText"/>
    <w:link w:val="CommentSubjectChar"/>
    <w:uiPriority w:val="99"/>
    <w:semiHidden/>
    <w:unhideWhenUsed/>
    <w:rsid w:val="009F22F4"/>
    <w:pPr>
      <w:overflowPunct w:val="0"/>
      <w:autoSpaceDE w:val="0"/>
      <w:autoSpaceDN w:val="0"/>
      <w:adjustRightInd w:val="0"/>
      <w:textAlignment w:val="baseline"/>
    </w:pPr>
    <w:rPr>
      <w:bCs/>
    </w:rPr>
  </w:style>
  <w:style w:type="character" w:customStyle="1" w:styleId="CommentSubjectChar">
    <w:name w:val="Comment Subject Char"/>
    <w:basedOn w:val="CommentTextChar1"/>
    <w:link w:val="CommentSubject"/>
    <w:uiPriority w:val="99"/>
    <w:semiHidden/>
    <w:rsid w:val="009F22F4"/>
    <w:rPr>
      <w:b/>
      <w:bCs/>
    </w:rPr>
  </w:style>
  <w:style w:type="paragraph" w:styleId="ListParagraph">
    <w:name w:val="List Paragraph"/>
    <w:basedOn w:val="Normal"/>
    <w:uiPriority w:val="34"/>
    <w:qFormat/>
    <w:rsid w:val="00BD7DF5"/>
    <w:pPr>
      <w:ind w:left="720"/>
      <w:contextualSpacing/>
    </w:pPr>
  </w:style>
  <w:style w:type="paragraph" w:styleId="HTMLPreformatted">
    <w:name w:val="HTML Preformatted"/>
    <w:basedOn w:val="Normal"/>
    <w:link w:val="HTMLPreformattedChar"/>
    <w:uiPriority w:val="99"/>
    <w:rsid w:val="00684380"/>
    <w:pPr>
      <w:tabs>
        <w:tab w:val="clear" w:pos="10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ind w:left="0" w:firstLine="0"/>
      <w:textAlignment w:val="auto"/>
    </w:pPr>
    <w:rPr>
      <w:rFonts w:ascii="Courier New" w:hAnsi="Courier New"/>
      <w:b/>
      <w:sz w:val="20"/>
      <w:lang w:val="x-none" w:eastAsia="x-none"/>
    </w:rPr>
  </w:style>
  <w:style w:type="character" w:customStyle="1" w:styleId="HTMLPreformattedChar">
    <w:name w:val="HTML Preformatted Char"/>
    <w:basedOn w:val="DefaultParagraphFont"/>
    <w:link w:val="HTMLPreformatted"/>
    <w:uiPriority w:val="99"/>
    <w:rsid w:val="00684380"/>
    <w:rPr>
      <w:rFonts w:ascii="Courier New" w:hAnsi="Courier New"/>
      <w:lang w:val="x-none" w:eastAsia="x-none"/>
    </w:rPr>
  </w:style>
  <w:style w:type="paragraph" w:customStyle="1" w:styleId="Default">
    <w:name w:val="Default"/>
    <w:rsid w:val="00684380"/>
    <w:pPr>
      <w:autoSpaceDE w:val="0"/>
      <w:autoSpaceDN w:val="0"/>
      <w:adjustRightInd w:val="0"/>
    </w:pPr>
    <w:rPr>
      <w:rFonts w:ascii="Century Schoolbook" w:eastAsia="Calibri" w:hAnsi="Century Schoolbook" w:cs="Century Schoolbook"/>
      <w:color w:val="000000"/>
      <w:sz w:val="24"/>
      <w:szCs w:val="24"/>
    </w:rPr>
  </w:style>
  <w:style w:type="paragraph" w:styleId="PlainText">
    <w:name w:val="Plain Text"/>
    <w:basedOn w:val="Normal"/>
    <w:link w:val="PlainTextChar"/>
    <w:uiPriority w:val="99"/>
    <w:rsid w:val="00684380"/>
    <w:pPr>
      <w:tabs>
        <w:tab w:val="clear" w:pos="1000"/>
      </w:tabs>
      <w:overflowPunct/>
      <w:autoSpaceDE/>
      <w:autoSpaceDN/>
      <w:adjustRightInd/>
      <w:ind w:left="0" w:firstLine="0"/>
      <w:textAlignment w:val="auto"/>
    </w:pPr>
    <w:rPr>
      <w:rFonts w:ascii="Arial" w:hAnsi="Arial"/>
      <w:b/>
      <w:color w:val="1F497D"/>
      <w:szCs w:val="21"/>
      <w:lang w:val="x-none" w:eastAsia="x-none"/>
    </w:rPr>
  </w:style>
  <w:style w:type="character" w:customStyle="1" w:styleId="PlainTextChar">
    <w:name w:val="Plain Text Char"/>
    <w:basedOn w:val="DefaultParagraphFont"/>
    <w:link w:val="PlainText"/>
    <w:uiPriority w:val="99"/>
    <w:rsid w:val="00684380"/>
    <w:rPr>
      <w:rFonts w:ascii="Arial" w:hAnsi="Arial"/>
      <w:color w:val="1F497D"/>
      <w:sz w:val="24"/>
      <w:szCs w:val="21"/>
      <w:lang w:val="x-none" w:eastAsia="x-none"/>
    </w:rPr>
  </w:style>
  <w:style w:type="paragraph" w:customStyle="1" w:styleId="pbody">
    <w:name w:val="pbody"/>
    <w:basedOn w:val="Normal"/>
    <w:rsid w:val="00684380"/>
    <w:pPr>
      <w:tabs>
        <w:tab w:val="clear" w:pos="1000"/>
      </w:tabs>
      <w:overflowPunct/>
      <w:autoSpaceDE/>
      <w:autoSpaceDN/>
      <w:adjustRightInd/>
      <w:spacing w:line="288" w:lineRule="auto"/>
      <w:ind w:left="0" w:firstLine="240"/>
      <w:textAlignment w:val="auto"/>
    </w:pPr>
    <w:rPr>
      <w:rFonts w:ascii="Arial" w:hAnsi="Arial" w:cs="Arial"/>
      <w:b/>
      <w:color w:val="000000"/>
      <w:sz w:val="20"/>
    </w:rPr>
  </w:style>
  <w:style w:type="character" w:styleId="Emphasis">
    <w:name w:val="Emphasis"/>
    <w:uiPriority w:val="20"/>
    <w:qFormat/>
    <w:rsid w:val="00684380"/>
    <w:rPr>
      <w:i/>
      <w:iCs/>
    </w:rPr>
  </w:style>
  <w:style w:type="paragraph" w:customStyle="1" w:styleId="pindented1">
    <w:name w:val="pindented1"/>
    <w:basedOn w:val="Normal"/>
    <w:rsid w:val="00684380"/>
    <w:pPr>
      <w:tabs>
        <w:tab w:val="clear" w:pos="1000"/>
      </w:tabs>
      <w:overflowPunct/>
      <w:autoSpaceDE/>
      <w:autoSpaceDN/>
      <w:adjustRightInd/>
      <w:spacing w:line="288" w:lineRule="auto"/>
      <w:ind w:left="0" w:firstLine="480"/>
      <w:textAlignment w:val="auto"/>
    </w:pPr>
    <w:rPr>
      <w:rFonts w:ascii="Arial" w:hAnsi="Arial" w:cs="Arial"/>
      <w:b/>
      <w:color w:val="000000"/>
      <w:sz w:val="20"/>
    </w:rPr>
  </w:style>
  <w:style w:type="paragraph" w:customStyle="1" w:styleId="pindented2">
    <w:name w:val="pindented2"/>
    <w:basedOn w:val="Normal"/>
    <w:rsid w:val="00684380"/>
    <w:pPr>
      <w:tabs>
        <w:tab w:val="clear" w:pos="1000"/>
      </w:tabs>
      <w:overflowPunct/>
      <w:autoSpaceDE/>
      <w:autoSpaceDN/>
      <w:adjustRightInd/>
      <w:spacing w:line="288" w:lineRule="auto"/>
      <w:ind w:left="0" w:firstLine="720"/>
      <w:textAlignment w:val="auto"/>
    </w:pPr>
    <w:rPr>
      <w:rFonts w:ascii="Arial" w:hAnsi="Arial" w:cs="Arial"/>
      <w:b/>
      <w:color w:val="000000"/>
      <w:sz w:val="20"/>
    </w:rPr>
  </w:style>
  <w:style w:type="character" w:customStyle="1" w:styleId="Heading2Char">
    <w:name w:val="Heading 2 Char"/>
    <w:basedOn w:val="DefaultParagraphFont"/>
    <w:link w:val="Heading2"/>
    <w:uiPriority w:val="9"/>
    <w:semiHidden/>
    <w:rsid w:val="004B5DBD"/>
    <w:rPr>
      <w:rFonts w:asciiTheme="majorHAnsi" w:eastAsiaTheme="majorEastAsia" w:hAnsiTheme="majorHAnsi" w:cstheme="majorBidi"/>
      <w:b/>
      <w:color w:val="2F5496" w:themeColor="accent1" w:themeShade="BF"/>
      <w:sz w:val="26"/>
      <w:szCs w:val="26"/>
    </w:rPr>
  </w:style>
  <w:style w:type="table" w:styleId="TableGrid">
    <w:name w:val="Table Grid"/>
    <w:basedOn w:val="TableNormal"/>
    <w:uiPriority w:val="39"/>
    <w:rsid w:val="004B5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link w:val="SectionChar"/>
    <w:autoRedefine/>
    <w:qFormat/>
    <w:rsid w:val="008C519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style>
  <w:style w:type="character" w:customStyle="1" w:styleId="SectionChar">
    <w:name w:val="Section Char"/>
    <w:basedOn w:val="DefaultParagraphFont"/>
    <w:link w:val="Section"/>
    <w:rsid w:val="008C5191"/>
    <w:rPr>
      <w:b/>
      <w:sz w:val="24"/>
    </w:rPr>
  </w:style>
  <w:style w:type="paragraph" w:customStyle="1" w:styleId="Paragraph">
    <w:name w:val="Paragraph"/>
    <w:basedOn w:val="Normal"/>
    <w:link w:val="ParagraphChar"/>
    <w:qFormat/>
    <w:rsid w:val="008C519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rPr>
      <w:rFonts w:cs="Courier New"/>
      <w:b/>
      <w:spacing w:val="-5"/>
      <w:kern w:val="20"/>
      <w:szCs w:val="24"/>
    </w:rPr>
  </w:style>
  <w:style w:type="character" w:customStyle="1" w:styleId="ParagraphChar">
    <w:name w:val="Paragraph Char"/>
    <w:basedOn w:val="DefaultParagraphFont"/>
    <w:link w:val="Paragraph"/>
    <w:rsid w:val="008C5191"/>
    <w:rPr>
      <w:rFonts w:ascii="Century Schoolbook" w:hAnsi="Century Schoolbook" w:cs="Courier New"/>
      <w:spacing w:val="-5"/>
      <w:kern w:val="20"/>
      <w:sz w:val="24"/>
      <w:szCs w:val="24"/>
    </w:rPr>
  </w:style>
  <w:style w:type="paragraph" w:customStyle="1" w:styleId="SubDiv2">
    <w:name w:val="SubDiv2"/>
    <w:basedOn w:val="Normal"/>
    <w:qFormat/>
    <w:rsid w:val="008C519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rPr>
      <w:rFonts w:cs="Courier New"/>
      <w:b/>
      <w:spacing w:val="-5"/>
      <w:kern w:val="20"/>
      <w:szCs w:val="24"/>
    </w:rPr>
  </w:style>
  <w:style w:type="paragraph" w:customStyle="1" w:styleId="SubDiv3">
    <w:name w:val="SubDiv3"/>
    <w:basedOn w:val="Normal"/>
    <w:autoRedefine/>
    <w:qFormat/>
    <w:rsid w:val="008C5191"/>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pPr>
    <w:rPr>
      <w:rFonts w:cs="Courier New"/>
      <w:b/>
      <w:spacing w:val="-5"/>
      <w:kern w:val="20"/>
      <w:szCs w:val="24"/>
    </w:rPr>
  </w:style>
  <w:style w:type="paragraph" w:customStyle="1" w:styleId="SubDiv4">
    <w:name w:val="SubDiv4"/>
    <w:basedOn w:val="Normal"/>
    <w:qFormat/>
    <w:rsid w:val="008C519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pPr>
    <w:rPr>
      <w:b/>
      <w:spacing w:val="-5"/>
      <w:kern w:val="20"/>
      <w:szCs w:val="24"/>
    </w:rPr>
  </w:style>
  <w:style w:type="paragraph" w:customStyle="1" w:styleId="SubDiv5">
    <w:name w:val="SubDiv5"/>
    <w:basedOn w:val="Normal"/>
    <w:autoRedefine/>
    <w:qFormat/>
    <w:rsid w:val="007208D1"/>
    <w:pPr>
      <w:tabs>
        <w:tab w:val="clear" w:pos="1000"/>
        <w:tab w:val="left" w:pos="360"/>
        <w:tab w:val="left" w:pos="810"/>
        <w:tab w:val="left" w:pos="1210"/>
        <w:tab w:val="left" w:pos="1656"/>
        <w:tab w:val="left" w:pos="2131"/>
        <w:tab w:val="left" w:pos="2520"/>
      </w:tabs>
      <w:overflowPunct/>
      <w:autoSpaceDE/>
      <w:autoSpaceDN/>
      <w:adjustRightInd/>
      <w:spacing w:line="240" w:lineRule="exact"/>
      <w:ind w:left="0" w:firstLine="0"/>
      <w:textAlignment w:val="auto"/>
    </w:pPr>
    <w:rPr>
      <w:b/>
      <w:spacing w:val="-5"/>
      <w:kern w:val="20"/>
      <w:szCs w:val="24"/>
    </w:rPr>
  </w:style>
  <w:style w:type="paragraph" w:customStyle="1" w:styleId="DFARSHEADING1">
    <w:name w:val="DFARS HEADING 1"/>
    <w:basedOn w:val="DFARSBody"/>
    <w:link w:val="DFARSHEADING1Char"/>
    <w:qFormat/>
    <w:rsid w:val="00A45E0F"/>
    <w:pPr>
      <w:spacing w:line="240" w:lineRule="auto"/>
      <w:jc w:val="center"/>
      <w:outlineLvl w:val="0"/>
    </w:pPr>
    <w:rPr>
      <w:b/>
    </w:rPr>
  </w:style>
  <w:style w:type="character" w:customStyle="1" w:styleId="DFARSHEADING1Char">
    <w:name w:val="DFARS HEADING 1 Char"/>
    <w:basedOn w:val="DFARSBodyChar"/>
    <w:link w:val="DFARSHEADING1"/>
    <w:rsid w:val="00A45E0F"/>
    <w:rPr>
      <w:rFonts w:ascii="Century Schoolbook" w:hAnsi="Century Schoolbook"/>
      <w:b/>
      <w:color w:val="000000" w:themeColor="text1"/>
      <w:sz w:val="24"/>
    </w:rPr>
  </w:style>
  <w:style w:type="paragraph" w:customStyle="1" w:styleId="DFARSHeading2">
    <w:name w:val="DFARS Heading 2"/>
    <w:basedOn w:val="Normal"/>
    <w:link w:val="DFARSHeading2Char"/>
    <w:qFormat/>
    <w:rsid w:val="00A37102"/>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outlineLvl w:val="1"/>
    </w:pPr>
    <w:rPr>
      <w:b/>
    </w:rPr>
  </w:style>
  <w:style w:type="character" w:customStyle="1" w:styleId="DFARSHeading2Char">
    <w:name w:val="DFARS Heading 2 Char"/>
    <w:basedOn w:val="DefaultParagraphFont"/>
    <w:link w:val="DFARSHeading2"/>
    <w:rsid w:val="00A37102"/>
    <w:rPr>
      <w:rFonts w:ascii="Century Schoolbook" w:hAnsi="Century Schoolbook"/>
      <w:b/>
      <w:sz w:val="24"/>
    </w:rPr>
  </w:style>
  <w:style w:type="paragraph" w:styleId="NormalWeb">
    <w:name w:val="Normal (Web)"/>
    <w:basedOn w:val="Normal"/>
    <w:uiPriority w:val="99"/>
    <w:semiHidden/>
    <w:unhideWhenUsed/>
    <w:rsid w:val="00F91F9D"/>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343306">
      <w:bodyDiv w:val="1"/>
      <w:marLeft w:val="0"/>
      <w:marRight w:val="0"/>
      <w:marTop w:val="0"/>
      <w:marBottom w:val="0"/>
      <w:divBdr>
        <w:top w:val="none" w:sz="0" w:space="0" w:color="auto"/>
        <w:left w:val="none" w:sz="0" w:space="0" w:color="auto"/>
        <w:bottom w:val="none" w:sz="0" w:space="0" w:color="auto"/>
        <w:right w:val="none" w:sz="0" w:space="0" w:color="auto"/>
      </w:divBdr>
    </w:div>
    <w:div w:id="184670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pgi/pgi_htm/PGI215_3.htm" TargetMode="External"/><Relationship Id="rId13" Type="http://schemas.openxmlformats.org/officeDocument/2006/relationships/hyperlink" Target="https://www.acq.osd.mil/dpap/dars/pgi/pgi_htm/current/PGI215_4.htm" TargetMode="External"/><Relationship Id="rId18" Type="http://schemas.openxmlformats.org/officeDocument/2006/relationships/hyperlink" Target="https://www.acq.osd.mil/dpap/dars/pgi/pgi_htm/PGI215_4.htm" TargetMode="External"/><Relationship Id="rId3" Type="http://schemas.openxmlformats.org/officeDocument/2006/relationships/styles" Target="styles.xml"/><Relationship Id="rId21" Type="http://schemas.openxmlformats.org/officeDocument/2006/relationships/hyperlink" Target="https://www.acq.osd.mil/dpap/dars/dfars/html/current/202_1.htm" TargetMode="External"/><Relationship Id="rId7" Type="http://schemas.openxmlformats.org/officeDocument/2006/relationships/endnotes" Target="endnotes.xml"/><Relationship Id="rId12" Type="http://schemas.openxmlformats.org/officeDocument/2006/relationships/hyperlink" Target="https://www.acq.osd.mil/dpap/dars/dfars/html/current/239_73.htm" TargetMode="External"/><Relationship Id="rId17" Type="http://schemas.openxmlformats.org/officeDocument/2006/relationships/hyperlink" Target="https://www.acq.osd.mil/dpap/dars/dfars/html/current/215_4.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cq.osd.mil/dpap/dars/dfars/html/current/215_4.htm" TargetMode="External"/><Relationship Id="rId20" Type="http://schemas.openxmlformats.org/officeDocument/2006/relationships/hyperlink" Target="https://www.acq.osd.mil/dpap/dars/pgi/pgi_htm/PGI215_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q.osd.mil/dpap/dars/dfars/html/current/252215.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cq.osd.mil/dpap/dars/dfars/html/current/215_4.htm" TargetMode="External"/><Relationship Id="rId23" Type="http://schemas.openxmlformats.org/officeDocument/2006/relationships/footer" Target="footer1.xml"/><Relationship Id="rId10" Type="http://schemas.openxmlformats.org/officeDocument/2006/relationships/hyperlink" Target="https://www.acq.osd.mil/dpap/dars/dfars/html/current/219_7.htm" TargetMode="External"/><Relationship Id="rId19" Type="http://schemas.openxmlformats.org/officeDocument/2006/relationships/hyperlink" Target="https://www.acq.osd.mil/dpap/dars/pgi/pgi_htm/PGI215_4.htm" TargetMode="External"/><Relationship Id="rId4" Type="http://schemas.openxmlformats.org/officeDocument/2006/relationships/settings" Target="settings.xml"/><Relationship Id="rId9" Type="http://schemas.openxmlformats.org/officeDocument/2006/relationships/hyperlink" Target="https://www.acq.osd.mil/dpap/dars/pgi/pgi_htm/PGI215_3.htm" TargetMode="External"/><Relationship Id="rId14" Type="http://schemas.openxmlformats.org/officeDocument/2006/relationships/hyperlink" Target="https://www.acq.osd.mil/dpap/dars/pgi/pgi_htm/PGI215_4.ht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57D99-777F-4E28-8345-D954DF8E3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56</Pages>
  <Words>17508</Words>
  <Characters>105178</Characters>
  <Application>Microsoft Office Word</Application>
  <DocSecurity>0</DocSecurity>
  <Lines>876</Lines>
  <Paragraphs>244</Paragraphs>
  <ScaleCrop>false</ScaleCrop>
  <HeadingPairs>
    <vt:vector size="2" baseType="variant">
      <vt:variant>
        <vt:lpstr>Title</vt:lpstr>
      </vt:variant>
      <vt:variant>
        <vt:i4>1</vt:i4>
      </vt:variant>
    </vt:vector>
  </HeadingPairs>
  <TitlesOfParts>
    <vt:vector size="1" baseType="lpstr">
      <vt:lpstr>SUBPART 204.72—CONTRACTOR IDENTIFICATION</vt:lpstr>
    </vt:vector>
  </TitlesOfParts>
  <Company>DoD</Company>
  <LinksUpToDate>false</LinksUpToDate>
  <CharactersWithSpaces>122442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204.72—CONTRACTOR IDENTIFICATION</dc:title>
  <dc:subject/>
  <dc:creator>OUSD(A&amp;T)</dc:creator>
  <cp:keywords/>
  <dc:description>Incorporates KRZ revisions, JD comments, SAH notes.  Moves WGL Form 1547 sections to PGI.</dc:description>
  <cp:lastModifiedBy>Ziegler, Kimberly R CIV OSD OUSD A-S (USA)</cp:lastModifiedBy>
  <cp:revision>13</cp:revision>
  <cp:lastPrinted>2026-02-12T01:56:00Z</cp:lastPrinted>
  <dcterms:created xsi:type="dcterms:W3CDTF">2026-02-20T17:05:00Z</dcterms:created>
  <dcterms:modified xsi:type="dcterms:W3CDTF">2026-02-27T15:47:00Z</dcterms:modified>
</cp:coreProperties>
</file>