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14DE2" w14:textId="11DF6207" w:rsidR="00A2678A" w:rsidRDefault="0083332E" w:rsidP="0083332E">
      <w:pPr>
        <w:jc w:val="center"/>
        <w:rPr>
          <w:i/>
          <w:sz w:val="24"/>
          <w:szCs w:val="24"/>
        </w:rPr>
      </w:pPr>
      <w:r w:rsidRPr="0083332E">
        <w:rPr>
          <w:i/>
          <w:sz w:val="24"/>
          <w:szCs w:val="24"/>
        </w:rPr>
        <w:t>Министерство науки и высшего образования</w:t>
      </w:r>
    </w:p>
    <w:p w14:paraId="08F6D64B" w14:textId="1CD2D4B6" w:rsidR="0083332E" w:rsidRDefault="0083332E" w:rsidP="0083332E">
      <w:pPr>
        <w:jc w:val="center"/>
        <w:rPr>
          <w:i/>
          <w:sz w:val="24"/>
          <w:szCs w:val="24"/>
        </w:rPr>
      </w:pPr>
      <w:r w:rsidRPr="0083332E">
        <w:rPr>
          <w:i/>
          <w:sz w:val="24"/>
          <w:szCs w:val="24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3B7615F3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559112B2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11372C82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50EA2805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3205E906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7482DEFE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4C33922C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2A2D351C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7DCC1E9B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32E1813B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594A7C6F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76C4B08D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4ACD96B1" w14:textId="77777777" w:rsidR="0083332E" w:rsidRDefault="0083332E" w:rsidP="0083332E">
      <w:pPr>
        <w:jc w:val="center"/>
        <w:rPr>
          <w:i/>
          <w:sz w:val="24"/>
          <w:szCs w:val="24"/>
        </w:rPr>
      </w:pPr>
    </w:p>
    <w:p w14:paraId="3CC068A6" w14:textId="77777777" w:rsidR="0083332E" w:rsidRPr="0083332E" w:rsidRDefault="0083332E" w:rsidP="0083332E">
      <w:pPr>
        <w:jc w:val="center"/>
        <w:rPr>
          <w:i/>
          <w:sz w:val="28"/>
          <w:szCs w:val="28"/>
        </w:rPr>
      </w:pPr>
    </w:p>
    <w:p w14:paraId="5F36F99F" w14:textId="4C1AD73F" w:rsidR="0083332E" w:rsidRPr="0083332E" w:rsidRDefault="0083332E" w:rsidP="0083332E">
      <w:pPr>
        <w:jc w:val="center"/>
        <w:rPr>
          <w:iCs/>
          <w:sz w:val="28"/>
          <w:szCs w:val="28"/>
        </w:rPr>
      </w:pPr>
      <w:r w:rsidRPr="0083332E">
        <w:rPr>
          <w:iCs/>
          <w:sz w:val="28"/>
          <w:szCs w:val="28"/>
        </w:rPr>
        <w:t>ОТЧЕТ</w:t>
      </w:r>
    </w:p>
    <w:p w14:paraId="40557E70" w14:textId="6E68A7A1" w:rsidR="00624FD3" w:rsidRPr="0083332E" w:rsidRDefault="00F940D6" w:rsidP="0083332E">
      <w:pPr>
        <w:ind w:firstLine="708"/>
        <w:jc w:val="center"/>
        <w:rPr>
          <w:iCs/>
          <w:sz w:val="28"/>
          <w:szCs w:val="28"/>
        </w:rPr>
      </w:pPr>
      <w:r w:rsidRPr="0083332E">
        <w:rPr>
          <w:iCs/>
          <w:sz w:val="28"/>
          <w:szCs w:val="28"/>
        </w:rPr>
        <w:t>Лабораторная работа №1</w:t>
      </w:r>
    </w:p>
    <w:p w14:paraId="2AE07664" w14:textId="77777777" w:rsidR="00A2678A" w:rsidRPr="00986876" w:rsidRDefault="00A2678A" w:rsidP="00624FD3">
      <w:pPr>
        <w:jc w:val="center"/>
        <w:rPr>
          <w:b/>
          <w:sz w:val="24"/>
          <w:szCs w:val="24"/>
        </w:rPr>
      </w:pPr>
    </w:p>
    <w:p w14:paraId="7DCDCFA4" w14:textId="4FA2FD73" w:rsidR="00624FD3" w:rsidRPr="00986876" w:rsidRDefault="00624FD3" w:rsidP="00A2678A">
      <w:pPr>
        <w:jc w:val="both"/>
        <w:rPr>
          <w:sz w:val="24"/>
          <w:szCs w:val="24"/>
        </w:rPr>
      </w:pPr>
      <w:r w:rsidRPr="00986876">
        <w:rPr>
          <w:sz w:val="24"/>
          <w:szCs w:val="24"/>
        </w:rPr>
        <w:t>По дисциплине</w:t>
      </w:r>
      <w:r w:rsidR="00A2678A" w:rsidRPr="00986876">
        <w:rPr>
          <w:sz w:val="24"/>
          <w:szCs w:val="24"/>
        </w:rPr>
        <w:t>:</w:t>
      </w:r>
      <w:r w:rsidRPr="00986876">
        <w:rPr>
          <w:sz w:val="24"/>
          <w:szCs w:val="24"/>
        </w:rPr>
        <w:t xml:space="preserve"> «</w:t>
      </w:r>
      <w:r w:rsidR="00F940D6" w:rsidRPr="00986876">
        <w:rPr>
          <w:sz w:val="24"/>
          <w:szCs w:val="24"/>
        </w:rPr>
        <w:t>Проектирование бизнес-процессов и структур в веб-индустрии»</w:t>
      </w:r>
    </w:p>
    <w:p w14:paraId="5BA3B3C0" w14:textId="77777777" w:rsidR="006A6FB9" w:rsidRPr="00986876" w:rsidRDefault="006A6FB9" w:rsidP="00A2678A">
      <w:pPr>
        <w:jc w:val="both"/>
        <w:rPr>
          <w:sz w:val="24"/>
          <w:szCs w:val="24"/>
        </w:rPr>
      </w:pPr>
    </w:p>
    <w:p w14:paraId="27E29EE7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3BF6D764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07B1EF26" w14:textId="77777777" w:rsidR="00A00D49" w:rsidRPr="00986876" w:rsidRDefault="00A00D49" w:rsidP="00624FD3">
      <w:pPr>
        <w:jc w:val="center"/>
        <w:rPr>
          <w:sz w:val="24"/>
          <w:szCs w:val="24"/>
        </w:rPr>
      </w:pPr>
    </w:p>
    <w:p w14:paraId="503033C9" w14:textId="77777777" w:rsidR="006A6FB9" w:rsidRPr="00986876" w:rsidRDefault="006A6FB9" w:rsidP="00624FD3">
      <w:pPr>
        <w:jc w:val="center"/>
        <w:rPr>
          <w:sz w:val="24"/>
          <w:szCs w:val="24"/>
        </w:rPr>
      </w:pPr>
    </w:p>
    <w:p w14:paraId="643F7B96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624FD3" w:rsidRPr="00986876" w14:paraId="1CCA8711" w14:textId="77777777" w:rsidTr="009A7E02">
        <w:tc>
          <w:tcPr>
            <w:tcW w:w="4785" w:type="dxa"/>
          </w:tcPr>
          <w:p w14:paraId="727513F6" w14:textId="77777777" w:rsidR="00624FD3" w:rsidRPr="00986876" w:rsidRDefault="00624FD3" w:rsidP="00A2678A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108BC8D8" w14:textId="77777777" w:rsidR="00624FD3" w:rsidRPr="00986876" w:rsidRDefault="003B0BDC" w:rsidP="009A7E02">
            <w:pPr>
              <w:keepNext/>
              <w:tabs>
                <w:tab w:val="left" w:pos="6237"/>
              </w:tabs>
              <w:ind w:firstLine="567"/>
              <w:jc w:val="both"/>
              <w:outlineLvl w:val="3"/>
              <w:rPr>
                <w:sz w:val="24"/>
                <w:szCs w:val="24"/>
              </w:rPr>
            </w:pPr>
            <w:r w:rsidRPr="00986876">
              <w:rPr>
                <w:b/>
                <w:sz w:val="24"/>
                <w:szCs w:val="24"/>
              </w:rPr>
              <w:t>Выполнил</w:t>
            </w:r>
            <w:r w:rsidR="00CA1876" w:rsidRPr="00986876">
              <w:rPr>
                <w:b/>
                <w:sz w:val="24"/>
                <w:szCs w:val="24"/>
              </w:rPr>
              <w:t>:</w:t>
            </w:r>
          </w:p>
          <w:p w14:paraId="5DA4BF56" w14:textId="5DD10EF5" w:rsidR="00624FD3" w:rsidRPr="00986876" w:rsidRDefault="0004427F" w:rsidP="009A7E02">
            <w:pPr>
              <w:tabs>
                <w:tab w:val="left" w:pos="6237"/>
              </w:tabs>
              <w:ind w:firstLine="567"/>
              <w:jc w:val="both"/>
              <w:rPr>
                <w:sz w:val="24"/>
                <w:szCs w:val="24"/>
              </w:rPr>
            </w:pPr>
            <w:r w:rsidRPr="00986876">
              <w:rPr>
                <w:sz w:val="24"/>
                <w:szCs w:val="24"/>
              </w:rPr>
              <w:t>С</w:t>
            </w:r>
            <w:r w:rsidR="00624FD3" w:rsidRPr="00986876">
              <w:rPr>
                <w:sz w:val="24"/>
                <w:szCs w:val="24"/>
              </w:rPr>
              <w:t>тудент (-к</w:t>
            </w:r>
            <w:r w:rsidR="00CA1876" w:rsidRPr="00986876">
              <w:rPr>
                <w:sz w:val="24"/>
                <w:szCs w:val="24"/>
              </w:rPr>
              <w:t>а</w:t>
            </w:r>
            <w:r w:rsidR="00624FD3" w:rsidRPr="00986876">
              <w:rPr>
                <w:sz w:val="24"/>
                <w:szCs w:val="24"/>
              </w:rPr>
              <w:t>)</w:t>
            </w:r>
            <w:r w:rsidR="0083332E">
              <w:rPr>
                <w:sz w:val="24"/>
                <w:szCs w:val="24"/>
              </w:rPr>
              <w:t xml:space="preserve"> </w:t>
            </w:r>
            <w:r w:rsidR="00F940D6" w:rsidRPr="00986876">
              <w:rPr>
                <w:sz w:val="24"/>
                <w:szCs w:val="24"/>
              </w:rPr>
              <w:t>Громова Ирин</w:t>
            </w:r>
            <w:r w:rsidR="0083332E">
              <w:rPr>
                <w:sz w:val="24"/>
                <w:szCs w:val="24"/>
              </w:rPr>
              <w:t>а</w:t>
            </w:r>
          </w:p>
          <w:p w14:paraId="353DBEB9" w14:textId="1B9D03AD" w:rsidR="00624FD3" w:rsidRPr="00986876" w:rsidRDefault="00624FD3" w:rsidP="00F940D6">
            <w:pPr>
              <w:tabs>
                <w:tab w:val="left" w:pos="6237"/>
              </w:tabs>
              <w:ind w:firstLine="567"/>
              <w:contextualSpacing/>
              <w:jc w:val="both"/>
              <w:rPr>
                <w:sz w:val="24"/>
                <w:szCs w:val="24"/>
                <w:vertAlign w:val="superscript"/>
              </w:rPr>
            </w:pPr>
            <w:r w:rsidRPr="00986876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624FD3" w:rsidRPr="00986876" w14:paraId="7F99BB91" w14:textId="77777777" w:rsidTr="009A7E02">
        <w:tc>
          <w:tcPr>
            <w:tcW w:w="4785" w:type="dxa"/>
          </w:tcPr>
          <w:p w14:paraId="20AC5212" w14:textId="77777777" w:rsidR="00624FD3" w:rsidRPr="00986876" w:rsidRDefault="00624FD3" w:rsidP="009A7E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DD54D8A" w14:textId="3FE8BE3D" w:rsidR="00F940D6" w:rsidRPr="00986876" w:rsidRDefault="00505ADE" w:rsidP="00F940D6">
            <w:pPr>
              <w:rPr>
                <w:sz w:val="24"/>
                <w:szCs w:val="24"/>
              </w:rPr>
            </w:pPr>
            <w:r w:rsidRPr="00986876">
              <w:rPr>
                <w:b/>
                <w:sz w:val="24"/>
                <w:szCs w:val="24"/>
              </w:rPr>
              <w:t xml:space="preserve">         </w:t>
            </w:r>
          </w:p>
          <w:p w14:paraId="36052CF0" w14:textId="35D3BD7D" w:rsidR="00624FD3" w:rsidRPr="00986876" w:rsidRDefault="00624FD3" w:rsidP="009A7E02">
            <w:pPr>
              <w:jc w:val="center"/>
              <w:rPr>
                <w:sz w:val="24"/>
                <w:szCs w:val="24"/>
              </w:rPr>
            </w:pPr>
          </w:p>
        </w:tc>
      </w:tr>
      <w:tr w:rsidR="00505ADE" w:rsidRPr="00986876" w14:paraId="4CAE955D" w14:textId="77777777" w:rsidTr="009A7E02">
        <w:tc>
          <w:tcPr>
            <w:tcW w:w="4785" w:type="dxa"/>
          </w:tcPr>
          <w:p w14:paraId="47BD9559" w14:textId="77777777" w:rsidR="00505ADE" w:rsidRPr="00986876" w:rsidRDefault="00505ADE" w:rsidP="009A7E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4F1751EB" w14:textId="77777777" w:rsidR="00505ADE" w:rsidRPr="00986876" w:rsidRDefault="00505ADE" w:rsidP="00505ADE">
            <w:pPr>
              <w:rPr>
                <w:b/>
                <w:sz w:val="24"/>
                <w:szCs w:val="24"/>
              </w:rPr>
            </w:pPr>
          </w:p>
        </w:tc>
      </w:tr>
    </w:tbl>
    <w:p w14:paraId="60A4E753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314B537D" w14:textId="77777777" w:rsidR="00624FD3" w:rsidRPr="00986876" w:rsidRDefault="00624FD3" w:rsidP="00624FD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986876">
        <w:rPr>
          <w:sz w:val="24"/>
          <w:szCs w:val="24"/>
        </w:rPr>
        <w:tab/>
      </w:r>
    </w:p>
    <w:p w14:paraId="31CEB150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617507CD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61B93716" w14:textId="77777777" w:rsidR="006A6FB9" w:rsidRPr="00986876" w:rsidRDefault="006A6FB9" w:rsidP="00624FD3">
      <w:pPr>
        <w:jc w:val="center"/>
        <w:rPr>
          <w:sz w:val="24"/>
          <w:szCs w:val="24"/>
        </w:rPr>
      </w:pPr>
    </w:p>
    <w:p w14:paraId="19832B40" w14:textId="77777777" w:rsidR="00624FD3" w:rsidRPr="00986876" w:rsidRDefault="00624FD3" w:rsidP="00624FD3">
      <w:pPr>
        <w:jc w:val="center"/>
        <w:rPr>
          <w:sz w:val="24"/>
          <w:szCs w:val="24"/>
        </w:rPr>
      </w:pPr>
    </w:p>
    <w:p w14:paraId="581EEB13" w14:textId="77777777" w:rsidR="00624FD3" w:rsidRPr="00986876" w:rsidRDefault="00624FD3" w:rsidP="00624FD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04150E7D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5208276C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4899C04B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48002C31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E935069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7943C57F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F7C9CF8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593FA290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7E02F724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1F823FF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78AB6809" w14:textId="77777777" w:rsidR="00F940D6" w:rsidRPr="00986876" w:rsidRDefault="00F940D6" w:rsidP="00A2678A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352D13EA" w14:textId="79CE8DC1" w:rsidR="00F940D6" w:rsidRPr="00986876" w:rsidRDefault="00F940D6" w:rsidP="0083332E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986876">
        <w:rPr>
          <w:sz w:val="24"/>
          <w:szCs w:val="24"/>
        </w:rPr>
        <w:t>Москва</w:t>
      </w:r>
      <w:r w:rsidR="00A2678A" w:rsidRPr="00986876">
        <w:rPr>
          <w:sz w:val="24"/>
          <w:szCs w:val="24"/>
        </w:rPr>
        <w:t xml:space="preserve">, </w:t>
      </w:r>
      <w:r w:rsidR="00624FD3" w:rsidRPr="00986876">
        <w:rPr>
          <w:sz w:val="24"/>
          <w:szCs w:val="24"/>
        </w:rPr>
        <w:t>20</w:t>
      </w:r>
      <w:r w:rsidRPr="00986876">
        <w:rPr>
          <w:sz w:val="24"/>
          <w:szCs w:val="24"/>
        </w:rPr>
        <w:t>21</w:t>
      </w:r>
    </w:p>
    <w:p w14:paraId="52CAD85D" w14:textId="77777777" w:rsidR="00F940D6" w:rsidRPr="00986876" w:rsidRDefault="00F940D6" w:rsidP="00F940D6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986876">
        <w:rPr>
          <w:sz w:val="24"/>
          <w:szCs w:val="24"/>
        </w:rPr>
        <w:br w:type="page"/>
      </w:r>
      <w:r w:rsidRPr="00986876">
        <w:rPr>
          <w:sz w:val="24"/>
          <w:szCs w:val="24"/>
        </w:rPr>
        <w:lastRenderedPageBreak/>
        <w:t>Лабораторное задание 1</w:t>
      </w:r>
    </w:p>
    <w:p w14:paraId="4ADB44B2" w14:textId="77777777" w:rsidR="00F940D6" w:rsidRPr="00986876" w:rsidRDefault="00F940D6" w:rsidP="00F940D6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986876">
        <w:rPr>
          <w:sz w:val="24"/>
          <w:szCs w:val="24"/>
        </w:rPr>
        <w:t xml:space="preserve">Предложить бизнес-процесс, требующий автоматизации взаимодействия с клиентом (создание сайта). </w:t>
      </w:r>
    </w:p>
    <w:p w14:paraId="122E13C9" w14:textId="7D183F50" w:rsidR="00DE1C2F" w:rsidRPr="00986876" w:rsidRDefault="00F940D6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DE1C2F" w:rsidRPr="009868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7437E" w14:textId="74F1D8D4" w:rsidR="00F940D6" w:rsidRPr="00986876" w:rsidRDefault="00DE1C2F" w:rsidP="00DE1C2F">
      <w:pPr>
        <w:pStyle w:val="a3"/>
        <w:tabs>
          <w:tab w:val="left" w:pos="6237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Полное – Организация с ограниченной ответственностью </w:t>
      </w:r>
      <w:r w:rsidR="00F940D6" w:rsidRPr="0098687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940D6" w:rsidRPr="00986876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="00F940D6" w:rsidRPr="0098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0D6" w:rsidRPr="0098687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F940D6" w:rsidRPr="00986876">
        <w:rPr>
          <w:rFonts w:ascii="Times New Roman" w:hAnsi="Times New Roman" w:cs="Times New Roman"/>
          <w:sz w:val="24"/>
          <w:szCs w:val="24"/>
        </w:rPr>
        <w:t>»</w:t>
      </w:r>
    </w:p>
    <w:p w14:paraId="3A9CBF12" w14:textId="4ECB3AF0" w:rsidR="00DE1C2F" w:rsidRPr="00986876" w:rsidRDefault="00DE1C2F" w:rsidP="00DE1C2F">
      <w:pPr>
        <w:pStyle w:val="a3"/>
        <w:tabs>
          <w:tab w:val="left" w:pos="6237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Краткое </w:t>
      </w:r>
      <w:r w:rsidR="00D655C9">
        <w:rPr>
          <w:rFonts w:ascii="Times New Roman" w:hAnsi="Times New Roman" w:cs="Times New Roman"/>
          <w:sz w:val="24"/>
          <w:szCs w:val="24"/>
        </w:rPr>
        <w:t>–</w:t>
      </w:r>
      <w:r w:rsidRPr="00986876">
        <w:rPr>
          <w:rFonts w:ascii="Times New Roman" w:hAnsi="Times New Roman" w:cs="Times New Roman"/>
          <w:sz w:val="24"/>
          <w:szCs w:val="24"/>
        </w:rPr>
        <w:t xml:space="preserve"> </w:t>
      </w:r>
      <w:r w:rsidR="00D655C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6876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98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87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86876">
        <w:rPr>
          <w:rFonts w:ascii="Times New Roman" w:hAnsi="Times New Roman" w:cs="Times New Roman"/>
          <w:sz w:val="24"/>
          <w:szCs w:val="24"/>
        </w:rPr>
        <w:t>»</w:t>
      </w:r>
    </w:p>
    <w:p w14:paraId="76CCB5F2" w14:textId="49B368BD" w:rsidR="00F940D6" w:rsidRPr="00986876" w:rsidRDefault="00F940D6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Описание предметной области </w:t>
      </w:r>
      <w:r w:rsidR="00EB478C" w:rsidRPr="00986876">
        <w:rPr>
          <w:rFonts w:ascii="Times New Roman" w:hAnsi="Times New Roman" w:cs="Times New Roman"/>
          <w:sz w:val="24"/>
          <w:szCs w:val="24"/>
        </w:rPr>
        <w:t>–</w:t>
      </w:r>
      <w:r w:rsidRPr="00986876">
        <w:rPr>
          <w:rFonts w:ascii="Times New Roman" w:hAnsi="Times New Roman" w:cs="Times New Roman"/>
          <w:sz w:val="24"/>
          <w:szCs w:val="24"/>
        </w:rPr>
        <w:t xml:space="preserve"> </w:t>
      </w:r>
      <w:r w:rsidR="00EB478C" w:rsidRPr="00986876">
        <w:rPr>
          <w:rFonts w:ascii="Times New Roman" w:hAnsi="Times New Roman" w:cs="Times New Roman"/>
          <w:sz w:val="24"/>
          <w:szCs w:val="24"/>
        </w:rPr>
        <w:t xml:space="preserve">автоматизация продажи кофемашин, кофейных зерен и т.д., упрощение выбора пользователем той или иной модели кофемашины, онлайн-оплата совершаемой покупки, автоматизированная связь с консультантами посредством чата. </w:t>
      </w:r>
    </w:p>
    <w:p w14:paraId="02C5FCE5" w14:textId="35AD2AAB" w:rsidR="00EB478C" w:rsidRPr="00986876" w:rsidRDefault="00EB478C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>Проблемная область – проблемы информирования пользователя о преимуществах тех или иных товаров, информирования об акциях компании, систематизация оплаты.</w:t>
      </w:r>
    </w:p>
    <w:p w14:paraId="4F4AAA80" w14:textId="2FE8F19B" w:rsidR="00EB478C" w:rsidRPr="00986876" w:rsidRDefault="00EB478C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Цели проектирования – предоставить пользователям возможность самостоятельно просматривать товары, облегчить работу </w:t>
      </w:r>
      <w:r w:rsidRPr="00986876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986876">
        <w:rPr>
          <w:rFonts w:ascii="Times New Roman" w:hAnsi="Times New Roman" w:cs="Times New Roman"/>
          <w:sz w:val="24"/>
          <w:szCs w:val="24"/>
        </w:rPr>
        <w:t xml:space="preserve">-центра, введение онлайн-оплаты, </w:t>
      </w:r>
      <w:r w:rsidR="00DE1C2F" w:rsidRPr="00986876">
        <w:rPr>
          <w:rFonts w:ascii="Times New Roman" w:hAnsi="Times New Roman" w:cs="Times New Roman"/>
          <w:sz w:val="24"/>
          <w:szCs w:val="24"/>
        </w:rPr>
        <w:t>онлайн-консультации, снижение нагрузки на штат сотрудников.</w:t>
      </w:r>
    </w:p>
    <w:p w14:paraId="1689A0DA" w14:textId="20BFAB61" w:rsidR="00DE1C2F" w:rsidRPr="00986876" w:rsidRDefault="00DE1C2F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>Задачи проектирования – разработка сайта с функциями, описанных в целях проектирование, наполнение контентом, его техническая поддержка, обучение консультантов онлайн-работе.</w:t>
      </w:r>
    </w:p>
    <w:p w14:paraId="741E7A95" w14:textId="494816CF" w:rsidR="00DE1C2F" w:rsidRPr="00986876" w:rsidRDefault="00DE1C2F" w:rsidP="00F940D6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Описание постановки задачи </w:t>
      </w:r>
    </w:p>
    <w:p w14:paraId="5C9B4919" w14:textId="685FC48F" w:rsidR="00DE1C2F" w:rsidRPr="00986876" w:rsidRDefault="00DE1C2F" w:rsidP="00DE1C2F">
      <w:pPr>
        <w:pStyle w:val="a3"/>
        <w:tabs>
          <w:tab w:val="left" w:pos="6237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06404B" w:rsidRPr="00986876">
        <w:rPr>
          <w:rFonts w:ascii="Times New Roman" w:hAnsi="Times New Roman" w:cs="Times New Roman"/>
          <w:sz w:val="24"/>
          <w:szCs w:val="24"/>
        </w:rPr>
        <w:t>ценовой диапазон товаров, рабочая структура 1С, текстовый и графический контент</w:t>
      </w:r>
    </w:p>
    <w:p w14:paraId="1BF0D174" w14:textId="47C8140C" w:rsidR="00AF55D9" w:rsidRPr="00986876" w:rsidRDefault="00986876" w:rsidP="00DE1C2F">
      <w:pPr>
        <w:pStyle w:val="a3"/>
        <w:tabs>
          <w:tab w:val="left" w:pos="6237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020079" wp14:editId="17AC18AD">
            <wp:simplePos x="0" y="0"/>
            <wp:positionH relativeFrom="column">
              <wp:posOffset>18415</wp:posOffset>
            </wp:positionH>
            <wp:positionV relativeFrom="paragraph">
              <wp:posOffset>380365</wp:posOffset>
            </wp:positionV>
            <wp:extent cx="5935980" cy="2682240"/>
            <wp:effectExtent l="0" t="0" r="762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55D9" w:rsidRPr="00986876">
        <w:rPr>
          <w:rFonts w:ascii="Times New Roman" w:hAnsi="Times New Roman" w:cs="Times New Roman"/>
          <w:sz w:val="24"/>
          <w:szCs w:val="24"/>
        </w:rPr>
        <w:t>Выходные данные: современный интернет-магазин с функциями онлайн-оплаты и чата с консультантами</w:t>
      </w:r>
    </w:p>
    <w:p w14:paraId="75E05876" w14:textId="7BB7731D" w:rsidR="00AF55D9" w:rsidRPr="00986876" w:rsidRDefault="00AF55D9" w:rsidP="00AF55D9">
      <w:pPr>
        <w:pStyle w:val="a3"/>
        <w:numPr>
          <w:ilvl w:val="0"/>
          <w:numId w:val="2"/>
        </w:numPr>
        <w:tabs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t>Схема организации</w:t>
      </w:r>
    </w:p>
    <w:p w14:paraId="53E192E6" w14:textId="61B5FB94" w:rsidR="00FF1354" w:rsidRDefault="00986876" w:rsidP="00F940D6">
      <w:pPr>
        <w:rPr>
          <w:sz w:val="24"/>
          <w:szCs w:val="24"/>
        </w:rPr>
      </w:pPr>
      <w:r w:rsidRPr="00986876">
        <w:rPr>
          <w:sz w:val="24"/>
          <w:szCs w:val="24"/>
        </w:rPr>
        <w:t>Отдел финансов управляет всей бухгалтерией – от выплат сотрудникам до распределения бюджета.</w:t>
      </w:r>
    </w:p>
    <w:p w14:paraId="1D815A33" w14:textId="19EEC021" w:rsidR="00986876" w:rsidRPr="00986876" w:rsidRDefault="00986876" w:rsidP="00F940D6">
      <w:pPr>
        <w:rPr>
          <w:sz w:val="24"/>
          <w:szCs w:val="24"/>
        </w:rPr>
      </w:pPr>
      <w:r>
        <w:rPr>
          <w:sz w:val="24"/>
          <w:szCs w:val="24"/>
          <w:lang w:val="en-US"/>
        </w:rPr>
        <w:t>IT</w:t>
      </w:r>
      <w:r w:rsidRPr="00986876">
        <w:rPr>
          <w:sz w:val="24"/>
          <w:szCs w:val="24"/>
        </w:rPr>
        <w:t xml:space="preserve"> </w:t>
      </w:r>
      <w:r>
        <w:rPr>
          <w:sz w:val="24"/>
          <w:szCs w:val="24"/>
        </w:rPr>
        <w:t>отдел занимается технической поддержкой сайта и системным администрированием.</w:t>
      </w:r>
    </w:p>
    <w:p w14:paraId="7A5575C5" w14:textId="7C33D95C" w:rsidR="00986876" w:rsidRPr="00986876" w:rsidRDefault="00986876" w:rsidP="00F940D6">
      <w:pPr>
        <w:rPr>
          <w:sz w:val="24"/>
          <w:szCs w:val="24"/>
        </w:rPr>
      </w:pPr>
      <w:r w:rsidRPr="00986876">
        <w:rPr>
          <w:sz w:val="24"/>
          <w:szCs w:val="24"/>
          <w:lang w:val="en-US"/>
        </w:rPr>
        <w:t>HR</w:t>
      </w:r>
      <w:r w:rsidRPr="00986876">
        <w:rPr>
          <w:sz w:val="24"/>
          <w:szCs w:val="24"/>
        </w:rPr>
        <w:t xml:space="preserve"> занимается поиском и отбором новых сотрудников, их адаптацией.</w:t>
      </w:r>
    </w:p>
    <w:p w14:paraId="6C26AAD6" w14:textId="3155BEFE" w:rsidR="00986876" w:rsidRPr="00986876" w:rsidRDefault="00986876" w:rsidP="00F940D6">
      <w:pPr>
        <w:rPr>
          <w:sz w:val="24"/>
          <w:szCs w:val="24"/>
        </w:rPr>
      </w:pPr>
      <w:r w:rsidRPr="00986876">
        <w:rPr>
          <w:sz w:val="24"/>
          <w:szCs w:val="24"/>
        </w:rPr>
        <w:t>Отдел продаж занимается закупкой и перепродажей продукции.</w:t>
      </w:r>
    </w:p>
    <w:p w14:paraId="418CD9EF" w14:textId="2A031179" w:rsidR="00986876" w:rsidRPr="00986876" w:rsidRDefault="00986876" w:rsidP="00F940D6">
      <w:pPr>
        <w:rPr>
          <w:sz w:val="24"/>
          <w:szCs w:val="24"/>
        </w:rPr>
      </w:pPr>
      <w:r w:rsidRPr="00986876">
        <w:rPr>
          <w:sz w:val="24"/>
          <w:szCs w:val="24"/>
        </w:rPr>
        <w:t>Юриспруденция занимается защитой прав компании и решением юридических вопросов.</w:t>
      </w:r>
    </w:p>
    <w:p w14:paraId="52C20A72" w14:textId="55D0F97F" w:rsidR="00986876" w:rsidRDefault="00986876" w:rsidP="00986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876">
        <w:rPr>
          <w:rFonts w:ascii="Times New Roman" w:hAnsi="Times New Roman" w:cs="Times New Roman"/>
          <w:sz w:val="24"/>
          <w:szCs w:val="24"/>
        </w:rPr>
        <w:lastRenderedPageBreak/>
        <w:t>Схема организационной структуры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F9F0" wp14:editId="3AF07815">
            <wp:extent cx="4869180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5481" w14:textId="669D833A" w:rsidR="00986876" w:rsidRDefault="00986876" w:rsidP="00986876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регулирует экономическую составляющую компании, отвечает за финансы. Продавец создает отчетность и продает товары.</w:t>
      </w:r>
    </w:p>
    <w:p w14:paraId="43C03AC9" w14:textId="087E6305" w:rsidR="00986876" w:rsidRDefault="00986876" w:rsidP="00986876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по работе с персоналом подбирает работников. Консультанты общаются напрямую с клиентами, техническая поддержка управляет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6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системами компании. </w:t>
      </w:r>
    </w:p>
    <w:p w14:paraId="73A97DC5" w14:textId="6938838E" w:rsidR="00986876" w:rsidRPr="00986876" w:rsidRDefault="00986876" w:rsidP="00986876">
      <w:pPr>
        <w:pStyle w:val="a3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Юристы занимаются юридическими вопросами.</w:t>
      </w:r>
    </w:p>
    <w:sectPr w:rsidR="00986876" w:rsidRPr="0098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813C4"/>
    <w:multiLevelType w:val="hybridMultilevel"/>
    <w:tmpl w:val="B8485778"/>
    <w:lvl w:ilvl="0" w:tplc="881AAD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E81723"/>
    <w:multiLevelType w:val="hybridMultilevel"/>
    <w:tmpl w:val="C8B67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D3"/>
    <w:rsid w:val="0004427F"/>
    <w:rsid w:val="0006404B"/>
    <w:rsid w:val="00096F38"/>
    <w:rsid w:val="000D642D"/>
    <w:rsid w:val="0031290C"/>
    <w:rsid w:val="003929F3"/>
    <w:rsid w:val="003B0BDC"/>
    <w:rsid w:val="00505ADE"/>
    <w:rsid w:val="00624FD3"/>
    <w:rsid w:val="00625EA0"/>
    <w:rsid w:val="006A6FB9"/>
    <w:rsid w:val="0083332E"/>
    <w:rsid w:val="00986876"/>
    <w:rsid w:val="00A00D49"/>
    <w:rsid w:val="00A2678A"/>
    <w:rsid w:val="00AF55D9"/>
    <w:rsid w:val="00CA1876"/>
    <w:rsid w:val="00D25240"/>
    <w:rsid w:val="00D655C9"/>
    <w:rsid w:val="00DE1C2F"/>
    <w:rsid w:val="00EB478C"/>
    <w:rsid w:val="00F940D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0CBFE2"/>
  <w15:docId w15:val="{77B7D9DD-D8DB-49E4-A1DD-6D60B7FD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0D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Никто Никто</cp:lastModifiedBy>
  <cp:revision>4</cp:revision>
  <cp:lastPrinted>2017-02-06T10:12:00Z</cp:lastPrinted>
  <dcterms:created xsi:type="dcterms:W3CDTF">2021-02-16T10:31:00Z</dcterms:created>
  <dcterms:modified xsi:type="dcterms:W3CDTF">2021-02-16T10:50:00Z</dcterms:modified>
</cp:coreProperties>
</file>