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F5759" w:rsidRDefault="004670FA">
      <w:pPr>
        <w:jc w:val="center"/>
        <w:rPr>
          <w:b/>
        </w:rPr>
      </w:pPr>
      <w:r>
        <w:rPr>
          <w:b/>
        </w:rPr>
        <w:t>PRIVACY POLICY</w:t>
      </w:r>
    </w:p>
    <w:p w14:paraId="00000002" w14:textId="3E924AAB" w:rsidR="00CF5759" w:rsidRDefault="005035F1">
      <w:pPr>
        <w:jc w:val="center"/>
      </w:pPr>
      <w:r>
        <w:t>KIDS PINATA PARTY</w:t>
      </w:r>
    </w:p>
    <w:p w14:paraId="00000003" w14:textId="7D0F2192" w:rsidR="00CF5759" w:rsidRDefault="004670FA">
      <w:pPr>
        <w:jc w:val="center"/>
      </w:pPr>
      <w:r>
        <w:t xml:space="preserve">(Last updated:  </w:t>
      </w:r>
      <w:r w:rsidR="005035F1">
        <w:t>February</w:t>
      </w:r>
      <w:r>
        <w:t xml:space="preserve"> </w:t>
      </w:r>
      <w:r w:rsidR="005035F1">
        <w:t>9</w:t>
      </w:r>
      <w:r>
        <w:t>, 202</w:t>
      </w:r>
      <w:r w:rsidR="005035F1">
        <w:t>3</w:t>
      </w:r>
      <w:r>
        <w:t>)</w:t>
      </w:r>
    </w:p>
    <w:p w14:paraId="00000004" w14:textId="77777777" w:rsidR="00CF5759" w:rsidRDefault="00CF5759">
      <w:pPr>
        <w:jc w:val="center"/>
      </w:pPr>
    </w:p>
    <w:p w14:paraId="00000005" w14:textId="77777777" w:rsidR="00CF5759" w:rsidRDefault="004670FA">
      <w:pPr>
        <w:jc w:val="both"/>
        <w:rPr>
          <w:b/>
          <w:color w:val="333399"/>
        </w:rPr>
      </w:pPr>
      <w:r>
        <w:rPr>
          <w:b/>
          <w:color w:val="333399"/>
        </w:rPr>
        <w:t>OVERVIEW</w:t>
      </w:r>
    </w:p>
    <w:p w14:paraId="00000006" w14:textId="77777777" w:rsidR="00CF5759" w:rsidRDefault="00CF5759">
      <w:pPr>
        <w:jc w:val="both"/>
        <w:rPr>
          <w:b/>
        </w:rPr>
      </w:pPr>
    </w:p>
    <w:p w14:paraId="00000007" w14:textId="65FE30CF" w:rsidR="00CF5759" w:rsidRDefault="005035F1">
      <w:pPr>
        <w:jc w:val="both"/>
      </w:pPr>
      <w:r>
        <w:t>Kids Pinata Party</w:t>
      </w:r>
      <w:r w:rsidR="004670FA">
        <w:t xml:space="preserve"> built the games as an Ad Supported games. This Service is provided by </w:t>
      </w:r>
      <w:r>
        <w:t>Kids Pinata Party</w:t>
      </w:r>
      <w:r w:rsidR="004670FA">
        <w:t xml:space="preserve"> at no cost and is intended for use as is.</w:t>
      </w:r>
    </w:p>
    <w:p w14:paraId="00000008" w14:textId="77777777" w:rsidR="00CF5759" w:rsidRDefault="004670FA">
      <w:pPr>
        <w:jc w:val="both"/>
      </w:pPr>
      <w:r>
        <w:t>This page is used to inform visitors regarding our policies with the collection, use, and disclosure of Person</w:t>
      </w:r>
      <w:r>
        <w:t>al Information if anyone decided to use our Service.</w:t>
      </w:r>
    </w:p>
    <w:p w14:paraId="00000009" w14:textId="77777777" w:rsidR="00CF5759" w:rsidRDefault="004670FA">
      <w:pPr>
        <w:jc w:val="both"/>
      </w:pPr>
      <w:r>
        <w:t>If you choose to use our Service, then you agree to the collection and use of information in relation to this policy. The Personal Information that we collect is used for providing and improving the Serv</w:t>
      </w:r>
      <w:r>
        <w:t>ice. We will not use or share your information with anyone except as described in this Privacy Policy.</w:t>
      </w:r>
    </w:p>
    <w:p w14:paraId="0000000A" w14:textId="77777777" w:rsidR="00CF5759" w:rsidRDefault="00CF5759">
      <w:pPr>
        <w:jc w:val="both"/>
      </w:pPr>
    </w:p>
    <w:p w14:paraId="0000000B" w14:textId="77777777" w:rsidR="00CF5759" w:rsidRDefault="004670FA">
      <w:pPr>
        <w:jc w:val="both"/>
        <w:rPr>
          <w:b/>
          <w:color w:val="333399"/>
        </w:rPr>
      </w:pPr>
      <w:r>
        <w:rPr>
          <w:b/>
          <w:color w:val="333399"/>
        </w:rPr>
        <w:t>THE INFORMATION WE COLLECT</w:t>
      </w:r>
    </w:p>
    <w:p w14:paraId="0000000C" w14:textId="77777777" w:rsidR="00CF5759" w:rsidRDefault="00CF5759">
      <w:pPr>
        <w:jc w:val="both"/>
        <w:rPr>
          <w:b/>
        </w:rPr>
      </w:pPr>
    </w:p>
    <w:p w14:paraId="0000000D" w14:textId="5F8C23CB" w:rsidR="00CF5759" w:rsidRDefault="004670FA">
      <w:pPr>
        <w:jc w:val="both"/>
      </w:pPr>
      <w:r>
        <w:t xml:space="preserve">We receive some information automatically when you use our games. This includes data about your device, software, operating </w:t>
      </w:r>
      <w:r>
        <w:t>system, the language you've set for your Device,</w:t>
      </w:r>
      <w:r>
        <w:t xml:space="preserve"> and your IP address.</w:t>
      </w:r>
    </w:p>
    <w:p w14:paraId="0000000E" w14:textId="77777777" w:rsidR="00CF5759" w:rsidRDefault="00CF5759">
      <w:pPr>
        <w:jc w:val="both"/>
      </w:pPr>
    </w:p>
    <w:p w14:paraId="0000000F" w14:textId="77777777" w:rsidR="00CF5759" w:rsidRDefault="004670FA">
      <w:pPr>
        <w:jc w:val="both"/>
      </w:pPr>
      <w:r>
        <w:t xml:space="preserve">In order to try to improve your experience with our games, occasionally we can collect information about how you interact </w:t>
      </w:r>
      <w:r>
        <w:t>with content and advertisements throughout the application.</w:t>
      </w:r>
    </w:p>
    <w:p w14:paraId="00000010" w14:textId="77777777" w:rsidR="00CF5759" w:rsidRDefault="00CF5759">
      <w:pPr>
        <w:jc w:val="both"/>
      </w:pPr>
    </w:p>
    <w:p w14:paraId="00000011" w14:textId="77777777" w:rsidR="00CF5759" w:rsidRDefault="004670FA">
      <w:pPr>
        <w:jc w:val="both"/>
      </w:pPr>
      <w:r>
        <w:t>We do not collect personally identifiable information about you or your children through our games. In other words, we do not collect information such as your name, address, phone number or email</w:t>
      </w:r>
      <w:r>
        <w:t xml:space="preserve"> address.</w:t>
      </w:r>
    </w:p>
    <w:p w14:paraId="00000012" w14:textId="77777777" w:rsidR="00CF5759" w:rsidRDefault="00CF5759">
      <w:pPr>
        <w:jc w:val="both"/>
      </w:pPr>
    </w:p>
    <w:p w14:paraId="00000013" w14:textId="77777777" w:rsidR="00CF5759" w:rsidRDefault="004670FA">
      <w:pPr>
        <w:jc w:val="both"/>
      </w:pPr>
      <w:r>
        <w:t>Occasionally we collect the personal information that you voluntarily provide to us (e.g. email addresses you give us when you submit a request to a support via our web or email).</w:t>
      </w:r>
    </w:p>
    <w:p w14:paraId="00000014" w14:textId="77777777" w:rsidR="00CF5759" w:rsidRDefault="00CF5759">
      <w:pPr>
        <w:jc w:val="both"/>
      </w:pPr>
    </w:p>
    <w:p w14:paraId="00000015" w14:textId="77777777" w:rsidR="00CF5759" w:rsidRDefault="004670FA">
      <w:pPr>
        <w:jc w:val="both"/>
        <w:rPr>
          <w:b/>
        </w:rPr>
      </w:pPr>
      <w:r>
        <w:rPr>
          <w:b/>
        </w:rPr>
        <w:t>Cookies</w:t>
      </w:r>
    </w:p>
    <w:p w14:paraId="00000016" w14:textId="77777777" w:rsidR="00CF5759" w:rsidRDefault="00CF5759">
      <w:pPr>
        <w:jc w:val="both"/>
        <w:rPr>
          <w:b/>
        </w:rPr>
      </w:pPr>
    </w:p>
    <w:p w14:paraId="00000017" w14:textId="77777777" w:rsidR="00CF5759" w:rsidRDefault="004670FA">
      <w:pPr>
        <w:jc w:val="both"/>
      </w:pPr>
      <w:r>
        <w:t>When you visit our website, occasionally we may send co</w:t>
      </w:r>
      <w:r>
        <w:t>okies to your computer that uniquely identify your browser. We use cookies to improve the quality of our service by storing user preferences and tracking usage information. Most browsers allow you to disable cookies or set your browser to alert you when co</w:t>
      </w:r>
      <w:r>
        <w:t>okies are being sent to your computer.</w:t>
      </w:r>
    </w:p>
    <w:p w14:paraId="00000018" w14:textId="77777777" w:rsidR="00CF5759" w:rsidRDefault="00CF5759">
      <w:pPr>
        <w:jc w:val="both"/>
      </w:pPr>
    </w:p>
    <w:p w14:paraId="00000019" w14:textId="77777777" w:rsidR="00CF5759" w:rsidRDefault="004670FA">
      <w:pPr>
        <w:spacing w:after="240"/>
        <w:jc w:val="both"/>
        <w:rPr>
          <w:b/>
        </w:rPr>
      </w:pPr>
      <w:r>
        <w:rPr>
          <w:b/>
        </w:rPr>
        <w:t>Service Providers</w:t>
      </w:r>
    </w:p>
    <w:p w14:paraId="0000001A" w14:textId="77777777" w:rsidR="00CF5759" w:rsidRDefault="004670FA">
      <w:pPr>
        <w:spacing w:before="240" w:after="240"/>
        <w:jc w:val="both"/>
      </w:pPr>
      <w:r>
        <w:t>We may employ third-party companies and individuals due to the following reasons:</w:t>
      </w:r>
    </w:p>
    <w:p w14:paraId="0000001B" w14:textId="77777777" w:rsidR="00CF5759" w:rsidRDefault="004670FA">
      <w:pPr>
        <w:numPr>
          <w:ilvl w:val="0"/>
          <w:numId w:val="1"/>
        </w:numPr>
        <w:spacing w:before="240"/>
      </w:pPr>
      <w:r>
        <w:t>To facilitate our Service;</w:t>
      </w:r>
    </w:p>
    <w:p w14:paraId="0000001C" w14:textId="77777777" w:rsidR="00CF5759" w:rsidRDefault="004670FA">
      <w:pPr>
        <w:numPr>
          <w:ilvl w:val="0"/>
          <w:numId w:val="1"/>
        </w:numPr>
      </w:pPr>
      <w:r>
        <w:t>To provide the Service on our behalf;</w:t>
      </w:r>
    </w:p>
    <w:p w14:paraId="0000001D" w14:textId="77777777" w:rsidR="00CF5759" w:rsidRDefault="004670FA">
      <w:pPr>
        <w:numPr>
          <w:ilvl w:val="0"/>
          <w:numId w:val="1"/>
        </w:numPr>
      </w:pPr>
      <w:r>
        <w:t>To perform Service-related services; or</w:t>
      </w:r>
    </w:p>
    <w:p w14:paraId="0000001E" w14:textId="77777777" w:rsidR="00CF5759" w:rsidRDefault="004670FA">
      <w:pPr>
        <w:numPr>
          <w:ilvl w:val="0"/>
          <w:numId w:val="1"/>
        </w:numPr>
        <w:spacing w:after="240"/>
      </w:pPr>
      <w:r>
        <w:lastRenderedPageBreak/>
        <w:t>To assist us in analyzing how our Service is used.</w:t>
      </w:r>
    </w:p>
    <w:p w14:paraId="0000001F" w14:textId="77777777" w:rsidR="00CF5759" w:rsidRDefault="004670FA">
      <w:pPr>
        <w:spacing w:before="240" w:after="240"/>
        <w:jc w:val="both"/>
      </w:pPr>
      <w:r>
        <w:t>We want to inform users of this Service that these third parties have access to your Personal Information. The reason is to perform the tasks assigned to them on our</w:t>
      </w:r>
      <w:r>
        <w:t xml:space="preserve"> behalf. However, they are obligated not to disclose or use the information for any other purpose.</w:t>
      </w:r>
    </w:p>
    <w:p w14:paraId="00000020" w14:textId="77777777" w:rsidR="00CF5759" w:rsidRDefault="004670FA">
      <w:pPr>
        <w:spacing w:before="240" w:after="240"/>
        <w:jc w:val="both"/>
        <w:rPr>
          <w:b/>
        </w:rPr>
      </w:pPr>
      <w:r>
        <w:rPr>
          <w:b/>
        </w:rPr>
        <w:t>Security</w:t>
      </w:r>
    </w:p>
    <w:p w14:paraId="00000021" w14:textId="77777777" w:rsidR="00CF5759" w:rsidRDefault="004670FA">
      <w:pPr>
        <w:spacing w:before="240" w:after="240"/>
        <w:jc w:val="both"/>
      </w:pPr>
      <w:r>
        <w:t>We value your trust in providing us your Personal Information, thus we are striving to use commercially acceptable means of protecting it. But remem</w:t>
      </w:r>
      <w:r>
        <w:t>ber that no method of transmission over the internet, or method of electronic storage is 100% secure and reliable, and I cannot guarantee its absolute security.</w:t>
      </w:r>
    </w:p>
    <w:p w14:paraId="00000022" w14:textId="77777777" w:rsidR="00CF5759" w:rsidRDefault="004670FA">
      <w:pPr>
        <w:spacing w:after="240"/>
        <w:jc w:val="both"/>
        <w:rPr>
          <w:b/>
        </w:rPr>
      </w:pPr>
      <w:r>
        <w:rPr>
          <w:b/>
        </w:rPr>
        <w:t>Links to Other Sites</w:t>
      </w:r>
    </w:p>
    <w:p w14:paraId="00000023" w14:textId="77777777" w:rsidR="00CF5759" w:rsidRDefault="004670FA">
      <w:pPr>
        <w:spacing w:before="240" w:after="240"/>
        <w:jc w:val="both"/>
      </w:pPr>
      <w:r>
        <w:t>This Service may contain links to other sites. If you click on a third-par</w:t>
      </w:r>
      <w:r>
        <w:t>ty link, you will be directed to that site. Note that these external sites are not operated by us. Therefore, we strongly advise you to review the Privacy Policy of these websites. We have no control over and assume no responsibility for the content, priva</w:t>
      </w:r>
      <w:r>
        <w:t>cy policies, or practices of any third-party sites or services.</w:t>
      </w:r>
    </w:p>
    <w:p w14:paraId="00000024" w14:textId="77777777" w:rsidR="00CF5759" w:rsidRDefault="004670FA">
      <w:pPr>
        <w:spacing w:before="240" w:after="240"/>
        <w:jc w:val="both"/>
        <w:rPr>
          <w:b/>
          <w:color w:val="333399"/>
        </w:rPr>
      </w:pPr>
      <w:r>
        <w:rPr>
          <w:b/>
          <w:color w:val="333399"/>
        </w:rPr>
        <w:t>CHILDREN'S PRIVACY</w:t>
      </w:r>
    </w:p>
    <w:p w14:paraId="00000025" w14:textId="77777777" w:rsidR="00CF5759" w:rsidRDefault="004670FA">
      <w:pPr>
        <w:spacing w:before="240" w:after="240"/>
        <w:jc w:val="both"/>
      </w:pPr>
      <w:r>
        <w:t>Our products respect the privacy of children. We don't collect personal Information from children with our mobile applications.</w:t>
      </w:r>
    </w:p>
    <w:p w14:paraId="00000026" w14:textId="77777777" w:rsidR="00CF5759" w:rsidRDefault="004670FA">
      <w:pPr>
        <w:spacing w:before="240" w:after="240"/>
        <w:jc w:val="both"/>
      </w:pPr>
      <w:r>
        <w:t>Our apps for children's do not show Interest-</w:t>
      </w:r>
      <w:r>
        <w:t>based Advertising.</w:t>
      </w:r>
    </w:p>
    <w:p w14:paraId="00000027" w14:textId="77777777" w:rsidR="00CF5759" w:rsidRDefault="00CF5759">
      <w:pPr>
        <w:spacing w:before="240" w:after="240"/>
        <w:jc w:val="both"/>
      </w:pPr>
    </w:p>
    <w:p w14:paraId="00000028" w14:textId="77777777" w:rsidR="00CF5759" w:rsidRDefault="004670FA">
      <w:pPr>
        <w:spacing w:before="240" w:after="240"/>
        <w:jc w:val="both"/>
        <w:rPr>
          <w:b/>
        </w:rPr>
      </w:pPr>
      <w:r>
        <w:rPr>
          <w:b/>
        </w:rPr>
        <w:t>We comply with the Children's Online Privacy Protection Act (COPPA).</w:t>
      </w:r>
    </w:p>
    <w:p w14:paraId="00000029" w14:textId="77777777" w:rsidR="00CF5759" w:rsidRDefault="00CF5759">
      <w:pPr>
        <w:spacing w:before="240" w:after="240"/>
        <w:jc w:val="both"/>
      </w:pPr>
    </w:p>
    <w:p w14:paraId="0000002A" w14:textId="77777777" w:rsidR="00CF5759" w:rsidRDefault="004670FA">
      <w:pPr>
        <w:spacing w:before="240" w:after="240"/>
        <w:jc w:val="both"/>
      </w:pPr>
      <w:r>
        <w:t>Our website and mobile applications comply with the Children's Online Privacy Protection Act ("COPPA").</w:t>
      </w:r>
    </w:p>
    <w:p w14:paraId="0000002B" w14:textId="77777777" w:rsidR="00CF5759" w:rsidRDefault="004670FA">
      <w:pPr>
        <w:spacing w:before="240" w:after="240"/>
        <w:jc w:val="both"/>
      </w:pPr>
      <w:r>
        <w:t>In the event that a user identifies himself/herself as a child</w:t>
      </w:r>
      <w:r>
        <w:t xml:space="preserve"> under the age of 13 through a support request or feedback, we will not collect, store or use and will delete in a secure manner any personal information of such a user.</w:t>
      </w:r>
    </w:p>
    <w:p w14:paraId="0000002C" w14:textId="77777777" w:rsidR="00CF5759" w:rsidRDefault="00CF5759">
      <w:pPr>
        <w:spacing w:before="240" w:after="240"/>
        <w:jc w:val="both"/>
        <w:rPr>
          <w:b/>
          <w:color w:val="333399"/>
        </w:rPr>
      </w:pPr>
    </w:p>
    <w:p w14:paraId="0000002D" w14:textId="77777777" w:rsidR="00CF5759" w:rsidRDefault="004670FA">
      <w:pPr>
        <w:spacing w:before="240" w:after="240"/>
        <w:jc w:val="both"/>
      </w:pPr>
      <w:r>
        <w:t>We take care of filtering categories of sensitive and unsuitable ads for children. Bu</w:t>
      </w:r>
      <w:r>
        <w:t>t rarely can an advertiser misclassify your ads, and this situation is beyond our reach.</w:t>
      </w:r>
    </w:p>
    <w:p w14:paraId="0000002E" w14:textId="77777777" w:rsidR="00CF5759" w:rsidRDefault="00CF5759">
      <w:pPr>
        <w:spacing w:before="240" w:after="240"/>
        <w:jc w:val="both"/>
      </w:pPr>
    </w:p>
    <w:p w14:paraId="0000002F" w14:textId="77777777" w:rsidR="00CF5759" w:rsidRDefault="004670FA">
      <w:pPr>
        <w:spacing w:before="240" w:after="240"/>
        <w:jc w:val="both"/>
        <w:rPr>
          <w:b/>
          <w:color w:val="333399"/>
        </w:rPr>
      </w:pPr>
      <w:r>
        <w:rPr>
          <w:b/>
          <w:color w:val="333399"/>
        </w:rPr>
        <w:lastRenderedPageBreak/>
        <w:t>HOW WE USE AND DISCLOSE THE INFORMATION COLLECTED</w:t>
      </w:r>
    </w:p>
    <w:p w14:paraId="00000030" w14:textId="77777777" w:rsidR="00CF5759" w:rsidRDefault="004670FA">
      <w:pPr>
        <w:spacing w:before="240" w:after="240"/>
        <w:jc w:val="both"/>
      </w:pPr>
      <w:r>
        <w:t>We use the information collected to better understand how you use our games, customize your experience (including th</w:t>
      </w:r>
      <w:r>
        <w:t>e content, marketing materials, and advertisements you see), prevent abuse and improve the application.</w:t>
      </w:r>
    </w:p>
    <w:p w14:paraId="00000031" w14:textId="0C35B7A2" w:rsidR="00CF5759" w:rsidRDefault="005035F1">
      <w:pPr>
        <w:spacing w:before="240" w:after="240"/>
        <w:jc w:val="both"/>
        <w:rPr>
          <w:b/>
        </w:rPr>
      </w:pPr>
      <w:r>
        <w:t>Kids Pinata Party</w:t>
      </w:r>
      <w:r w:rsidR="004670FA">
        <w:t xml:space="preserve"> works with the following partners to serve you third-party advertisements and develop our games:</w:t>
      </w:r>
    </w:p>
    <w:p w14:paraId="00000032" w14:textId="77777777" w:rsidR="00CF5759" w:rsidRDefault="004670FA">
      <w:pPr>
        <w:spacing w:before="240" w:after="240"/>
        <w:jc w:val="both"/>
      </w:pPr>
      <w:r>
        <w:t>- Google, LLC.</w:t>
      </w:r>
    </w:p>
    <w:p w14:paraId="00000033" w14:textId="77777777" w:rsidR="00CF5759" w:rsidRDefault="004670FA">
      <w:pPr>
        <w:spacing w:before="240" w:after="240"/>
        <w:jc w:val="both"/>
      </w:pPr>
      <w:r>
        <w:t xml:space="preserve">- </w:t>
      </w:r>
      <w:proofErr w:type="spellStart"/>
      <w:r>
        <w:t>AdMob</w:t>
      </w:r>
      <w:proofErr w:type="spellEnd"/>
    </w:p>
    <w:p w14:paraId="00000034" w14:textId="77777777" w:rsidR="00CF5759" w:rsidRDefault="004670FA">
      <w:pPr>
        <w:spacing w:before="240" w:after="240"/>
        <w:jc w:val="both"/>
      </w:pPr>
      <w:r>
        <w:t>- Unity Technologies</w:t>
      </w:r>
    </w:p>
    <w:p w14:paraId="00000035" w14:textId="77777777" w:rsidR="00CF5759" w:rsidRDefault="004670FA">
      <w:pPr>
        <w:spacing w:before="240" w:after="240"/>
        <w:jc w:val="both"/>
      </w:pPr>
      <w:r>
        <w:t>For more information about our partners' practices, please visit the following links:</w:t>
      </w:r>
    </w:p>
    <w:p w14:paraId="00000036" w14:textId="77777777" w:rsidR="00CF5759" w:rsidRDefault="004670FA">
      <w:pPr>
        <w:spacing w:before="240" w:after="240"/>
        <w:jc w:val="both"/>
        <w:rPr>
          <w:color w:val="1155CC"/>
          <w:u w:val="single"/>
        </w:rPr>
      </w:pPr>
      <w:r>
        <w:t>-</w:t>
      </w:r>
      <w:hyperlink r:id="rId5">
        <w:r>
          <w:t xml:space="preserve"> </w:t>
        </w:r>
      </w:hyperlink>
      <w:hyperlink r:id="rId6">
        <w:r>
          <w:rPr>
            <w:color w:val="1155CC"/>
            <w:u w:val="single"/>
          </w:rPr>
          <w:t>https://www.google.com/policies/privacy/partners/</w:t>
        </w:r>
      </w:hyperlink>
    </w:p>
    <w:p w14:paraId="00000037" w14:textId="77777777" w:rsidR="00CF5759" w:rsidRDefault="004670FA">
      <w:pPr>
        <w:spacing w:before="240" w:after="240"/>
        <w:jc w:val="both"/>
        <w:rPr>
          <w:color w:val="1155CC"/>
          <w:u w:val="single"/>
        </w:rPr>
      </w:pPr>
      <w:r>
        <w:t>-</w:t>
      </w:r>
      <w:hyperlink r:id="rId7">
        <w:r>
          <w:t xml:space="preserve"> </w:t>
        </w:r>
      </w:hyperlink>
      <w:hyperlink r:id="rId8">
        <w:r>
          <w:rPr>
            <w:color w:val="1155CC"/>
            <w:u w:val="single"/>
          </w:rPr>
          <w:t>https:</w:t>
        </w:r>
        <w:r>
          <w:rPr>
            <w:color w:val="1155CC"/>
            <w:u w:val="single"/>
          </w:rPr>
          <w:t>//support.google.com/admob/answer/6128543?hl=en</w:t>
        </w:r>
      </w:hyperlink>
    </w:p>
    <w:p w14:paraId="00000038" w14:textId="77777777" w:rsidR="00CF5759" w:rsidRDefault="004670FA">
      <w:pPr>
        <w:spacing w:before="240" w:after="240"/>
        <w:jc w:val="both"/>
        <w:rPr>
          <w:u w:val="single"/>
        </w:rPr>
      </w:pPr>
      <w:r>
        <w:t>-</w:t>
      </w:r>
      <w:hyperlink r:id="rId9">
        <w:r>
          <w:t xml:space="preserve"> </w:t>
        </w:r>
      </w:hyperlink>
      <w:hyperlink r:id="rId10">
        <w:r>
          <w:rPr>
            <w:color w:val="1155CC"/>
            <w:u w:val="single"/>
          </w:rPr>
          <w:t>https://unity3d.com/legal/privacy-policy</w:t>
        </w:r>
      </w:hyperlink>
    </w:p>
    <w:p w14:paraId="00000039" w14:textId="77777777" w:rsidR="00CF5759" w:rsidRDefault="004670FA">
      <w:pPr>
        <w:spacing w:before="240" w:after="240"/>
        <w:jc w:val="both"/>
      </w:pPr>
      <w:r>
        <w:t>We may disclose aggregate informatio</w:t>
      </w:r>
      <w:r>
        <w:t>n about how users use our games, always in a manner that doesn't identify you individually.</w:t>
      </w:r>
    </w:p>
    <w:p w14:paraId="0000003A" w14:textId="77777777" w:rsidR="00CF5759" w:rsidRDefault="004670FA">
      <w:pPr>
        <w:spacing w:before="240" w:after="240"/>
        <w:jc w:val="both"/>
        <w:rPr>
          <w:b/>
          <w:color w:val="333399"/>
        </w:rPr>
      </w:pPr>
      <w:r>
        <w:rPr>
          <w:b/>
          <w:color w:val="333399"/>
        </w:rPr>
        <w:t>CONTACT</w:t>
      </w:r>
    </w:p>
    <w:p w14:paraId="0000003B" w14:textId="0AF4E965" w:rsidR="00CF5759" w:rsidRDefault="004670FA">
      <w:pPr>
        <w:spacing w:before="240" w:after="240"/>
        <w:jc w:val="both"/>
      </w:pPr>
      <w:r>
        <w:t xml:space="preserve">If you have any questions or suggestions about our Privacy Policy, do not hesitate to contact us at: </w:t>
      </w:r>
      <w:r w:rsidR="005035F1">
        <w:t>kidspinataparty</w:t>
      </w:r>
      <w:r>
        <w:t>@gmail.com</w:t>
      </w:r>
    </w:p>
    <w:p w14:paraId="0000003C" w14:textId="77777777" w:rsidR="00CF5759" w:rsidRDefault="004670FA">
      <w:pPr>
        <w:spacing w:before="240" w:after="240"/>
        <w:jc w:val="both"/>
        <w:rPr>
          <w:b/>
          <w:color w:val="333399"/>
        </w:rPr>
      </w:pPr>
      <w:r>
        <w:rPr>
          <w:b/>
          <w:color w:val="333399"/>
        </w:rPr>
        <w:t>CHANGES TO THIS PRIVACY POLICY</w:t>
      </w:r>
    </w:p>
    <w:p w14:paraId="0000003D" w14:textId="77777777" w:rsidR="00CF5759" w:rsidRDefault="004670FA">
      <w:pPr>
        <w:spacing w:before="240" w:after="240"/>
        <w:jc w:val="both"/>
      </w:pPr>
      <w:r>
        <w:t>We may update our Privacy Policy from time to time. Thus, you are advised to review this page periodically for any changes. We will notify you of any changes by posting the new Privacy Policy on this page. These changes are effective immediately after the</w:t>
      </w:r>
      <w:r>
        <w:t>y are posted on this page.</w:t>
      </w:r>
    </w:p>
    <w:p w14:paraId="0000003E" w14:textId="77777777" w:rsidR="00CF5759" w:rsidRDefault="00CF5759">
      <w:pPr>
        <w:spacing w:before="240" w:after="240"/>
        <w:jc w:val="both"/>
      </w:pPr>
    </w:p>
    <w:p w14:paraId="0000003F" w14:textId="77777777" w:rsidR="00CF5759" w:rsidRDefault="00CF5759">
      <w:pPr>
        <w:spacing w:before="240" w:after="240"/>
        <w:jc w:val="both"/>
      </w:pPr>
    </w:p>
    <w:p w14:paraId="00000040" w14:textId="77777777" w:rsidR="00CF5759" w:rsidRDefault="00CF5759">
      <w:pPr>
        <w:spacing w:before="240" w:after="240"/>
        <w:jc w:val="both"/>
      </w:pPr>
    </w:p>
    <w:p w14:paraId="00000041" w14:textId="77777777" w:rsidR="00CF5759" w:rsidRDefault="00CF5759">
      <w:pPr>
        <w:jc w:val="both"/>
      </w:pPr>
    </w:p>
    <w:p w14:paraId="00000042" w14:textId="77777777" w:rsidR="00CF5759" w:rsidRDefault="00CF5759"/>
    <w:p w14:paraId="00000043" w14:textId="77777777" w:rsidR="00CF5759" w:rsidRDefault="00CF5759"/>
    <w:sectPr w:rsidR="00CF57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C4D70"/>
    <w:multiLevelType w:val="multilevel"/>
    <w:tmpl w:val="2FFE9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759"/>
    <w:rsid w:val="004670FA"/>
    <w:rsid w:val="005035F1"/>
    <w:rsid w:val="00CF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4E07"/>
  <w15:docId w15:val="{95FF1A37-33ED-4945-8A4C-31226E5A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upport.google.com/admob/answer/6128543?hl=en" TargetMode="External"/><Relationship Id="rId3" Type="http://schemas.openxmlformats.org/officeDocument/2006/relationships/settings" Target="settings.xml"/><Relationship Id="rId7" Type="http://schemas.openxmlformats.org/officeDocument/2006/relationships/hyperlink" Target="https://coronalabs.com/privacy-poli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partners/" TargetMode="External"/><Relationship Id="rId11" Type="http://schemas.openxmlformats.org/officeDocument/2006/relationships/fontTable" Target="fontTable.xml"/><Relationship Id="rId5" Type="http://schemas.openxmlformats.org/officeDocument/2006/relationships/hyperlink" Target="https://www.google.com/policies/privacy/partners/" TargetMode="External"/><Relationship Id="rId10" Type="http://schemas.openxmlformats.org/officeDocument/2006/relationships/hyperlink" Target="https://unity3d.com/legal/privacy-policy" TargetMode="External"/><Relationship Id="rId4" Type="http://schemas.openxmlformats.org/officeDocument/2006/relationships/webSettings" Target="webSettings.xml"/><Relationship Id="rId9" Type="http://schemas.openxmlformats.org/officeDocument/2006/relationships/hyperlink" Target="https://www.google.com/policies/privacy/part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SHAKALI</dc:creator>
  <cp:lastModifiedBy>SHAKALI</cp:lastModifiedBy>
  <cp:revision>3</cp:revision>
  <dcterms:created xsi:type="dcterms:W3CDTF">2023-02-09T12:54:00Z</dcterms:created>
  <dcterms:modified xsi:type="dcterms:W3CDTF">2023-02-09T15:24:00Z</dcterms:modified>
</cp:coreProperties>
</file>