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96C57"/>
          <w:sz w:val="22"/>
          <w:szCs w:val="22"/>
        </w:rPr>
        <w:t xml:space="preserve">自主制作課題</w:t>
      </w:r>
    </w:p>
    <w:p>
      <w:pPr>
        <w:spacing w:after="80"/>
        <w:jc w:val="center"/>
      </w:pPr>
      <w:r>
        <w:rPr>
          <w:b/>
          <w:bCs/>
          <w:color w:val="3F3A36"/>
          <w:sz w:val="32"/>
          <w:szCs w:val="32"/>
        </w:rPr>
        <w:t xml:space="preserve">Instagramリール広告からの遷移を想定したLP制作</w:t>
      </w:r>
    </w:p>
    <w:p>
      <w:pPr>
        <w:pBdr>
          <w:bottom w:val="single" w:color="D96C57" w:sz="8"/>
        </w:pBdr>
        <w:spacing w:after="240"/>
        <w:jc w:val="center"/>
      </w:pPr>
      <w:r>
        <w:rPr>
          <w:color w:val="3F3A36"/>
          <w:sz w:val="24"/>
          <w:szCs w:val="24"/>
        </w:rPr>
        <w:t xml:space="preserve">女性専用ジム「MOMENTUM Fit Studio」(カリフォルニア・日英バイリンガルLP)</w:t>
      </w:r>
    </w:p>
    <w:p>
      <w:pPr>
        <w:pStyle w:val="Heading1"/>
        <w:spacing w:after="120" w:before="320"/>
      </w:pPr>
      <w:r>
        <w:rPr>
          <w:b/>
          <w:bCs/>
          <w:color w:val="D96C57"/>
          <w:sz w:val="26"/>
          <w:szCs w:val="26"/>
        </w:rPr>
        <w:t xml:space="preserve">1. 課題の目的</w:t>
      </w:r>
    </w:p>
    <w:p>
      <w:pPr>
        <w:spacing w:after="80"/>
      </w:pPr>
      <w:r>
        <w:rPr>
          <w:color w:val="3F3A36"/>
          <w:sz w:val="21"/>
          <w:szCs w:val="21"/>
        </w:rPr>
        <w:t xml:space="preserve">Instagramリール広告(縦型ショート動画)からの流入を想定した、スマホファーストの縦長LPを制作する。動画で興味を持ったユーザーを離脱させず、無料体験予約(CV)まで導く構成・デザインを自ら設計する。舞台はカリフォルニア州Torrance(日系コミュニティが大きいLA近郊)。日系ママとローカルの英語話者の両方に訴求するため、日本語・英語の2言語対応とする。</w:t>
      </w:r>
    </w:p>
    <w:p>
      <w:pPr>
        <w:pStyle w:val="Heading1"/>
        <w:spacing w:after="120" w:before="320"/>
      </w:pPr>
      <w:r>
        <w:rPr>
          <w:b/>
          <w:bCs/>
          <w:color w:val="D96C57"/>
          <w:sz w:val="26"/>
          <w:szCs w:val="26"/>
        </w:rPr>
        <w:t xml:space="preserve">2. 架空クライアント・商材概要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7E8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F3A36"/>
                <w:sz w:val="20"/>
                <w:szCs w:val="20"/>
              </w:rPr>
              <w:t xml:space="preserve">クライアント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F3A36"/>
                <w:sz w:val="20"/>
                <w:szCs w:val="20"/>
              </w:rPr>
              <w:t xml:space="preserve">Momentum Wellness LLC(架空)</w:t>
            </w:r>
          </w:p>
        </w:tc>
      </w:tr>
      <w:tr>
        <w:tc>
          <w:tcPr>
            <w:tcW w:type="dxa" w:w="2200"/>
            <w:shd w:fill="F7E8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F3A36"/>
                <w:sz w:val="20"/>
                <w:szCs w:val="20"/>
              </w:rPr>
              <w:t xml:space="preserve">店舗名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F3A36"/>
                <w:sz w:val="20"/>
                <w:szCs w:val="20"/>
              </w:rPr>
              <w:t xml:space="preserve">MOMENTUM Fit Studio(モメンタム・フィットスタジオ)※MOMENTUMの頭3文字に「MOM」が隠れているネーミング</w:t>
            </w:r>
          </w:p>
        </w:tc>
      </w:tr>
      <w:tr>
        <w:tc>
          <w:tcPr>
            <w:tcW w:type="dxa" w:w="2200"/>
            <w:shd w:fill="F7E8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F3A36"/>
                <w:sz w:val="20"/>
                <w:szCs w:val="20"/>
              </w:rPr>
              <w:t xml:space="preserve">所在地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F3A36"/>
                <w:sz w:val="20"/>
                <w:szCs w:val="20"/>
              </w:rPr>
              <w:t xml:space="preserve">Torrance, CA(架空住所)。無料駐車場完備・ベビーカー入店OK</w:t>
            </w:r>
          </w:p>
        </w:tc>
      </w:tr>
      <w:tr>
        <w:tc>
          <w:tcPr>
            <w:tcW w:type="dxa" w:w="2200"/>
            <w:shd w:fill="F7E8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F3A36"/>
                <w:sz w:val="20"/>
                <w:szCs w:val="20"/>
              </w:rPr>
              <w:t xml:space="preserve">業態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F3A36"/>
                <w:sz w:val="20"/>
                <w:szCs w:val="20"/>
              </w:rPr>
              <w:t xml:space="preserve">働く女性・ママ向けの女性専用ジム/パーソナルトレーニング</w:t>
            </w:r>
          </w:p>
        </w:tc>
      </w:tr>
      <w:tr>
        <w:tc>
          <w:tcPr>
            <w:tcW w:type="dxa" w:w="2200"/>
            <w:shd w:fill="F7E8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F3A36"/>
                <w:sz w:val="20"/>
                <w:szCs w:val="20"/>
              </w:rPr>
              <w:t xml:space="preserve">特徴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F3A36"/>
                <w:sz w:val="20"/>
                <w:szCs w:val="20"/>
              </w:rPr>
              <w:t xml:space="preserve">キッズスペース・託児スタッフ常駐/1回30分完結のパーソナル/手ぶらOK(ウェア・シューズ・タオル無料レンタル)/日英バイリンガルトレーナー在籍/産後ケア専門プログラム</w:t>
            </w:r>
          </w:p>
        </w:tc>
      </w:tr>
      <w:tr>
        <w:tc>
          <w:tcPr>
            <w:tcW w:type="dxa" w:w="2200"/>
            <w:shd w:fill="F7E8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F3A36"/>
                <w:sz w:val="20"/>
                <w:szCs w:val="20"/>
              </w:rPr>
              <w:t xml:space="preserve">料金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F3A36"/>
                <w:sz w:val="20"/>
                <w:szCs w:val="20"/>
              </w:rPr>
              <w:t xml:space="preserve">月4回プラン $159〜/回数追加 $45</w:t>
            </w:r>
          </w:p>
        </w:tc>
      </w:tr>
      <w:tr>
        <w:tc>
          <w:tcPr>
            <w:tcW w:type="dxa" w:w="2200"/>
            <w:shd w:fill="F7E8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F3A36"/>
                <w:sz w:val="20"/>
                <w:szCs w:val="20"/>
              </w:rPr>
              <w:t xml:space="preserve">オファー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F3A36"/>
                <w:sz w:val="20"/>
                <w:szCs w:val="20"/>
              </w:rPr>
              <w:t xml:space="preserve">無料体験レッスン(30分)+今なら入会金$99が$0キャンペーン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D96C57"/>
          <w:sz w:val="26"/>
          <w:szCs w:val="26"/>
        </w:rPr>
        <w:t xml:space="preserve">3. ターゲット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A36"/>
          <w:sz w:val="21"/>
          <w:szCs w:val="21"/>
        </w:rPr>
        <w:t xml:space="preserve">25〜45歳の働く女性・ママ(産後の体型変化や運動不足が気になっている)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A36"/>
          <w:sz w:val="21"/>
          <w:szCs w:val="21"/>
        </w:rPr>
        <w:t xml:space="preserve">CA在住の日系ママ:英語のみのジムはカウンセリングや契約が不安。日本語で産後の体の相談がしたい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A36"/>
          <w:sz w:val="21"/>
          <w:szCs w:val="21"/>
        </w:rPr>
        <w:t xml:space="preserve">ローカルの英語話者ママ:大手ジム(託児付き)で幽霊会員化。効率と伴走してくれる仕組みを求めている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A36"/>
          <w:sz w:val="21"/>
          <w:szCs w:val="21"/>
        </w:rPr>
        <w:t xml:space="preserve">Instagramで宅トレ・時短家事・子育て系リールを日常的に視聴している</w:t>
      </w:r>
    </w:p>
    <w:p>
      <w:pPr>
        <w:pStyle w:val="Heading1"/>
        <w:spacing w:after="120" w:before="320"/>
      </w:pPr>
      <w:r>
        <w:rPr>
          <w:b/>
          <w:bCs/>
          <w:color w:val="D96C57"/>
          <w:sz w:val="26"/>
          <w:szCs w:val="26"/>
        </w:rPr>
        <w:t xml:space="preserve">4. 流入経路(前提条件)</w:t>
      </w:r>
    </w:p>
    <w:p>
      <w:pPr>
        <w:spacing w:after="80"/>
      </w:pPr>
      <w:r>
        <w:rPr>
          <w:color w:val="3F3A36"/>
          <w:sz w:val="21"/>
          <w:szCs w:val="21"/>
        </w:rPr>
        <w:t xml:space="preserve">リール広告「子連れでOK。30分だけの、わたし時間。/ Kids welcome. 30 minutes, just for you.」(ママが子どもをキッズスペースに預けて30分トレーニングし、すっきりした表情で子どもを迎えに行く15秒動画・日英字幕)からの遷移を想定する。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A36"/>
          <w:sz w:val="21"/>
          <w:szCs w:val="21"/>
        </w:rPr>
        <w:t xml:space="preserve">ファーストビューは動画の世界観(罪悪感なく通える・短時間・自分を取り戻す)と一貫させること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A36"/>
          <w:sz w:val="21"/>
          <w:szCs w:val="21"/>
        </w:rPr>
        <w:t xml:space="preserve">動画視聴済みユーザー向けのため、FVでは施設説明よりオファーと共感を優先すること</w:t>
      </w:r>
    </w:p>
    <w:p>
      <w:pPr>
        <w:pStyle w:val="Heading1"/>
        <w:spacing w:after="120" w:before="320"/>
      </w:pPr>
      <w:r>
        <w:rPr>
          <w:b/>
          <w:bCs/>
          <w:color w:val="D96C57"/>
          <w:sz w:val="26"/>
          <w:szCs w:val="26"/>
        </w:rPr>
        <w:t xml:space="preserve">5. LPの目的(コンバージョン)</w:t>
      </w:r>
    </w:p>
    <w:p>
      <w:pPr>
        <w:spacing w:after="80"/>
      </w:pPr>
      <w:r>
        <w:rPr>
          <w:color w:val="3F3A36"/>
          <w:sz w:val="21"/>
          <w:szCs w:val="21"/>
        </w:rPr>
        <w:t xml:space="preserve">無料体験レッスンの予約(フォームまたはLINE)。</w:t>
      </w:r>
    </w:p>
    <w:p>
      <w:pPr>
        <w:pStyle w:val="Heading1"/>
        <w:spacing w:after="120" w:before="320"/>
      </w:pPr>
      <w:r>
        <w:rPr>
          <w:b/>
          <w:bCs/>
          <w:color w:val="D96C57"/>
          <w:sz w:val="26"/>
          <w:szCs w:val="26"/>
        </w:rPr>
        <w:t xml:space="preserve">6. 訴求ポイント(優先順)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A36"/>
          <w:sz w:val="21"/>
          <w:szCs w:val="21"/>
        </w:rPr>
        <w:t xml:space="preserve">女性専用×30分パーソナル×日英バイリンガル×産後ケアの掛け合わせ(米国では託児付きジム自体は珍しくないため、この組み合わせがUSP)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A36"/>
          <w:sz w:val="21"/>
          <w:szCs w:val="21"/>
        </w:rPr>
        <w:t xml:space="preserve">キッズスペース・託児スタッフ常駐=子連れで通える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A36"/>
          <w:sz w:val="21"/>
          <w:szCs w:val="21"/>
        </w:rPr>
        <w:t xml:space="preserve">1回30分完結・手ぶらOK(忙しくても続く)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A36"/>
          <w:sz w:val="21"/>
          <w:szCs w:val="21"/>
        </w:rPr>
        <w:t xml:space="preserve">日本語でもOK/English OK(バイリンガル対応)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A36"/>
          <w:sz w:val="21"/>
          <w:szCs w:val="21"/>
        </w:rPr>
        <w:t xml:space="preserve">無料体験+入会金$0(行動ハードルの低減)</w:t>
      </w:r>
    </w:p>
    <w:p>
      <w:pPr>
        <w:pStyle w:val="Heading1"/>
        <w:spacing w:after="120" w:before="320"/>
      </w:pPr>
      <w:r>
        <w:rPr>
          <w:b/>
          <w:bCs/>
          <w:color w:val="D96C57"/>
          <w:sz w:val="26"/>
          <w:szCs w:val="26"/>
        </w:rPr>
        <w:t xml:space="preserve">7. トーン&amp;マナー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A36"/>
          <w:sz w:val="21"/>
          <w:szCs w:val="21"/>
        </w:rPr>
        <w:t xml:space="preserve">前向きで温かい。「頑張るママ・働く女性の味方」として寄り添う。体型批判・不安煽りはNG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A36"/>
          <w:sz w:val="21"/>
          <w:szCs w:val="21"/>
        </w:rPr>
        <w:t xml:space="preserve">カラー:ベースは生成り(クリーム)/アクセントにコーラル・セージグリーン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A36"/>
          <w:sz w:val="21"/>
          <w:szCs w:val="21"/>
        </w:rPr>
        <w:t xml:space="preserve">フォント:丸みのあるゴシック体。英文は可読性の高いサンセリフ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A36"/>
          <w:sz w:val="21"/>
          <w:szCs w:val="21"/>
        </w:rPr>
        <w:t xml:space="preserve">写真イメージ:明るい自然光のスタジオ、笑顔の女性、親子</w:t>
      </w:r>
    </w:p>
    <w:p>
      <w:pPr>
        <w:pStyle w:val="Heading1"/>
        <w:spacing w:after="120" w:before="320"/>
      </w:pPr>
      <w:r>
        <w:rPr>
          <w:b/>
          <w:bCs/>
          <w:color w:val="D96C57"/>
          <w:sz w:val="26"/>
          <w:szCs w:val="26"/>
        </w:rPr>
        <w:t xml:space="preserve">8. 必須セクション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3F3A36"/>
          <w:sz w:val="21"/>
          <w:szCs w:val="21"/>
        </w:rPr>
        <w:t xml:space="preserve">ファーストビュー(キャッチコピー+オファー+CTA)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3F3A36"/>
          <w:sz w:val="21"/>
          <w:szCs w:val="21"/>
        </w:rPr>
        <w:t xml:space="preserve">共感パート(ターゲットの悩みの言語化)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3F3A36"/>
          <w:sz w:val="21"/>
          <w:szCs w:val="21"/>
        </w:rPr>
        <w:t xml:space="preserve">解決提示・スタジオ紹介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3F3A36"/>
          <w:sz w:val="21"/>
          <w:szCs w:val="21"/>
        </w:rPr>
        <w:t xml:space="preserve">選ばれる理由(3〜4つ)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3F3A36"/>
          <w:sz w:val="21"/>
          <w:szCs w:val="21"/>
        </w:rPr>
        <w:t xml:space="preserve">プログラム紹介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3F3A36"/>
          <w:sz w:val="21"/>
          <w:szCs w:val="21"/>
        </w:rPr>
        <w:t xml:space="preserve">ご利用の流れ(3ステップ)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3F3A36"/>
          <w:sz w:val="21"/>
          <w:szCs w:val="21"/>
        </w:rPr>
        <w:t xml:space="preserve">お客様の声(日本人・外国人の両方)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3F3A36"/>
          <w:sz w:val="21"/>
          <w:szCs w:val="21"/>
        </w:rPr>
        <w:t xml:space="preserve">料金・キャンペーン詳細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3F3A36"/>
          <w:sz w:val="21"/>
          <w:szCs w:val="21"/>
        </w:rPr>
        <w:t xml:space="preserve">よくある質問(FAQ)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3F3A36"/>
          <w:sz w:val="21"/>
          <w:szCs w:val="21"/>
        </w:rPr>
        <w:t xml:space="preserve">アクセス・店舗情報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3F3A36"/>
          <w:sz w:val="21"/>
          <w:szCs w:val="21"/>
        </w:rPr>
        <w:t xml:space="preserve">クロージング(共感の締め+CTA)</w:t>
      </w:r>
    </w:p>
    <w:p>
      <w:pPr>
        <w:pStyle w:val="Heading1"/>
        <w:spacing w:after="120" w:before="320"/>
      </w:pPr>
      <w:r>
        <w:rPr>
          <w:b/>
          <w:bCs/>
          <w:color w:val="D96C57"/>
          <w:sz w:val="26"/>
          <w:szCs w:val="26"/>
        </w:rPr>
        <w:t xml:space="preserve">9. 制作条件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A36"/>
          <w:sz w:val="21"/>
          <w:szCs w:val="21"/>
        </w:rPr>
        <w:t xml:space="preserve">スマホファースト(想定表示幅375px/デザイン幅750px)の縦長1ページ構成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A36"/>
          <w:sz w:val="21"/>
          <w:szCs w:val="21"/>
        </w:rPr>
        <w:t xml:space="preserve">日本語/英語の2言語対応(言語切替ボタン、または日英併記)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A36"/>
          <w:sz w:val="21"/>
          <w:szCs w:val="21"/>
        </w:rPr>
        <w:t xml:space="preserve">CTAボタンをページ内に3箇所以上配置すること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A36"/>
          <w:sz w:val="21"/>
          <w:szCs w:val="21"/>
        </w:rPr>
        <w:t xml:space="preserve">効果の断定・ビフォーアフターの誇張NG(FTC広告規制・体型批判をしないブランドポリシー)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A36"/>
          <w:sz w:val="21"/>
          <w:szCs w:val="21"/>
        </w:rPr>
        <w:t xml:space="preserve">価格はUSD表記で統一すること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2026-07-28T03:36:41.261Z</dcterms:created>
  <dcterms:modified xsi:type="dcterms:W3CDTF">2026-07-28T03:36:41.262Z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