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widowControl/>
        <w:pBdr>
          <w:bottom w:val="single" w:sz="4" w:space="1" w:color="000000"/>
        </w:pBdr>
        <w:bidi w:val="0"/>
        <w:spacing w:before="480" w:after="240"/>
        <w:ind w:left="0" w:right="0" w:hanging="0"/>
        <w:jc w:val="center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Title </w:t>
      </w:r>
    </w:p>
    <w:p>
      <w:pPr>
        <w:pStyle w:val="Subtitle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Subtitle </w:t>
      </w:r>
    </w:p>
    <w:p>
      <w:pPr>
        <w:pStyle w:val="Author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numPr>
          <w:ilvl w:val="0"/>
          <w:numId w:val="4"/>
        </w:numPr>
        <w:rPr/>
      </w:pPr>
      <w:r>
        <w:rPr/>
        <w:t>Heading 1</w:t>
      </w:r>
    </w:p>
    <w:p>
      <w:pPr>
        <w:pStyle w:val="Heading2"/>
        <w:numPr>
          <w:ilvl w:val="1"/>
          <w:numId w:val="4"/>
        </w:numPr>
        <w:rPr/>
      </w:pPr>
      <w:r>
        <w:rPr/>
        <w:t>Heading 2</w:t>
      </w:r>
    </w:p>
    <w:p>
      <w:pPr>
        <w:pStyle w:val="Heading3"/>
        <w:numPr>
          <w:ilvl w:val="2"/>
          <w:numId w:val="4"/>
        </w:numPr>
        <w:rPr/>
      </w:pPr>
      <w:r>
        <w:rPr/>
        <w:t>Heading 3</w:t>
      </w:r>
    </w:p>
    <w:p>
      <w:pPr>
        <w:pStyle w:val="Heading4"/>
        <w:numPr>
          <w:ilvl w:val="3"/>
          <w:numId w:val="4"/>
        </w:numPr>
        <w:rPr/>
      </w:pPr>
      <w:r>
        <w:rPr/>
        <w:t>Heading 4</w:t>
      </w:r>
    </w:p>
    <w:p>
      <w:pPr>
        <w:pStyle w:val="TextBody"/>
        <w:rPr>
          <w:color w:val="auto"/>
        </w:rPr>
      </w:pPr>
      <w:r>
        <w:rPr/>
      </w:r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2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838"/>
        <w:gridCol w:w="708"/>
        <w:gridCol w:w="7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eastAsia="en-US" w:bidi="ar-SA"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eastAsia="en-US" w:bidi="ar-SA"/>
              </w:rPr>
              <w:t>col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 xml:space="preserve">row 1 </w:t>
            </w:r>
          </w:p>
        </w:tc>
        <w:tc>
          <w:tcPr>
            <w:tcW w:w="708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 xml:space="preserve">2 </w:t>
            </w:r>
          </w:p>
        </w:tc>
        <w:tc>
          <w:tcPr>
            <w:tcW w:w="711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9</w:t>
            </w:r>
          </w:p>
        </w:tc>
      </w:tr>
      <w:tr>
        <w:trPr/>
        <w:tc>
          <w:tcPr>
            <w:tcW w:w="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row 2</w:t>
            </w:r>
          </w:p>
        </w:tc>
        <w:tc>
          <w:tcPr>
            <w:tcW w:w="708" w:type="dxa"/>
            <w:tcBorders>
              <w:bottom w:val="nil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711" w:type="dxa"/>
            <w:tcBorders>
              <w:bottom w:val="nil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81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row 3</w:t>
            </w:r>
          </w:p>
        </w:tc>
        <w:tc>
          <w:tcPr>
            <w:tcW w:w="708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711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eastAsia="en-US" w:bidi="ar-SA"/>
              </w:rPr>
              <w:t>729</w:t>
            </w:r>
          </w:p>
        </w:tc>
      </w:tr>
    </w:tbl>
    <w:p>
      <w:pPr>
        <w:pStyle w:val="Figure"/>
        <w:rPr>
          <w:lang w:val="fr-FR" w:eastAsia="fr-FR"/>
        </w:rPr>
      </w:pPr>
      <w:r>
        <w:rPr>
          <w:lang w:eastAsia="fr-FR"/>
        </w:rPr>
        <w:t>Image</w:t>
      </w:r>
      <w:r>
        <w:rPr/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ListParagraph"/>
        <w:numPr>
          <w:ilvl w:val="0"/>
          <w:numId w:val="2"/>
        </w:numPr>
        <w:rPr/>
      </w:pPr>
      <w:r>
        <w:rPr/>
        <w:t>Dummy item</w:t>
      </w:r>
    </w:p>
    <w:p>
      <w:pPr>
        <w:pStyle w:val="ListParagraph"/>
        <w:numPr>
          <w:ilvl w:val="1"/>
          <w:numId w:val="2"/>
        </w:numPr>
        <w:rPr/>
      </w:pPr>
      <w:r>
        <w:rPr/>
        <w:t>Dummy item</w:t>
      </w:r>
    </w:p>
    <w:p>
      <w:pPr>
        <w:pStyle w:val="ListParagraph"/>
        <w:numPr>
          <w:ilvl w:val="2"/>
          <w:numId w:val="2"/>
        </w:numPr>
        <w:rPr/>
      </w:pPr>
      <w:r>
        <w:rPr/>
        <w:t>Dummy item</w:t>
      </w:r>
    </w:p>
    <w:p>
      <w:pPr>
        <w:pStyle w:val="ListParagraph"/>
        <w:numPr>
          <w:ilvl w:val="3"/>
          <w:numId w:val="2"/>
        </w:numPr>
        <w:rPr/>
      </w:pPr>
      <w:r>
        <w:rPr/>
        <w:t>Dummy item</w:t>
      </w:r>
    </w:p>
    <w:p>
      <w:pPr>
        <w:pStyle w:val="ListParagraph"/>
        <w:numPr>
          <w:ilvl w:val="0"/>
          <w:numId w:val="3"/>
        </w:numPr>
        <w:rPr/>
      </w:pPr>
      <w:r>
        <w:rPr/>
        <w:t>Dummy item</w:t>
      </w:r>
    </w:p>
    <w:p>
      <w:pPr>
        <w:pStyle w:val="ListParagraph"/>
        <w:numPr>
          <w:ilvl w:val="1"/>
          <w:numId w:val="3"/>
        </w:numPr>
        <w:rPr/>
      </w:pPr>
      <w:r>
        <w:rPr/>
        <w:t>Dummy item</w:t>
      </w:r>
    </w:p>
    <w:p>
      <w:pPr>
        <w:pStyle w:val="ListParagraph"/>
        <w:numPr>
          <w:ilvl w:val="2"/>
          <w:numId w:val="3"/>
        </w:numPr>
        <w:rPr/>
      </w:pPr>
      <w:r>
        <w:rPr/>
        <w:t>Dummy item</w:t>
      </w:r>
    </w:p>
    <w:p>
      <w:pPr>
        <w:pStyle w:val="ListParagraph"/>
        <w:numPr>
          <w:ilvl w:val="3"/>
          <w:numId w:val="3"/>
        </w:numPr>
        <w:rPr/>
      </w:pPr>
      <w:r>
        <w:rPr/>
        <w:t>Dummy item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footerReference w:type="default" r:id="rId4"/>
      <w:footnotePr>
        <w:numFmt w:val="decimal"/>
      </w:footnotePr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392362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36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144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1440"/>
        </w:tabs>
        <w:ind w:left="792" w:hanging="79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1224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1728" w:hanging="1728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40"/>
        <w:color w:val="943634"/>
      </w:rPr>
    </w:lvl>
    <w:lvl w:ilvl="1">
      <w:start w:val="1"/>
      <w:numFmt w:val="bullet"/>
      <w:lvlText w:val="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val="FF0000"/>
      </w:rPr>
    </w:lvl>
    <w:lvl w:ilvl="2">
      <w:start w:val="1"/>
      <w:numFmt w:val="bullet"/>
      <w:lvlText w:val="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4"/>
        <w:color w:val="92CDDC"/>
      </w:rPr>
    </w:lvl>
    <w:lvl w:ilvl="3">
      <w:start w:val="1"/>
      <w:numFmt w:val="bullet"/>
      <w:lvlText w:val="à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2"/>
      <w:szCs w:val="24"/>
      <w:lang w:val="es-CL" w:eastAsia="en-US" w:bidi="ar-SA"/>
    </w:rPr>
  </w:style>
  <w:style w:type="paragraph" w:styleId="Heading1">
    <w:name w:val="Heading 1"/>
    <w:basedOn w:val="Normal"/>
    <w:next w:val="TextBody"/>
    <w:uiPriority w:val="9"/>
    <w:qFormat/>
    <w:rsid w:val="009137d8"/>
    <w:pPr>
      <w:keepNext w:val="true"/>
      <w:keepLines/>
      <w:numPr>
        <w:ilvl w:val="0"/>
        <w:numId w:val="1"/>
      </w:numPr>
      <w:spacing w:before="480" w:after="0"/>
      <w:jc w:val="both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6091"/>
      <w:sz w:val="24"/>
      <w:szCs w:val="32"/>
      <w:lang w:val="es-CL"/>
    </w:rPr>
  </w:style>
  <w:style w:type="paragraph" w:styleId="Heading2">
    <w:name w:val="Heading 2"/>
    <w:basedOn w:val="Normal"/>
    <w:next w:val="TextBody"/>
    <w:uiPriority w:val="9"/>
    <w:unhideWhenUsed/>
    <w:qFormat/>
    <w:rsid w:val="009137d8"/>
    <w:pPr>
      <w:keepNext w:val="true"/>
      <w:keepLines/>
      <w:numPr>
        <w:ilvl w:val="1"/>
        <w:numId w:val="1"/>
      </w:numPr>
      <w:spacing w:before="200" w:after="0"/>
      <w:ind w:left="0" w:right="0" w:hanging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366091"/>
      <w:sz w:val="24"/>
      <w:szCs w:val="32"/>
      <w:lang w:val="es-CL"/>
    </w:rPr>
  </w:style>
  <w:style w:type="paragraph" w:styleId="Heading3">
    <w:name w:val="Heading 3"/>
    <w:basedOn w:val="Normal"/>
    <w:next w:val="TextBody"/>
    <w:uiPriority w:val="9"/>
    <w:unhideWhenUsed/>
    <w:qFormat/>
    <w:rsid w:val="009137d8"/>
    <w:pPr>
      <w:keepNext w:val="true"/>
      <w:keepLines/>
      <w:numPr>
        <w:ilvl w:val="2"/>
        <w:numId w:val="1"/>
      </w:numPr>
      <w:spacing w:before="200" w:after="0"/>
      <w:ind w:left="0" w:right="0" w:hanging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366091"/>
      <w:sz w:val="24"/>
      <w:szCs w:val="28"/>
      <w:lang w:val="es-CL"/>
    </w:rPr>
  </w:style>
  <w:style w:type="paragraph" w:styleId="Heading4">
    <w:name w:val="Heading 4"/>
    <w:basedOn w:val="Normal"/>
    <w:next w:val="TextBody"/>
    <w:uiPriority w:val="9"/>
    <w:unhideWhenUsed/>
    <w:qFormat/>
    <w:rsid w:val="009137d8"/>
    <w:pPr>
      <w:keepNext w:val="true"/>
      <w:keepLines/>
      <w:numPr>
        <w:ilvl w:val="3"/>
        <w:numId w:val="1"/>
      </w:numPr>
      <w:spacing w:before="200" w:after="0"/>
      <w:ind w:left="0" w:right="0" w:hanging="0"/>
      <w:jc w:val="both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366091"/>
      <w:lang w:val="es-CL"/>
    </w:rPr>
  </w:style>
  <w:style w:type="paragraph" w:styleId="Heading5">
    <w:name w:val="Heading 5"/>
    <w:basedOn w:val="Normal"/>
    <w:next w:val="TextBody"/>
    <w:uiPriority w:val="9"/>
    <w:unhideWhenUsed/>
    <w:qFormat/>
    <w:rsid w:val="009137d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000000" w:themeColor="text1"/>
    </w:rPr>
  </w:style>
  <w:style w:type="paragraph" w:styleId="Heading6">
    <w:name w:val="Heading 6"/>
    <w:basedOn w:val="Normal"/>
    <w:next w:val="TextBody"/>
    <w:uiPriority w:val="9"/>
    <w:unhideWhenUsed/>
    <w:qFormat/>
    <w:rsid w:val="009137d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TextBody"/>
    <w:uiPriority w:val="9"/>
    <w:unhideWhenUsed/>
    <w:qFormat/>
    <w:rsid w:val="009137d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TextBody"/>
    <w:uiPriority w:val="9"/>
    <w:unhideWhenUsed/>
    <w:qFormat/>
    <w:rsid w:val="009137d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TextBody"/>
    <w:uiPriority w:val="9"/>
    <w:unhideWhenUsed/>
    <w:qFormat/>
    <w:rsid w:val="009137d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Lgende"/>
    <w:qFormat/>
    <w:rPr/>
  </w:style>
  <w:style w:type="character" w:styleId="VerbatimChar" w:customStyle="1">
    <w:name w:val="Verbatim Char"/>
    <w:basedOn w:val="LgendeCar"/>
    <w:qFormat/>
    <w:rsid w:val="009137d8"/>
    <w:rPr>
      <w:rFonts w:ascii="Consolas" w:hAnsi="Consolas"/>
      <w:color w:val="C00000"/>
      <w:sz w:val="22"/>
      <w:u w:val="none"/>
      <w:shd w:fill="F2F2F2" w:val="clear"/>
    </w:rPr>
  </w:style>
  <w:style w:type="character" w:styleId="FootnoteCharacters">
    <w:name w:val="Footnote Characters"/>
    <w:basedOn w:val="LgendeC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LgendeCar"/>
    <w:rsid w:val="009137d8"/>
    <w:rPr>
      <w:color w:val="C00000"/>
    </w:rPr>
  </w:style>
  <w:style w:type="character" w:styleId="CorpsdetexteCar" w:customStyle="1">
    <w:name w:val="Corps de texte Car"/>
    <w:basedOn w:val="DefaultParagraphFont"/>
    <w:link w:val="Corpsdetexte"/>
    <w:qFormat/>
    <w:rsid w:val="009137d8"/>
    <w:rPr/>
  </w:style>
  <w:style w:type="character" w:styleId="PieddepageCar" w:customStyle="1">
    <w:name w:val="Pied de page Car"/>
    <w:basedOn w:val="DefaultParagraphFont"/>
    <w:link w:val="Pieddepage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EntteCar" w:customStyle="1">
    <w:name w:val="En-tête Car"/>
    <w:basedOn w:val="DefaultParagraphFont"/>
    <w:link w:val="En-tte"/>
    <w:qFormat/>
    <w:rsid w:val="003f65b2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qFormat/>
    <w:pPr>
      <w:spacing w:before="180" w:after="180"/>
    </w:pPr>
    <w:rPr>
      <w:rFonts w:ascii="Calibri" w:hAnsi="Calibri"/>
      <w:sz w:val="22"/>
      <w:lang w:val="es-C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Calibri" w:hAnsi="Calibri"/>
      <w:sz w:val="22"/>
      <w:lang w:val="es-CL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9137d8"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i/>
      <w:color w:val="000000" w:themeColor="text1"/>
      <w:sz w:val="22"/>
      <w:szCs w:val="36"/>
      <w:lang w:val="es-CL"/>
    </w:rPr>
  </w:style>
  <w:style w:type="paragraph" w:styleId="Subtitle">
    <w:name w:val="Subtitle"/>
    <w:basedOn w:val="Title"/>
    <w:next w:val="TextBody"/>
    <w:qFormat/>
    <w:rsid w:val="009137d8"/>
    <w:pPr>
      <w:pBdr>
        <w:bottom w:val="nil"/>
      </w:pBdr>
      <w:spacing w:before="240" w:after="240"/>
    </w:pPr>
    <w:rPr>
      <w:sz w:val="24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mbria" w:cs="" w:cstheme="minorBidi" w:eastAsiaTheme="minorHAnsi"/>
      <w:color w:val="000000"/>
      <w:kern w:val="0"/>
      <w:sz w:val="22"/>
      <w:szCs w:val="24"/>
      <w:lang w:val="es-CL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mbria" w:cs="" w:cstheme="minorBidi" w:eastAsiaTheme="minorHAnsi"/>
      <w:color w:val="auto"/>
      <w:kern w:val="0"/>
      <w:sz w:val="22"/>
      <w:szCs w:val="24"/>
      <w:lang w:val="es-CL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gende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9137d8"/>
    <w:pPr>
      <w:keepNext w:val="true"/>
      <w:jc w:val="center"/>
    </w:pPr>
    <w:rPr/>
  </w:style>
  <w:style w:type="paragraph" w:styleId="ImageCaption" w:customStyle="1">
    <w:name w:val="Image Caption"/>
    <w:basedOn w:val="Caption1"/>
    <w:qFormat/>
    <w:rsid w:val="00cd4dbf"/>
    <w:pPr>
      <w:jc w:val="center"/>
    </w:pPr>
    <w:rPr/>
  </w:style>
  <w:style w:type="paragraph" w:styleId="Figure" w:customStyle="1">
    <w:name w:val="Figure"/>
    <w:basedOn w:val="Normal"/>
    <w:qFormat/>
    <w:rsid w:val="009b2d46"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Figure"/>
    <w:qFormat/>
    <w:pPr/>
    <w:rPr/>
  </w:style>
  <w:style w:type="paragraph" w:styleId="TOCHeading">
    <w:name w:val="TOC Heading"/>
    <w:basedOn w:val="Heading1"/>
    <w:next w:val="TextBody"/>
    <w:uiPriority w:val="39"/>
    <w:unhideWhenUsed/>
    <w:qFormat/>
    <w:rsid w:val="009137d8"/>
    <w:pPr>
      <w:numPr>
        <w:ilvl w:val="0"/>
        <w:numId w:val="0"/>
      </w:numPr>
      <w:spacing w:lineRule="auto" w:line="259" w:before="240" w:after="0"/>
      <w:jc w:val="center"/>
    </w:pPr>
    <w:rPr>
      <w:b w:val="false"/>
      <w:bCs w:val="false"/>
    </w:rPr>
  </w:style>
  <w:style w:type="paragraph" w:styleId="ListParagraph">
    <w:name w:val="List Paragraph"/>
    <w:basedOn w:val="Normal"/>
    <w:qFormat/>
    <w:rsid w:val="005e0c3d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nhideWhenUsed/>
    <w:rsid w:val="00676df8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Header">
    <w:name w:val="Header"/>
    <w:basedOn w:val="Normal"/>
    <w:link w:val="En-tteCar"/>
    <w:unhideWhenUsed/>
    <w:rsid w:val="003f65b2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4f0e11"/>
    <w:tblPr>
      <w:tblStyleRowBandSize w:val="1"/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LibreOffice/7.1.4.2$Linux_X86_64 LibreOffice_project/a529a4fab45b75fefc5b6226684193eb000654f6</Application>
  <AppVersion>15.0000</AppVersion>
  <Pages>2</Pages>
  <Words>85</Words>
  <Characters>376</Characters>
  <CharactersWithSpaces>463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en-US</dc:language>
  <cp:lastModifiedBy/>
  <dcterms:modified xsi:type="dcterms:W3CDTF">2021-08-03T14:28:05Z</dcterms:modified>
  <cp:revision>27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